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415A" w:rsidRPr="000D02B9" w:rsidRDefault="0056415A" w:rsidP="00193A27">
      <w:pPr>
        <w:spacing w:after="0" w:line="240" w:lineRule="auto"/>
        <w:jc w:val="center"/>
        <w:rPr>
          <w:b/>
          <w:color w:val="FF0000"/>
          <w:sz w:val="36"/>
          <w:szCs w:val="36"/>
        </w:rPr>
      </w:pPr>
      <w:r w:rsidRPr="000D02B9">
        <w:rPr>
          <w:b/>
          <w:color w:val="FF0000"/>
          <w:sz w:val="36"/>
          <w:szCs w:val="36"/>
        </w:rPr>
        <w:t>DEPURAR APLICATIVOS E SEGURANÇA (25–30%)</w:t>
      </w:r>
    </w:p>
    <w:p w:rsidR="0056415A" w:rsidRPr="000D02B9" w:rsidRDefault="0056415A" w:rsidP="00193A27">
      <w:pPr>
        <w:spacing w:after="0" w:line="240" w:lineRule="auto"/>
        <w:rPr>
          <w:color w:val="FF0000"/>
          <w:sz w:val="36"/>
          <w:szCs w:val="36"/>
        </w:rPr>
      </w:pPr>
      <w:r w:rsidRPr="000D02B9">
        <w:rPr>
          <w:color w:val="FF0000"/>
          <w:sz w:val="36"/>
          <w:szCs w:val="36"/>
        </w:rPr>
        <w:t xml:space="preserve">Validar entrada de aplicativo </w:t>
      </w:r>
    </w:p>
    <w:p w:rsidR="0056415A" w:rsidRPr="0029579A" w:rsidRDefault="0056415A" w:rsidP="00193A27">
      <w:pPr>
        <w:numPr>
          <w:ilvl w:val="0"/>
          <w:numId w:val="1"/>
        </w:numPr>
        <w:spacing w:after="0" w:line="240" w:lineRule="auto"/>
        <w:jc w:val="both"/>
        <w:rPr>
          <w:color w:val="FF0000"/>
        </w:rPr>
      </w:pPr>
      <w:r w:rsidRPr="0029579A">
        <w:rPr>
          <w:color w:val="FF0000"/>
        </w:rPr>
        <w:t>Validar dados JSON; escolher o tipo de coleta de dados adequado; gerenciar integridade de dados; avaliar uma expressão regular para validar o formato de entrada; usar funções internas para validar tipos e conteúdos</w:t>
      </w:r>
    </w:p>
    <w:p w:rsidR="004C1DFC" w:rsidRDefault="004C1DFC" w:rsidP="00193A27">
      <w:pPr>
        <w:spacing w:after="0" w:line="240" w:lineRule="auto"/>
      </w:pPr>
    </w:p>
    <w:p w:rsidR="009E09D2" w:rsidRPr="009E09D2" w:rsidRDefault="009E09D2" w:rsidP="00193A27">
      <w:pPr>
        <w:pStyle w:val="Pa27"/>
        <w:spacing w:line="240" w:lineRule="auto"/>
        <w:ind w:firstLine="708"/>
        <w:jc w:val="both"/>
        <w:rPr>
          <w:rFonts w:asciiTheme="minorHAnsi" w:hAnsiTheme="minorHAnsi"/>
          <w:sz w:val="22"/>
          <w:szCs w:val="22"/>
        </w:rPr>
      </w:pPr>
      <w:r w:rsidRPr="009E09D2">
        <w:rPr>
          <w:rFonts w:asciiTheme="minorHAnsi" w:hAnsiTheme="minorHAnsi"/>
          <w:sz w:val="22"/>
          <w:szCs w:val="22"/>
        </w:rPr>
        <w:t xml:space="preserve">Quando seu aplicativo está em produção, ele precisa lidar com vários tipos de entrada. Parte dessa entrada vem de outros sistemas com os quais se integra e a maior parte é gerada pelos usuários. Esses usuários </w:t>
      </w:r>
      <w:r>
        <w:rPr>
          <w:rFonts w:asciiTheme="minorHAnsi" w:hAnsiTheme="minorHAnsi"/>
          <w:sz w:val="22"/>
          <w:szCs w:val="22"/>
        </w:rPr>
        <w:t xml:space="preserve">podem </w:t>
      </w:r>
      <w:r w:rsidRPr="009E09D2">
        <w:rPr>
          <w:rFonts w:asciiTheme="minorHAnsi" w:hAnsiTheme="minorHAnsi"/>
          <w:sz w:val="22"/>
          <w:szCs w:val="22"/>
        </w:rPr>
        <w:t>se enquadra</w:t>
      </w:r>
      <w:r>
        <w:rPr>
          <w:rFonts w:asciiTheme="minorHAnsi" w:hAnsiTheme="minorHAnsi"/>
          <w:sz w:val="22"/>
          <w:szCs w:val="22"/>
        </w:rPr>
        <w:t>r</w:t>
      </w:r>
      <w:r w:rsidRPr="009E09D2">
        <w:rPr>
          <w:rFonts w:asciiTheme="minorHAnsi" w:hAnsiTheme="minorHAnsi"/>
          <w:sz w:val="22"/>
          <w:szCs w:val="22"/>
        </w:rPr>
        <w:t xml:space="preserve"> em duas categorias:</w:t>
      </w:r>
    </w:p>
    <w:p w:rsidR="009E09D2" w:rsidRPr="009E09D2" w:rsidRDefault="009E09D2" w:rsidP="001A07DE">
      <w:pPr>
        <w:pStyle w:val="Pa27"/>
        <w:numPr>
          <w:ilvl w:val="0"/>
          <w:numId w:val="39"/>
        </w:numPr>
        <w:spacing w:line="240" w:lineRule="auto"/>
        <w:jc w:val="both"/>
        <w:rPr>
          <w:rFonts w:asciiTheme="minorHAnsi" w:hAnsiTheme="minorHAnsi"/>
          <w:sz w:val="22"/>
          <w:szCs w:val="22"/>
        </w:rPr>
      </w:pPr>
      <w:r w:rsidRPr="009E09D2">
        <w:rPr>
          <w:rFonts w:asciiTheme="minorHAnsi" w:hAnsiTheme="minorHAnsi"/>
          <w:b/>
          <w:sz w:val="22"/>
          <w:szCs w:val="22"/>
        </w:rPr>
        <w:t>Usuários inocentes:</w:t>
      </w:r>
      <w:r w:rsidRPr="009E09D2">
        <w:rPr>
          <w:rFonts w:asciiTheme="minorHAnsi" w:hAnsiTheme="minorHAnsi"/>
          <w:sz w:val="22"/>
          <w:szCs w:val="22"/>
        </w:rPr>
        <w:t xml:space="preserve"> são os que tentam usar seu aplicativo para realizar algum trabalho. Eles não têm más intenções ao trabalhar com seu aplicativo, mas ainda podem cometer erros. Talvez eles se esqueçam de inserir alguns dados necessários ou que digitam um erro de digitação e insiram dados inválidos.</w:t>
      </w:r>
    </w:p>
    <w:p w:rsidR="009E09D2" w:rsidRDefault="009E09D2" w:rsidP="001A07DE">
      <w:pPr>
        <w:pStyle w:val="Pa27"/>
        <w:numPr>
          <w:ilvl w:val="0"/>
          <w:numId w:val="39"/>
        </w:numPr>
        <w:spacing w:line="240" w:lineRule="auto"/>
        <w:jc w:val="both"/>
        <w:rPr>
          <w:rFonts w:asciiTheme="minorHAnsi" w:hAnsiTheme="minorHAnsi"/>
          <w:sz w:val="22"/>
          <w:szCs w:val="22"/>
        </w:rPr>
      </w:pPr>
      <w:r w:rsidRPr="009E09D2">
        <w:rPr>
          <w:rFonts w:asciiTheme="minorHAnsi" w:hAnsiTheme="minorHAnsi"/>
          <w:b/>
          <w:sz w:val="22"/>
          <w:szCs w:val="22"/>
        </w:rPr>
        <w:t>Usuários maliciosos:</w:t>
      </w:r>
      <w:r w:rsidRPr="009E09D2">
        <w:rPr>
          <w:rFonts w:asciiTheme="minorHAnsi" w:hAnsiTheme="minorHAnsi"/>
          <w:sz w:val="22"/>
          <w:szCs w:val="22"/>
        </w:rPr>
        <w:t xml:space="preserve"> são uma espécie diferente. Eles buscam ativamente pontos fracos em seu aplicativo e tentam explorá-los. Talvez eles queiram acessar algumas informações privilegiadas ou tentem adicionar ou remover informações. Esses são os usuários que tentam inserir dados inválidos, descompilar seu código para ver como ele funciona ou simplesmente começar a procurar áreas ocultas do seu sistema.</w:t>
      </w:r>
    </w:p>
    <w:p w:rsidR="009E09D2" w:rsidRPr="009E09D2" w:rsidRDefault="009E09D2" w:rsidP="00193A27">
      <w:pPr>
        <w:pStyle w:val="Default"/>
        <w:jc w:val="both"/>
      </w:pPr>
    </w:p>
    <w:p w:rsidR="009E09D2" w:rsidRPr="009E09D2" w:rsidRDefault="009E09D2" w:rsidP="00193A27">
      <w:pPr>
        <w:pStyle w:val="Pa27"/>
        <w:spacing w:line="240" w:lineRule="auto"/>
        <w:ind w:firstLine="708"/>
        <w:jc w:val="both"/>
        <w:rPr>
          <w:rFonts w:asciiTheme="minorHAnsi" w:hAnsiTheme="minorHAnsi"/>
          <w:sz w:val="22"/>
          <w:szCs w:val="22"/>
        </w:rPr>
      </w:pPr>
      <w:r w:rsidRPr="009E09D2">
        <w:rPr>
          <w:rFonts w:asciiTheme="minorHAnsi" w:hAnsiTheme="minorHAnsi"/>
          <w:sz w:val="22"/>
          <w:szCs w:val="22"/>
        </w:rPr>
        <w:t xml:space="preserve">Mesmo quando seu aplicativo se integra a outros aplicativos que não têm más intenções, você ainda precisa validar os dados que está consumindo. Talvez você tenha desenvolvido seu aplicativo, testado e verificado </w:t>
      </w:r>
      <w:r w:rsidR="008E413B">
        <w:rPr>
          <w:rFonts w:asciiTheme="minorHAnsi" w:hAnsiTheme="minorHAnsi"/>
          <w:sz w:val="22"/>
          <w:szCs w:val="22"/>
        </w:rPr>
        <w:t>e</w:t>
      </w:r>
      <w:r w:rsidRPr="009E09D2">
        <w:rPr>
          <w:rFonts w:asciiTheme="minorHAnsi" w:hAnsiTheme="minorHAnsi"/>
          <w:sz w:val="22"/>
          <w:szCs w:val="22"/>
        </w:rPr>
        <w:t xml:space="preserve"> estava funcionando, mas de repente o outro sistema foi atualizado para uma nova versão. Os campos que você esperava desapareceram ou foram movidos para outro local, e novos dados são adicionados de repente. Se você não se proteger contra esse tipo de situação, eles podem travar seu aplicativo ou corromper os dados em seu sistema.</w:t>
      </w:r>
    </w:p>
    <w:p w:rsidR="009E09D2" w:rsidRDefault="009E09D2" w:rsidP="00193A27">
      <w:pPr>
        <w:pStyle w:val="Pa27"/>
        <w:spacing w:line="240" w:lineRule="auto"/>
        <w:jc w:val="both"/>
        <w:rPr>
          <w:rFonts w:asciiTheme="minorHAnsi" w:hAnsiTheme="minorHAnsi"/>
          <w:sz w:val="22"/>
          <w:szCs w:val="22"/>
        </w:rPr>
      </w:pPr>
    </w:p>
    <w:p w:rsidR="009E09D2" w:rsidRDefault="009E09D2" w:rsidP="00193A27">
      <w:pPr>
        <w:pStyle w:val="Pa27"/>
        <w:spacing w:line="240" w:lineRule="auto"/>
        <w:ind w:firstLine="708"/>
        <w:jc w:val="both"/>
        <w:rPr>
          <w:rFonts w:asciiTheme="minorHAnsi" w:hAnsiTheme="minorHAnsi"/>
          <w:sz w:val="22"/>
          <w:szCs w:val="22"/>
        </w:rPr>
      </w:pPr>
      <w:r w:rsidRPr="009E09D2">
        <w:rPr>
          <w:rFonts w:asciiTheme="minorHAnsi" w:hAnsiTheme="minorHAnsi"/>
          <w:sz w:val="22"/>
          <w:szCs w:val="22"/>
        </w:rPr>
        <w:t>Ao criar aplicativos do mundo real, você provavelmente usará estruturas como o Windows Presentation Foundation (WPF), ASP</w:t>
      </w:r>
      <w:r w:rsidR="004563F0">
        <w:rPr>
          <w:rFonts w:asciiTheme="minorHAnsi" w:hAnsiTheme="minorHAnsi"/>
          <w:sz w:val="22"/>
          <w:szCs w:val="22"/>
        </w:rPr>
        <w:t xml:space="preserve"> </w:t>
      </w:r>
      <w:r w:rsidRPr="009E09D2">
        <w:rPr>
          <w:rFonts w:asciiTheme="minorHAnsi" w:hAnsiTheme="minorHAnsi"/>
          <w:sz w:val="22"/>
          <w:szCs w:val="22"/>
        </w:rPr>
        <w:t>.NET ou Entity Framework. Essas estruturas têm funcionalidade incorporada para validar dados, mas ainda é importante garantir que você saiba como executar sua própria validação.</w:t>
      </w:r>
    </w:p>
    <w:p w:rsidR="000838A5" w:rsidRPr="006676E6" w:rsidRDefault="000838A5" w:rsidP="00193A27">
      <w:pPr>
        <w:pStyle w:val="Default"/>
        <w:rPr>
          <w:rFonts w:asciiTheme="minorHAnsi" w:hAnsiTheme="minorHAnsi" w:cstheme="minorBidi"/>
          <w:color w:val="auto"/>
          <w:sz w:val="22"/>
          <w:szCs w:val="22"/>
        </w:rPr>
      </w:pPr>
    </w:p>
    <w:p w:rsidR="006676E6" w:rsidRPr="006676E6" w:rsidRDefault="006676E6" w:rsidP="006676E6">
      <w:pPr>
        <w:pStyle w:val="Default"/>
        <w:rPr>
          <w:rFonts w:asciiTheme="minorHAnsi" w:hAnsiTheme="minorHAnsi" w:cstheme="minorHAnsi"/>
          <w:b/>
          <w:color w:val="3992AB"/>
          <w:sz w:val="22"/>
          <w:szCs w:val="22"/>
        </w:rPr>
      </w:pPr>
      <w:r w:rsidRPr="006676E6">
        <w:rPr>
          <w:rFonts w:asciiTheme="minorHAnsi" w:hAnsiTheme="minorHAnsi" w:cstheme="minorHAnsi"/>
          <w:b/>
          <w:color w:val="3992AB"/>
          <w:sz w:val="22"/>
          <w:szCs w:val="22"/>
        </w:rPr>
        <w:t>Evitando validação</w:t>
      </w:r>
    </w:p>
    <w:p w:rsidR="006676E6" w:rsidRDefault="006676E6" w:rsidP="006676E6">
      <w:pPr>
        <w:pStyle w:val="Default"/>
        <w:rPr>
          <w:rFonts w:asciiTheme="minorHAnsi" w:hAnsiTheme="minorHAnsi" w:cstheme="minorBidi"/>
          <w:color w:val="auto"/>
          <w:sz w:val="22"/>
          <w:szCs w:val="22"/>
        </w:rPr>
      </w:pPr>
    </w:p>
    <w:p w:rsidR="006676E6" w:rsidRPr="006676E6" w:rsidRDefault="006676E6" w:rsidP="006676E6">
      <w:pPr>
        <w:pStyle w:val="Default"/>
        <w:ind w:firstLine="708"/>
        <w:jc w:val="both"/>
        <w:rPr>
          <w:rFonts w:asciiTheme="minorHAnsi" w:hAnsiTheme="minorHAnsi" w:cstheme="minorBidi"/>
          <w:color w:val="auto"/>
          <w:sz w:val="22"/>
          <w:szCs w:val="22"/>
        </w:rPr>
      </w:pPr>
      <w:r w:rsidRPr="006676E6">
        <w:rPr>
          <w:rFonts w:asciiTheme="minorHAnsi" w:hAnsiTheme="minorHAnsi" w:cstheme="minorBidi"/>
          <w:color w:val="auto"/>
          <w:sz w:val="22"/>
          <w:szCs w:val="22"/>
        </w:rPr>
        <w:t>Antes de discutir maneiras de validar dados, vale a pena dedicar um momento para discutir maneiras de evitar a validação.</w:t>
      </w:r>
      <w:r>
        <w:rPr>
          <w:rFonts w:asciiTheme="minorHAnsi" w:hAnsiTheme="minorHAnsi" w:cstheme="minorBidi"/>
          <w:color w:val="auto"/>
          <w:sz w:val="22"/>
          <w:szCs w:val="22"/>
        </w:rPr>
        <w:t xml:space="preserve"> </w:t>
      </w:r>
      <w:r w:rsidRPr="006676E6">
        <w:rPr>
          <w:rFonts w:asciiTheme="minorHAnsi" w:hAnsiTheme="minorHAnsi" w:cstheme="minorBidi"/>
          <w:color w:val="auto"/>
          <w:sz w:val="22"/>
          <w:szCs w:val="22"/>
        </w:rPr>
        <w:t>Se o usuário não puder inserir um valor incorreto, não será necessário escrever um código para validar o valor. Os programas C# podem usar muitos tipos diferentes de controles e muitos permitem re</w:t>
      </w:r>
      <w:r>
        <w:rPr>
          <w:rFonts w:asciiTheme="minorHAnsi" w:hAnsiTheme="minorHAnsi" w:cstheme="minorBidi"/>
          <w:color w:val="auto"/>
          <w:sz w:val="22"/>
          <w:szCs w:val="22"/>
        </w:rPr>
        <w:t xml:space="preserve">stringir a entrada do usuário a </w:t>
      </w:r>
      <w:r w:rsidRPr="006676E6">
        <w:rPr>
          <w:rFonts w:asciiTheme="minorHAnsi" w:hAnsiTheme="minorHAnsi" w:cstheme="minorBidi"/>
          <w:color w:val="auto"/>
          <w:sz w:val="22"/>
          <w:szCs w:val="22"/>
        </w:rPr>
        <w:t>valores válidos.</w:t>
      </w:r>
    </w:p>
    <w:p w:rsidR="006676E6" w:rsidRDefault="006676E6" w:rsidP="006676E6">
      <w:pPr>
        <w:pStyle w:val="Default"/>
        <w:jc w:val="both"/>
        <w:rPr>
          <w:rFonts w:asciiTheme="minorHAnsi" w:hAnsiTheme="minorHAnsi" w:cstheme="minorBidi"/>
          <w:color w:val="auto"/>
          <w:sz w:val="22"/>
          <w:szCs w:val="22"/>
        </w:rPr>
      </w:pPr>
    </w:p>
    <w:p w:rsidR="006676E6" w:rsidRPr="006676E6" w:rsidRDefault="006676E6" w:rsidP="006676E6">
      <w:pPr>
        <w:pStyle w:val="Default"/>
        <w:ind w:firstLine="708"/>
        <w:jc w:val="both"/>
        <w:rPr>
          <w:rFonts w:asciiTheme="minorHAnsi" w:hAnsiTheme="minorHAnsi" w:cstheme="minorBidi"/>
          <w:color w:val="auto"/>
          <w:sz w:val="22"/>
          <w:szCs w:val="22"/>
        </w:rPr>
      </w:pPr>
      <w:r w:rsidRPr="006676E6">
        <w:rPr>
          <w:rFonts w:asciiTheme="minorHAnsi" w:hAnsiTheme="minorHAnsi" w:cstheme="minorBidi"/>
          <w:color w:val="auto"/>
          <w:sz w:val="22"/>
          <w:szCs w:val="22"/>
        </w:rPr>
        <w:t>Por exemplo, suponha que o programa precise que o usuário insira um valor inteiro entre 1 e 10. Você</w:t>
      </w:r>
      <w:r>
        <w:rPr>
          <w:rFonts w:asciiTheme="minorHAnsi" w:hAnsiTheme="minorHAnsi" w:cstheme="minorBidi"/>
          <w:color w:val="auto"/>
          <w:sz w:val="22"/>
          <w:szCs w:val="22"/>
        </w:rPr>
        <w:t xml:space="preserve"> </w:t>
      </w:r>
      <w:r w:rsidRPr="006676E6">
        <w:rPr>
          <w:rFonts w:asciiTheme="minorHAnsi" w:hAnsiTheme="minorHAnsi" w:cstheme="minorBidi"/>
          <w:color w:val="auto"/>
          <w:sz w:val="22"/>
          <w:szCs w:val="22"/>
        </w:rPr>
        <w:t>pode permitir que o usuário digite o valor em um TextBox. Nesse caso, o código precisaria verificar o valor para garantir que o usuário não inserisse 100, 0, –8 ou dez. No entanto, se o programa fizer com que o usuário selecione o valor em um TrackBar, o usuário não poderá selecionar um valor inválido. Você pode definir as propriedades Mínima e Máxima do TrackBar e o controle faz toda a</w:t>
      </w:r>
      <w:r>
        <w:rPr>
          <w:rFonts w:asciiTheme="minorHAnsi" w:hAnsiTheme="minorHAnsi" w:cstheme="minorBidi"/>
          <w:color w:val="auto"/>
          <w:sz w:val="22"/>
          <w:szCs w:val="22"/>
        </w:rPr>
        <w:t xml:space="preserve"> validação funcionar para você. </w:t>
      </w:r>
      <w:r w:rsidRPr="006676E6">
        <w:rPr>
          <w:rFonts w:asciiTheme="minorHAnsi" w:hAnsiTheme="minorHAnsi" w:cstheme="minorBidi"/>
          <w:color w:val="auto"/>
          <w:sz w:val="22"/>
          <w:szCs w:val="22"/>
        </w:rPr>
        <w:t>Isso não apenas poupa o trabalho de escrever e depurar o código de validação, mas também o de descobrir o que fazer se o usuário digitar um número inválido. Você não precisa exibir uma caixa de mensagem para o usuário, e o fluxo de trabalho do usuário não é interrompido pela caixa de mensagem.</w:t>
      </w:r>
    </w:p>
    <w:p w:rsidR="006676E6" w:rsidRDefault="006676E6" w:rsidP="006676E6">
      <w:pPr>
        <w:pStyle w:val="Default"/>
        <w:jc w:val="both"/>
        <w:rPr>
          <w:rFonts w:asciiTheme="minorHAnsi" w:hAnsiTheme="minorHAnsi" w:cstheme="minorBidi"/>
          <w:color w:val="auto"/>
          <w:sz w:val="22"/>
          <w:szCs w:val="22"/>
        </w:rPr>
      </w:pPr>
    </w:p>
    <w:p w:rsidR="006676E6" w:rsidRDefault="006676E6" w:rsidP="006676E6">
      <w:pPr>
        <w:pStyle w:val="Default"/>
        <w:ind w:firstLine="708"/>
        <w:jc w:val="both"/>
        <w:rPr>
          <w:rFonts w:asciiTheme="minorHAnsi" w:hAnsiTheme="minorHAnsi" w:cstheme="minorBidi"/>
          <w:color w:val="auto"/>
          <w:sz w:val="22"/>
          <w:szCs w:val="22"/>
        </w:rPr>
      </w:pPr>
      <w:r w:rsidRPr="006676E6">
        <w:rPr>
          <w:rFonts w:asciiTheme="minorHAnsi" w:hAnsiTheme="minorHAnsi" w:cstheme="minorBidi"/>
          <w:color w:val="auto"/>
          <w:sz w:val="22"/>
          <w:szCs w:val="22"/>
        </w:rPr>
        <w:t>Muitos controles permitem ao usuário selecionar valores de tipos específicos, como cores, datas, arquivos, pastas, fontes, números, um único item de uma lista e vários itens de uma lista. Sempre que você cria um programa e planeja permitir que o usuário digite algo em um TextBox, você deve se perguntar se existe algum controle que permita ao usuário selecionar o valor em vez de digitá-lo.</w:t>
      </w:r>
    </w:p>
    <w:p w:rsidR="00ED668B" w:rsidRDefault="00ED668B" w:rsidP="00ED668B">
      <w:pPr>
        <w:pStyle w:val="Default"/>
        <w:jc w:val="both"/>
        <w:rPr>
          <w:rFonts w:asciiTheme="minorHAnsi" w:hAnsiTheme="minorHAnsi" w:cstheme="minorBidi"/>
          <w:color w:val="auto"/>
          <w:sz w:val="22"/>
          <w:szCs w:val="22"/>
        </w:rPr>
      </w:pPr>
    </w:p>
    <w:p w:rsidR="00ED668B" w:rsidRDefault="00ED668B" w:rsidP="00ED668B">
      <w:pPr>
        <w:pStyle w:val="Default"/>
        <w:ind w:firstLine="708"/>
        <w:jc w:val="both"/>
        <w:rPr>
          <w:rFonts w:asciiTheme="minorHAnsi" w:hAnsiTheme="minorHAnsi" w:cstheme="minorBidi"/>
          <w:color w:val="auto"/>
          <w:sz w:val="22"/>
          <w:szCs w:val="22"/>
        </w:rPr>
      </w:pPr>
      <w:r w:rsidRPr="00ED668B">
        <w:rPr>
          <w:rFonts w:asciiTheme="minorHAnsi" w:hAnsiTheme="minorHAnsi" w:cstheme="minorBidi"/>
          <w:color w:val="auto"/>
          <w:sz w:val="22"/>
          <w:szCs w:val="22"/>
        </w:rPr>
        <w:t>A lista a seguir resume os três estágios da validação de entrada, variando de mais freqüente e menos invasivo a menos frequente e mais invasivo:</w:t>
      </w:r>
    </w:p>
    <w:p w:rsidR="00ED668B" w:rsidRDefault="00ED668B" w:rsidP="001A07DE">
      <w:pPr>
        <w:pStyle w:val="Default"/>
        <w:numPr>
          <w:ilvl w:val="0"/>
          <w:numId w:val="96"/>
        </w:numPr>
        <w:jc w:val="both"/>
        <w:rPr>
          <w:rFonts w:asciiTheme="minorHAnsi" w:hAnsiTheme="minorHAnsi" w:cstheme="minorBidi"/>
          <w:color w:val="auto"/>
          <w:sz w:val="22"/>
          <w:szCs w:val="22"/>
        </w:rPr>
      </w:pPr>
      <w:r w:rsidRPr="00ED668B">
        <w:rPr>
          <w:rFonts w:asciiTheme="minorHAnsi" w:hAnsiTheme="minorHAnsi" w:cstheme="minorBidi"/>
          <w:b/>
          <w:color w:val="auto"/>
          <w:sz w:val="22"/>
          <w:szCs w:val="22"/>
        </w:rPr>
        <w:t>Validação de pressionamento de tecla:</w:t>
      </w:r>
      <w:r w:rsidRPr="00ED668B">
        <w:rPr>
          <w:rFonts w:asciiTheme="minorHAnsi" w:hAnsiTheme="minorHAnsi" w:cstheme="minorBidi"/>
          <w:color w:val="auto"/>
          <w:sz w:val="22"/>
          <w:szCs w:val="22"/>
        </w:rPr>
        <w:t xml:space="preserve"> o programa pode ignorar qualquer pressionamento de tecla que não faça sentido, mas certifique-se de permitir valores que possam se transformar em algo que faça sentido como "-". pode se transformar em "–123". Opcionalmente, você pode marcar o campo como contendo um valor inválido, desd</w:t>
      </w:r>
      <w:r>
        <w:rPr>
          <w:rFonts w:asciiTheme="minorHAnsi" w:hAnsiTheme="minorHAnsi" w:cstheme="minorBidi"/>
          <w:color w:val="auto"/>
          <w:sz w:val="22"/>
          <w:szCs w:val="22"/>
        </w:rPr>
        <w:t>e que não interrompa o usuário.</w:t>
      </w:r>
    </w:p>
    <w:p w:rsidR="00ED668B" w:rsidRDefault="00ED668B" w:rsidP="001A07DE">
      <w:pPr>
        <w:pStyle w:val="Default"/>
        <w:numPr>
          <w:ilvl w:val="0"/>
          <w:numId w:val="96"/>
        </w:numPr>
        <w:jc w:val="both"/>
        <w:rPr>
          <w:rFonts w:asciiTheme="minorHAnsi" w:hAnsiTheme="minorHAnsi" w:cstheme="minorBidi"/>
          <w:color w:val="auto"/>
          <w:sz w:val="22"/>
          <w:szCs w:val="22"/>
        </w:rPr>
      </w:pPr>
      <w:r w:rsidRPr="00ED668B">
        <w:rPr>
          <w:rFonts w:asciiTheme="minorHAnsi" w:hAnsiTheme="minorHAnsi" w:cstheme="minorBidi"/>
          <w:b/>
          <w:color w:val="auto"/>
          <w:sz w:val="22"/>
          <w:szCs w:val="22"/>
        </w:rPr>
        <w:t>Validação de campo</w:t>
      </w:r>
      <w:r w:rsidRPr="00ED668B">
        <w:rPr>
          <w:rFonts w:asciiTheme="minorHAnsi" w:hAnsiTheme="minorHAnsi" w:cstheme="minorBidi"/>
          <w:color w:val="auto"/>
          <w:sz w:val="22"/>
          <w:szCs w:val="22"/>
        </w:rPr>
        <w:t>: quando o foco sai de um campo, o programa pode validar seu conteúdo e sinalizar valores inválidos. Agora, se o campo contiver "-". é inválido. O programa deve exibir um indicador de que o valor é inválido, mas não deve forçar o usuário a corrigi-lo ainda.</w:t>
      </w:r>
    </w:p>
    <w:p w:rsidR="006676E6" w:rsidRDefault="00ED668B" w:rsidP="001A07DE">
      <w:pPr>
        <w:pStyle w:val="Default"/>
        <w:numPr>
          <w:ilvl w:val="0"/>
          <w:numId w:val="96"/>
        </w:numPr>
        <w:jc w:val="both"/>
        <w:rPr>
          <w:rFonts w:asciiTheme="minorHAnsi" w:hAnsiTheme="minorHAnsi" w:cstheme="minorBidi"/>
          <w:color w:val="auto"/>
          <w:sz w:val="22"/>
          <w:szCs w:val="22"/>
        </w:rPr>
      </w:pPr>
      <w:r w:rsidRPr="00ED668B">
        <w:rPr>
          <w:rFonts w:asciiTheme="minorHAnsi" w:hAnsiTheme="minorHAnsi" w:cstheme="minorBidi"/>
          <w:b/>
          <w:color w:val="auto"/>
          <w:sz w:val="22"/>
          <w:szCs w:val="22"/>
        </w:rPr>
        <w:lastRenderedPageBreak/>
        <w:t>Validação do formulário:</w:t>
      </w:r>
      <w:r w:rsidRPr="00ED668B">
        <w:rPr>
          <w:rFonts w:asciiTheme="minorHAnsi" w:hAnsiTheme="minorHAnsi" w:cstheme="minorBidi"/>
          <w:color w:val="auto"/>
          <w:sz w:val="22"/>
          <w:szCs w:val="22"/>
        </w:rPr>
        <w:t xml:space="preserve"> quando o usuário tenta </w:t>
      </w:r>
      <w:r>
        <w:rPr>
          <w:rFonts w:asciiTheme="minorHAnsi" w:hAnsiTheme="minorHAnsi" w:cstheme="minorBidi"/>
          <w:color w:val="auto"/>
          <w:sz w:val="22"/>
          <w:szCs w:val="22"/>
        </w:rPr>
        <w:t>enviar</w:t>
      </w:r>
      <w:r w:rsidRPr="00ED668B">
        <w:rPr>
          <w:rFonts w:asciiTheme="minorHAnsi" w:hAnsiTheme="minorHAnsi" w:cstheme="minorBidi"/>
          <w:color w:val="auto"/>
          <w:sz w:val="22"/>
          <w:szCs w:val="22"/>
        </w:rPr>
        <w:t xml:space="preserve"> os valores </w:t>
      </w:r>
      <w:r>
        <w:rPr>
          <w:rFonts w:asciiTheme="minorHAnsi" w:hAnsiTheme="minorHAnsi" w:cstheme="minorBidi"/>
          <w:color w:val="auto"/>
          <w:sz w:val="22"/>
          <w:szCs w:val="22"/>
        </w:rPr>
        <w:t>d</w:t>
      </w:r>
      <w:r w:rsidRPr="00ED668B">
        <w:rPr>
          <w:rFonts w:asciiTheme="minorHAnsi" w:hAnsiTheme="minorHAnsi" w:cstheme="minorBidi"/>
          <w:color w:val="auto"/>
          <w:sz w:val="22"/>
          <w:szCs w:val="22"/>
        </w:rPr>
        <w:t>o formulário, o programa deve validar todos os valores e exibir mensagens de erro, se apropriado. Este é o único local em que o programa deve forçar o usuário a fixar valores.</w:t>
      </w:r>
      <w:r w:rsidR="00B62F47">
        <w:rPr>
          <w:rFonts w:asciiTheme="minorHAnsi" w:hAnsiTheme="minorHAnsi" w:cstheme="minorBidi"/>
          <w:color w:val="auto"/>
          <w:sz w:val="22"/>
          <w:szCs w:val="22"/>
        </w:rPr>
        <w:t xml:space="preserve"> </w:t>
      </w:r>
      <w:r w:rsidR="00B62F47" w:rsidRPr="00B62F47">
        <w:rPr>
          <w:rFonts w:asciiTheme="minorHAnsi" w:hAnsiTheme="minorHAnsi" w:cstheme="minorBidi"/>
          <w:color w:val="auto"/>
          <w:sz w:val="22"/>
          <w:szCs w:val="22"/>
        </w:rPr>
        <w:t>A validação de formulário também é o único local em que o programa pode executar validações entre campos em que o valor de um campo depende dos valores em outros campos. Por exemplo, o CEP 02138 está em Cambridge, MA. Se o usuário digitar esse CEP, mas o estado AZ, algo está errado. O CEP está incorreto ou o estado está incorreto (ou ambos).</w:t>
      </w:r>
    </w:p>
    <w:p w:rsidR="00ED668B" w:rsidRPr="006676E6" w:rsidRDefault="00ED668B" w:rsidP="00ED668B">
      <w:pPr>
        <w:pStyle w:val="Default"/>
        <w:ind w:firstLine="708"/>
        <w:jc w:val="both"/>
        <w:rPr>
          <w:rFonts w:asciiTheme="minorHAnsi" w:hAnsiTheme="minorHAnsi" w:cstheme="minorBidi"/>
          <w:color w:val="auto"/>
          <w:sz w:val="22"/>
          <w:szCs w:val="22"/>
        </w:rPr>
      </w:pPr>
    </w:p>
    <w:p w:rsidR="009E09D2" w:rsidRPr="000838A5" w:rsidRDefault="009E09D2" w:rsidP="00193A27">
      <w:pPr>
        <w:pStyle w:val="Default"/>
        <w:rPr>
          <w:rFonts w:asciiTheme="majorHAnsi" w:eastAsiaTheme="majorEastAsia" w:hAnsiTheme="majorHAnsi" w:cstheme="majorBidi"/>
          <w:color w:val="2E74B5" w:themeColor="accent1" w:themeShade="BF"/>
          <w:sz w:val="26"/>
          <w:szCs w:val="26"/>
        </w:rPr>
      </w:pPr>
      <w:r w:rsidRPr="004563F0">
        <w:rPr>
          <w:rFonts w:asciiTheme="minorHAnsi" w:hAnsiTheme="minorHAnsi" w:cstheme="minorHAnsi"/>
          <w:b/>
          <w:color w:val="3992AB"/>
          <w:sz w:val="22"/>
          <w:szCs w:val="22"/>
        </w:rPr>
        <w:t>Gerenciando a integridade dos dados</w:t>
      </w:r>
    </w:p>
    <w:p w:rsidR="009E09D2" w:rsidRPr="009E09D2" w:rsidRDefault="009E09D2" w:rsidP="00193A27">
      <w:pPr>
        <w:pStyle w:val="Default"/>
        <w:rPr>
          <w:rFonts w:asciiTheme="minorHAnsi" w:hAnsiTheme="minorHAnsi" w:cstheme="minorBidi"/>
          <w:color w:val="auto"/>
          <w:sz w:val="22"/>
          <w:szCs w:val="22"/>
        </w:rPr>
      </w:pPr>
    </w:p>
    <w:p w:rsidR="008E413B" w:rsidRDefault="008E413B"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Vamos supor que </w:t>
      </w:r>
      <w:r w:rsidR="009E09D2" w:rsidRPr="009E09D2">
        <w:rPr>
          <w:rFonts w:asciiTheme="minorHAnsi" w:hAnsiTheme="minorHAnsi" w:cstheme="minorBidi"/>
          <w:color w:val="auto"/>
          <w:sz w:val="22"/>
          <w:szCs w:val="22"/>
        </w:rPr>
        <w:t>um usuário comete um erro de digitação</w:t>
      </w:r>
      <w:r>
        <w:rPr>
          <w:rFonts w:asciiTheme="minorHAnsi" w:hAnsiTheme="minorHAnsi" w:cstheme="minorBidi"/>
          <w:color w:val="auto"/>
          <w:sz w:val="22"/>
          <w:szCs w:val="22"/>
        </w:rPr>
        <w:t xml:space="preserve"> em uma data</w:t>
      </w:r>
      <w:r w:rsidR="009E09D2" w:rsidRPr="009E09D2">
        <w:rPr>
          <w:rFonts w:asciiTheme="minorHAnsi" w:hAnsiTheme="minorHAnsi" w:cstheme="minorBidi"/>
          <w:color w:val="auto"/>
          <w:sz w:val="22"/>
          <w:szCs w:val="22"/>
        </w:rPr>
        <w:t xml:space="preserve">. </w:t>
      </w:r>
      <w:r>
        <w:rPr>
          <w:rFonts w:asciiTheme="minorHAnsi" w:hAnsiTheme="minorHAnsi" w:cstheme="minorBidi"/>
          <w:color w:val="auto"/>
          <w:sz w:val="22"/>
          <w:szCs w:val="22"/>
        </w:rPr>
        <w:t>O aplicativo ao</w:t>
      </w:r>
      <w:r w:rsidR="009E09D2" w:rsidRPr="009E09D2">
        <w:rPr>
          <w:rFonts w:asciiTheme="minorHAnsi" w:hAnsiTheme="minorHAnsi" w:cstheme="minorBidi"/>
          <w:color w:val="auto"/>
          <w:sz w:val="22"/>
          <w:szCs w:val="22"/>
        </w:rPr>
        <w:t xml:space="preserve"> executar cálculos na data, </w:t>
      </w:r>
      <w:r>
        <w:rPr>
          <w:rFonts w:asciiTheme="minorHAnsi" w:hAnsiTheme="minorHAnsi" w:cstheme="minorBidi"/>
          <w:color w:val="auto"/>
          <w:sz w:val="22"/>
          <w:szCs w:val="22"/>
        </w:rPr>
        <w:t xml:space="preserve">lança uma exceção </w:t>
      </w:r>
      <w:r w:rsidR="009E09D2" w:rsidRPr="009E09D2">
        <w:rPr>
          <w:rFonts w:asciiTheme="minorHAnsi" w:hAnsiTheme="minorHAnsi" w:cstheme="minorBidi"/>
          <w:color w:val="auto"/>
          <w:sz w:val="22"/>
          <w:szCs w:val="22"/>
        </w:rPr>
        <w:t xml:space="preserve">e </w:t>
      </w:r>
      <w:r>
        <w:rPr>
          <w:rFonts w:asciiTheme="minorHAnsi" w:hAnsiTheme="minorHAnsi" w:cstheme="minorBidi"/>
          <w:color w:val="auto"/>
          <w:sz w:val="22"/>
          <w:szCs w:val="22"/>
        </w:rPr>
        <w:t>pare de funcionar, obrigando o usuário a redigitar todos os campos de um formulário</w:t>
      </w:r>
      <w:r w:rsidR="009E09D2" w:rsidRPr="009E09D2">
        <w:rPr>
          <w:rFonts w:asciiTheme="minorHAnsi" w:hAnsiTheme="minorHAnsi" w:cstheme="minorBidi"/>
          <w:color w:val="auto"/>
          <w:sz w:val="22"/>
          <w:szCs w:val="22"/>
        </w:rPr>
        <w:t>.</w:t>
      </w:r>
      <w:r w:rsidR="002E440F">
        <w:rPr>
          <w:rFonts w:asciiTheme="minorHAnsi" w:hAnsiTheme="minorHAnsi" w:cstheme="minorBidi"/>
          <w:color w:val="auto"/>
          <w:sz w:val="22"/>
          <w:szCs w:val="22"/>
        </w:rPr>
        <w:t xml:space="preserve"> </w:t>
      </w:r>
      <w:r>
        <w:rPr>
          <w:rFonts w:asciiTheme="minorHAnsi" w:hAnsiTheme="minorHAnsi" w:cstheme="minorBidi"/>
          <w:color w:val="auto"/>
          <w:sz w:val="22"/>
          <w:szCs w:val="22"/>
        </w:rPr>
        <w:t>P</w:t>
      </w:r>
      <w:r w:rsidR="009E09D2">
        <w:rPr>
          <w:rFonts w:asciiTheme="minorHAnsi" w:hAnsiTheme="minorHAnsi" w:cstheme="minorBidi"/>
          <w:color w:val="auto"/>
          <w:sz w:val="22"/>
          <w:szCs w:val="22"/>
        </w:rPr>
        <w:t>ior seria</w:t>
      </w:r>
      <w:r w:rsidR="009E09D2" w:rsidRPr="009E09D2">
        <w:rPr>
          <w:rFonts w:asciiTheme="minorHAnsi" w:hAnsiTheme="minorHAnsi" w:cstheme="minorBidi"/>
          <w:color w:val="auto"/>
          <w:sz w:val="22"/>
          <w:szCs w:val="22"/>
        </w:rPr>
        <w:t xml:space="preserve"> se os dados inválidos não forem reconhecidos e salvos no seu banco de dados</w:t>
      </w:r>
      <w:r>
        <w:rPr>
          <w:rFonts w:asciiTheme="minorHAnsi" w:hAnsiTheme="minorHAnsi" w:cstheme="minorBidi"/>
          <w:color w:val="auto"/>
          <w:sz w:val="22"/>
          <w:szCs w:val="22"/>
        </w:rPr>
        <w:t xml:space="preserve"> comprometendo</w:t>
      </w:r>
      <w:r w:rsidR="009E09D2" w:rsidRPr="009E09D2">
        <w:rPr>
          <w:rFonts w:asciiTheme="minorHAnsi" w:hAnsiTheme="minorHAnsi" w:cstheme="minorBidi"/>
          <w:color w:val="auto"/>
          <w:sz w:val="22"/>
          <w:szCs w:val="22"/>
        </w:rPr>
        <w:t xml:space="preserve"> a integridade dos dados.</w:t>
      </w:r>
    </w:p>
    <w:p w:rsidR="009E09D2" w:rsidRPr="009E09D2" w:rsidRDefault="009E09D2" w:rsidP="00193A27">
      <w:pPr>
        <w:pStyle w:val="Default"/>
        <w:ind w:firstLine="708"/>
        <w:jc w:val="both"/>
        <w:rPr>
          <w:rFonts w:asciiTheme="minorHAnsi" w:hAnsiTheme="minorHAnsi" w:cstheme="minorBidi"/>
          <w:color w:val="auto"/>
          <w:sz w:val="22"/>
          <w:szCs w:val="22"/>
        </w:rPr>
      </w:pPr>
    </w:p>
    <w:p w:rsidR="009E09D2" w:rsidRPr="009E09D2" w:rsidRDefault="00EA50FE"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Outra situação seria o caso de</w:t>
      </w:r>
      <w:r w:rsidR="009E09D2" w:rsidRPr="009E09D2">
        <w:rPr>
          <w:rFonts w:asciiTheme="minorHAnsi" w:hAnsiTheme="minorHAnsi" w:cstheme="minorBidi"/>
          <w:color w:val="auto"/>
          <w:sz w:val="22"/>
          <w:szCs w:val="22"/>
        </w:rPr>
        <w:t xml:space="preserve"> um aplicativo de compras online. Um dos administradores decide fazer uma limpeza e remove algumas contas de usuário que ele presume que não estão mais em uso. </w:t>
      </w:r>
      <w:r w:rsidR="00943A89">
        <w:rPr>
          <w:rFonts w:asciiTheme="minorHAnsi" w:hAnsiTheme="minorHAnsi" w:cstheme="minorBidi"/>
          <w:color w:val="auto"/>
          <w:sz w:val="22"/>
          <w:szCs w:val="22"/>
        </w:rPr>
        <w:t>Porém,</w:t>
      </w:r>
      <w:r w:rsidR="009E09D2" w:rsidRPr="009E09D2">
        <w:rPr>
          <w:rFonts w:asciiTheme="minorHAnsi" w:hAnsiTheme="minorHAnsi" w:cstheme="minorBidi"/>
          <w:color w:val="auto"/>
          <w:sz w:val="22"/>
          <w:szCs w:val="22"/>
        </w:rPr>
        <w:t xml:space="preserve"> essas contas têm um histórico de compras</w:t>
      </w:r>
      <w:r w:rsidR="00943A89">
        <w:rPr>
          <w:rFonts w:asciiTheme="minorHAnsi" w:hAnsiTheme="minorHAnsi" w:cstheme="minorBidi"/>
          <w:color w:val="auto"/>
          <w:sz w:val="22"/>
          <w:szCs w:val="22"/>
        </w:rPr>
        <w:t xml:space="preserve">, e </w:t>
      </w:r>
      <w:r w:rsidR="00943A89" w:rsidRPr="009E09D2">
        <w:rPr>
          <w:rFonts w:asciiTheme="minorHAnsi" w:hAnsiTheme="minorHAnsi" w:cstheme="minorBidi"/>
          <w:color w:val="auto"/>
          <w:sz w:val="22"/>
          <w:szCs w:val="22"/>
        </w:rPr>
        <w:t xml:space="preserve">o seu banco de dados </w:t>
      </w:r>
      <w:r w:rsidR="00943A89">
        <w:rPr>
          <w:rFonts w:asciiTheme="minorHAnsi" w:hAnsiTheme="minorHAnsi" w:cstheme="minorBidi"/>
          <w:color w:val="auto"/>
          <w:sz w:val="22"/>
          <w:szCs w:val="22"/>
        </w:rPr>
        <w:t>fica com</w:t>
      </w:r>
      <w:r w:rsidR="009E09D2" w:rsidRPr="009E09D2">
        <w:rPr>
          <w:rFonts w:asciiTheme="minorHAnsi" w:hAnsiTheme="minorHAnsi" w:cstheme="minorBidi"/>
          <w:color w:val="auto"/>
          <w:sz w:val="22"/>
          <w:szCs w:val="22"/>
        </w:rPr>
        <w:t xml:space="preserve"> pedidos que não podem mais ser vinculados a um usuário específico.</w:t>
      </w:r>
      <w:r w:rsidR="00943A89">
        <w:rPr>
          <w:rFonts w:asciiTheme="minorHAnsi" w:hAnsiTheme="minorHAnsi" w:cstheme="minorBidi"/>
          <w:color w:val="auto"/>
          <w:sz w:val="22"/>
          <w:szCs w:val="22"/>
        </w:rPr>
        <w:t>Novamente</w:t>
      </w:r>
      <w:r w:rsidR="00943A89" w:rsidRPr="009E09D2">
        <w:rPr>
          <w:rFonts w:asciiTheme="minorHAnsi" w:hAnsiTheme="minorHAnsi" w:cstheme="minorBidi"/>
          <w:color w:val="auto"/>
          <w:sz w:val="22"/>
          <w:szCs w:val="22"/>
        </w:rPr>
        <w:t xml:space="preserve">, </w:t>
      </w:r>
      <w:r w:rsidR="00943A89">
        <w:rPr>
          <w:rFonts w:asciiTheme="minorHAnsi" w:hAnsiTheme="minorHAnsi" w:cstheme="minorBidi"/>
          <w:color w:val="auto"/>
          <w:sz w:val="22"/>
          <w:szCs w:val="22"/>
        </w:rPr>
        <w:t>os</w:t>
      </w:r>
      <w:r w:rsidR="00943A89" w:rsidRPr="009E09D2">
        <w:rPr>
          <w:rFonts w:asciiTheme="minorHAnsi" w:hAnsiTheme="minorHAnsi" w:cstheme="minorBidi"/>
          <w:color w:val="auto"/>
          <w:sz w:val="22"/>
          <w:szCs w:val="22"/>
        </w:rPr>
        <w:t xml:space="preserve"> dados estão em um estado inconsistente.</w:t>
      </w:r>
    </w:p>
    <w:p w:rsidR="00EA50FE" w:rsidRDefault="00EA50FE" w:rsidP="00193A27">
      <w:pPr>
        <w:pStyle w:val="Default"/>
        <w:jc w:val="both"/>
        <w:rPr>
          <w:rFonts w:asciiTheme="minorHAnsi" w:hAnsiTheme="minorHAnsi" w:cstheme="minorBidi"/>
          <w:color w:val="auto"/>
          <w:sz w:val="22"/>
          <w:szCs w:val="22"/>
        </w:rPr>
      </w:pPr>
    </w:p>
    <w:p w:rsidR="00EA50FE" w:rsidRPr="00EA50FE" w:rsidRDefault="009E09D2" w:rsidP="00193A27">
      <w:pPr>
        <w:pStyle w:val="Default"/>
        <w:ind w:firstLine="708"/>
        <w:jc w:val="both"/>
        <w:rPr>
          <w:rFonts w:asciiTheme="minorHAnsi" w:hAnsiTheme="minorHAnsi" w:cstheme="minorBidi"/>
          <w:color w:val="auto"/>
          <w:sz w:val="22"/>
          <w:szCs w:val="22"/>
        </w:rPr>
      </w:pPr>
      <w:r w:rsidRPr="009E09D2">
        <w:rPr>
          <w:rFonts w:asciiTheme="minorHAnsi" w:hAnsiTheme="minorHAnsi" w:cstheme="minorBidi"/>
          <w:color w:val="auto"/>
          <w:sz w:val="22"/>
          <w:szCs w:val="22"/>
        </w:rPr>
        <w:t xml:space="preserve">Outra situação pode surgir </w:t>
      </w:r>
      <w:r w:rsidR="00943A89">
        <w:rPr>
          <w:rFonts w:asciiTheme="minorHAnsi" w:hAnsiTheme="minorHAnsi" w:cstheme="minorBidi"/>
          <w:color w:val="auto"/>
          <w:sz w:val="22"/>
          <w:szCs w:val="22"/>
        </w:rPr>
        <w:t xml:space="preserve">em </w:t>
      </w:r>
      <w:r w:rsidR="00943A89" w:rsidRPr="009E09D2">
        <w:rPr>
          <w:rFonts w:asciiTheme="minorHAnsi" w:hAnsiTheme="minorHAnsi" w:cstheme="minorBidi"/>
          <w:color w:val="auto"/>
          <w:sz w:val="22"/>
          <w:szCs w:val="22"/>
        </w:rPr>
        <w:t>um aplicativo para um banco</w:t>
      </w:r>
      <w:r w:rsidR="00943A89">
        <w:rPr>
          <w:rFonts w:asciiTheme="minorHAnsi" w:hAnsiTheme="minorHAnsi" w:cstheme="minorBidi"/>
          <w:color w:val="auto"/>
          <w:sz w:val="22"/>
          <w:szCs w:val="22"/>
        </w:rPr>
        <w:t xml:space="preserve">. De repente, </w:t>
      </w:r>
      <w:r w:rsidRPr="009E09D2">
        <w:rPr>
          <w:rFonts w:asciiTheme="minorHAnsi" w:hAnsiTheme="minorHAnsi" w:cstheme="minorBidi"/>
          <w:color w:val="auto"/>
          <w:sz w:val="22"/>
          <w:szCs w:val="22"/>
        </w:rPr>
        <w:t>há uma queda de en</w:t>
      </w:r>
      <w:r w:rsidR="00943A89">
        <w:rPr>
          <w:rFonts w:asciiTheme="minorHAnsi" w:hAnsiTheme="minorHAnsi" w:cstheme="minorBidi"/>
          <w:color w:val="auto"/>
          <w:sz w:val="22"/>
          <w:szCs w:val="22"/>
        </w:rPr>
        <w:t>ergia ou uma falha de hardware, no meio de uma transferência bancária e</w:t>
      </w:r>
      <w:r w:rsidRPr="009E09D2">
        <w:rPr>
          <w:rFonts w:asciiTheme="minorHAnsi" w:hAnsiTheme="minorHAnsi" w:cstheme="minorBidi"/>
          <w:color w:val="auto"/>
          <w:sz w:val="22"/>
          <w:szCs w:val="22"/>
        </w:rPr>
        <w:t xml:space="preserve"> certa quantia em dinheiro </w:t>
      </w:r>
      <w:r w:rsidR="00943A89">
        <w:rPr>
          <w:rFonts w:asciiTheme="minorHAnsi" w:hAnsiTheme="minorHAnsi" w:cstheme="minorBidi"/>
          <w:color w:val="auto"/>
          <w:sz w:val="22"/>
          <w:szCs w:val="22"/>
        </w:rPr>
        <w:t>foi</w:t>
      </w:r>
      <w:r w:rsidRPr="009E09D2">
        <w:rPr>
          <w:rFonts w:asciiTheme="minorHAnsi" w:hAnsiTheme="minorHAnsi" w:cstheme="minorBidi"/>
          <w:color w:val="auto"/>
          <w:sz w:val="22"/>
          <w:szCs w:val="22"/>
        </w:rPr>
        <w:t xml:space="preserve"> removida de uma conta e </w:t>
      </w:r>
      <w:r w:rsidR="00943A89">
        <w:rPr>
          <w:rFonts w:asciiTheme="minorHAnsi" w:hAnsiTheme="minorHAnsi" w:cstheme="minorBidi"/>
          <w:color w:val="auto"/>
          <w:sz w:val="22"/>
          <w:szCs w:val="22"/>
        </w:rPr>
        <w:t xml:space="preserve">não foi </w:t>
      </w:r>
      <w:r w:rsidRPr="009E09D2">
        <w:rPr>
          <w:rFonts w:asciiTheme="minorHAnsi" w:hAnsiTheme="minorHAnsi" w:cstheme="minorBidi"/>
          <w:color w:val="auto"/>
          <w:sz w:val="22"/>
          <w:szCs w:val="22"/>
        </w:rPr>
        <w:t xml:space="preserve">adicionada a outra. </w:t>
      </w:r>
      <w:r w:rsidR="00943A89">
        <w:rPr>
          <w:rFonts w:asciiTheme="minorHAnsi" w:hAnsiTheme="minorHAnsi" w:cstheme="minorBidi"/>
          <w:color w:val="auto"/>
          <w:sz w:val="22"/>
          <w:szCs w:val="22"/>
        </w:rPr>
        <w:t>Ou seja</w:t>
      </w:r>
      <w:r w:rsidRPr="009E09D2">
        <w:rPr>
          <w:rFonts w:asciiTheme="minorHAnsi" w:hAnsiTheme="minorHAnsi" w:cstheme="minorBidi"/>
          <w:color w:val="auto"/>
          <w:sz w:val="22"/>
          <w:szCs w:val="22"/>
        </w:rPr>
        <w:t xml:space="preserve">, o dinheiro </w:t>
      </w:r>
      <w:r w:rsidR="00EA50FE">
        <w:rPr>
          <w:rFonts w:asciiTheme="minorHAnsi" w:hAnsiTheme="minorHAnsi" w:cstheme="minorBidi"/>
          <w:color w:val="auto"/>
          <w:sz w:val="22"/>
          <w:szCs w:val="22"/>
        </w:rPr>
        <w:t>some</w:t>
      </w:r>
      <w:r w:rsidRPr="009E09D2">
        <w:rPr>
          <w:rFonts w:asciiTheme="minorHAnsi" w:hAnsiTheme="minorHAnsi" w:cstheme="minorBidi"/>
          <w:color w:val="auto"/>
          <w:sz w:val="22"/>
          <w:szCs w:val="22"/>
        </w:rPr>
        <w:t>.</w:t>
      </w:r>
      <w:r w:rsidR="004563F0">
        <w:rPr>
          <w:rFonts w:asciiTheme="minorHAnsi" w:hAnsiTheme="minorHAnsi" w:cstheme="minorBidi"/>
          <w:color w:val="auto"/>
          <w:sz w:val="22"/>
          <w:szCs w:val="22"/>
        </w:rPr>
        <w:t xml:space="preserve"> </w:t>
      </w:r>
      <w:r w:rsidR="00EA50FE" w:rsidRPr="00EA50FE">
        <w:rPr>
          <w:rFonts w:asciiTheme="minorHAnsi" w:hAnsiTheme="minorHAnsi" w:cstheme="minorBidi"/>
          <w:color w:val="auto"/>
          <w:sz w:val="22"/>
          <w:szCs w:val="22"/>
        </w:rPr>
        <w:t>Evitar esses tipos de problemas é a área de gerenciamento da integridade dos dados. Existem quatro tipos diferentes de integridade de dados:</w:t>
      </w:r>
    </w:p>
    <w:p w:rsidR="00EA50FE" w:rsidRPr="00EA50FE" w:rsidRDefault="00EA50FE" w:rsidP="001A07DE">
      <w:pPr>
        <w:pStyle w:val="Default"/>
        <w:numPr>
          <w:ilvl w:val="0"/>
          <w:numId w:val="40"/>
        </w:numPr>
        <w:jc w:val="both"/>
        <w:rPr>
          <w:rFonts w:asciiTheme="minorHAnsi" w:hAnsiTheme="minorHAnsi" w:cstheme="minorBidi"/>
          <w:color w:val="auto"/>
          <w:sz w:val="22"/>
          <w:szCs w:val="22"/>
        </w:rPr>
      </w:pPr>
      <w:r w:rsidRPr="00EA50FE">
        <w:rPr>
          <w:rFonts w:asciiTheme="minorHAnsi" w:hAnsiTheme="minorHAnsi" w:cstheme="minorBidi"/>
          <w:b/>
          <w:color w:val="auto"/>
          <w:sz w:val="22"/>
          <w:szCs w:val="22"/>
        </w:rPr>
        <w:t>Integridade da entidade</w:t>
      </w:r>
      <w:r>
        <w:rPr>
          <w:rFonts w:asciiTheme="minorHAnsi" w:hAnsiTheme="minorHAnsi" w:cstheme="minorBidi"/>
          <w:b/>
          <w:color w:val="auto"/>
          <w:sz w:val="22"/>
          <w:szCs w:val="22"/>
        </w:rPr>
        <w:t xml:space="preserve">: </w:t>
      </w:r>
      <w:r w:rsidRPr="00EA50FE">
        <w:rPr>
          <w:rFonts w:asciiTheme="minorHAnsi" w:hAnsiTheme="minorHAnsi" w:cstheme="minorBidi"/>
          <w:color w:val="auto"/>
          <w:sz w:val="22"/>
          <w:szCs w:val="22"/>
        </w:rPr>
        <w:t>Declara que cada entidade (um registro em um banco de dados) deve ser identificável exclusivamente. Em um banco de dados, isso é alcançado usand</w:t>
      </w:r>
      <w:r w:rsidR="009E692B">
        <w:rPr>
          <w:rFonts w:asciiTheme="minorHAnsi" w:hAnsiTheme="minorHAnsi" w:cstheme="minorBidi"/>
          <w:color w:val="auto"/>
          <w:sz w:val="22"/>
          <w:szCs w:val="22"/>
        </w:rPr>
        <w:t xml:space="preserve">o uma coluna de chave primária, que </w:t>
      </w:r>
      <w:r w:rsidRPr="00EA50FE">
        <w:rPr>
          <w:rFonts w:asciiTheme="minorHAnsi" w:hAnsiTheme="minorHAnsi" w:cstheme="minorBidi"/>
          <w:color w:val="auto"/>
          <w:sz w:val="22"/>
          <w:szCs w:val="22"/>
        </w:rPr>
        <w:t>identifica exclusivamente cada linha de dados. Pode ser gerado pelo banco de dados ou pelo seu aplicativo.</w:t>
      </w:r>
    </w:p>
    <w:p w:rsidR="00EA50FE" w:rsidRPr="00EA50FE" w:rsidRDefault="00EA50FE" w:rsidP="001A07DE">
      <w:pPr>
        <w:pStyle w:val="Default"/>
        <w:numPr>
          <w:ilvl w:val="0"/>
          <w:numId w:val="40"/>
        </w:numPr>
        <w:jc w:val="both"/>
        <w:rPr>
          <w:rFonts w:asciiTheme="minorHAnsi" w:hAnsiTheme="minorHAnsi" w:cstheme="minorBidi"/>
          <w:color w:val="auto"/>
          <w:sz w:val="22"/>
          <w:szCs w:val="22"/>
        </w:rPr>
      </w:pPr>
      <w:r w:rsidRPr="00EA50FE">
        <w:rPr>
          <w:rFonts w:asciiTheme="minorHAnsi" w:hAnsiTheme="minorHAnsi" w:cstheme="minorBidi"/>
          <w:b/>
          <w:color w:val="auto"/>
          <w:sz w:val="22"/>
          <w:szCs w:val="22"/>
        </w:rPr>
        <w:t>Integridade do domínio</w:t>
      </w:r>
      <w:r>
        <w:rPr>
          <w:rFonts w:asciiTheme="minorHAnsi" w:hAnsiTheme="minorHAnsi" w:cstheme="minorBidi"/>
          <w:color w:val="auto"/>
          <w:sz w:val="22"/>
          <w:szCs w:val="22"/>
        </w:rPr>
        <w:t>:</w:t>
      </w:r>
      <w:r w:rsidRPr="00EA50FE">
        <w:rPr>
          <w:rFonts w:asciiTheme="minorHAnsi" w:hAnsiTheme="minorHAnsi" w:cstheme="minorBidi"/>
          <w:color w:val="auto"/>
          <w:sz w:val="22"/>
          <w:szCs w:val="22"/>
        </w:rPr>
        <w:t xml:space="preserve"> Refere-se à validade dos dados que uma entidade contém. Pode ser sobre o tipo de dados e os possíveis valores permitidos (um código postal válido, um número dentro de um determinado intervalo ou um valor padrão, por exemplo).</w:t>
      </w:r>
    </w:p>
    <w:p w:rsidR="00EA50FE" w:rsidRPr="00EA50FE" w:rsidRDefault="00EA50FE" w:rsidP="001A07DE">
      <w:pPr>
        <w:pStyle w:val="Default"/>
        <w:numPr>
          <w:ilvl w:val="0"/>
          <w:numId w:val="40"/>
        </w:numPr>
        <w:jc w:val="both"/>
        <w:rPr>
          <w:rFonts w:asciiTheme="minorHAnsi" w:hAnsiTheme="minorHAnsi" w:cstheme="minorBidi"/>
          <w:color w:val="auto"/>
          <w:sz w:val="22"/>
          <w:szCs w:val="22"/>
        </w:rPr>
      </w:pPr>
      <w:r w:rsidRPr="00EA50FE">
        <w:rPr>
          <w:rFonts w:asciiTheme="minorHAnsi" w:hAnsiTheme="minorHAnsi" w:cstheme="minorBidi"/>
          <w:b/>
          <w:color w:val="auto"/>
          <w:sz w:val="22"/>
          <w:szCs w:val="22"/>
        </w:rPr>
        <w:t>Integridade referencial</w:t>
      </w:r>
      <w:r>
        <w:rPr>
          <w:rFonts w:asciiTheme="minorHAnsi" w:hAnsiTheme="minorHAnsi" w:cstheme="minorBidi"/>
          <w:color w:val="auto"/>
          <w:sz w:val="22"/>
          <w:szCs w:val="22"/>
        </w:rPr>
        <w:t>:</w:t>
      </w:r>
      <w:r w:rsidRPr="00EA50FE">
        <w:rPr>
          <w:rFonts w:asciiTheme="minorHAnsi" w:hAnsiTheme="minorHAnsi" w:cstheme="minorBidi"/>
          <w:color w:val="auto"/>
          <w:sz w:val="22"/>
          <w:szCs w:val="22"/>
        </w:rPr>
        <w:t xml:space="preserve"> O relacionamento que as entidades mantêm entre si, como o relacionamento entre um pedido e um cliente.</w:t>
      </w:r>
    </w:p>
    <w:p w:rsidR="00EA50FE" w:rsidRPr="009E09D2" w:rsidRDefault="00EA50FE" w:rsidP="001A07DE">
      <w:pPr>
        <w:pStyle w:val="Default"/>
        <w:numPr>
          <w:ilvl w:val="0"/>
          <w:numId w:val="40"/>
        </w:numPr>
        <w:jc w:val="both"/>
        <w:rPr>
          <w:rFonts w:asciiTheme="minorHAnsi" w:hAnsiTheme="minorHAnsi" w:cstheme="minorBidi"/>
          <w:color w:val="auto"/>
          <w:sz w:val="22"/>
          <w:szCs w:val="22"/>
        </w:rPr>
      </w:pPr>
      <w:r w:rsidRPr="00EA50FE">
        <w:rPr>
          <w:rFonts w:asciiTheme="minorHAnsi" w:hAnsiTheme="minorHAnsi" w:cstheme="minorBidi"/>
          <w:b/>
          <w:color w:val="auto"/>
          <w:sz w:val="22"/>
          <w:szCs w:val="22"/>
        </w:rPr>
        <w:t>Integridade definida pelo usuário</w:t>
      </w:r>
      <w:r>
        <w:rPr>
          <w:rFonts w:asciiTheme="minorHAnsi" w:hAnsiTheme="minorHAnsi" w:cstheme="minorBidi"/>
          <w:b/>
          <w:color w:val="auto"/>
          <w:sz w:val="22"/>
          <w:szCs w:val="22"/>
        </w:rPr>
        <w:t>:</w:t>
      </w:r>
      <w:r w:rsidRPr="00EA50FE">
        <w:rPr>
          <w:rFonts w:asciiTheme="minorHAnsi" w:hAnsiTheme="minorHAnsi" w:cstheme="minorBidi"/>
          <w:color w:val="auto"/>
          <w:sz w:val="22"/>
          <w:szCs w:val="22"/>
        </w:rPr>
        <w:t xml:space="preserve"> Compreende regras de negócios específicas que você precisa aplicar. Uma regra comercial para uma loja virtual pode envolver um novo cliente que não tem permissão para fazer um pedido acima de um determinado valor em dólar.</w:t>
      </w:r>
      <w:r w:rsidR="00B62F47">
        <w:rPr>
          <w:rFonts w:asciiTheme="minorHAnsi" w:hAnsiTheme="minorHAnsi" w:cstheme="minorBidi"/>
          <w:color w:val="auto"/>
          <w:sz w:val="22"/>
          <w:szCs w:val="22"/>
        </w:rPr>
        <w:t xml:space="preserve"> </w:t>
      </w:r>
    </w:p>
    <w:p w:rsidR="009E09D2" w:rsidRDefault="009E09D2" w:rsidP="00193A27">
      <w:pPr>
        <w:pStyle w:val="Pa27"/>
        <w:spacing w:line="240" w:lineRule="auto"/>
        <w:rPr>
          <w:rFonts w:asciiTheme="minorHAnsi" w:hAnsiTheme="minorHAnsi"/>
          <w:sz w:val="22"/>
          <w:szCs w:val="22"/>
        </w:rPr>
      </w:pPr>
    </w:p>
    <w:p w:rsidR="00EA50FE" w:rsidRDefault="009E692B" w:rsidP="00193A27">
      <w:pPr>
        <w:pStyle w:val="Pa24"/>
        <w:spacing w:line="240" w:lineRule="auto"/>
        <w:ind w:firstLine="708"/>
        <w:jc w:val="both"/>
        <w:rPr>
          <w:rFonts w:asciiTheme="minorHAnsi" w:hAnsiTheme="minorHAnsi"/>
          <w:sz w:val="22"/>
          <w:szCs w:val="22"/>
        </w:rPr>
      </w:pPr>
      <w:r>
        <w:rPr>
          <w:rFonts w:asciiTheme="minorHAnsi" w:hAnsiTheme="minorHAnsi"/>
          <w:sz w:val="22"/>
          <w:szCs w:val="22"/>
        </w:rPr>
        <w:t>Para os problemas acima apreentados, a</w:t>
      </w:r>
      <w:r w:rsidRPr="00EA50FE">
        <w:rPr>
          <w:rFonts w:asciiTheme="minorHAnsi" w:hAnsiTheme="minorHAnsi"/>
          <w:sz w:val="22"/>
          <w:szCs w:val="22"/>
        </w:rPr>
        <w:t xml:space="preserve"> maioria dessas verificações de integridade é integrada aos siste</w:t>
      </w:r>
      <w:r>
        <w:rPr>
          <w:rFonts w:asciiTheme="minorHAnsi" w:hAnsiTheme="minorHAnsi"/>
          <w:sz w:val="22"/>
          <w:szCs w:val="22"/>
        </w:rPr>
        <w:t>mas modernos de banco de dados. Por exemplo, a</w:t>
      </w:r>
      <w:r w:rsidR="00EA50FE" w:rsidRPr="00EA50FE">
        <w:rPr>
          <w:rFonts w:asciiTheme="minorHAnsi" w:hAnsiTheme="minorHAnsi"/>
          <w:sz w:val="22"/>
          <w:szCs w:val="22"/>
        </w:rPr>
        <w:t xml:space="preserve">o trabalhar com </w:t>
      </w:r>
      <w:r>
        <w:rPr>
          <w:rFonts w:asciiTheme="minorHAnsi" w:hAnsiTheme="minorHAnsi"/>
          <w:sz w:val="22"/>
          <w:szCs w:val="22"/>
        </w:rPr>
        <w:t xml:space="preserve">o modelo de </w:t>
      </w:r>
      <w:r w:rsidR="00EA50FE" w:rsidRPr="00EA50FE">
        <w:rPr>
          <w:rFonts w:asciiTheme="minorHAnsi" w:hAnsiTheme="minorHAnsi"/>
          <w:sz w:val="22"/>
          <w:szCs w:val="22"/>
        </w:rPr>
        <w:t>banco de dados</w:t>
      </w:r>
      <w:r>
        <w:rPr>
          <w:rFonts w:asciiTheme="minorHAnsi" w:hAnsiTheme="minorHAnsi"/>
          <w:sz w:val="22"/>
          <w:szCs w:val="22"/>
        </w:rPr>
        <w:t xml:space="preserve"> relacional</w:t>
      </w:r>
      <w:r w:rsidR="00EA50FE" w:rsidRPr="00EA50FE">
        <w:rPr>
          <w:rFonts w:asciiTheme="minorHAnsi" w:hAnsiTheme="minorHAnsi"/>
          <w:sz w:val="22"/>
          <w:szCs w:val="22"/>
        </w:rPr>
        <w:t>, você provavelmente usará um mapeador objeto-relacional</w:t>
      </w:r>
      <w:r w:rsidR="00EA50FE">
        <w:rPr>
          <w:rFonts w:asciiTheme="minorHAnsi" w:hAnsiTheme="minorHAnsi"/>
          <w:sz w:val="22"/>
          <w:szCs w:val="22"/>
        </w:rPr>
        <w:t xml:space="preserve"> (ORM)</w:t>
      </w:r>
      <w:r w:rsidR="00EA50FE" w:rsidRPr="00EA50FE">
        <w:rPr>
          <w:rFonts w:asciiTheme="minorHAnsi" w:hAnsiTheme="minorHAnsi"/>
          <w:sz w:val="22"/>
          <w:szCs w:val="22"/>
        </w:rPr>
        <w:t>, como o Entity Framework, que permite várias maneiras diferentes de trabalhar com seu banco de dados. Uma abordagem é definir seu modelo de objeto no código e, em seguida, permitir que o Entity Framework gere um banco de dados que possa armazenar seu modelo. Você pode anotar suas classes com atributos que especificam certas regras de validação ou pode usar uma sintaxe de mapeamento especial para configurar a maneira como o esquema do banco de dados é gerado.</w:t>
      </w:r>
    </w:p>
    <w:p w:rsidR="009E692B" w:rsidRDefault="009E692B" w:rsidP="00193A27">
      <w:pPr>
        <w:pStyle w:val="Default"/>
      </w:pPr>
    </w:p>
    <w:p w:rsidR="009E692B" w:rsidRPr="00EA50FE" w:rsidRDefault="009E692B" w:rsidP="00193A27">
      <w:pPr>
        <w:pStyle w:val="Pa24"/>
        <w:spacing w:line="240" w:lineRule="auto"/>
        <w:ind w:firstLine="708"/>
        <w:jc w:val="both"/>
        <w:rPr>
          <w:rFonts w:asciiTheme="minorHAnsi" w:hAnsiTheme="minorHAnsi"/>
          <w:sz w:val="22"/>
          <w:szCs w:val="22"/>
        </w:rPr>
      </w:pPr>
      <w:r w:rsidRPr="00EA50FE">
        <w:rPr>
          <w:rFonts w:asciiTheme="minorHAnsi" w:hAnsiTheme="minorHAnsi"/>
          <w:sz w:val="22"/>
          <w:szCs w:val="22"/>
        </w:rPr>
        <w:t>Você pode usar chaves primárias e estrangeiras para permitir que o banco de dados realize determinadas verificações básicas em seus dados. Uma chave primária identifica exclusivamente cada linha de dados</w:t>
      </w:r>
      <w:r>
        <w:rPr>
          <w:rFonts w:asciiTheme="minorHAnsi" w:hAnsiTheme="minorHAnsi"/>
          <w:sz w:val="22"/>
          <w:szCs w:val="22"/>
        </w:rPr>
        <w:t>, garantindo a integridade de entidade</w:t>
      </w:r>
      <w:r w:rsidRPr="00EA50FE">
        <w:rPr>
          <w:rFonts w:asciiTheme="minorHAnsi" w:hAnsiTheme="minorHAnsi"/>
          <w:sz w:val="22"/>
          <w:szCs w:val="22"/>
        </w:rPr>
        <w:t>. Uma chave estrangeira é usada para apontar para outro registro (</w:t>
      </w:r>
      <w:r>
        <w:rPr>
          <w:rFonts w:asciiTheme="minorHAnsi" w:hAnsiTheme="minorHAnsi"/>
          <w:sz w:val="22"/>
          <w:szCs w:val="22"/>
        </w:rPr>
        <w:t>como no</w:t>
      </w:r>
      <w:r w:rsidRPr="00EA50FE">
        <w:rPr>
          <w:rFonts w:asciiTheme="minorHAnsi" w:hAnsiTheme="minorHAnsi"/>
          <w:sz w:val="22"/>
          <w:szCs w:val="22"/>
        </w:rPr>
        <w:t xml:space="preserve"> exemplo, uma pessoa </w:t>
      </w:r>
      <w:r w:rsidR="00605958">
        <w:rPr>
          <w:rFonts w:asciiTheme="minorHAnsi" w:hAnsiTheme="minorHAnsi"/>
          <w:sz w:val="22"/>
          <w:szCs w:val="22"/>
        </w:rPr>
        <w:t xml:space="preserve">associada a um </w:t>
      </w:r>
      <w:r>
        <w:rPr>
          <w:rFonts w:asciiTheme="minorHAnsi" w:hAnsiTheme="minorHAnsi"/>
          <w:sz w:val="22"/>
          <w:szCs w:val="22"/>
        </w:rPr>
        <w:t>históri</w:t>
      </w:r>
      <w:r w:rsidR="00605958">
        <w:rPr>
          <w:rFonts w:asciiTheme="minorHAnsi" w:hAnsiTheme="minorHAnsi"/>
          <w:sz w:val="22"/>
          <w:szCs w:val="22"/>
        </w:rPr>
        <w:t>co</w:t>
      </w:r>
      <w:r>
        <w:rPr>
          <w:rFonts w:asciiTheme="minorHAnsi" w:hAnsiTheme="minorHAnsi"/>
          <w:sz w:val="22"/>
          <w:szCs w:val="22"/>
        </w:rPr>
        <w:t xml:space="preserve"> de pedidos</w:t>
      </w:r>
      <w:r w:rsidRPr="00EA50FE">
        <w:rPr>
          <w:rFonts w:asciiTheme="minorHAnsi" w:hAnsiTheme="minorHAnsi"/>
          <w:sz w:val="22"/>
          <w:szCs w:val="22"/>
        </w:rPr>
        <w:t>)</w:t>
      </w:r>
      <w:r w:rsidR="00605958">
        <w:rPr>
          <w:rFonts w:asciiTheme="minorHAnsi" w:hAnsiTheme="minorHAnsi"/>
          <w:sz w:val="22"/>
          <w:szCs w:val="22"/>
        </w:rPr>
        <w:t xml:space="preserve">. </w:t>
      </w:r>
      <w:r w:rsidR="00605958" w:rsidRPr="00EA50FE">
        <w:rPr>
          <w:rFonts w:asciiTheme="minorHAnsi" w:hAnsiTheme="minorHAnsi"/>
          <w:sz w:val="22"/>
          <w:szCs w:val="22"/>
        </w:rPr>
        <w:t>Você pode configurar o banco de dados para impedir a remoção de um</w:t>
      </w:r>
      <w:r w:rsidR="00605958">
        <w:rPr>
          <w:rFonts w:asciiTheme="minorHAnsi" w:hAnsiTheme="minorHAnsi"/>
          <w:sz w:val="22"/>
          <w:szCs w:val="22"/>
        </w:rPr>
        <w:t>a pessoa</w:t>
      </w:r>
      <w:r w:rsidR="00605958" w:rsidRPr="00EA50FE">
        <w:rPr>
          <w:rFonts w:asciiTheme="minorHAnsi" w:hAnsiTheme="minorHAnsi"/>
          <w:sz w:val="22"/>
          <w:szCs w:val="22"/>
        </w:rPr>
        <w:t xml:space="preserve"> sem </w:t>
      </w:r>
      <w:r w:rsidR="00605958">
        <w:rPr>
          <w:rFonts w:asciiTheme="minorHAnsi" w:hAnsiTheme="minorHAnsi"/>
          <w:sz w:val="22"/>
          <w:szCs w:val="22"/>
        </w:rPr>
        <w:t xml:space="preserve">antes </w:t>
      </w:r>
      <w:r w:rsidR="00605958" w:rsidRPr="00EA50FE">
        <w:rPr>
          <w:rFonts w:asciiTheme="minorHAnsi" w:hAnsiTheme="minorHAnsi"/>
          <w:sz w:val="22"/>
          <w:szCs w:val="22"/>
        </w:rPr>
        <w:t xml:space="preserve">remover </w:t>
      </w:r>
      <w:r w:rsidR="00605958">
        <w:rPr>
          <w:rFonts w:asciiTheme="minorHAnsi" w:hAnsiTheme="minorHAnsi"/>
          <w:sz w:val="22"/>
          <w:szCs w:val="22"/>
        </w:rPr>
        <w:t>o histórico de pedidos</w:t>
      </w:r>
      <w:r>
        <w:rPr>
          <w:rFonts w:asciiTheme="minorHAnsi" w:hAnsiTheme="minorHAnsi"/>
          <w:sz w:val="22"/>
          <w:szCs w:val="22"/>
        </w:rPr>
        <w:t>, garantindo integridade referencial</w:t>
      </w:r>
      <w:r w:rsidRPr="00EA50FE">
        <w:rPr>
          <w:rFonts w:asciiTheme="minorHAnsi" w:hAnsiTheme="minorHAnsi"/>
          <w:sz w:val="22"/>
          <w:szCs w:val="22"/>
        </w:rPr>
        <w:t xml:space="preserve">. </w:t>
      </w:r>
    </w:p>
    <w:p w:rsidR="009E692B" w:rsidRDefault="009E692B" w:rsidP="00193A27">
      <w:pPr>
        <w:pStyle w:val="Default"/>
      </w:pPr>
    </w:p>
    <w:p w:rsidR="00112A14" w:rsidRDefault="00605958" w:rsidP="00193A27">
      <w:pPr>
        <w:pStyle w:val="Default"/>
        <w:ind w:firstLine="708"/>
        <w:jc w:val="both"/>
        <w:rPr>
          <w:rFonts w:asciiTheme="minorHAnsi" w:hAnsiTheme="minorHAnsi" w:cstheme="minorBidi"/>
          <w:color w:val="auto"/>
          <w:sz w:val="22"/>
          <w:szCs w:val="22"/>
        </w:rPr>
      </w:pPr>
      <w:r w:rsidRPr="004760FB">
        <w:rPr>
          <w:rFonts w:asciiTheme="minorHAnsi" w:hAnsiTheme="minorHAnsi" w:cstheme="minorBidi"/>
          <w:color w:val="auto"/>
          <w:sz w:val="22"/>
          <w:szCs w:val="22"/>
        </w:rPr>
        <w:t>A integridade do domínio</w:t>
      </w:r>
      <w:r>
        <w:rPr>
          <w:rFonts w:asciiTheme="minorHAnsi" w:hAnsiTheme="minorHAnsi" w:cstheme="minorBidi"/>
          <w:color w:val="auto"/>
          <w:sz w:val="22"/>
          <w:szCs w:val="22"/>
        </w:rPr>
        <w:t xml:space="preserve"> dos tipos de dados pode ser conseguida aplicando a suas propriedades da classe os atributos </w:t>
      </w:r>
      <w:r w:rsidRPr="004760FB">
        <w:rPr>
          <w:rFonts w:asciiTheme="minorHAnsi" w:hAnsiTheme="minorHAnsi" w:cstheme="minorBidi"/>
          <w:color w:val="auto"/>
          <w:sz w:val="22"/>
          <w:szCs w:val="22"/>
        </w:rPr>
        <w:t>especiais</w:t>
      </w:r>
      <w:r>
        <w:rPr>
          <w:rFonts w:asciiTheme="minorHAnsi" w:hAnsiTheme="minorHAnsi" w:cstheme="minorBidi"/>
          <w:color w:val="auto"/>
          <w:sz w:val="22"/>
          <w:szCs w:val="22"/>
        </w:rPr>
        <w:t xml:space="preserve"> encontrados na biblioteca</w:t>
      </w:r>
      <w:r w:rsidRPr="004760FB">
        <w:rPr>
          <w:rFonts w:asciiTheme="minorHAnsi" w:hAnsiTheme="minorHAnsi" w:cstheme="minorBidi"/>
          <w:color w:val="auto"/>
          <w:sz w:val="22"/>
          <w:szCs w:val="22"/>
        </w:rPr>
        <w:t xml:space="preserve"> System.ComponentModel.DataAnnotations.dll</w:t>
      </w:r>
      <w:r>
        <w:rPr>
          <w:rFonts w:asciiTheme="minorHAnsi" w:hAnsiTheme="minorHAnsi" w:cstheme="minorBidi"/>
          <w:color w:val="auto"/>
          <w:sz w:val="22"/>
          <w:szCs w:val="22"/>
        </w:rPr>
        <w:t xml:space="preserve">. </w:t>
      </w:r>
      <w:r w:rsidR="004760FB" w:rsidRPr="004760FB">
        <w:rPr>
          <w:rFonts w:asciiTheme="minorHAnsi" w:hAnsiTheme="minorHAnsi" w:cstheme="minorBidi"/>
          <w:color w:val="auto"/>
          <w:sz w:val="22"/>
          <w:szCs w:val="22"/>
        </w:rPr>
        <w:t xml:space="preserve">Por exemplo, ao trabalhar com uma loja virtual, você </w:t>
      </w:r>
      <w:r w:rsidR="00B673B3">
        <w:rPr>
          <w:rFonts w:asciiTheme="minorHAnsi" w:hAnsiTheme="minorHAnsi" w:cstheme="minorBidi"/>
          <w:color w:val="auto"/>
          <w:sz w:val="22"/>
          <w:szCs w:val="22"/>
        </w:rPr>
        <w:t xml:space="preserve">precisará criar classes para </w:t>
      </w:r>
      <w:r w:rsidR="004760FB" w:rsidRPr="004760FB">
        <w:rPr>
          <w:rFonts w:asciiTheme="minorHAnsi" w:hAnsiTheme="minorHAnsi" w:cstheme="minorBidi"/>
          <w:color w:val="auto"/>
          <w:sz w:val="22"/>
          <w:szCs w:val="22"/>
        </w:rPr>
        <w:t>pedido, cliente, linha de pedido e produto.</w:t>
      </w:r>
      <w:r w:rsidR="002823EF">
        <w:rPr>
          <w:rFonts w:asciiTheme="minorHAnsi" w:hAnsiTheme="minorHAnsi" w:cstheme="minorBidi"/>
          <w:color w:val="auto"/>
          <w:sz w:val="22"/>
          <w:szCs w:val="22"/>
        </w:rPr>
        <w:t xml:space="preserve"> </w:t>
      </w:r>
      <w:r>
        <w:rPr>
          <w:rFonts w:asciiTheme="minorHAnsi" w:hAnsiTheme="minorHAnsi" w:cstheme="minorBidi"/>
          <w:color w:val="auto"/>
          <w:sz w:val="22"/>
          <w:szCs w:val="22"/>
        </w:rPr>
        <w:t>C</w:t>
      </w:r>
      <w:r w:rsidR="00112A14">
        <w:rPr>
          <w:rFonts w:asciiTheme="minorHAnsi" w:hAnsiTheme="minorHAnsi" w:cstheme="minorBidi"/>
          <w:color w:val="auto"/>
          <w:sz w:val="22"/>
          <w:szCs w:val="22"/>
        </w:rPr>
        <w:t xml:space="preserve">riaríamos as classes </w:t>
      </w:r>
      <w:r w:rsidR="00112A14" w:rsidRPr="004760FB">
        <w:rPr>
          <w:rFonts w:asciiTheme="minorHAnsi" w:hAnsiTheme="minorHAnsi" w:cstheme="minorBidi"/>
          <w:color w:val="auto"/>
          <w:sz w:val="22"/>
          <w:szCs w:val="22"/>
        </w:rPr>
        <w:t>Customer e Address</w:t>
      </w:r>
      <w:r w:rsidR="00112A14">
        <w:rPr>
          <w:rFonts w:asciiTheme="minorHAnsi" w:hAnsiTheme="minorHAnsi" w:cstheme="minorBidi"/>
          <w:color w:val="auto"/>
          <w:sz w:val="22"/>
          <w:szCs w:val="22"/>
        </w:rPr>
        <w:t xml:space="preserve"> aplicando a suas propriedades </w:t>
      </w:r>
      <w:r w:rsidR="00B673B3">
        <w:rPr>
          <w:rFonts w:asciiTheme="minorHAnsi" w:hAnsiTheme="minorHAnsi" w:cstheme="minorBidi"/>
          <w:color w:val="auto"/>
          <w:sz w:val="22"/>
          <w:szCs w:val="22"/>
        </w:rPr>
        <w:t xml:space="preserve">da classe </w:t>
      </w:r>
      <w:r w:rsidR="00112A14">
        <w:rPr>
          <w:rFonts w:asciiTheme="minorHAnsi" w:hAnsiTheme="minorHAnsi" w:cstheme="minorBidi"/>
          <w:color w:val="auto"/>
          <w:sz w:val="22"/>
          <w:szCs w:val="22"/>
        </w:rPr>
        <w:t>os</w:t>
      </w:r>
      <w:r w:rsidR="00807355">
        <w:rPr>
          <w:rFonts w:asciiTheme="minorHAnsi" w:hAnsiTheme="minorHAnsi" w:cstheme="minorBidi"/>
          <w:color w:val="auto"/>
          <w:sz w:val="22"/>
          <w:szCs w:val="22"/>
        </w:rPr>
        <w:t xml:space="preserve"> </w:t>
      </w:r>
      <w:r w:rsidR="00112A14">
        <w:rPr>
          <w:rFonts w:asciiTheme="minorHAnsi" w:hAnsiTheme="minorHAnsi" w:cstheme="minorBidi"/>
          <w:color w:val="auto"/>
          <w:sz w:val="22"/>
          <w:szCs w:val="22"/>
        </w:rPr>
        <w:t xml:space="preserve">atributos </w:t>
      </w:r>
      <w:r w:rsidR="00112A14" w:rsidRPr="004760FB">
        <w:rPr>
          <w:rFonts w:asciiTheme="minorHAnsi" w:hAnsiTheme="minorHAnsi" w:cstheme="minorBidi"/>
          <w:color w:val="auto"/>
          <w:sz w:val="22"/>
          <w:szCs w:val="22"/>
        </w:rPr>
        <w:t>especiais</w:t>
      </w:r>
      <w:r w:rsidR="00807355">
        <w:rPr>
          <w:rFonts w:asciiTheme="minorHAnsi" w:hAnsiTheme="minorHAnsi" w:cstheme="minorBidi"/>
          <w:color w:val="auto"/>
          <w:sz w:val="22"/>
          <w:szCs w:val="22"/>
        </w:rPr>
        <w:t xml:space="preserve"> </w:t>
      </w:r>
      <w:r>
        <w:rPr>
          <w:rFonts w:asciiTheme="minorHAnsi" w:hAnsiTheme="minorHAnsi" w:cstheme="minorBidi"/>
          <w:color w:val="auto"/>
          <w:sz w:val="22"/>
          <w:szCs w:val="22"/>
        </w:rPr>
        <w:t xml:space="preserve">do </w:t>
      </w:r>
      <w:r w:rsidR="0085777C">
        <w:rPr>
          <w:rFonts w:asciiTheme="minorHAnsi" w:hAnsiTheme="minorHAnsi" w:cstheme="minorBidi"/>
          <w:color w:val="auto"/>
          <w:sz w:val="22"/>
          <w:szCs w:val="22"/>
        </w:rPr>
        <w:t>DataAnnotations</w:t>
      </w:r>
      <w:r w:rsidR="00112A14">
        <w:rPr>
          <w:rFonts w:asciiTheme="minorHAnsi" w:hAnsiTheme="minorHAnsi" w:cstheme="minorBidi"/>
          <w:color w:val="auto"/>
          <w:sz w:val="22"/>
          <w:szCs w:val="22"/>
        </w:rPr>
        <w:t>., conforme abaixo:</w:t>
      </w:r>
    </w:p>
    <w:p w:rsidR="00112A14" w:rsidRDefault="00112A14" w:rsidP="00193A27">
      <w:pPr>
        <w:pStyle w:val="Default"/>
        <w:ind w:firstLine="708"/>
        <w:rPr>
          <w:rFonts w:asciiTheme="minorHAnsi" w:hAnsiTheme="minorHAnsi" w:cstheme="minorBidi"/>
          <w:color w:val="auto"/>
          <w:sz w:val="22"/>
          <w:szCs w:val="22"/>
        </w:rPr>
      </w:pP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Customer</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[Required, MaxLength(20)]</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[Required, MaxLength(20)]</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[Required]</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Address ShippingAddress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[Required] </w:t>
      </w:r>
      <w:r>
        <w:rPr>
          <w:rFonts w:ascii="Consolas" w:hAnsi="Consolas" w:cs="Consolas"/>
          <w:color w:val="0000FF"/>
          <w:sz w:val="19"/>
          <w:szCs w:val="19"/>
        </w:rPr>
        <w:t>public</w:t>
      </w:r>
      <w:r>
        <w:rPr>
          <w:rFonts w:ascii="Consolas" w:hAnsi="Consolas" w:cs="Consolas"/>
          <w:color w:val="000000"/>
          <w:sz w:val="19"/>
          <w:szCs w:val="19"/>
        </w:rPr>
        <w:t xml:space="preserve"> Address BillingAddress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07355" w:rsidRDefault="00807355" w:rsidP="00193A27">
      <w:pPr>
        <w:autoSpaceDE w:val="0"/>
        <w:autoSpaceDN w:val="0"/>
        <w:adjustRightInd w:val="0"/>
        <w:spacing w:after="0" w:line="240" w:lineRule="auto"/>
        <w:rPr>
          <w:rFonts w:ascii="Consolas" w:hAnsi="Consolas" w:cs="Consolas"/>
          <w:color w:val="000000"/>
          <w:sz w:val="19"/>
          <w:szCs w:val="19"/>
        </w:rPr>
      </w:pP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Address</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[Required, MaxLength(20)]</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AddressLine1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[Required, MaxLength(20)]</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AddressLine2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[Required, MaxLength(20)]</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City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[RegularExpression(</w:t>
      </w:r>
      <w:r>
        <w:rPr>
          <w:rFonts w:ascii="Consolas" w:hAnsi="Consolas" w:cs="Consolas"/>
          <w:color w:val="800000"/>
          <w:sz w:val="19"/>
          <w:szCs w:val="19"/>
        </w:rPr>
        <w:t>@"^[1 - 9][0 - 9]{3}\s?[a - zA - Z]{2}$"</w:t>
      </w:r>
      <w:r>
        <w:rPr>
          <w:rFonts w:ascii="Consolas" w:hAnsi="Consolas" w:cs="Consolas"/>
          <w:color w:val="000000"/>
          <w:sz w:val="19"/>
          <w:szCs w:val="19"/>
        </w:rPr>
        <w:t>)]</w:t>
      </w:r>
    </w:p>
    <w:p w:rsidR="00807355" w:rsidRDefault="0080735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ZipCode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07355" w:rsidRDefault="00807355" w:rsidP="00193A27">
      <w:pPr>
        <w:pStyle w:val="Default"/>
        <w:jc w:val="both"/>
        <w:rPr>
          <w:rFonts w:asciiTheme="minorHAnsi" w:hAnsiTheme="minorHAnsi" w:cstheme="minorBidi"/>
          <w:color w:val="auto"/>
          <w:sz w:val="22"/>
          <w:szCs w:val="22"/>
        </w:rPr>
      </w:pPr>
      <w:r>
        <w:rPr>
          <w:rFonts w:ascii="Consolas" w:hAnsi="Consolas" w:cs="Consolas"/>
          <w:sz w:val="19"/>
          <w:szCs w:val="19"/>
        </w:rPr>
        <w:t>}</w:t>
      </w:r>
    </w:p>
    <w:p w:rsidR="00807355" w:rsidRDefault="00807355" w:rsidP="00193A27">
      <w:pPr>
        <w:pStyle w:val="Default"/>
        <w:ind w:firstLine="708"/>
        <w:jc w:val="both"/>
        <w:rPr>
          <w:rFonts w:asciiTheme="minorHAnsi" w:hAnsiTheme="minorHAnsi" w:cstheme="minorBidi"/>
          <w:color w:val="auto"/>
          <w:sz w:val="22"/>
          <w:szCs w:val="22"/>
        </w:rPr>
      </w:pPr>
    </w:p>
    <w:p w:rsidR="00605958" w:rsidRDefault="002F70BC"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Repare que ao adicionar o atributo Required </w:t>
      </w:r>
      <w:r w:rsidR="00AD34E8">
        <w:rPr>
          <w:rFonts w:asciiTheme="minorHAnsi" w:hAnsiTheme="minorHAnsi" w:cstheme="minorBidi"/>
          <w:color w:val="auto"/>
          <w:sz w:val="22"/>
          <w:szCs w:val="22"/>
        </w:rPr>
        <w:t xml:space="preserve">determina que esses </w:t>
      </w:r>
      <w:r w:rsidR="00605958" w:rsidRPr="004760FB">
        <w:rPr>
          <w:rFonts w:asciiTheme="minorHAnsi" w:hAnsiTheme="minorHAnsi" w:cstheme="minorBidi"/>
          <w:color w:val="auto"/>
          <w:sz w:val="22"/>
          <w:szCs w:val="22"/>
        </w:rPr>
        <w:t>campos são obrigatórios, como o nome do cliente e a quantidade de produtos que você deseja solicitar.</w:t>
      </w:r>
      <w:r>
        <w:rPr>
          <w:rFonts w:asciiTheme="minorHAnsi" w:hAnsiTheme="minorHAnsi" w:cstheme="minorBidi"/>
          <w:color w:val="auto"/>
          <w:sz w:val="22"/>
          <w:szCs w:val="22"/>
        </w:rPr>
        <w:t xml:space="preserve"> Outros </w:t>
      </w:r>
      <w:r w:rsidR="00AD34E8">
        <w:rPr>
          <w:rFonts w:asciiTheme="minorHAnsi" w:hAnsiTheme="minorHAnsi" w:cstheme="minorBidi"/>
          <w:color w:val="auto"/>
          <w:sz w:val="22"/>
          <w:szCs w:val="22"/>
        </w:rPr>
        <w:t>a</w:t>
      </w:r>
      <w:r>
        <w:rPr>
          <w:rFonts w:asciiTheme="minorHAnsi" w:hAnsiTheme="minorHAnsi" w:cstheme="minorBidi"/>
          <w:color w:val="auto"/>
          <w:sz w:val="22"/>
          <w:szCs w:val="22"/>
        </w:rPr>
        <w:t xml:space="preserve">tributos como </w:t>
      </w:r>
      <w:r w:rsidRPr="002F70BC">
        <w:rPr>
          <w:rFonts w:asciiTheme="minorHAnsi" w:hAnsiTheme="minorHAnsi" w:cstheme="minorBidi"/>
          <w:color w:val="auto"/>
          <w:sz w:val="22"/>
          <w:szCs w:val="22"/>
        </w:rPr>
        <w:t>MaxLength</w:t>
      </w:r>
      <w:r>
        <w:rPr>
          <w:rFonts w:asciiTheme="minorHAnsi" w:hAnsiTheme="minorHAnsi" w:cstheme="minorBidi"/>
          <w:color w:val="auto"/>
          <w:sz w:val="22"/>
          <w:szCs w:val="22"/>
        </w:rPr>
        <w:t xml:space="preserve"> e </w:t>
      </w:r>
      <w:r w:rsidRPr="002F70BC">
        <w:rPr>
          <w:rFonts w:asciiTheme="minorHAnsi" w:hAnsiTheme="minorHAnsi" w:cstheme="minorBidi"/>
          <w:color w:val="auto"/>
          <w:sz w:val="22"/>
          <w:szCs w:val="22"/>
        </w:rPr>
        <w:t>RegularExpression, podem ser utilizados para restringir o limite ou formato de entrada de um campo. Q</w:t>
      </w:r>
      <w:r w:rsidRPr="004760FB">
        <w:rPr>
          <w:rFonts w:asciiTheme="minorHAnsi" w:hAnsiTheme="minorHAnsi" w:cstheme="minorBidi"/>
          <w:color w:val="auto"/>
          <w:sz w:val="22"/>
          <w:szCs w:val="22"/>
        </w:rPr>
        <w:t>uando salvar as alterações no banco de dados, o cód</w:t>
      </w:r>
      <w:r>
        <w:rPr>
          <w:rFonts w:asciiTheme="minorHAnsi" w:hAnsiTheme="minorHAnsi" w:cstheme="minorBidi"/>
          <w:color w:val="auto"/>
          <w:sz w:val="22"/>
          <w:szCs w:val="22"/>
        </w:rPr>
        <w:t xml:space="preserve">igo de validação será executado, </w:t>
      </w:r>
      <w:r w:rsidR="00AD34E8">
        <w:rPr>
          <w:rFonts w:asciiTheme="minorHAnsi" w:hAnsiTheme="minorHAnsi" w:cstheme="minorBidi"/>
          <w:color w:val="auto"/>
          <w:sz w:val="22"/>
          <w:szCs w:val="22"/>
        </w:rPr>
        <w:t>garantindo assim</w:t>
      </w:r>
      <w:r>
        <w:rPr>
          <w:rFonts w:asciiTheme="minorHAnsi" w:hAnsiTheme="minorHAnsi" w:cstheme="minorBidi"/>
          <w:color w:val="auto"/>
          <w:sz w:val="22"/>
          <w:szCs w:val="22"/>
        </w:rPr>
        <w:t xml:space="preserve"> a </w:t>
      </w:r>
      <w:r w:rsidRPr="00EA50FE">
        <w:rPr>
          <w:rFonts w:asciiTheme="minorHAnsi" w:hAnsiTheme="minorHAnsi" w:cstheme="minorBidi"/>
          <w:color w:val="auto"/>
          <w:sz w:val="22"/>
          <w:szCs w:val="22"/>
        </w:rPr>
        <w:t xml:space="preserve">integridade </w:t>
      </w:r>
      <w:r>
        <w:rPr>
          <w:rFonts w:asciiTheme="minorHAnsi" w:hAnsiTheme="minorHAnsi" w:cstheme="minorBidi"/>
          <w:color w:val="auto"/>
          <w:sz w:val="22"/>
          <w:szCs w:val="22"/>
        </w:rPr>
        <w:t>do domínio</w:t>
      </w:r>
      <w:r w:rsidR="003E553C">
        <w:rPr>
          <w:rFonts w:asciiTheme="minorHAnsi" w:hAnsiTheme="minorHAnsi" w:cstheme="minorBidi"/>
          <w:color w:val="auto"/>
          <w:sz w:val="22"/>
          <w:szCs w:val="22"/>
        </w:rPr>
        <w:t xml:space="preserve"> no seu aplicativo.</w:t>
      </w:r>
    </w:p>
    <w:p w:rsidR="003E553C" w:rsidRDefault="003E553C" w:rsidP="00193A27">
      <w:pPr>
        <w:pStyle w:val="Default"/>
        <w:jc w:val="both"/>
        <w:rPr>
          <w:rFonts w:asciiTheme="minorHAnsi" w:hAnsiTheme="minorHAnsi" w:cstheme="minorBidi"/>
          <w:color w:val="auto"/>
          <w:sz w:val="22"/>
          <w:szCs w:val="22"/>
        </w:rPr>
      </w:pPr>
    </w:p>
    <w:p w:rsidR="003A1E71" w:rsidRDefault="003A1E71" w:rsidP="00193A27">
      <w:pPr>
        <w:pStyle w:val="Default"/>
        <w:ind w:firstLine="708"/>
        <w:jc w:val="both"/>
        <w:rPr>
          <w:rFonts w:asciiTheme="minorHAnsi" w:hAnsiTheme="minorHAnsi" w:cstheme="minorBidi"/>
          <w:color w:val="auto"/>
          <w:sz w:val="22"/>
          <w:szCs w:val="22"/>
        </w:rPr>
      </w:pPr>
      <w:r w:rsidRPr="003A1E71">
        <w:rPr>
          <w:rFonts w:asciiTheme="minorHAnsi" w:hAnsiTheme="minorHAnsi" w:cstheme="minorBidi"/>
          <w:color w:val="auto"/>
          <w:sz w:val="22"/>
          <w:szCs w:val="22"/>
        </w:rPr>
        <w:t>Você pode usar os seguintes atributos predefinidos:</w:t>
      </w:r>
    </w:p>
    <w:tbl>
      <w:tblPr>
        <w:tblStyle w:val="Tabelacomgrade"/>
        <w:tblW w:w="0" w:type="auto"/>
        <w:tblLook w:val="04A0" w:firstRow="1" w:lastRow="0" w:firstColumn="1" w:lastColumn="0" w:noHBand="0" w:noVBand="1"/>
      </w:tblPr>
      <w:tblGrid>
        <w:gridCol w:w="2693"/>
        <w:gridCol w:w="2693"/>
        <w:gridCol w:w="2693"/>
        <w:gridCol w:w="2693"/>
      </w:tblGrid>
      <w:tr w:rsidR="003A1E71" w:rsidTr="003A1E71">
        <w:tc>
          <w:tcPr>
            <w:tcW w:w="2693" w:type="dxa"/>
          </w:tcPr>
          <w:p w:rsidR="003A1E71" w:rsidRDefault="003A1E71" w:rsidP="00193A27">
            <w:pPr>
              <w:pStyle w:val="Default"/>
              <w:jc w:val="both"/>
              <w:rPr>
                <w:rFonts w:asciiTheme="minorHAnsi" w:hAnsiTheme="minorHAnsi" w:cstheme="minorBidi"/>
                <w:color w:val="auto"/>
                <w:sz w:val="22"/>
                <w:szCs w:val="22"/>
              </w:rPr>
            </w:pPr>
            <w:r w:rsidRPr="003A1E71">
              <w:rPr>
                <w:rFonts w:asciiTheme="minorHAnsi" w:hAnsiTheme="minorHAnsi" w:cstheme="minorBidi"/>
                <w:color w:val="auto"/>
                <w:sz w:val="22"/>
                <w:szCs w:val="22"/>
              </w:rPr>
              <w:t>DataTypeAttribute</w:t>
            </w:r>
          </w:p>
        </w:tc>
        <w:tc>
          <w:tcPr>
            <w:tcW w:w="2693" w:type="dxa"/>
          </w:tcPr>
          <w:p w:rsidR="003A1E71" w:rsidRDefault="003A1E71" w:rsidP="00193A27">
            <w:pPr>
              <w:pStyle w:val="Default"/>
              <w:jc w:val="both"/>
              <w:rPr>
                <w:rFonts w:asciiTheme="minorHAnsi" w:hAnsiTheme="minorHAnsi" w:cstheme="minorBidi"/>
                <w:color w:val="auto"/>
                <w:sz w:val="22"/>
                <w:szCs w:val="22"/>
              </w:rPr>
            </w:pPr>
            <w:r w:rsidRPr="003A1E71">
              <w:rPr>
                <w:rFonts w:asciiTheme="minorHAnsi" w:hAnsiTheme="minorHAnsi" w:cstheme="minorBidi"/>
                <w:color w:val="auto"/>
                <w:sz w:val="22"/>
                <w:szCs w:val="22"/>
              </w:rPr>
              <w:t>RangeAttribute</w:t>
            </w:r>
          </w:p>
        </w:tc>
        <w:tc>
          <w:tcPr>
            <w:tcW w:w="2693" w:type="dxa"/>
          </w:tcPr>
          <w:p w:rsidR="003A1E71" w:rsidRDefault="003A1E71" w:rsidP="00193A27">
            <w:pPr>
              <w:pStyle w:val="Default"/>
              <w:jc w:val="center"/>
              <w:rPr>
                <w:rFonts w:asciiTheme="minorHAnsi" w:hAnsiTheme="minorHAnsi" w:cstheme="minorBidi"/>
                <w:color w:val="auto"/>
                <w:sz w:val="22"/>
                <w:szCs w:val="22"/>
              </w:rPr>
            </w:pPr>
            <w:r w:rsidRPr="003A1E71">
              <w:rPr>
                <w:rFonts w:asciiTheme="minorHAnsi" w:hAnsiTheme="minorHAnsi" w:cstheme="minorBidi"/>
                <w:color w:val="auto"/>
                <w:sz w:val="22"/>
                <w:szCs w:val="22"/>
              </w:rPr>
              <w:t>RegularExpressionAttribute</w:t>
            </w:r>
          </w:p>
        </w:tc>
        <w:tc>
          <w:tcPr>
            <w:tcW w:w="2693" w:type="dxa"/>
          </w:tcPr>
          <w:p w:rsidR="003A1E71" w:rsidRDefault="003A1E71" w:rsidP="00193A27">
            <w:pPr>
              <w:pStyle w:val="Default"/>
              <w:jc w:val="both"/>
              <w:rPr>
                <w:rFonts w:asciiTheme="minorHAnsi" w:hAnsiTheme="minorHAnsi" w:cstheme="minorBidi"/>
                <w:color w:val="auto"/>
                <w:sz w:val="22"/>
                <w:szCs w:val="22"/>
              </w:rPr>
            </w:pPr>
            <w:r w:rsidRPr="003A1E71">
              <w:rPr>
                <w:rFonts w:asciiTheme="minorHAnsi" w:hAnsiTheme="minorHAnsi" w:cstheme="minorBidi"/>
                <w:color w:val="auto"/>
                <w:sz w:val="22"/>
                <w:szCs w:val="22"/>
              </w:rPr>
              <w:t>RequiredAttribute</w:t>
            </w:r>
          </w:p>
        </w:tc>
      </w:tr>
      <w:tr w:rsidR="003A1E71" w:rsidTr="003A1E71">
        <w:tc>
          <w:tcPr>
            <w:tcW w:w="2693" w:type="dxa"/>
          </w:tcPr>
          <w:p w:rsidR="003A1E71" w:rsidRDefault="003A1E71" w:rsidP="00193A27">
            <w:pPr>
              <w:pStyle w:val="Default"/>
              <w:jc w:val="both"/>
              <w:rPr>
                <w:rFonts w:asciiTheme="minorHAnsi" w:hAnsiTheme="minorHAnsi" w:cstheme="minorBidi"/>
                <w:color w:val="auto"/>
                <w:sz w:val="22"/>
                <w:szCs w:val="22"/>
              </w:rPr>
            </w:pPr>
            <w:r w:rsidRPr="003A1E71">
              <w:rPr>
                <w:rFonts w:asciiTheme="minorHAnsi" w:hAnsiTheme="minorHAnsi" w:cstheme="minorBidi"/>
                <w:color w:val="auto"/>
                <w:sz w:val="22"/>
                <w:szCs w:val="22"/>
              </w:rPr>
              <w:t>StringLengthAttribute</w:t>
            </w:r>
          </w:p>
        </w:tc>
        <w:tc>
          <w:tcPr>
            <w:tcW w:w="2693" w:type="dxa"/>
          </w:tcPr>
          <w:p w:rsidR="003A1E71" w:rsidRDefault="003A1E71" w:rsidP="00193A27">
            <w:pPr>
              <w:pStyle w:val="Default"/>
              <w:jc w:val="both"/>
              <w:rPr>
                <w:rFonts w:asciiTheme="minorHAnsi" w:hAnsiTheme="minorHAnsi" w:cstheme="minorBidi"/>
                <w:color w:val="auto"/>
                <w:sz w:val="22"/>
                <w:szCs w:val="22"/>
              </w:rPr>
            </w:pPr>
            <w:r w:rsidRPr="003A1E71">
              <w:rPr>
                <w:rFonts w:asciiTheme="minorHAnsi" w:hAnsiTheme="minorHAnsi" w:cstheme="minorBidi"/>
                <w:color w:val="auto"/>
                <w:sz w:val="22"/>
                <w:szCs w:val="22"/>
              </w:rPr>
              <w:t>CustomValidationAttribute</w:t>
            </w:r>
          </w:p>
        </w:tc>
        <w:tc>
          <w:tcPr>
            <w:tcW w:w="2693" w:type="dxa"/>
          </w:tcPr>
          <w:p w:rsidR="003A1E71" w:rsidRDefault="003A1E71" w:rsidP="00193A27">
            <w:pPr>
              <w:pStyle w:val="Default"/>
              <w:jc w:val="both"/>
              <w:rPr>
                <w:rFonts w:asciiTheme="minorHAnsi" w:hAnsiTheme="minorHAnsi" w:cstheme="minorBidi"/>
                <w:color w:val="auto"/>
                <w:sz w:val="22"/>
                <w:szCs w:val="22"/>
              </w:rPr>
            </w:pPr>
            <w:r w:rsidRPr="003A1E71">
              <w:rPr>
                <w:rFonts w:asciiTheme="minorHAnsi" w:hAnsiTheme="minorHAnsi" w:cstheme="minorBidi"/>
                <w:color w:val="auto"/>
                <w:sz w:val="22"/>
                <w:szCs w:val="22"/>
              </w:rPr>
              <w:t>MaxLengthAttribute</w:t>
            </w:r>
          </w:p>
        </w:tc>
        <w:tc>
          <w:tcPr>
            <w:tcW w:w="2693" w:type="dxa"/>
          </w:tcPr>
          <w:p w:rsidR="003A1E71" w:rsidRDefault="003A1E71" w:rsidP="00193A27">
            <w:pPr>
              <w:pStyle w:val="Default"/>
              <w:jc w:val="both"/>
              <w:rPr>
                <w:rFonts w:asciiTheme="minorHAnsi" w:hAnsiTheme="minorHAnsi" w:cstheme="minorBidi"/>
                <w:color w:val="auto"/>
                <w:sz w:val="22"/>
                <w:szCs w:val="22"/>
              </w:rPr>
            </w:pPr>
            <w:r w:rsidRPr="003A1E71">
              <w:rPr>
                <w:rFonts w:asciiTheme="minorHAnsi" w:hAnsiTheme="minorHAnsi" w:cstheme="minorBidi"/>
                <w:color w:val="auto"/>
                <w:sz w:val="22"/>
                <w:szCs w:val="22"/>
              </w:rPr>
              <w:t>MinLengthAttribute</w:t>
            </w:r>
          </w:p>
        </w:tc>
      </w:tr>
    </w:tbl>
    <w:p w:rsidR="003A1E71" w:rsidRDefault="003A1E71" w:rsidP="00193A27">
      <w:pPr>
        <w:pStyle w:val="Default"/>
        <w:jc w:val="both"/>
        <w:rPr>
          <w:rFonts w:asciiTheme="minorHAnsi" w:hAnsiTheme="minorHAnsi" w:cstheme="minorBidi"/>
          <w:color w:val="auto"/>
          <w:sz w:val="22"/>
          <w:szCs w:val="22"/>
        </w:rPr>
      </w:pPr>
    </w:p>
    <w:p w:rsidR="002823EF" w:rsidRDefault="002823EF" w:rsidP="00193A27">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ab/>
        <w:t>Apesar de geralmente encontrarmos exemplos de código utilizando o DataAnnotations em projetos MVC o WinForms pois teoricamente precisamos de uma fonte se dados e necessariamente precisamos de um objeto Context que faz a abstração dessa fonte de dados. É possível criar</w:t>
      </w:r>
      <w:r w:rsidRPr="002823EF">
        <w:rPr>
          <w:rFonts w:asciiTheme="minorHAnsi" w:hAnsiTheme="minorHAnsi" w:cstheme="minorBidi"/>
          <w:color w:val="auto"/>
          <w:sz w:val="22"/>
          <w:szCs w:val="22"/>
        </w:rPr>
        <w:t xml:space="preserve"> um aplicativo de console criando m</w:t>
      </w:r>
      <w:r>
        <w:rPr>
          <w:rFonts w:asciiTheme="minorHAnsi" w:hAnsiTheme="minorHAnsi" w:cstheme="minorBidi"/>
          <w:color w:val="auto"/>
          <w:sz w:val="22"/>
          <w:szCs w:val="22"/>
        </w:rPr>
        <w:t>anualmente um ValidationContext como mostra o exemplo abaixo:</w:t>
      </w:r>
    </w:p>
    <w:p w:rsidR="002823EF" w:rsidRDefault="002823EF" w:rsidP="00193A27">
      <w:pPr>
        <w:pStyle w:val="Default"/>
        <w:jc w:val="both"/>
        <w:rPr>
          <w:rFonts w:asciiTheme="minorHAnsi" w:hAnsiTheme="minorHAnsi" w:cstheme="minorBidi"/>
          <w:color w:val="auto"/>
          <w:sz w:val="22"/>
          <w:szCs w:val="22"/>
        </w:rPr>
      </w:pP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customer = </w:t>
      </w:r>
      <w:r>
        <w:rPr>
          <w:rFonts w:ascii="Consolas" w:hAnsi="Consolas" w:cs="Consolas"/>
          <w:color w:val="0000FF"/>
          <w:sz w:val="19"/>
          <w:szCs w:val="19"/>
        </w:rPr>
        <w:t>new</w:t>
      </w:r>
      <w:r>
        <w:rPr>
          <w:rFonts w:ascii="Consolas" w:hAnsi="Consolas" w:cs="Consolas"/>
          <w:color w:val="000000"/>
          <w:sz w:val="19"/>
          <w:szCs w:val="19"/>
        </w:rPr>
        <w:t xml:space="preserve"> Customer();</w:t>
      </w: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customer.FirstName = </w:t>
      </w:r>
      <w:r>
        <w:rPr>
          <w:rFonts w:ascii="Consolas" w:hAnsi="Consolas" w:cs="Consolas"/>
          <w:color w:val="A31515"/>
          <w:sz w:val="19"/>
          <w:szCs w:val="19"/>
        </w:rPr>
        <w:t>"João"</w:t>
      </w:r>
      <w:r>
        <w:rPr>
          <w:rFonts w:ascii="Consolas" w:hAnsi="Consolas" w:cs="Consolas"/>
          <w:color w:val="000000"/>
          <w:sz w:val="19"/>
          <w:szCs w:val="19"/>
        </w:rPr>
        <w:t>;</w:t>
      </w: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customer.LastName = </w:t>
      </w:r>
      <w:r>
        <w:rPr>
          <w:rFonts w:ascii="Consolas" w:hAnsi="Consolas" w:cs="Consolas"/>
          <w:color w:val="A31515"/>
          <w:sz w:val="19"/>
          <w:szCs w:val="19"/>
        </w:rPr>
        <w:t>"1234567891012345678910"</w:t>
      </w:r>
      <w:r>
        <w:rPr>
          <w:rFonts w:ascii="Consolas" w:hAnsi="Consolas" w:cs="Consolas"/>
          <w:color w:val="000000"/>
          <w:sz w:val="19"/>
          <w:szCs w:val="19"/>
        </w:rPr>
        <w:t>;</w:t>
      </w: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context = </w:t>
      </w:r>
      <w:r>
        <w:rPr>
          <w:rFonts w:ascii="Consolas" w:hAnsi="Consolas" w:cs="Consolas"/>
          <w:color w:val="0000FF"/>
          <w:sz w:val="19"/>
          <w:szCs w:val="19"/>
        </w:rPr>
        <w:t>new</w:t>
      </w:r>
      <w:r>
        <w:rPr>
          <w:rFonts w:ascii="Consolas" w:hAnsi="Consolas" w:cs="Consolas"/>
          <w:color w:val="000000"/>
          <w:sz w:val="19"/>
          <w:szCs w:val="19"/>
        </w:rPr>
        <w:t xml:space="preserve"> ValidationContext(customer, serviceProvider: </w:t>
      </w:r>
      <w:r>
        <w:rPr>
          <w:rFonts w:ascii="Consolas" w:hAnsi="Consolas" w:cs="Consolas"/>
          <w:color w:val="0000FF"/>
          <w:sz w:val="19"/>
          <w:szCs w:val="19"/>
        </w:rPr>
        <w:t>null</w:t>
      </w:r>
      <w:r>
        <w:rPr>
          <w:rFonts w:ascii="Consolas" w:hAnsi="Consolas" w:cs="Consolas"/>
          <w:color w:val="000000"/>
          <w:sz w:val="19"/>
          <w:szCs w:val="19"/>
        </w:rPr>
        <w:t xml:space="preserve">, items: </w:t>
      </w:r>
      <w:r>
        <w:rPr>
          <w:rFonts w:ascii="Consolas" w:hAnsi="Consolas" w:cs="Consolas"/>
          <w:color w:val="0000FF"/>
          <w:sz w:val="19"/>
          <w:szCs w:val="19"/>
        </w:rPr>
        <w:t>null</w:t>
      </w:r>
      <w:r>
        <w:rPr>
          <w:rFonts w:ascii="Consolas" w:hAnsi="Consolas" w:cs="Consolas"/>
          <w:color w:val="000000"/>
          <w:sz w:val="19"/>
          <w:szCs w:val="19"/>
        </w:rPr>
        <w:t>);</w:t>
      </w: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results = </w:t>
      </w:r>
      <w:r>
        <w:rPr>
          <w:rFonts w:ascii="Consolas" w:hAnsi="Consolas" w:cs="Consolas"/>
          <w:color w:val="0000FF"/>
          <w:sz w:val="19"/>
          <w:szCs w:val="19"/>
        </w:rPr>
        <w:t>new</w:t>
      </w:r>
      <w:r>
        <w:rPr>
          <w:rFonts w:ascii="Consolas" w:hAnsi="Consolas" w:cs="Consolas"/>
          <w:color w:val="000000"/>
          <w:sz w:val="19"/>
          <w:szCs w:val="19"/>
        </w:rPr>
        <w:t xml:space="preserve"> List&lt;ValidationResult&gt;();</w:t>
      </w:r>
    </w:p>
    <w:p w:rsidR="002823EF" w:rsidRDefault="002823EF" w:rsidP="00193A27">
      <w:pPr>
        <w:autoSpaceDE w:val="0"/>
        <w:autoSpaceDN w:val="0"/>
        <w:adjustRightInd w:val="0"/>
        <w:spacing w:after="0" w:line="240" w:lineRule="auto"/>
        <w:rPr>
          <w:rFonts w:ascii="Consolas" w:hAnsi="Consolas" w:cs="Consolas"/>
          <w:color w:val="000000"/>
          <w:sz w:val="19"/>
          <w:szCs w:val="19"/>
        </w:rPr>
      </w:pP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isValid = Validator.TryValidateObject(customer, context, results, </w:t>
      </w:r>
      <w:r>
        <w:rPr>
          <w:rFonts w:ascii="Consolas" w:hAnsi="Consolas" w:cs="Consolas"/>
          <w:color w:val="0000FF"/>
          <w:sz w:val="19"/>
          <w:szCs w:val="19"/>
        </w:rPr>
        <w:t>true</w:t>
      </w:r>
      <w:r>
        <w:rPr>
          <w:rFonts w:ascii="Consolas" w:hAnsi="Consolas" w:cs="Consolas"/>
          <w:color w:val="000000"/>
          <w:sz w:val="19"/>
          <w:szCs w:val="19"/>
        </w:rPr>
        <w:t>);</w:t>
      </w:r>
    </w:p>
    <w:p w:rsidR="002823EF" w:rsidRDefault="002823EF" w:rsidP="00193A27">
      <w:pPr>
        <w:autoSpaceDE w:val="0"/>
        <w:autoSpaceDN w:val="0"/>
        <w:adjustRightInd w:val="0"/>
        <w:spacing w:after="0" w:line="240" w:lineRule="auto"/>
        <w:rPr>
          <w:rFonts w:ascii="Consolas" w:hAnsi="Consolas" w:cs="Consolas"/>
          <w:color w:val="000000"/>
          <w:sz w:val="19"/>
          <w:szCs w:val="19"/>
        </w:rPr>
      </w:pP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(!isValid)</w:t>
      </w: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validationResult </w:t>
      </w:r>
      <w:r>
        <w:rPr>
          <w:rFonts w:ascii="Consolas" w:hAnsi="Consolas" w:cs="Consolas"/>
          <w:color w:val="0000FF"/>
          <w:sz w:val="19"/>
          <w:szCs w:val="19"/>
        </w:rPr>
        <w:t>in</w:t>
      </w:r>
      <w:r>
        <w:rPr>
          <w:rFonts w:ascii="Consolas" w:hAnsi="Consolas" w:cs="Consolas"/>
          <w:color w:val="000000"/>
          <w:sz w:val="19"/>
          <w:szCs w:val="19"/>
        </w:rPr>
        <w:t xml:space="preserve"> results)</w:t>
      </w: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Console.WriteLine(validationResult.ErrorMessage);</w:t>
      </w:r>
    </w:p>
    <w:p w:rsidR="002823EF" w:rsidRDefault="002823E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823EF" w:rsidRDefault="002823EF" w:rsidP="00193A27">
      <w:pPr>
        <w:pStyle w:val="Default"/>
        <w:jc w:val="both"/>
        <w:rPr>
          <w:rFonts w:asciiTheme="minorHAnsi" w:hAnsiTheme="minorHAnsi" w:cstheme="minorBidi"/>
          <w:color w:val="auto"/>
          <w:sz w:val="22"/>
          <w:szCs w:val="22"/>
        </w:rPr>
      </w:pPr>
      <w:r>
        <w:rPr>
          <w:rFonts w:ascii="Consolas" w:hAnsi="Consolas" w:cs="Consolas"/>
          <w:sz w:val="19"/>
          <w:szCs w:val="19"/>
        </w:rPr>
        <w:t>}</w:t>
      </w:r>
    </w:p>
    <w:p w:rsidR="002823EF" w:rsidRDefault="002823EF" w:rsidP="00193A27">
      <w:pPr>
        <w:pStyle w:val="Default"/>
        <w:jc w:val="both"/>
        <w:rPr>
          <w:rFonts w:asciiTheme="minorHAnsi" w:hAnsiTheme="minorHAnsi" w:cstheme="minorBidi"/>
          <w:color w:val="auto"/>
          <w:sz w:val="22"/>
          <w:szCs w:val="22"/>
        </w:rPr>
      </w:pPr>
    </w:p>
    <w:p w:rsidR="00731B3B" w:rsidRDefault="00731B3B" w:rsidP="00193A27">
      <w:pPr>
        <w:pStyle w:val="Default"/>
        <w:jc w:val="both"/>
        <w:rPr>
          <w:rFonts w:asciiTheme="minorHAnsi" w:hAnsiTheme="minorHAnsi" w:cstheme="minorBidi"/>
          <w:color w:val="auto"/>
          <w:sz w:val="22"/>
          <w:szCs w:val="22"/>
        </w:rPr>
      </w:pPr>
      <w:r>
        <w:rPr>
          <w:noProof/>
          <w:lang w:eastAsia="pt-BR"/>
        </w:rPr>
        <w:drawing>
          <wp:inline distT="0" distB="0" distL="0" distR="0" wp14:anchorId="2BBC7C2E" wp14:editId="5EA02EBB">
            <wp:extent cx="6751320" cy="83058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51320" cy="830580"/>
                    </a:xfrm>
                    <a:prstGeom prst="rect">
                      <a:avLst/>
                    </a:prstGeom>
                  </pic:spPr>
                </pic:pic>
              </a:graphicData>
            </a:graphic>
          </wp:inline>
        </w:drawing>
      </w:r>
    </w:p>
    <w:p w:rsidR="00731B3B" w:rsidRDefault="00731B3B" w:rsidP="00193A27">
      <w:pPr>
        <w:pStyle w:val="Default"/>
        <w:jc w:val="both"/>
        <w:rPr>
          <w:rFonts w:asciiTheme="minorHAnsi" w:hAnsiTheme="minorHAnsi" w:cstheme="minorBidi"/>
          <w:color w:val="auto"/>
          <w:sz w:val="22"/>
          <w:szCs w:val="22"/>
        </w:rPr>
      </w:pPr>
    </w:p>
    <w:p w:rsidR="003E553C" w:rsidRPr="00731B3B" w:rsidRDefault="002823EF"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Uma coisa a se observar é que </w:t>
      </w:r>
      <w:r w:rsidRPr="002823EF">
        <w:rPr>
          <w:rFonts w:asciiTheme="minorHAnsi" w:hAnsiTheme="minorHAnsi" w:cstheme="minorBidi"/>
          <w:color w:val="auto"/>
          <w:sz w:val="22"/>
          <w:szCs w:val="22"/>
        </w:rPr>
        <w:t>se você precisar de validação para todas as propriedades, precisará passar true para o último parâme</w:t>
      </w:r>
      <w:r w:rsidR="00731B3B">
        <w:rPr>
          <w:rFonts w:asciiTheme="minorHAnsi" w:hAnsiTheme="minorHAnsi" w:cstheme="minorBidi"/>
          <w:color w:val="auto"/>
          <w:sz w:val="22"/>
          <w:szCs w:val="22"/>
        </w:rPr>
        <w:t xml:space="preserve">tro do método TryValidateObject. </w:t>
      </w:r>
      <w:r w:rsidR="003E553C">
        <w:rPr>
          <w:rFonts w:asciiTheme="minorHAnsi" w:hAnsiTheme="minorHAnsi" w:cstheme="minorBidi"/>
          <w:color w:val="auto"/>
          <w:sz w:val="22"/>
          <w:szCs w:val="22"/>
        </w:rPr>
        <w:t xml:space="preserve">Abaixo um exemplo de código </w:t>
      </w:r>
      <w:r w:rsidR="00731B3B">
        <w:rPr>
          <w:rFonts w:asciiTheme="minorHAnsi" w:hAnsiTheme="minorHAnsi" w:cstheme="minorBidi"/>
          <w:color w:val="auto"/>
          <w:sz w:val="22"/>
          <w:szCs w:val="22"/>
        </w:rPr>
        <w:t xml:space="preserve">em um projeto MVC </w:t>
      </w:r>
      <w:r w:rsidR="003E553C">
        <w:rPr>
          <w:rFonts w:asciiTheme="minorHAnsi" w:hAnsiTheme="minorHAnsi" w:cstheme="minorBidi"/>
          <w:color w:val="auto"/>
          <w:sz w:val="22"/>
          <w:szCs w:val="22"/>
        </w:rPr>
        <w:t xml:space="preserve">que inspeciona o funcionamento do </w:t>
      </w:r>
      <w:r w:rsidR="003E553C" w:rsidRPr="004760FB">
        <w:rPr>
          <w:rFonts w:asciiTheme="minorHAnsi" w:hAnsiTheme="minorHAnsi" w:cstheme="minorBidi"/>
          <w:color w:val="auto"/>
          <w:sz w:val="22"/>
          <w:szCs w:val="22"/>
        </w:rPr>
        <w:t>DataAnnotations</w:t>
      </w:r>
      <w:r w:rsidR="003E553C">
        <w:rPr>
          <w:rFonts w:asciiTheme="minorHAnsi" w:hAnsiTheme="minorHAnsi" w:cstheme="minorBidi"/>
          <w:color w:val="auto"/>
          <w:sz w:val="22"/>
          <w:szCs w:val="22"/>
        </w:rPr>
        <w:t xml:space="preserve"> aplicado as classes </w:t>
      </w:r>
      <w:r w:rsidR="003E553C" w:rsidRPr="004760FB">
        <w:rPr>
          <w:rFonts w:asciiTheme="minorHAnsi" w:hAnsiTheme="minorHAnsi" w:cstheme="minorBidi"/>
          <w:color w:val="auto"/>
          <w:sz w:val="22"/>
          <w:szCs w:val="22"/>
        </w:rPr>
        <w:t>Customer e Address</w:t>
      </w:r>
      <w:r w:rsidR="003E553C">
        <w:rPr>
          <w:rFonts w:asciiTheme="minorHAnsi" w:hAnsiTheme="minorHAnsi" w:cstheme="minorBidi"/>
          <w:color w:val="auto"/>
          <w:sz w:val="22"/>
          <w:szCs w:val="22"/>
        </w:rPr>
        <w:t>, anteriormente criadas.</w:t>
      </w:r>
    </w:p>
    <w:p w:rsidR="003E553C" w:rsidRPr="004760FB" w:rsidRDefault="003E553C" w:rsidP="00193A27">
      <w:pPr>
        <w:pStyle w:val="Default"/>
        <w:ind w:firstLine="708"/>
        <w:rPr>
          <w:rFonts w:asciiTheme="minorHAnsi" w:hAnsiTheme="minorHAnsi" w:cstheme="minorBidi"/>
          <w:color w:val="auto"/>
          <w:sz w:val="22"/>
          <w:szCs w:val="22"/>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ShopContext</w:t>
      </w:r>
      <w:r>
        <w:rPr>
          <w:rFonts w:ascii="Consolas" w:hAnsi="Consolas" w:cs="Consolas"/>
          <w:color w:val="000000"/>
          <w:sz w:val="19"/>
          <w:szCs w:val="19"/>
        </w:rPr>
        <w:t xml:space="preserve"> : DbContext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ShopContext</w:t>
      </w:r>
      <w:r>
        <w:rPr>
          <w:rFonts w:ascii="Consolas" w:hAnsi="Consolas" w:cs="Consolas"/>
          <w:color w:val="000000"/>
          <w:sz w:val="19"/>
          <w:szCs w:val="19"/>
        </w:rPr>
        <w: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Database.SetInitializer(</w:t>
      </w:r>
      <w:r>
        <w:rPr>
          <w:rFonts w:ascii="Consolas" w:hAnsi="Consolas" w:cs="Consolas"/>
          <w:color w:val="0000FF"/>
          <w:sz w:val="19"/>
          <w:szCs w:val="19"/>
        </w:rPr>
        <w:t>new</w:t>
      </w:r>
      <w:r>
        <w:rPr>
          <w:rFonts w:ascii="Consolas" w:hAnsi="Consolas" w:cs="Consolas"/>
          <w:color w:val="000000"/>
          <w:sz w:val="19"/>
          <w:szCs w:val="19"/>
        </w:rPr>
        <w:t xml:space="preserve"> DropCreateDatabaseIfModelChanges&lt;ShopContext&gt;());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IDbSet&lt;Customer&gt; 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66C54" w:rsidRDefault="00466C54" w:rsidP="00193A27">
      <w:pPr>
        <w:autoSpaceDE w:val="0"/>
        <w:autoSpaceDN w:val="0"/>
        <w:adjustRightInd w:val="0"/>
        <w:spacing w:after="0" w:line="240" w:lineRule="auto"/>
        <w:rPr>
          <w:rFonts w:ascii="Consolas" w:hAnsi="Consolas" w:cs="Consolas"/>
          <w:color w:val="000000"/>
          <w:sz w:val="19"/>
          <w:szCs w:val="19"/>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OnModelCreating(DbModelBuilder modelBuilder)</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modelBuilder.Entity&lt;Customer&gt;()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.HasRequired(bm =&gt; bm.BillingAddress)</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.WithMany().WillCascadeOnDelete(</w:t>
      </w:r>
      <w:r>
        <w:rPr>
          <w:rFonts w:ascii="Consolas" w:hAnsi="Consolas" w:cs="Consolas"/>
          <w:color w:val="0000FF"/>
          <w:sz w:val="19"/>
          <w:szCs w:val="19"/>
        </w:rPr>
        <w:t>false</w:t>
      </w:r>
      <w:r>
        <w:rPr>
          <w:rFonts w:ascii="Consolas" w:hAnsi="Consolas" w:cs="Consolas"/>
          <w:color w:val="000000"/>
          <w:sz w:val="19"/>
          <w:szCs w:val="19"/>
        </w:rPr>
        <w:t>);</w:t>
      </w:r>
    </w:p>
    <w:p w:rsidR="00466C54" w:rsidRDefault="00466C54" w:rsidP="00193A27">
      <w:pPr>
        <w:autoSpaceDE w:val="0"/>
        <w:autoSpaceDN w:val="0"/>
        <w:adjustRightInd w:val="0"/>
        <w:spacing w:after="0" w:line="240" w:lineRule="auto"/>
        <w:rPr>
          <w:rFonts w:ascii="Consolas" w:hAnsi="Consolas" w:cs="Consolas"/>
          <w:color w:val="000000"/>
          <w:sz w:val="19"/>
          <w:szCs w:val="19"/>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(ShopContext ctx = </w:t>
      </w:r>
      <w:r>
        <w:rPr>
          <w:rFonts w:ascii="Consolas" w:hAnsi="Consolas" w:cs="Consolas"/>
          <w:color w:val="0000FF"/>
          <w:sz w:val="19"/>
          <w:szCs w:val="19"/>
        </w:rPr>
        <w:t>new</w:t>
      </w:r>
      <w:r>
        <w:rPr>
          <w:rFonts w:ascii="Consolas" w:hAnsi="Consolas" w:cs="Consolas"/>
          <w:color w:val="000000"/>
          <w:sz w:val="19"/>
          <w:szCs w:val="19"/>
        </w:rPr>
        <w:t xml:space="preserve"> ShopContext())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Address a = </w:t>
      </w:r>
      <w:r>
        <w:rPr>
          <w:rFonts w:ascii="Consolas" w:hAnsi="Consolas" w:cs="Consolas"/>
          <w:color w:val="0000FF"/>
          <w:sz w:val="19"/>
          <w:szCs w:val="19"/>
        </w:rPr>
        <w:t>new</w:t>
      </w:r>
      <w:r>
        <w:rPr>
          <w:rFonts w:ascii="Consolas" w:hAnsi="Consolas" w:cs="Consolas"/>
          <w:color w:val="000000"/>
          <w:sz w:val="19"/>
          <w:szCs w:val="19"/>
        </w:rPr>
        <w:t xml:space="preserve"> Address</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//AddressLine1 = "Somewhere 1",</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//AddressLine2 = "At some floor",</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////City = "SomeCity",</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//ZipCode = "1111AA"</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GenericValidator&lt;Address&gt;.Validate(a);</w:t>
      </w:r>
    </w:p>
    <w:p w:rsidR="00466C54" w:rsidRDefault="00466C54" w:rsidP="00193A27">
      <w:pPr>
        <w:autoSpaceDE w:val="0"/>
        <w:autoSpaceDN w:val="0"/>
        <w:adjustRightInd w:val="0"/>
        <w:spacing w:after="0" w:line="240" w:lineRule="auto"/>
        <w:rPr>
          <w:rFonts w:ascii="Consolas" w:hAnsi="Consolas" w:cs="Consolas"/>
          <w:color w:val="000000"/>
          <w:sz w:val="19"/>
          <w:szCs w:val="19"/>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Customer c = </w:t>
      </w:r>
      <w:r>
        <w:rPr>
          <w:rFonts w:ascii="Consolas" w:hAnsi="Consolas" w:cs="Consolas"/>
          <w:color w:val="0000FF"/>
          <w:sz w:val="19"/>
          <w:szCs w:val="19"/>
        </w:rPr>
        <w:t>new</w:t>
      </w:r>
      <w:r>
        <w:rPr>
          <w:rFonts w:ascii="Consolas" w:hAnsi="Consolas" w:cs="Consolas"/>
          <w:color w:val="000000"/>
          <w:sz w:val="19"/>
          <w:szCs w:val="19"/>
        </w:rPr>
        <w:t xml:space="preserve"> Customer()</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//FirstName = "John",</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BillingAddress = a,</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ShippingAddress = a,</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GenericValidator&lt;Customer&gt;.Validate(c);</w:t>
      </w:r>
    </w:p>
    <w:p w:rsidR="00466C54" w:rsidRDefault="00466C54" w:rsidP="00193A27">
      <w:pPr>
        <w:autoSpaceDE w:val="0"/>
        <w:autoSpaceDN w:val="0"/>
        <w:adjustRightInd w:val="0"/>
        <w:spacing w:after="0" w:line="240" w:lineRule="auto"/>
        <w:rPr>
          <w:rFonts w:ascii="Consolas" w:hAnsi="Consolas" w:cs="Consolas"/>
          <w:color w:val="000000"/>
          <w:sz w:val="19"/>
          <w:szCs w:val="19"/>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ctx.Customers.Add(c);</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ctx.SaveChanges();</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66C54" w:rsidRDefault="00466C54" w:rsidP="00193A27">
      <w:pPr>
        <w:autoSpaceDE w:val="0"/>
        <w:autoSpaceDN w:val="0"/>
        <w:adjustRightInd w:val="0"/>
        <w:spacing w:after="0" w:line="240" w:lineRule="auto"/>
        <w:rPr>
          <w:rFonts w:ascii="Consolas" w:hAnsi="Consolas" w:cs="Consolas"/>
          <w:color w:val="000000"/>
          <w:sz w:val="19"/>
          <w:szCs w:val="19"/>
        </w:rPr>
      </w:pP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GenericValidator</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IList&lt;ValidationResult&gt; Validate(T entity)</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results = </w:t>
      </w:r>
      <w:r>
        <w:rPr>
          <w:rFonts w:ascii="Consolas" w:hAnsi="Consolas" w:cs="Consolas"/>
          <w:color w:val="0000FF"/>
          <w:sz w:val="19"/>
          <w:szCs w:val="19"/>
        </w:rPr>
        <w:t>new</w:t>
      </w:r>
      <w:r>
        <w:rPr>
          <w:rFonts w:ascii="Consolas" w:hAnsi="Consolas" w:cs="Consolas"/>
          <w:color w:val="000000"/>
          <w:sz w:val="19"/>
          <w:szCs w:val="19"/>
        </w:rPr>
        <w:t xml:space="preserve"> List&lt;ValidationResult&gt;();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context = </w:t>
      </w:r>
      <w:r>
        <w:rPr>
          <w:rFonts w:ascii="Consolas" w:hAnsi="Consolas" w:cs="Consolas"/>
          <w:color w:val="0000FF"/>
          <w:sz w:val="19"/>
          <w:szCs w:val="19"/>
        </w:rPr>
        <w:t>new</w:t>
      </w:r>
      <w:r>
        <w:rPr>
          <w:rFonts w:ascii="Consolas" w:hAnsi="Consolas" w:cs="Consolas"/>
          <w:color w:val="000000"/>
          <w:sz w:val="19"/>
          <w:szCs w:val="19"/>
        </w:rPr>
        <w:t xml:space="preserve"> ValidationContext(entity,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Validator.TryValidateObject(entity, context, results);</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results;</w:t>
      </w:r>
    </w:p>
    <w:p w:rsidR="00466C54" w:rsidRDefault="00466C5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E553C" w:rsidRDefault="00466C54" w:rsidP="00193A27">
      <w:pPr>
        <w:pStyle w:val="Default"/>
        <w:rPr>
          <w:rFonts w:ascii="Consolas" w:hAnsi="Consolas" w:cs="Consolas"/>
          <w:sz w:val="19"/>
          <w:szCs w:val="19"/>
        </w:rPr>
      </w:pPr>
      <w:r>
        <w:rPr>
          <w:rFonts w:ascii="Consolas" w:hAnsi="Consolas" w:cs="Consolas"/>
          <w:sz w:val="19"/>
          <w:szCs w:val="19"/>
        </w:rPr>
        <w:t>}</w:t>
      </w:r>
    </w:p>
    <w:p w:rsidR="0074382B" w:rsidRDefault="0074382B" w:rsidP="00193A27">
      <w:pPr>
        <w:pStyle w:val="Default"/>
        <w:rPr>
          <w:rFonts w:ascii="Consolas" w:hAnsi="Consolas" w:cs="Consolas"/>
          <w:sz w:val="19"/>
          <w:szCs w:val="19"/>
        </w:rPr>
      </w:pPr>
    </w:p>
    <w:p w:rsidR="0074382B" w:rsidRPr="007E37B1" w:rsidRDefault="0074382B"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Ao</w:t>
      </w:r>
      <w:r w:rsidRPr="007E37B1">
        <w:rPr>
          <w:rFonts w:asciiTheme="minorHAnsi" w:hAnsiTheme="minorHAnsi" w:cstheme="minorBidi"/>
          <w:color w:val="auto"/>
          <w:sz w:val="22"/>
          <w:szCs w:val="22"/>
        </w:rPr>
        <w:t xml:space="preserve"> executar esse código de validação manualmente fora do contexto do Entity Framework</w:t>
      </w:r>
      <w:r>
        <w:rPr>
          <w:rFonts w:asciiTheme="minorHAnsi" w:hAnsiTheme="minorHAnsi" w:cstheme="minorBidi"/>
          <w:color w:val="auto"/>
          <w:sz w:val="22"/>
          <w:szCs w:val="22"/>
        </w:rPr>
        <w:t xml:space="preserve"> em modo Debug, ao passar pelo método GenericValidator podemos observ</w:t>
      </w:r>
      <w:r w:rsidRPr="0048499D">
        <w:rPr>
          <w:rFonts w:asciiTheme="minorHAnsi" w:hAnsiTheme="minorHAnsi" w:cstheme="minorBidi"/>
          <w:color w:val="auto"/>
          <w:sz w:val="22"/>
          <w:szCs w:val="22"/>
        </w:rPr>
        <w:t>ar os erros relatados.</w:t>
      </w:r>
    </w:p>
    <w:p w:rsidR="00466C54" w:rsidRDefault="00466C54" w:rsidP="00193A27">
      <w:pPr>
        <w:pStyle w:val="Default"/>
        <w:jc w:val="center"/>
        <w:rPr>
          <w:rFonts w:ascii="Consolas" w:hAnsi="Consolas" w:cs="Consolas"/>
          <w:sz w:val="19"/>
          <w:szCs w:val="19"/>
        </w:rPr>
      </w:pPr>
      <w:r>
        <w:rPr>
          <w:rFonts w:ascii="Consolas" w:hAnsi="Consolas" w:cs="Consolas"/>
          <w:noProof/>
          <w:sz w:val="19"/>
          <w:szCs w:val="19"/>
          <w:lang w:eastAsia="pt-BR"/>
        </w:rPr>
        <w:drawing>
          <wp:inline distT="0" distB="0" distL="0" distR="0">
            <wp:extent cx="5105400" cy="1171575"/>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400" cy="1171575"/>
                    </a:xfrm>
                    <a:prstGeom prst="rect">
                      <a:avLst/>
                    </a:prstGeom>
                    <a:noFill/>
                    <a:ln>
                      <a:noFill/>
                    </a:ln>
                  </pic:spPr>
                </pic:pic>
              </a:graphicData>
            </a:graphic>
          </wp:inline>
        </w:drawing>
      </w:r>
    </w:p>
    <w:p w:rsidR="00466C54" w:rsidRDefault="00466C54" w:rsidP="00193A27">
      <w:pPr>
        <w:pStyle w:val="Default"/>
        <w:rPr>
          <w:rFonts w:ascii="Consolas" w:hAnsi="Consolas" w:cs="Consolas"/>
          <w:sz w:val="19"/>
          <w:szCs w:val="19"/>
        </w:rPr>
      </w:pPr>
    </w:p>
    <w:p w:rsidR="0074382B" w:rsidRDefault="0074382B" w:rsidP="00193A27">
      <w:pPr>
        <w:pStyle w:val="Default"/>
        <w:ind w:firstLine="708"/>
        <w:jc w:val="both"/>
        <w:rPr>
          <w:rFonts w:asciiTheme="minorHAnsi" w:hAnsiTheme="minorHAnsi" w:cstheme="minorBidi"/>
          <w:color w:val="auto"/>
          <w:sz w:val="22"/>
          <w:szCs w:val="22"/>
        </w:rPr>
      </w:pPr>
      <w:r w:rsidRPr="0074382B">
        <w:rPr>
          <w:rFonts w:asciiTheme="minorHAnsi" w:hAnsiTheme="minorHAnsi" w:cstheme="minorBidi"/>
          <w:color w:val="auto"/>
          <w:sz w:val="22"/>
          <w:szCs w:val="22"/>
        </w:rPr>
        <w:t>Os modelos baseados em Code First usam cadeias de conexão ADO.NET normais. Por exemplo:</w:t>
      </w:r>
    </w:p>
    <w:p w:rsidR="0074382B" w:rsidRDefault="0074382B" w:rsidP="00193A27">
      <w:pPr>
        <w:pStyle w:val="Default"/>
        <w:jc w:val="both"/>
        <w:rPr>
          <w:rFonts w:asciiTheme="minorHAnsi" w:hAnsiTheme="minorHAnsi" w:cstheme="minorBidi"/>
          <w:color w:val="auto"/>
          <w:sz w:val="22"/>
          <w:szCs w:val="22"/>
        </w:rPr>
      </w:pP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ShopDBContext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source=localhost;initial catalog=School;integrated security=True;MultipleActiveResultSets=True;App=EntityFramework</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74382B" w:rsidRDefault="0074382B" w:rsidP="00193A27">
      <w:pPr>
        <w:pStyle w:val="Default"/>
        <w:jc w:val="both"/>
        <w:rPr>
          <w:rFonts w:asciiTheme="minorHAnsi" w:hAnsiTheme="minorHAnsi" w:cstheme="minorBidi"/>
          <w:color w:val="auto"/>
          <w:sz w:val="22"/>
          <w:szCs w:val="22"/>
        </w:rPr>
      </w:pPr>
      <w:r>
        <w:rPr>
          <w:rFonts w:ascii="Consolas" w:hAnsi="Consolas" w:cs="Consolas"/>
          <w:color w:val="0000FF"/>
          <w:sz w:val="19"/>
          <w:szCs w:val="19"/>
        </w:rPr>
        <w:t xml:space="preserve">  &lt;/</w:t>
      </w:r>
      <w:r>
        <w:rPr>
          <w:rFonts w:ascii="Consolas" w:hAnsi="Consolas" w:cs="Consolas"/>
          <w:color w:val="A31515"/>
          <w:sz w:val="19"/>
          <w:szCs w:val="19"/>
        </w:rPr>
        <w:t>connectionStrings</w:t>
      </w:r>
      <w:r>
        <w:rPr>
          <w:rFonts w:ascii="Consolas" w:hAnsi="Consolas" w:cs="Consolas"/>
          <w:color w:val="0000FF"/>
          <w:sz w:val="19"/>
          <w:szCs w:val="19"/>
        </w:rPr>
        <w:t>&gt;</w:t>
      </w:r>
    </w:p>
    <w:p w:rsidR="0074382B" w:rsidRDefault="0074382B" w:rsidP="00193A27">
      <w:pPr>
        <w:pStyle w:val="Default"/>
        <w:jc w:val="both"/>
        <w:rPr>
          <w:rFonts w:asciiTheme="minorHAnsi" w:hAnsiTheme="minorHAnsi" w:cstheme="minorBidi"/>
          <w:color w:val="auto"/>
          <w:sz w:val="22"/>
          <w:szCs w:val="22"/>
        </w:rPr>
      </w:pPr>
    </w:p>
    <w:p w:rsidR="0074382B" w:rsidRDefault="0074382B" w:rsidP="00193A27">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ab/>
        <w:t>E no arquivo Model ficaria:</w:t>
      </w:r>
    </w:p>
    <w:p w:rsidR="0074382B" w:rsidRDefault="0074382B" w:rsidP="00193A27">
      <w:pPr>
        <w:pStyle w:val="Default"/>
        <w:jc w:val="both"/>
        <w:rPr>
          <w:rFonts w:asciiTheme="minorHAnsi" w:hAnsiTheme="minorHAnsi" w:cstheme="minorBidi"/>
          <w:color w:val="auto"/>
          <w:sz w:val="22"/>
          <w:szCs w:val="22"/>
        </w:rPr>
      </w:pP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ShopContext</w:t>
      </w:r>
      <w:r>
        <w:rPr>
          <w:rFonts w:ascii="Consolas" w:hAnsi="Consolas" w:cs="Consolas"/>
          <w:color w:val="000000"/>
          <w:sz w:val="19"/>
          <w:szCs w:val="19"/>
        </w:rPr>
        <w:t xml:space="preserve"> : DbContext</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ShopContext</w:t>
      </w:r>
      <w:r>
        <w:rPr>
          <w:rFonts w:ascii="Consolas" w:hAnsi="Consolas" w:cs="Consolas"/>
          <w:color w:val="000000"/>
          <w:sz w:val="19"/>
          <w:szCs w:val="19"/>
        </w:rPr>
        <w:t xml:space="preserve">()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"name=</w:t>
      </w:r>
      <w:r w:rsidRPr="0074382B">
        <w:rPr>
          <w:rFonts w:ascii="Consolas" w:hAnsi="Consolas" w:cs="Consolas"/>
          <w:color w:val="A31515"/>
          <w:sz w:val="19"/>
          <w:szCs w:val="19"/>
        </w:rPr>
        <w:t>ShopDBContext</w:t>
      </w:r>
      <w:r>
        <w:rPr>
          <w:rFonts w:ascii="Consolas" w:hAnsi="Consolas" w:cs="Consolas"/>
          <w:color w:val="A31515"/>
          <w:sz w:val="19"/>
          <w:szCs w:val="19"/>
        </w:rPr>
        <w:t xml:space="preserve"> "</w:t>
      </w:r>
      <w:r>
        <w:rPr>
          <w:rFonts w:ascii="Consolas" w:hAnsi="Consolas" w:cs="Consolas"/>
          <w:color w:val="000000"/>
          <w:sz w:val="19"/>
          <w:szCs w:val="19"/>
        </w:rPr>
        <w:t>)</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Database.SetInitializer(</w:t>
      </w:r>
      <w:r>
        <w:rPr>
          <w:rFonts w:ascii="Consolas" w:hAnsi="Consolas" w:cs="Consolas"/>
          <w:color w:val="0000FF"/>
          <w:sz w:val="19"/>
          <w:szCs w:val="19"/>
        </w:rPr>
        <w:t>new</w:t>
      </w:r>
      <w:r>
        <w:rPr>
          <w:rFonts w:ascii="Consolas" w:hAnsi="Consolas" w:cs="Consolas"/>
          <w:color w:val="000000"/>
          <w:sz w:val="19"/>
          <w:szCs w:val="19"/>
        </w:rPr>
        <w:t xml:space="preserve"> DropCreateDatabaseIfModelChanges&lt;ShopContext&gt;());</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4382B" w:rsidRDefault="0074382B" w:rsidP="00193A27">
      <w:pPr>
        <w:autoSpaceDE w:val="0"/>
        <w:autoSpaceDN w:val="0"/>
        <w:adjustRightInd w:val="0"/>
        <w:spacing w:after="0" w:line="240" w:lineRule="auto"/>
        <w:rPr>
          <w:rFonts w:ascii="Consolas" w:hAnsi="Consolas" w:cs="Consolas"/>
          <w:color w:val="000000"/>
          <w:sz w:val="19"/>
          <w:szCs w:val="19"/>
        </w:rPr>
      </w:pPr>
    </w:p>
    <w:p w:rsidR="0074382B" w:rsidRDefault="0074382B" w:rsidP="00193A27">
      <w:pPr>
        <w:pStyle w:val="Default"/>
        <w:jc w:val="both"/>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IDbSet&lt;Customer&gt; Customers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74382B" w:rsidRDefault="0074382B" w:rsidP="00193A27">
      <w:pPr>
        <w:pStyle w:val="Default"/>
        <w:jc w:val="both"/>
        <w:rPr>
          <w:rFonts w:ascii="Consolas" w:hAnsi="Consolas" w:cs="Consolas"/>
          <w:sz w:val="19"/>
          <w:szCs w:val="19"/>
        </w:rPr>
      </w:pPr>
    </w:p>
    <w:p w:rsidR="0074382B" w:rsidRDefault="0074382B" w:rsidP="00193A27">
      <w:pPr>
        <w:pStyle w:val="Default"/>
        <w:jc w:val="both"/>
        <w:rPr>
          <w:rFonts w:ascii="Consolas" w:hAnsi="Consolas" w:cs="Consolas"/>
          <w:sz w:val="19"/>
          <w:szCs w:val="19"/>
        </w:rPr>
      </w:pPr>
      <w:r>
        <w:rPr>
          <w:rFonts w:ascii="Consolas" w:hAnsi="Consolas" w:cs="Consolas"/>
          <w:color w:val="008000"/>
          <w:sz w:val="19"/>
          <w:szCs w:val="19"/>
        </w:rPr>
        <w:t xml:space="preserve">    //............</w:t>
      </w:r>
    </w:p>
    <w:p w:rsidR="0074382B" w:rsidRDefault="0074382B" w:rsidP="00193A27">
      <w:pPr>
        <w:pStyle w:val="Default"/>
        <w:jc w:val="both"/>
        <w:rPr>
          <w:rFonts w:asciiTheme="minorHAnsi" w:hAnsiTheme="minorHAnsi" w:cstheme="minorBidi"/>
          <w:color w:val="auto"/>
          <w:sz w:val="22"/>
          <w:szCs w:val="22"/>
        </w:rPr>
      </w:pPr>
      <w:r>
        <w:rPr>
          <w:rFonts w:ascii="Consolas" w:hAnsi="Consolas" w:cs="Consolas"/>
          <w:sz w:val="19"/>
          <w:szCs w:val="19"/>
        </w:rPr>
        <w:t>}</w:t>
      </w:r>
    </w:p>
    <w:p w:rsidR="0074382B" w:rsidRDefault="0074382B" w:rsidP="00193A27">
      <w:pPr>
        <w:pStyle w:val="Default"/>
        <w:jc w:val="both"/>
        <w:rPr>
          <w:rFonts w:asciiTheme="minorHAnsi" w:hAnsiTheme="minorHAnsi" w:cstheme="minorBidi"/>
          <w:color w:val="auto"/>
          <w:sz w:val="22"/>
          <w:szCs w:val="22"/>
        </w:rPr>
      </w:pPr>
    </w:p>
    <w:p w:rsidR="003E553C" w:rsidRPr="00ED1E5E" w:rsidRDefault="003E553C" w:rsidP="00193A27">
      <w:pPr>
        <w:pStyle w:val="Default"/>
        <w:ind w:firstLine="708"/>
        <w:jc w:val="both"/>
        <w:rPr>
          <w:rFonts w:asciiTheme="minorHAnsi" w:hAnsiTheme="minorHAnsi" w:cstheme="minorBidi"/>
          <w:color w:val="auto"/>
          <w:sz w:val="22"/>
          <w:szCs w:val="22"/>
        </w:rPr>
      </w:pPr>
      <w:r w:rsidRPr="00ED1E5E">
        <w:rPr>
          <w:rFonts w:asciiTheme="minorHAnsi" w:hAnsiTheme="minorHAnsi" w:cstheme="minorBidi"/>
          <w:color w:val="auto"/>
          <w:sz w:val="22"/>
          <w:szCs w:val="22"/>
        </w:rPr>
        <w:t xml:space="preserve">Uma alternativa para definir o inicializador no arquivo Web.config </w:t>
      </w:r>
      <w:r w:rsidR="0074382B">
        <w:rPr>
          <w:rFonts w:asciiTheme="minorHAnsi" w:hAnsiTheme="minorHAnsi" w:cstheme="minorBidi"/>
          <w:color w:val="auto"/>
          <w:sz w:val="22"/>
          <w:szCs w:val="22"/>
        </w:rPr>
        <w:t xml:space="preserve">em projetos MVC </w:t>
      </w:r>
      <w:r w:rsidRPr="00ED1E5E">
        <w:rPr>
          <w:rFonts w:asciiTheme="minorHAnsi" w:hAnsiTheme="minorHAnsi" w:cstheme="minorBidi"/>
          <w:color w:val="auto"/>
          <w:sz w:val="22"/>
          <w:szCs w:val="22"/>
        </w:rPr>
        <w:t>é fazê-lo no código, adicionando uma instrução Database.SetInitializer ao método Application_Start no arquivo Global.asax.cs.</w:t>
      </w:r>
    </w:p>
    <w:p w:rsidR="003E553C" w:rsidRDefault="003E553C" w:rsidP="00193A27">
      <w:pPr>
        <w:pStyle w:val="Default"/>
        <w:rPr>
          <w:rFonts w:asciiTheme="minorHAnsi" w:hAnsiTheme="minorHAnsi" w:cstheme="minorBidi"/>
          <w:color w:val="auto"/>
          <w:sz w:val="22"/>
          <w:szCs w:val="22"/>
        </w:rPr>
      </w:pP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Application_Start()</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AreaRegistration.RegisterAllAreas();</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FilterConfig.RegisterGlobalFilters(GlobalFilters.Filters);</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RouteConfig.RegisterRoutes(RouteTable.Routes);</w:t>
      </w: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BundleConfig.RegisterBundles(BundleTable.Bundles);</w:t>
      </w:r>
    </w:p>
    <w:p w:rsidR="0074382B" w:rsidRDefault="0074382B" w:rsidP="00193A27">
      <w:pPr>
        <w:autoSpaceDE w:val="0"/>
        <w:autoSpaceDN w:val="0"/>
        <w:adjustRightInd w:val="0"/>
        <w:spacing w:after="0" w:line="240" w:lineRule="auto"/>
        <w:rPr>
          <w:rFonts w:ascii="Consolas" w:hAnsi="Consolas" w:cs="Consolas"/>
          <w:color w:val="000000"/>
          <w:sz w:val="19"/>
          <w:szCs w:val="19"/>
        </w:rPr>
      </w:pPr>
    </w:p>
    <w:p w:rsidR="0074382B" w:rsidRDefault="007438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Database.SetInitializer(</w:t>
      </w:r>
      <w:r>
        <w:rPr>
          <w:rFonts w:ascii="Consolas" w:hAnsi="Consolas" w:cs="Consolas"/>
          <w:color w:val="0000FF"/>
          <w:sz w:val="19"/>
          <w:szCs w:val="19"/>
        </w:rPr>
        <w:t>new</w:t>
      </w:r>
      <w:r>
        <w:rPr>
          <w:rFonts w:ascii="Consolas" w:hAnsi="Consolas" w:cs="Consolas"/>
          <w:color w:val="000000"/>
          <w:sz w:val="19"/>
          <w:szCs w:val="19"/>
        </w:rPr>
        <w:t xml:space="preserve"> CreateDatabaseIfNotExists&lt;ShopContext&gt;());</w:t>
      </w:r>
    </w:p>
    <w:p w:rsidR="003E553C" w:rsidRDefault="0074382B" w:rsidP="00193A27">
      <w:pPr>
        <w:pStyle w:val="Default"/>
        <w:rPr>
          <w:rFonts w:ascii="Consolas" w:hAnsi="Consolas" w:cs="Consolas"/>
          <w:sz w:val="19"/>
          <w:szCs w:val="19"/>
        </w:rPr>
      </w:pPr>
      <w:r>
        <w:rPr>
          <w:rFonts w:ascii="Consolas" w:hAnsi="Consolas" w:cs="Consolas"/>
          <w:sz w:val="19"/>
          <w:szCs w:val="19"/>
        </w:rPr>
        <w:t>}</w:t>
      </w:r>
    </w:p>
    <w:p w:rsidR="0074382B" w:rsidRDefault="0074382B" w:rsidP="00193A27">
      <w:pPr>
        <w:pStyle w:val="Default"/>
        <w:rPr>
          <w:rFonts w:ascii="Consolas" w:hAnsi="Consolas" w:cs="Consolas"/>
          <w:sz w:val="19"/>
          <w:szCs w:val="19"/>
        </w:rPr>
      </w:pPr>
    </w:p>
    <w:p w:rsidR="004760FB" w:rsidRDefault="004760FB" w:rsidP="00193A27">
      <w:pPr>
        <w:pStyle w:val="Default"/>
        <w:ind w:firstLine="708"/>
        <w:jc w:val="both"/>
        <w:rPr>
          <w:rFonts w:asciiTheme="minorHAnsi" w:hAnsiTheme="minorHAnsi" w:cstheme="minorBidi"/>
          <w:color w:val="auto"/>
          <w:sz w:val="22"/>
          <w:szCs w:val="22"/>
        </w:rPr>
      </w:pPr>
      <w:r w:rsidRPr="004760FB">
        <w:rPr>
          <w:rFonts w:asciiTheme="minorHAnsi" w:hAnsiTheme="minorHAnsi" w:cstheme="minorBidi"/>
          <w:color w:val="auto"/>
          <w:sz w:val="22"/>
          <w:szCs w:val="22"/>
        </w:rPr>
        <w:t xml:space="preserve">A integridade definida pelo usuário </w:t>
      </w:r>
      <w:r w:rsidR="00AA5110">
        <w:rPr>
          <w:rFonts w:asciiTheme="minorHAnsi" w:hAnsiTheme="minorHAnsi" w:cstheme="minorBidi"/>
          <w:color w:val="auto"/>
          <w:sz w:val="22"/>
          <w:szCs w:val="22"/>
        </w:rPr>
        <w:t>seria o maior</w:t>
      </w:r>
      <w:r w:rsidRPr="004760FB">
        <w:rPr>
          <w:rFonts w:asciiTheme="minorHAnsi" w:hAnsiTheme="minorHAnsi" w:cstheme="minorBidi"/>
          <w:color w:val="auto"/>
          <w:sz w:val="22"/>
          <w:szCs w:val="22"/>
        </w:rPr>
        <w:t xml:space="preserve"> problema</w:t>
      </w:r>
      <w:r w:rsidR="00AA5110">
        <w:rPr>
          <w:rFonts w:asciiTheme="minorHAnsi" w:hAnsiTheme="minorHAnsi" w:cstheme="minorBidi"/>
          <w:color w:val="auto"/>
          <w:sz w:val="22"/>
          <w:szCs w:val="22"/>
        </w:rPr>
        <w:t>, uma vez que isso</w:t>
      </w:r>
      <w:r w:rsidRPr="004760FB">
        <w:rPr>
          <w:rFonts w:asciiTheme="minorHAnsi" w:hAnsiTheme="minorHAnsi" w:cstheme="minorBidi"/>
          <w:color w:val="auto"/>
          <w:sz w:val="22"/>
          <w:szCs w:val="22"/>
        </w:rPr>
        <w:t xml:space="preserve"> não pode ser tratado automaticamente pelo Entity Framework. Você pode definir essas verificações </w:t>
      </w:r>
      <w:r w:rsidR="005E4607">
        <w:rPr>
          <w:rFonts w:asciiTheme="minorHAnsi" w:hAnsiTheme="minorHAnsi" w:cstheme="minorBidi"/>
          <w:color w:val="auto"/>
          <w:sz w:val="22"/>
          <w:szCs w:val="22"/>
        </w:rPr>
        <w:t>em controles na interface do usuário</w:t>
      </w:r>
      <w:r w:rsidRPr="004760FB">
        <w:rPr>
          <w:rFonts w:asciiTheme="minorHAnsi" w:hAnsiTheme="minorHAnsi" w:cstheme="minorBidi"/>
          <w:color w:val="auto"/>
          <w:sz w:val="22"/>
          <w:szCs w:val="22"/>
        </w:rPr>
        <w:t xml:space="preserve"> ou escrever um código personalizado que será executado pelo seu banco de dados. </w:t>
      </w:r>
      <w:r w:rsidR="00AA6784">
        <w:rPr>
          <w:rFonts w:asciiTheme="minorHAnsi" w:hAnsiTheme="minorHAnsi" w:cstheme="minorBidi"/>
          <w:color w:val="auto"/>
          <w:sz w:val="22"/>
          <w:szCs w:val="22"/>
        </w:rPr>
        <w:t>Uma</w:t>
      </w:r>
      <w:r w:rsidRPr="004760FB">
        <w:rPr>
          <w:rFonts w:asciiTheme="minorHAnsi" w:hAnsiTheme="minorHAnsi" w:cstheme="minorBidi"/>
          <w:color w:val="auto"/>
          <w:sz w:val="22"/>
          <w:szCs w:val="22"/>
        </w:rPr>
        <w:t xml:space="preserve"> maneira é usar um </w:t>
      </w:r>
      <w:r w:rsidRPr="000617AE">
        <w:rPr>
          <w:rFonts w:asciiTheme="minorHAnsi" w:hAnsiTheme="minorHAnsi"/>
          <w:sz w:val="22"/>
          <w:szCs w:val="22"/>
        </w:rPr>
        <w:t>trigger</w:t>
      </w:r>
      <w:r w:rsidRPr="004760FB">
        <w:rPr>
          <w:rFonts w:asciiTheme="minorHAnsi" w:hAnsiTheme="minorHAnsi" w:cstheme="minorBidi"/>
          <w:color w:val="auto"/>
          <w:sz w:val="22"/>
          <w:szCs w:val="22"/>
        </w:rPr>
        <w:t xml:space="preserve">. Os </w:t>
      </w:r>
      <w:r w:rsidRPr="000617AE">
        <w:rPr>
          <w:rFonts w:asciiTheme="minorHAnsi" w:hAnsiTheme="minorHAnsi"/>
          <w:sz w:val="22"/>
          <w:szCs w:val="22"/>
        </w:rPr>
        <w:t>trigger</w:t>
      </w:r>
      <w:r>
        <w:rPr>
          <w:rFonts w:asciiTheme="minorHAnsi" w:hAnsiTheme="minorHAnsi"/>
          <w:sz w:val="22"/>
          <w:szCs w:val="22"/>
        </w:rPr>
        <w:t>s</w:t>
      </w:r>
      <w:r w:rsidRPr="004760FB">
        <w:rPr>
          <w:rFonts w:asciiTheme="minorHAnsi" w:hAnsiTheme="minorHAnsi" w:cstheme="minorBidi"/>
          <w:color w:val="auto"/>
          <w:sz w:val="22"/>
          <w:szCs w:val="22"/>
        </w:rPr>
        <w:t xml:space="preserve"> são métodos especiais que são executados quando os dados do seu banco de dados são atualizados, inseridos ou removidos. Essa ação aciona seu método para executar. </w:t>
      </w:r>
      <w:r w:rsidR="00AA6784">
        <w:rPr>
          <w:rFonts w:asciiTheme="minorHAnsi" w:hAnsiTheme="minorHAnsi" w:cstheme="minorBidi"/>
          <w:color w:val="auto"/>
          <w:sz w:val="22"/>
          <w:szCs w:val="22"/>
        </w:rPr>
        <w:t>Outra maneira seria</w:t>
      </w:r>
      <w:r w:rsidRPr="004760FB">
        <w:rPr>
          <w:rFonts w:asciiTheme="minorHAnsi" w:hAnsiTheme="minorHAnsi" w:cstheme="minorBidi"/>
          <w:color w:val="auto"/>
          <w:sz w:val="22"/>
          <w:szCs w:val="22"/>
        </w:rPr>
        <w:t xml:space="preserve"> usar procedimentos armazenados</w:t>
      </w:r>
      <w:r w:rsidR="00AA5110">
        <w:rPr>
          <w:rFonts w:asciiTheme="minorHAnsi" w:hAnsiTheme="minorHAnsi" w:cstheme="minorBidi"/>
          <w:color w:val="auto"/>
          <w:sz w:val="22"/>
          <w:szCs w:val="22"/>
        </w:rPr>
        <w:t xml:space="preserve"> (Store Procedures)</w:t>
      </w:r>
      <w:r w:rsidRPr="004760FB">
        <w:rPr>
          <w:rFonts w:asciiTheme="minorHAnsi" w:hAnsiTheme="minorHAnsi" w:cstheme="minorBidi"/>
          <w:color w:val="auto"/>
          <w:sz w:val="22"/>
          <w:szCs w:val="22"/>
        </w:rPr>
        <w:t>, que são sub-rotinas armazenadas em seu banco de dados e podem ser executadas para validar a data ou controlar o acesso aos dados.</w:t>
      </w:r>
    </w:p>
    <w:p w:rsidR="00130241" w:rsidRDefault="00130241" w:rsidP="00193A27">
      <w:pPr>
        <w:pStyle w:val="Default"/>
        <w:jc w:val="both"/>
        <w:rPr>
          <w:rFonts w:asciiTheme="minorHAnsi" w:hAnsiTheme="minorHAnsi" w:cstheme="minorBidi"/>
          <w:color w:val="auto"/>
          <w:sz w:val="22"/>
          <w:szCs w:val="22"/>
        </w:rPr>
      </w:pPr>
    </w:p>
    <w:p w:rsidR="00130241" w:rsidRPr="004563F0" w:rsidRDefault="00130241" w:rsidP="00193A27">
      <w:pPr>
        <w:pStyle w:val="Default"/>
        <w:jc w:val="both"/>
        <w:rPr>
          <w:rFonts w:asciiTheme="minorHAnsi" w:hAnsiTheme="minorHAnsi" w:cstheme="minorHAnsi"/>
          <w:b/>
          <w:color w:val="3992AB"/>
          <w:sz w:val="22"/>
          <w:szCs w:val="22"/>
        </w:rPr>
      </w:pPr>
      <w:r w:rsidRPr="004563F0">
        <w:rPr>
          <w:rFonts w:asciiTheme="minorHAnsi" w:hAnsiTheme="minorHAnsi" w:cstheme="minorHAnsi"/>
          <w:b/>
          <w:color w:val="3992AB"/>
          <w:sz w:val="22"/>
          <w:szCs w:val="22"/>
        </w:rPr>
        <w:t>Restrições de banco de dados</w:t>
      </w:r>
    </w:p>
    <w:p w:rsidR="00130241" w:rsidRDefault="00130241" w:rsidP="00193A27">
      <w:pPr>
        <w:pStyle w:val="Default"/>
        <w:ind w:firstLine="708"/>
        <w:jc w:val="both"/>
        <w:rPr>
          <w:rFonts w:asciiTheme="minorHAnsi" w:hAnsiTheme="minorHAnsi" w:cstheme="minorBidi"/>
          <w:color w:val="auto"/>
          <w:sz w:val="22"/>
          <w:szCs w:val="22"/>
        </w:rPr>
      </w:pPr>
    </w:p>
    <w:p w:rsidR="00130241" w:rsidRDefault="00130241" w:rsidP="00193A27">
      <w:pPr>
        <w:pStyle w:val="Default"/>
        <w:ind w:firstLine="708"/>
        <w:jc w:val="both"/>
        <w:rPr>
          <w:rFonts w:asciiTheme="minorHAnsi" w:hAnsiTheme="minorHAnsi" w:cstheme="minorBidi"/>
          <w:color w:val="auto"/>
          <w:sz w:val="22"/>
          <w:szCs w:val="22"/>
        </w:rPr>
      </w:pPr>
      <w:r w:rsidRPr="00130241">
        <w:rPr>
          <w:rFonts w:asciiTheme="minorHAnsi" w:hAnsiTheme="minorHAnsi" w:cstheme="minorBidi"/>
          <w:color w:val="auto"/>
          <w:sz w:val="22"/>
          <w:szCs w:val="22"/>
        </w:rPr>
        <w:t>Restrições de banco de dados são regras de integridade declarativas da definição de estruturas de tabela. Eles incluem os seguintes 7 tipos de restrições:</w:t>
      </w:r>
    </w:p>
    <w:p w:rsidR="00130241" w:rsidRDefault="00DC1BC8" w:rsidP="001A07DE">
      <w:pPr>
        <w:pStyle w:val="Default"/>
        <w:numPr>
          <w:ilvl w:val="0"/>
          <w:numId w:val="62"/>
        </w:numPr>
        <w:jc w:val="both"/>
        <w:rPr>
          <w:rFonts w:asciiTheme="minorHAnsi" w:hAnsiTheme="minorHAnsi" w:cstheme="minorBidi"/>
          <w:color w:val="auto"/>
          <w:sz w:val="22"/>
          <w:szCs w:val="22"/>
        </w:rPr>
      </w:pPr>
      <w:r w:rsidRPr="00DC1BC8">
        <w:rPr>
          <w:rFonts w:asciiTheme="minorHAnsi" w:hAnsiTheme="minorHAnsi" w:cstheme="minorBidi"/>
          <w:b/>
          <w:color w:val="auto"/>
          <w:sz w:val="22"/>
          <w:szCs w:val="22"/>
        </w:rPr>
        <w:t>D</w:t>
      </w:r>
      <w:r w:rsidR="00130241" w:rsidRPr="00DC1BC8">
        <w:rPr>
          <w:rFonts w:asciiTheme="minorHAnsi" w:hAnsiTheme="minorHAnsi" w:cstheme="minorBidi"/>
          <w:b/>
          <w:color w:val="auto"/>
          <w:sz w:val="22"/>
          <w:szCs w:val="22"/>
        </w:rPr>
        <w:t>e tipo de dados:</w:t>
      </w:r>
      <w:r w:rsidR="003916F5">
        <w:rPr>
          <w:rFonts w:asciiTheme="minorHAnsi" w:hAnsiTheme="minorHAnsi" w:cstheme="minorBidi"/>
          <w:b/>
          <w:color w:val="auto"/>
          <w:sz w:val="22"/>
          <w:szCs w:val="22"/>
        </w:rPr>
        <w:t xml:space="preserve"> </w:t>
      </w:r>
      <w:r w:rsidR="00130241" w:rsidRPr="00130241">
        <w:rPr>
          <w:rFonts w:asciiTheme="minorHAnsi" w:hAnsiTheme="minorHAnsi" w:cstheme="minorBidi"/>
          <w:color w:val="auto"/>
          <w:sz w:val="22"/>
          <w:szCs w:val="22"/>
        </w:rPr>
        <w:t xml:space="preserve">Isso define o tipo de dados, o comprimento dos dados e alguns outros atributos que estão especificamente associados </w:t>
      </w:r>
      <w:r w:rsidR="00130241">
        <w:rPr>
          <w:rFonts w:asciiTheme="minorHAnsi" w:hAnsiTheme="minorHAnsi" w:cstheme="minorBidi"/>
          <w:color w:val="auto"/>
          <w:sz w:val="22"/>
          <w:szCs w:val="22"/>
        </w:rPr>
        <w:t>ao tipo de dados em uma coluna.</w:t>
      </w:r>
    </w:p>
    <w:p w:rsidR="00130241" w:rsidRDefault="00DC1BC8" w:rsidP="001A07DE">
      <w:pPr>
        <w:pStyle w:val="Default"/>
        <w:numPr>
          <w:ilvl w:val="0"/>
          <w:numId w:val="62"/>
        </w:numPr>
        <w:jc w:val="both"/>
        <w:rPr>
          <w:rFonts w:asciiTheme="minorHAnsi" w:hAnsiTheme="minorHAnsi" w:cstheme="minorBidi"/>
          <w:color w:val="auto"/>
          <w:sz w:val="22"/>
          <w:szCs w:val="22"/>
        </w:rPr>
      </w:pPr>
      <w:r w:rsidRPr="00DC1BC8">
        <w:rPr>
          <w:rFonts w:asciiTheme="minorHAnsi" w:hAnsiTheme="minorHAnsi" w:cstheme="minorBidi"/>
          <w:b/>
          <w:color w:val="auto"/>
          <w:sz w:val="22"/>
          <w:szCs w:val="22"/>
        </w:rPr>
        <w:t>De</w:t>
      </w:r>
      <w:r w:rsidR="00130241" w:rsidRPr="00DC1BC8">
        <w:rPr>
          <w:rFonts w:asciiTheme="minorHAnsi" w:hAnsiTheme="minorHAnsi" w:cstheme="minorBidi"/>
          <w:b/>
          <w:color w:val="auto"/>
          <w:sz w:val="22"/>
          <w:szCs w:val="22"/>
        </w:rPr>
        <w:t xml:space="preserve"> padrão:</w:t>
      </w:r>
      <w:r w:rsidR="003916F5">
        <w:rPr>
          <w:rFonts w:asciiTheme="minorHAnsi" w:hAnsiTheme="minorHAnsi" w:cstheme="minorBidi"/>
          <w:b/>
          <w:color w:val="auto"/>
          <w:sz w:val="22"/>
          <w:szCs w:val="22"/>
        </w:rPr>
        <w:t xml:space="preserve"> </w:t>
      </w:r>
      <w:r w:rsidR="00130241" w:rsidRPr="00130241">
        <w:rPr>
          <w:rFonts w:asciiTheme="minorHAnsi" w:hAnsiTheme="minorHAnsi" w:cstheme="minorBidi"/>
          <w:color w:val="auto"/>
          <w:sz w:val="22"/>
          <w:szCs w:val="22"/>
        </w:rPr>
        <w:t>Isso define qual valor a coluna deve usar quando nenhum valor foi fornecido explicitamente ao</w:t>
      </w:r>
      <w:r w:rsidR="00130241">
        <w:rPr>
          <w:rFonts w:asciiTheme="minorHAnsi" w:hAnsiTheme="minorHAnsi" w:cstheme="minorBidi"/>
          <w:color w:val="auto"/>
          <w:sz w:val="22"/>
          <w:szCs w:val="22"/>
        </w:rPr>
        <w:t xml:space="preserve"> inserir um registro na tabela.</w:t>
      </w:r>
    </w:p>
    <w:p w:rsidR="00130241" w:rsidRDefault="00DC1BC8" w:rsidP="001A07DE">
      <w:pPr>
        <w:pStyle w:val="Default"/>
        <w:numPr>
          <w:ilvl w:val="0"/>
          <w:numId w:val="62"/>
        </w:numPr>
        <w:jc w:val="both"/>
        <w:rPr>
          <w:rFonts w:asciiTheme="minorHAnsi" w:hAnsiTheme="minorHAnsi" w:cstheme="minorBidi"/>
          <w:color w:val="auto"/>
          <w:sz w:val="22"/>
          <w:szCs w:val="22"/>
        </w:rPr>
      </w:pPr>
      <w:r w:rsidRPr="00DC1BC8">
        <w:rPr>
          <w:rFonts w:asciiTheme="minorHAnsi" w:hAnsiTheme="minorHAnsi" w:cstheme="minorBidi"/>
          <w:b/>
          <w:color w:val="auto"/>
          <w:sz w:val="22"/>
          <w:szCs w:val="22"/>
        </w:rPr>
        <w:t>D</w:t>
      </w:r>
      <w:r w:rsidR="00130241" w:rsidRPr="00DC1BC8">
        <w:rPr>
          <w:rFonts w:asciiTheme="minorHAnsi" w:hAnsiTheme="minorHAnsi" w:cstheme="minorBidi"/>
          <w:b/>
          <w:color w:val="auto"/>
          <w:sz w:val="22"/>
          <w:szCs w:val="22"/>
        </w:rPr>
        <w:t>e anulabilidade:</w:t>
      </w:r>
      <w:r w:rsidR="003916F5">
        <w:rPr>
          <w:rFonts w:asciiTheme="minorHAnsi" w:hAnsiTheme="minorHAnsi" w:cstheme="minorBidi"/>
          <w:b/>
          <w:color w:val="auto"/>
          <w:sz w:val="22"/>
          <w:szCs w:val="22"/>
        </w:rPr>
        <w:t xml:space="preserve"> </w:t>
      </w:r>
      <w:r w:rsidR="00130241" w:rsidRPr="00130241">
        <w:rPr>
          <w:rFonts w:asciiTheme="minorHAnsi" w:hAnsiTheme="minorHAnsi" w:cstheme="minorBidi"/>
          <w:color w:val="auto"/>
          <w:sz w:val="22"/>
          <w:szCs w:val="22"/>
        </w:rPr>
        <w:t>Isso define que, se uma coluna NÃO for NULL ou permitir que valor</w:t>
      </w:r>
      <w:r w:rsidR="00130241">
        <w:rPr>
          <w:rFonts w:asciiTheme="minorHAnsi" w:hAnsiTheme="minorHAnsi" w:cstheme="minorBidi"/>
          <w:color w:val="auto"/>
          <w:sz w:val="22"/>
          <w:szCs w:val="22"/>
        </w:rPr>
        <w:t>es NULL sejam armazenados nela.</w:t>
      </w:r>
    </w:p>
    <w:p w:rsidR="00130241" w:rsidRDefault="00DC1BC8" w:rsidP="001A07DE">
      <w:pPr>
        <w:pStyle w:val="Default"/>
        <w:numPr>
          <w:ilvl w:val="0"/>
          <w:numId w:val="62"/>
        </w:numPr>
        <w:jc w:val="both"/>
        <w:rPr>
          <w:rFonts w:asciiTheme="minorHAnsi" w:hAnsiTheme="minorHAnsi" w:cstheme="minorBidi"/>
          <w:color w:val="auto"/>
          <w:sz w:val="22"/>
          <w:szCs w:val="22"/>
        </w:rPr>
      </w:pPr>
      <w:r w:rsidRPr="00DC1BC8">
        <w:rPr>
          <w:rFonts w:asciiTheme="minorHAnsi" w:hAnsiTheme="minorHAnsi" w:cstheme="minorBidi"/>
          <w:b/>
          <w:color w:val="auto"/>
          <w:sz w:val="22"/>
          <w:szCs w:val="22"/>
        </w:rPr>
        <w:t>D</w:t>
      </w:r>
      <w:r w:rsidR="00130241" w:rsidRPr="00DC1BC8">
        <w:rPr>
          <w:rFonts w:asciiTheme="minorHAnsi" w:hAnsiTheme="minorHAnsi" w:cstheme="minorBidi"/>
          <w:b/>
          <w:color w:val="auto"/>
          <w:sz w:val="22"/>
          <w:szCs w:val="22"/>
        </w:rPr>
        <w:t>e chave primária:</w:t>
      </w:r>
      <w:r w:rsidR="003916F5">
        <w:rPr>
          <w:rFonts w:asciiTheme="minorHAnsi" w:hAnsiTheme="minorHAnsi" w:cstheme="minorBidi"/>
          <w:b/>
          <w:color w:val="auto"/>
          <w:sz w:val="22"/>
          <w:szCs w:val="22"/>
        </w:rPr>
        <w:t xml:space="preserve"> </w:t>
      </w:r>
      <w:r w:rsidR="00130241" w:rsidRPr="00130241">
        <w:rPr>
          <w:rFonts w:asciiTheme="minorHAnsi" w:hAnsiTheme="minorHAnsi" w:cstheme="minorBidi"/>
          <w:color w:val="auto"/>
          <w:sz w:val="22"/>
          <w:szCs w:val="22"/>
        </w:rPr>
        <w:t>Este é o identificador exclusivo da tabela. Cada linha deve ter um valor distinto. A chave primária pode ser um número inteiro incrementalmente sequencial ou uma seleção natural de dados que representa o que está acontecendo no mundo real (por exemplo, Número do Seguro Social). Valores NULL não são permitidos em valores de chave primária.</w:t>
      </w:r>
    </w:p>
    <w:p w:rsidR="00130241" w:rsidRDefault="00DC1BC8" w:rsidP="001A07DE">
      <w:pPr>
        <w:pStyle w:val="Default"/>
        <w:numPr>
          <w:ilvl w:val="0"/>
          <w:numId w:val="62"/>
        </w:numPr>
        <w:jc w:val="both"/>
        <w:rPr>
          <w:rFonts w:asciiTheme="minorHAnsi" w:hAnsiTheme="minorHAnsi" w:cstheme="minorBidi"/>
          <w:color w:val="auto"/>
          <w:sz w:val="22"/>
          <w:szCs w:val="22"/>
        </w:rPr>
      </w:pPr>
      <w:r w:rsidRPr="00DC1BC8">
        <w:rPr>
          <w:rFonts w:asciiTheme="minorHAnsi" w:hAnsiTheme="minorHAnsi" w:cstheme="minorBidi"/>
          <w:b/>
          <w:color w:val="auto"/>
          <w:sz w:val="22"/>
          <w:szCs w:val="22"/>
        </w:rPr>
        <w:t>D</w:t>
      </w:r>
      <w:r w:rsidR="00130241" w:rsidRPr="00DC1BC8">
        <w:rPr>
          <w:rFonts w:asciiTheme="minorHAnsi" w:hAnsiTheme="minorHAnsi" w:cstheme="minorBidi"/>
          <w:b/>
          <w:color w:val="auto"/>
          <w:sz w:val="22"/>
          <w:szCs w:val="22"/>
        </w:rPr>
        <w:t>e unicidade:</w:t>
      </w:r>
      <w:r w:rsidR="003916F5">
        <w:rPr>
          <w:rFonts w:asciiTheme="minorHAnsi" w:hAnsiTheme="minorHAnsi" w:cstheme="minorBidi"/>
          <w:b/>
          <w:color w:val="auto"/>
          <w:sz w:val="22"/>
          <w:szCs w:val="22"/>
        </w:rPr>
        <w:t xml:space="preserve"> </w:t>
      </w:r>
      <w:r w:rsidR="00130241" w:rsidRPr="00130241">
        <w:rPr>
          <w:rFonts w:asciiTheme="minorHAnsi" w:hAnsiTheme="minorHAnsi" w:cstheme="minorBidi"/>
          <w:color w:val="auto"/>
          <w:sz w:val="22"/>
          <w:szCs w:val="22"/>
        </w:rPr>
        <w:t>Isso define que os valores em uma coluna devem ser exclusivos e nenhuma</w:t>
      </w:r>
      <w:r w:rsidR="00130241">
        <w:rPr>
          <w:rFonts w:asciiTheme="minorHAnsi" w:hAnsiTheme="minorHAnsi" w:cstheme="minorBidi"/>
          <w:color w:val="auto"/>
          <w:sz w:val="22"/>
          <w:szCs w:val="22"/>
        </w:rPr>
        <w:t xml:space="preserve"> duplicata deve ser armazenada. </w:t>
      </w:r>
      <w:r w:rsidR="00130241" w:rsidRPr="00130241">
        <w:rPr>
          <w:rFonts w:asciiTheme="minorHAnsi" w:hAnsiTheme="minorHAnsi" w:cstheme="minorBidi"/>
          <w:color w:val="auto"/>
          <w:sz w:val="22"/>
          <w:szCs w:val="22"/>
        </w:rPr>
        <w:t>Às vezes, os dados em uma coluna devem ser exclusivos, mesmo que a coluna não atue como chave primária da tabela. Por exemplo, a coluna CategoryName é exclusiva na tabela de categorias, mas CategoryName nã</w:t>
      </w:r>
      <w:r w:rsidR="00130241">
        <w:rPr>
          <w:rFonts w:asciiTheme="minorHAnsi" w:hAnsiTheme="minorHAnsi" w:cstheme="minorBidi"/>
          <w:color w:val="auto"/>
          <w:sz w:val="22"/>
          <w:szCs w:val="22"/>
        </w:rPr>
        <w:t>o é a chave primária da tabela.</w:t>
      </w:r>
    </w:p>
    <w:p w:rsidR="00130241" w:rsidRDefault="00DC1BC8" w:rsidP="001A07DE">
      <w:pPr>
        <w:pStyle w:val="Default"/>
        <w:numPr>
          <w:ilvl w:val="0"/>
          <w:numId w:val="62"/>
        </w:numPr>
        <w:jc w:val="both"/>
        <w:rPr>
          <w:rFonts w:asciiTheme="minorHAnsi" w:hAnsiTheme="minorHAnsi" w:cstheme="minorBidi"/>
          <w:color w:val="auto"/>
          <w:sz w:val="22"/>
          <w:szCs w:val="22"/>
        </w:rPr>
      </w:pPr>
      <w:r w:rsidRPr="00DC1BC8">
        <w:rPr>
          <w:rFonts w:asciiTheme="minorHAnsi" w:hAnsiTheme="minorHAnsi" w:cstheme="minorBidi"/>
          <w:b/>
          <w:color w:val="auto"/>
          <w:sz w:val="22"/>
          <w:szCs w:val="22"/>
        </w:rPr>
        <w:t>D</w:t>
      </w:r>
      <w:r w:rsidR="00130241" w:rsidRPr="00DC1BC8">
        <w:rPr>
          <w:rFonts w:asciiTheme="minorHAnsi" w:hAnsiTheme="minorHAnsi" w:cstheme="minorBidi"/>
          <w:b/>
          <w:color w:val="auto"/>
          <w:sz w:val="22"/>
          <w:szCs w:val="22"/>
        </w:rPr>
        <w:t>e chave estrangeira:</w:t>
      </w:r>
      <w:r w:rsidR="003916F5">
        <w:rPr>
          <w:rFonts w:asciiTheme="minorHAnsi" w:hAnsiTheme="minorHAnsi" w:cstheme="minorBidi"/>
          <w:b/>
          <w:color w:val="auto"/>
          <w:sz w:val="22"/>
          <w:szCs w:val="22"/>
        </w:rPr>
        <w:t xml:space="preserve"> </w:t>
      </w:r>
      <w:r w:rsidR="00130241" w:rsidRPr="00130241">
        <w:rPr>
          <w:rFonts w:asciiTheme="minorHAnsi" w:hAnsiTheme="minorHAnsi" w:cstheme="minorBidi"/>
          <w:color w:val="auto"/>
          <w:sz w:val="22"/>
          <w:szCs w:val="22"/>
        </w:rPr>
        <w:t>Isso define como a integridade referencial é imposta entre duas tabelas.</w:t>
      </w:r>
    </w:p>
    <w:p w:rsidR="00FC1A3A" w:rsidRDefault="00DC1BC8" w:rsidP="001A07DE">
      <w:pPr>
        <w:pStyle w:val="Default"/>
        <w:numPr>
          <w:ilvl w:val="0"/>
          <w:numId w:val="62"/>
        </w:numPr>
        <w:jc w:val="both"/>
        <w:rPr>
          <w:rFonts w:asciiTheme="minorHAnsi" w:hAnsiTheme="minorHAnsi" w:cstheme="minorBidi"/>
          <w:color w:val="auto"/>
          <w:sz w:val="22"/>
          <w:szCs w:val="22"/>
        </w:rPr>
      </w:pPr>
      <w:r w:rsidRPr="00DC1BC8">
        <w:rPr>
          <w:rFonts w:asciiTheme="minorHAnsi" w:hAnsiTheme="minorHAnsi" w:cstheme="minorBidi"/>
          <w:b/>
          <w:color w:val="auto"/>
          <w:sz w:val="22"/>
          <w:szCs w:val="22"/>
        </w:rPr>
        <w:t>D</w:t>
      </w:r>
      <w:r w:rsidR="00130241" w:rsidRPr="00DC1BC8">
        <w:rPr>
          <w:rFonts w:asciiTheme="minorHAnsi" w:hAnsiTheme="minorHAnsi" w:cstheme="minorBidi"/>
          <w:b/>
          <w:color w:val="auto"/>
          <w:sz w:val="22"/>
          <w:szCs w:val="22"/>
        </w:rPr>
        <w:t xml:space="preserve">e </w:t>
      </w:r>
      <w:r w:rsidRPr="00DC1BC8">
        <w:rPr>
          <w:rFonts w:asciiTheme="minorHAnsi" w:hAnsiTheme="minorHAnsi" w:cstheme="minorBidi"/>
          <w:b/>
          <w:color w:val="auto"/>
          <w:sz w:val="22"/>
          <w:szCs w:val="22"/>
        </w:rPr>
        <w:t>verificação</w:t>
      </w:r>
      <w:r w:rsidR="00130241" w:rsidRPr="00DC1BC8">
        <w:rPr>
          <w:rFonts w:asciiTheme="minorHAnsi" w:hAnsiTheme="minorHAnsi" w:cstheme="minorBidi"/>
          <w:b/>
          <w:color w:val="auto"/>
          <w:sz w:val="22"/>
          <w:szCs w:val="22"/>
        </w:rPr>
        <w:t>:</w:t>
      </w:r>
      <w:r w:rsidR="00130241" w:rsidRPr="00130241">
        <w:rPr>
          <w:rFonts w:asciiTheme="minorHAnsi" w:hAnsiTheme="minorHAnsi" w:cstheme="minorBidi"/>
          <w:color w:val="auto"/>
          <w:sz w:val="22"/>
          <w:szCs w:val="22"/>
        </w:rPr>
        <w:t xml:space="preserve"> Isso define uma regra de validação para os valores dos dados em uma coluna, portanto, é uma restrição de integridade de dados definida pelo usuário. Esta regra é definida pelo usuário ao projetar </w:t>
      </w:r>
      <w:r w:rsidR="00130241" w:rsidRPr="00130241">
        <w:rPr>
          <w:rFonts w:asciiTheme="minorHAnsi" w:hAnsiTheme="minorHAnsi" w:cstheme="minorBidi"/>
          <w:color w:val="auto"/>
          <w:sz w:val="22"/>
          <w:szCs w:val="22"/>
        </w:rPr>
        <w:lastRenderedPageBreak/>
        <w:t>a coluna em uma tabela. Nem todo mecanismo de banco de dados suporta restrições de verificação. A partir da versão 5.0, o MySQL não suporta restrição de verificação. Mas você pode usar o tipo de dados enum ou definir o tipo de dados para obter algumas de suas funcionalidades disponíveis em outros sistemas de gerenciamento de banco de dados relacional (Oracle, SQL Server, etc.).</w:t>
      </w:r>
    </w:p>
    <w:tbl>
      <w:tblPr>
        <w:tblStyle w:val="Tabelacomgrade"/>
        <w:tblW w:w="0" w:type="auto"/>
        <w:jc w:val="center"/>
        <w:tblLook w:val="04A0" w:firstRow="1" w:lastRow="0" w:firstColumn="1" w:lastColumn="0" w:noHBand="0" w:noVBand="1"/>
      </w:tblPr>
      <w:tblGrid>
        <w:gridCol w:w="3756"/>
        <w:gridCol w:w="3898"/>
      </w:tblGrid>
      <w:tr w:rsidR="00FC1A3A" w:rsidTr="00130241">
        <w:trPr>
          <w:jc w:val="center"/>
        </w:trPr>
        <w:tc>
          <w:tcPr>
            <w:tcW w:w="3756" w:type="dxa"/>
          </w:tcPr>
          <w:p w:rsidR="00FC1A3A" w:rsidRPr="00873CF1" w:rsidRDefault="00FC1A3A" w:rsidP="00193A27">
            <w:pPr>
              <w:pStyle w:val="Default"/>
              <w:jc w:val="center"/>
              <w:rPr>
                <w:rFonts w:asciiTheme="minorHAnsi" w:hAnsiTheme="minorHAnsi" w:cstheme="minorBidi"/>
                <w:b/>
                <w:color w:val="auto"/>
                <w:sz w:val="22"/>
                <w:szCs w:val="22"/>
              </w:rPr>
            </w:pPr>
            <w:r w:rsidRPr="00873CF1">
              <w:rPr>
                <w:rFonts w:asciiTheme="minorHAnsi" w:hAnsiTheme="minorHAnsi" w:cstheme="minorBidi"/>
                <w:b/>
                <w:color w:val="auto"/>
                <w:sz w:val="22"/>
                <w:szCs w:val="22"/>
              </w:rPr>
              <w:t>Tipo de integridade de dados</w:t>
            </w:r>
          </w:p>
        </w:tc>
        <w:tc>
          <w:tcPr>
            <w:tcW w:w="3898" w:type="dxa"/>
          </w:tcPr>
          <w:p w:rsidR="00FC1A3A" w:rsidRPr="00873CF1" w:rsidRDefault="00FC1A3A" w:rsidP="00193A27">
            <w:pPr>
              <w:pStyle w:val="Default"/>
              <w:jc w:val="center"/>
              <w:rPr>
                <w:rFonts w:asciiTheme="minorHAnsi" w:hAnsiTheme="minorHAnsi" w:cstheme="minorBidi"/>
                <w:b/>
                <w:color w:val="auto"/>
                <w:sz w:val="22"/>
                <w:szCs w:val="22"/>
              </w:rPr>
            </w:pPr>
            <w:r w:rsidRPr="00873CF1">
              <w:rPr>
                <w:rFonts w:asciiTheme="minorHAnsi" w:hAnsiTheme="minorHAnsi" w:cstheme="minorBidi"/>
                <w:b/>
                <w:color w:val="auto"/>
                <w:sz w:val="22"/>
                <w:szCs w:val="22"/>
              </w:rPr>
              <w:t>Imposto por banco de dados</w:t>
            </w:r>
          </w:p>
        </w:tc>
      </w:tr>
      <w:tr w:rsidR="00FC1A3A" w:rsidTr="00130241">
        <w:trPr>
          <w:jc w:val="center"/>
        </w:trPr>
        <w:tc>
          <w:tcPr>
            <w:tcW w:w="3756" w:type="dxa"/>
          </w:tcPr>
          <w:p w:rsidR="00FC1A3A" w:rsidRDefault="00FC1A3A" w:rsidP="00193A27">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Integridade de entidade/</w:t>
            </w:r>
            <w:r w:rsidRPr="00FC1A3A">
              <w:rPr>
                <w:rFonts w:asciiTheme="minorHAnsi" w:hAnsiTheme="minorHAnsi" w:cstheme="minorBidi"/>
                <w:color w:val="auto"/>
                <w:sz w:val="22"/>
                <w:szCs w:val="22"/>
              </w:rPr>
              <w:t>linha</w:t>
            </w:r>
          </w:p>
        </w:tc>
        <w:tc>
          <w:tcPr>
            <w:tcW w:w="3898" w:type="dxa"/>
          </w:tcPr>
          <w:p w:rsidR="00FC1A3A" w:rsidRPr="00FC1A3A" w:rsidRDefault="00FC1A3A" w:rsidP="00193A27">
            <w:pPr>
              <w:pStyle w:val="Default"/>
              <w:jc w:val="both"/>
              <w:rPr>
                <w:rFonts w:asciiTheme="minorHAnsi" w:hAnsiTheme="minorHAnsi" w:cstheme="minorBidi"/>
                <w:color w:val="auto"/>
                <w:sz w:val="22"/>
                <w:szCs w:val="22"/>
              </w:rPr>
            </w:pPr>
            <w:r w:rsidRPr="00FC1A3A">
              <w:rPr>
                <w:rFonts w:asciiTheme="minorHAnsi" w:hAnsiTheme="minorHAnsi" w:cstheme="minorBidi"/>
                <w:color w:val="auto"/>
                <w:sz w:val="22"/>
                <w:szCs w:val="22"/>
              </w:rPr>
              <w:t>Restrição de chave primária</w:t>
            </w:r>
          </w:p>
          <w:p w:rsidR="00FC1A3A" w:rsidRDefault="00DC1BC8" w:rsidP="00193A27">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Restrição de unicidade</w:t>
            </w:r>
          </w:p>
        </w:tc>
      </w:tr>
      <w:tr w:rsidR="00FC1A3A" w:rsidTr="00130241">
        <w:trPr>
          <w:jc w:val="center"/>
        </w:trPr>
        <w:tc>
          <w:tcPr>
            <w:tcW w:w="3756" w:type="dxa"/>
          </w:tcPr>
          <w:p w:rsidR="00FC1A3A" w:rsidRDefault="00873CF1" w:rsidP="00193A27">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Integridade de domínio/</w:t>
            </w:r>
            <w:r w:rsidR="00FC1A3A" w:rsidRPr="00FC1A3A">
              <w:rPr>
                <w:rFonts w:asciiTheme="minorHAnsi" w:hAnsiTheme="minorHAnsi" w:cstheme="minorBidi"/>
                <w:color w:val="auto"/>
                <w:sz w:val="22"/>
                <w:szCs w:val="22"/>
              </w:rPr>
              <w:t>coluna</w:t>
            </w:r>
          </w:p>
        </w:tc>
        <w:tc>
          <w:tcPr>
            <w:tcW w:w="3898" w:type="dxa"/>
          </w:tcPr>
          <w:p w:rsidR="00873CF1" w:rsidRPr="00873CF1" w:rsidRDefault="00873CF1" w:rsidP="00193A27">
            <w:pPr>
              <w:pStyle w:val="Default"/>
              <w:jc w:val="both"/>
              <w:rPr>
                <w:rFonts w:asciiTheme="minorHAnsi" w:hAnsiTheme="minorHAnsi" w:cstheme="minorBidi"/>
                <w:color w:val="auto"/>
                <w:sz w:val="22"/>
                <w:szCs w:val="22"/>
              </w:rPr>
            </w:pPr>
            <w:r w:rsidRPr="00873CF1">
              <w:rPr>
                <w:rFonts w:asciiTheme="minorHAnsi" w:hAnsiTheme="minorHAnsi" w:cstheme="minorBidi"/>
                <w:color w:val="auto"/>
                <w:sz w:val="22"/>
                <w:szCs w:val="22"/>
              </w:rPr>
              <w:t>Restrição de chave estrangeira</w:t>
            </w:r>
          </w:p>
          <w:p w:rsidR="00130241" w:rsidRDefault="00130241" w:rsidP="00193A27">
            <w:pPr>
              <w:pStyle w:val="Default"/>
              <w:jc w:val="both"/>
              <w:rPr>
                <w:rFonts w:asciiTheme="minorHAnsi" w:hAnsiTheme="minorHAnsi" w:cstheme="minorBidi"/>
                <w:color w:val="auto"/>
                <w:sz w:val="22"/>
                <w:szCs w:val="22"/>
              </w:rPr>
            </w:pPr>
            <w:r w:rsidRPr="00130241">
              <w:rPr>
                <w:rFonts w:asciiTheme="minorHAnsi" w:hAnsiTheme="minorHAnsi" w:cstheme="minorBidi"/>
                <w:color w:val="auto"/>
                <w:sz w:val="22"/>
                <w:szCs w:val="22"/>
              </w:rPr>
              <w:t>Restrição</w:t>
            </w:r>
            <w:r>
              <w:rPr>
                <w:rFonts w:asciiTheme="minorHAnsi" w:hAnsiTheme="minorHAnsi" w:cstheme="minorBidi"/>
                <w:color w:val="auto"/>
                <w:sz w:val="22"/>
                <w:szCs w:val="22"/>
              </w:rPr>
              <w:t xml:space="preserve"> de </w:t>
            </w:r>
            <w:r w:rsidR="00DC1BC8">
              <w:rPr>
                <w:rFonts w:asciiTheme="minorHAnsi" w:hAnsiTheme="minorHAnsi" w:cstheme="minorBidi"/>
                <w:color w:val="auto"/>
                <w:sz w:val="22"/>
                <w:szCs w:val="22"/>
              </w:rPr>
              <w:t>v</w:t>
            </w:r>
            <w:r w:rsidRPr="00130241">
              <w:rPr>
                <w:rFonts w:asciiTheme="minorHAnsi" w:hAnsiTheme="minorHAnsi" w:cstheme="minorBidi"/>
                <w:color w:val="auto"/>
                <w:sz w:val="22"/>
                <w:szCs w:val="22"/>
              </w:rPr>
              <w:t>erificação</w:t>
            </w:r>
          </w:p>
          <w:p w:rsidR="00873CF1" w:rsidRPr="00873CF1" w:rsidRDefault="00873CF1" w:rsidP="00193A27">
            <w:pPr>
              <w:pStyle w:val="Default"/>
              <w:jc w:val="both"/>
              <w:rPr>
                <w:rFonts w:asciiTheme="minorHAnsi" w:hAnsiTheme="minorHAnsi" w:cstheme="minorBidi"/>
                <w:color w:val="auto"/>
                <w:sz w:val="22"/>
                <w:szCs w:val="22"/>
              </w:rPr>
            </w:pPr>
            <w:r w:rsidRPr="00873CF1">
              <w:rPr>
                <w:rFonts w:asciiTheme="minorHAnsi" w:hAnsiTheme="minorHAnsi" w:cstheme="minorBidi"/>
                <w:color w:val="auto"/>
                <w:sz w:val="22"/>
                <w:szCs w:val="22"/>
              </w:rPr>
              <w:t>Restrição padrão</w:t>
            </w:r>
          </w:p>
          <w:p w:rsidR="00873CF1" w:rsidRPr="00873CF1" w:rsidRDefault="00873CF1" w:rsidP="00193A27">
            <w:pPr>
              <w:pStyle w:val="Default"/>
              <w:jc w:val="both"/>
              <w:rPr>
                <w:rFonts w:asciiTheme="minorHAnsi" w:hAnsiTheme="minorHAnsi" w:cstheme="minorBidi"/>
                <w:color w:val="auto"/>
                <w:sz w:val="22"/>
                <w:szCs w:val="22"/>
              </w:rPr>
            </w:pPr>
            <w:r w:rsidRPr="00873CF1">
              <w:rPr>
                <w:rFonts w:asciiTheme="minorHAnsi" w:hAnsiTheme="minorHAnsi" w:cstheme="minorBidi"/>
                <w:color w:val="auto"/>
                <w:sz w:val="22"/>
                <w:szCs w:val="22"/>
              </w:rPr>
              <w:t>Restrição de tipo de dados</w:t>
            </w:r>
          </w:p>
          <w:p w:rsidR="00FC1A3A" w:rsidRDefault="00873CF1" w:rsidP="00193A27">
            <w:pPr>
              <w:pStyle w:val="Default"/>
              <w:jc w:val="both"/>
              <w:rPr>
                <w:rFonts w:asciiTheme="minorHAnsi" w:hAnsiTheme="minorHAnsi" w:cstheme="minorBidi"/>
                <w:color w:val="auto"/>
                <w:sz w:val="22"/>
                <w:szCs w:val="22"/>
              </w:rPr>
            </w:pPr>
            <w:r w:rsidRPr="00873CF1">
              <w:rPr>
                <w:rFonts w:asciiTheme="minorHAnsi" w:hAnsiTheme="minorHAnsi" w:cstheme="minorBidi"/>
                <w:color w:val="auto"/>
                <w:sz w:val="22"/>
                <w:szCs w:val="22"/>
              </w:rPr>
              <w:t>Restrição de anulabilidade</w:t>
            </w:r>
          </w:p>
        </w:tc>
      </w:tr>
      <w:tr w:rsidR="00FC1A3A" w:rsidTr="00130241">
        <w:trPr>
          <w:jc w:val="center"/>
        </w:trPr>
        <w:tc>
          <w:tcPr>
            <w:tcW w:w="3756" w:type="dxa"/>
          </w:tcPr>
          <w:p w:rsidR="00FC1A3A" w:rsidRDefault="00873CF1" w:rsidP="00193A27">
            <w:pPr>
              <w:pStyle w:val="Default"/>
              <w:jc w:val="both"/>
              <w:rPr>
                <w:rFonts w:asciiTheme="minorHAnsi" w:hAnsiTheme="minorHAnsi" w:cstheme="minorBidi"/>
                <w:color w:val="auto"/>
                <w:sz w:val="22"/>
                <w:szCs w:val="22"/>
              </w:rPr>
            </w:pPr>
            <w:r w:rsidRPr="00873CF1">
              <w:rPr>
                <w:rFonts w:asciiTheme="minorHAnsi" w:hAnsiTheme="minorHAnsi" w:cstheme="minorBidi"/>
                <w:color w:val="auto"/>
                <w:sz w:val="22"/>
                <w:szCs w:val="22"/>
              </w:rPr>
              <w:t>Integridade referencial</w:t>
            </w:r>
          </w:p>
        </w:tc>
        <w:tc>
          <w:tcPr>
            <w:tcW w:w="3898" w:type="dxa"/>
          </w:tcPr>
          <w:p w:rsidR="00FC1A3A" w:rsidRDefault="00873CF1" w:rsidP="00193A27">
            <w:pPr>
              <w:pStyle w:val="Default"/>
              <w:jc w:val="both"/>
              <w:rPr>
                <w:rFonts w:asciiTheme="minorHAnsi" w:hAnsiTheme="minorHAnsi" w:cstheme="minorBidi"/>
                <w:color w:val="auto"/>
                <w:sz w:val="22"/>
                <w:szCs w:val="22"/>
              </w:rPr>
            </w:pPr>
            <w:r w:rsidRPr="00873CF1">
              <w:rPr>
                <w:rFonts w:asciiTheme="minorHAnsi" w:hAnsiTheme="minorHAnsi" w:cstheme="minorBidi"/>
                <w:color w:val="auto"/>
                <w:sz w:val="22"/>
                <w:szCs w:val="22"/>
              </w:rPr>
              <w:t>Restrição de chave estrangeira</w:t>
            </w:r>
          </w:p>
        </w:tc>
      </w:tr>
      <w:tr w:rsidR="00FC1A3A" w:rsidTr="00130241">
        <w:trPr>
          <w:jc w:val="center"/>
        </w:trPr>
        <w:tc>
          <w:tcPr>
            <w:tcW w:w="3756" w:type="dxa"/>
          </w:tcPr>
          <w:p w:rsidR="00FC1A3A" w:rsidRDefault="00873CF1" w:rsidP="00193A27">
            <w:pPr>
              <w:pStyle w:val="Default"/>
              <w:jc w:val="both"/>
              <w:rPr>
                <w:rFonts w:asciiTheme="minorHAnsi" w:hAnsiTheme="minorHAnsi" w:cstheme="minorBidi"/>
                <w:color w:val="auto"/>
                <w:sz w:val="22"/>
                <w:szCs w:val="22"/>
              </w:rPr>
            </w:pPr>
            <w:r w:rsidRPr="00873CF1">
              <w:rPr>
                <w:rFonts w:asciiTheme="minorHAnsi" w:hAnsiTheme="minorHAnsi" w:cstheme="minorBidi"/>
                <w:color w:val="auto"/>
                <w:sz w:val="22"/>
                <w:szCs w:val="22"/>
              </w:rPr>
              <w:t>Integridade definida pelo usuário</w:t>
            </w:r>
          </w:p>
        </w:tc>
        <w:tc>
          <w:tcPr>
            <w:tcW w:w="3898" w:type="dxa"/>
          </w:tcPr>
          <w:p w:rsidR="00FC1A3A" w:rsidRDefault="00130241" w:rsidP="00193A27">
            <w:pPr>
              <w:pStyle w:val="Default"/>
              <w:jc w:val="both"/>
              <w:rPr>
                <w:rFonts w:asciiTheme="minorHAnsi" w:hAnsiTheme="minorHAnsi" w:cstheme="minorBidi"/>
                <w:color w:val="auto"/>
                <w:sz w:val="22"/>
                <w:szCs w:val="22"/>
              </w:rPr>
            </w:pPr>
            <w:r w:rsidRPr="00130241">
              <w:rPr>
                <w:rFonts w:asciiTheme="minorHAnsi" w:hAnsiTheme="minorHAnsi" w:cstheme="minorBidi"/>
                <w:color w:val="auto"/>
                <w:sz w:val="22"/>
                <w:szCs w:val="22"/>
              </w:rPr>
              <w:t>Restrição</w:t>
            </w:r>
            <w:r>
              <w:rPr>
                <w:rFonts w:asciiTheme="minorHAnsi" w:hAnsiTheme="minorHAnsi" w:cstheme="minorBidi"/>
                <w:color w:val="auto"/>
                <w:sz w:val="22"/>
                <w:szCs w:val="22"/>
              </w:rPr>
              <w:t xml:space="preserve"> de </w:t>
            </w:r>
            <w:r w:rsidR="00DC1BC8">
              <w:rPr>
                <w:rFonts w:asciiTheme="minorHAnsi" w:hAnsiTheme="minorHAnsi" w:cstheme="minorBidi"/>
                <w:color w:val="auto"/>
                <w:sz w:val="22"/>
                <w:szCs w:val="22"/>
              </w:rPr>
              <w:t>ve</w:t>
            </w:r>
            <w:r w:rsidRPr="00130241">
              <w:rPr>
                <w:rFonts w:asciiTheme="minorHAnsi" w:hAnsiTheme="minorHAnsi" w:cstheme="minorBidi"/>
                <w:color w:val="auto"/>
                <w:sz w:val="22"/>
                <w:szCs w:val="22"/>
              </w:rPr>
              <w:t>rificação</w:t>
            </w:r>
          </w:p>
        </w:tc>
      </w:tr>
    </w:tbl>
    <w:p w:rsidR="003E553C" w:rsidRDefault="003E553C" w:rsidP="00193A27">
      <w:pPr>
        <w:pStyle w:val="Default"/>
        <w:jc w:val="both"/>
        <w:rPr>
          <w:rFonts w:asciiTheme="minorHAnsi" w:hAnsiTheme="minorHAnsi" w:cstheme="minorBidi"/>
          <w:color w:val="auto"/>
          <w:sz w:val="22"/>
          <w:szCs w:val="22"/>
        </w:rPr>
      </w:pPr>
    </w:p>
    <w:p w:rsidR="003E553C" w:rsidRPr="004563F0" w:rsidRDefault="003E553C" w:rsidP="00193A27">
      <w:pPr>
        <w:pStyle w:val="Default"/>
        <w:jc w:val="both"/>
        <w:rPr>
          <w:rFonts w:asciiTheme="minorHAnsi" w:hAnsiTheme="minorHAnsi" w:cstheme="minorHAnsi"/>
          <w:b/>
          <w:color w:val="3992AB"/>
          <w:sz w:val="22"/>
          <w:szCs w:val="22"/>
        </w:rPr>
      </w:pPr>
      <w:r w:rsidRPr="004563F0">
        <w:rPr>
          <w:rFonts w:asciiTheme="minorHAnsi" w:hAnsiTheme="minorHAnsi" w:cstheme="minorHAnsi"/>
          <w:b/>
          <w:color w:val="3992AB"/>
          <w:sz w:val="22"/>
          <w:szCs w:val="22"/>
        </w:rPr>
        <w:t>Trigger (Transact-SQL)</w:t>
      </w:r>
    </w:p>
    <w:p w:rsidR="003E553C" w:rsidRPr="003E553C" w:rsidRDefault="003E553C" w:rsidP="00193A27">
      <w:pPr>
        <w:pStyle w:val="Default"/>
        <w:jc w:val="both"/>
        <w:rPr>
          <w:rFonts w:asciiTheme="minorHAnsi" w:hAnsiTheme="minorHAnsi" w:cstheme="minorBidi"/>
          <w:color w:val="auto"/>
          <w:sz w:val="22"/>
          <w:szCs w:val="22"/>
        </w:rPr>
      </w:pPr>
    </w:p>
    <w:p w:rsidR="003E553C" w:rsidRDefault="003E553C" w:rsidP="00193A27">
      <w:pPr>
        <w:pStyle w:val="Default"/>
        <w:ind w:firstLine="708"/>
        <w:jc w:val="both"/>
        <w:rPr>
          <w:rFonts w:asciiTheme="minorHAnsi" w:hAnsiTheme="minorHAnsi" w:cstheme="minorBidi"/>
          <w:color w:val="auto"/>
          <w:sz w:val="22"/>
          <w:szCs w:val="22"/>
        </w:rPr>
      </w:pPr>
      <w:r w:rsidRPr="003E553C">
        <w:rPr>
          <w:rFonts w:asciiTheme="minorHAnsi" w:hAnsiTheme="minorHAnsi" w:cstheme="minorBidi"/>
          <w:color w:val="auto"/>
          <w:sz w:val="22"/>
          <w:szCs w:val="22"/>
        </w:rPr>
        <w:t>Um gatilho é um tipo especial de procedimento armazenado executado automaticamente quando um evento ocorre no servidor de banco de dados.</w:t>
      </w:r>
      <w:r>
        <w:rPr>
          <w:rFonts w:asciiTheme="minorHAnsi" w:hAnsiTheme="minorHAnsi" w:cstheme="minorBidi"/>
          <w:color w:val="auto"/>
          <w:sz w:val="22"/>
          <w:szCs w:val="22"/>
        </w:rPr>
        <w:t xml:space="preserve"> No </w:t>
      </w:r>
      <w:r w:rsidRPr="003E553C">
        <w:rPr>
          <w:rFonts w:asciiTheme="minorHAnsi" w:hAnsiTheme="minorHAnsi" w:cstheme="minorBidi"/>
          <w:color w:val="auto"/>
          <w:sz w:val="22"/>
          <w:szCs w:val="22"/>
        </w:rPr>
        <w:t xml:space="preserve">Transact-SQL </w:t>
      </w:r>
      <w:r>
        <w:rPr>
          <w:rFonts w:asciiTheme="minorHAnsi" w:hAnsiTheme="minorHAnsi" w:cstheme="minorBidi"/>
          <w:color w:val="auto"/>
          <w:sz w:val="22"/>
          <w:szCs w:val="22"/>
        </w:rPr>
        <w:t>existem 3 tipos:</w:t>
      </w:r>
    </w:p>
    <w:p w:rsidR="003E553C" w:rsidRDefault="003E553C" w:rsidP="001A07DE">
      <w:pPr>
        <w:pStyle w:val="Default"/>
        <w:numPr>
          <w:ilvl w:val="0"/>
          <w:numId w:val="57"/>
        </w:numPr>
        <w:ind w:left="1068"/>
        <w:jc w:val="both"/>
        <w:rPr>
          <w:rFonts w:asciiTheme="minorHAnsi" w:hAnsiTheme="minorHAnsi" w:cstheme="minorBidi"/>
          <w:color w:val="auto"/>
          <w:sz w:val="22"/>
          <w:szCs w:val="22"/>
        </w:rPr>
      </w:pPr>
      <w:r w:rsidRPr="003E553C">
        <w:rPr>
          <w:rFonts w:asciiTheme="minorHAnsi" w:hAnsiTheme="minorHAnsi" w:cstheme="minorBidi"/>
          <w:color w:val="auto"/>
          <w:sz w:val="22"/>
          <w:szCs w:val="22"/>
        </w:rPr>
        <w:t xml:space="preserve">Os gatilhos DML são executados quando um usuário tenta modificar dados por meio de um evento DML (linguagem de manipulação de dados). Os eventos DML são instruções INSERT, UPDATE ou DELETE em uma tabela ou exibição. Esses gatilhos são disparados quando qualquer evento válido é acionado, sejam as linhas da tabela afetadas ou não. </w:t>
      </w:r>
    </w:p>
    <w:p w:rsidR="00584680" w:rsidRDefault="00584680" w:rsidP="00193A27">
      <w:pPr>
        <w:pStyle w:val="Default"/>
        <w:jc w:val="both"/>
        <w:rPr>
          <w:rFonts w:asciiTheme="minorHAnsi" w:hAnsiTheme="minorHAnsi" w:cstheme="minorBidi"/>
          <w:color w:val="auto"/>
          <w:sz w:val="22"/>
          <w:szCs w:val="22"/>
        </w:rPr>
      </w:pP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84680">
        <w:t xml:space="preserve">SQL Server Syntax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Trigger on an INSERT, UPDATE, or DELETE statement to a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table (DML Trigger on memory-optimized tables)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CREATE [ OR ALTER ] TRIGGER [ schema_name . ]trigger_name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ON { table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WITH &lt;dml_trigger_option&gt; [ ,...n ]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FOR | AFTER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 INSERT ] [ , ] [ UPDATE ] [ , ] [ DELETE ]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AS { sql_statement  [ ; ] [ ,...n ]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&lt;dml_trigger_option&gt;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 NATIVE_COMPILATION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 SCHEMABINDING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 EXECUTE AS Clause ]  </w:t>
      </w:r>
    </w:p>
    <w:p w:rsidR="00584680" w:rsidRDefault="00584680" w:rsidP="00193A27">
      <w:pPr>
        <w:pStyle w:val="Default"/>
        <w:jc w:val="both"/>
        <w:rPr>
          <w:rFonts w:asciiTheme="minorHAnsi" w:hAnsiTheme="minorHAnsi" w:cstheme="minorBidi"/>
          <w:color w:val="auto"/>
          <w:sz w:val="22"/>
          <w:szCs w:val="22"/>
        </w:rPr>
      </w:pPr>
    </w:p>
    <w:p w:rsidR="00584680" w:rsidRDefault="003E553C" w:rsidP="001A07DE">
      <w:pPr>
        <w:pStyle w:val="Default"/>
        <w:numPr>
          <w:ilvl w:val="0"/>
          <w:numId w:val="57"/>
        </w:numPr>
        <w:ind w:left="1068"/>
        <w:jc w:val="both"/>
        <w:rPr>
          <w:rFonts w:asciiTheme="minorHAnsi" w:hAnsiTheme="minorHAnsi" w:cstheme="minorBidi"/>
          <w:color w:val="auto"/>
          <w:sz w:val="22"/>
          <w:szCs w:val="22"/>
        </w:rPr>
      </w:pPr>
      <w:r w:rsidRPr="003E553C">
        <w:rPr>
          <w:rFonts w:asciiTheme="minorHAnsi" w:hAnsiTheme="minorHAnsi" w:cstheme="minorBidi"/>
          <w:color w:val="auto"/>
          <w:sz w:val="22"/>
          <w:szCs w:val="22"/>
        </w:rPr>
        <w:t>Os gatilhos DDL são executados em resposta a diversos eventos DDL (linguagem de definição de dados). Esses eventos correspondem, basicamente, a instruções Transact-SQL CREATE, ALTER e DROP e determinados procedimentos armazenados do sistema que executam op</w:t>
      </w:r>
      <w:r w:rsidR="00584680">
        <w:rPr>
          <w:rFonts w:asciiTheme="minorHAnsi" w:hAnsiTheme="minorHAnsi" w:cstheme="minorBidi"/>
          <w:color w:val="auto"/>
          <w:sz w:val="22"/>
          <w:szCs w:val="22"/>
        </w:rPr>
        <w:t>erações do tipo DDL.</w:t>
      </w:r>
    </w:p>
    <w:p w:rsidR="00584680" w:rsidRDefault="00584680" w:rsidP="00193A27">
      <w:pPr>
        <w:pStyle w:val="Default"/>
        <w:jc w:val="both"/>
        <w:rPr>
          <w:rFonts w:asciiTheme="minorHAnsi" w:hAnsiTheme="minorHAnsi" w:cstheme="minorBidi"/>
          <w:color w:val="auto"/>
          <w:sz w:val="22"/>
          <w:szCs w:val="22"/>
        </w:rPr>
      </w:pP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84680">
        <w:t xml:space="preserve">SQL Server Syntax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Trigger on a CREATE, ALTER, DROP, GRANT, DENY,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REVOKE or UPDATE statement (DDL Trigger)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CREATE [ OR ALTER ] TRIGGER trigger_name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ON { ALL SERVER | DATABASE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WITH &lt;ddl_trigger_option&gt; [ ,...n ]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FOR | AFTER } { event_type | event_group } [ ,...n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AS { sql_statement  [ ; ] [ ,...n ] | EXTERNAL NAME &lt; method specifier &gt;  [ ; ]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&lt;ddl_trigger_option&gt;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 ENCRYPTION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 EXECUTE AS Clause ]  </w:t>
      </w:r>
    </w:p>
    <w:p w:rsidR="00584680" w:rsidRDefault="00584680" w:rsidP="00193A27">
      <w:pPr>
        <w:pStyle w:val="Default"/>
        <w:jc w:val="both"/>
        <w:rPr>
          <w:rFonts w:asciiTheme="minorHAnsi" w:hAnsiTheme="minorHAnsi" w:cstheme="minorBidi"/>
          <w:color w:val="auto"/>
          <w:sz w:val="22"/>
          <w:szCs w:val="22"/>
        </w:rPr>
      </w:pPr>
    </w:p>
    <w:p w:rsidR="003E553C" w:rsidRPr="003E553C" w:rsidRDefault="003E553C" w:rsidP="001A07DE">
      <w:pPr>
        <w:pStyle w:val="Default"/>
        <w:numPr>
          <w:ilvl w:val="0"/>
          <w:numId w:val="57"/>
        </w:numPr>
        <w:ind w:left="1068"/>
        <w:jc w:val="both"/>
        <w:rPr>
          <w:rFonts w:asciiTheme="minorHAnsi" w:hAnsiTheme="minorHAnsi" w:cstheme="minorBidi"/>
          <w:color w:val="auto"/>
          <w:sz w:val="22"/>
          <w:szCs w:val="22"/>
        </w:rPr>
      </w:pPr>
      <w:r w:rsidRPr="003E553C">
        <w:rPr>
          <w:rFonts w:asciiTheme="minorHAnsi" w:hAnsiTheme="minorHAnsi" w:cstheme="minorBidi"/>
          <w:color w:val="auto"/>
          <w:sz w:val="22"/>
          <w:szCs w:val="22"/>
        </w:rPr>
        <w:t xml:space="preserve">Os gatilhos de logon são disparados em resposta ao evento LOGON gerado quando a sessão de um usuário está sendo estabelecida. Crie gatilhos diretamente de instruções Transact-SQL ou de métodos de </w:t>
      </w:r>
      <w:r w:rsidRPr="003E553C">
        <w:rPr>
          <w:rFonts w:asciiTheme="minorHAnsi" w:hAnsiTheme="minorHAnsi" w:cstheme="minorBidi"/>
          <w:color w:val="auto"/>
          <w:sz w:val="22"/>
          <w:szCs w:val="22"/>
        </w:rPr>
        <w:lastRenderedPageBreak/>
        <w:t>assemblies criados no CLR (Common Language Runtime) do Microsoft .NET Framework e carregados em uma instância do SQL Server. O SQL Server permite criar vários gatilhos para qualquer instrução específica.</w:t>
      </w:r>
    </w:p>
    <w:p w:rsidR="0085777C" w:rsidRDefault="0085777C" w:rsidP="00193A27">
      <w:pPr>
        <w:pStyle w:val="Default"/>
        <w:ind w:firstLine="708"/>
        <w:jc w:val="both"/>
        <w:rPr>
          <w:rFonts w:asciiTheme="minorHAnsi" w:hAnsiTheme="minorHAnsi" w:cstheme="minorBidi"/>
          <w:color w:val="auto"/>
          <w:sz w:val="22"/>
          <w:szCs w:val="22"/>
        </w:rPr>
      </w:pP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84680">
        <w:t xml:space="preserve">SQL Server Syntax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CREATE [ OR ALTER ] TRIGGER trigger_name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ON ALL SERVER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WITH &lt;logon_trigger_option&gt; [ ,...n ]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FOR| AFTER } LOGON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AS { sql_statement  [ ; ] [ ,...n ] | EXTERNAL NAME &lt; method specifier &gt;  [ ; ]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&lt;logon_trigger_option&gt;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 ENCRYPTION ]  </w:t>
      </w:r>
    </w:p>
    <w:p w:rsidR="00584680" w:rsidRPr="00584680" w:rsidRDefault="00584680"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584680">
        <w:rPr>
          <w:rFonts w:ascii="Courier New" w:eastAsia="Times New Roman" w:hAnsi="Courier New" w:cs="Courier New"/>
          <w:sz w:val="20"/>
          <w:szCs w:val="20"/>
          <w:lang w:eastAsia="pt-BR"/>
        </w:rPr>
        <w:t xml:space="preserve">    [ EXECUTE AS Clause ]  </w:t>
      </w:r>
    </w:p>
    <w:p w:rsidR="00584680" w:rsidRDefault="00584680" w:rsidP="00193A27">
      <w:pPr>
        <w:pStyle w:val="Default"/>
        <w:jc w:val="both"/>
        <w:rPr>
          <w:rFonts w:asciiTheme="minorHAnsi" w:hAnsiTheme="minorHAnsi" w:cstheme="minorBidi"/>
          <w:color w:val="auto"/>
          <w:sz w:val="22"/>
          <w:szCs w:val="22"/>
        </w:rPr>
      </w:pPr>
    </w:p>
    <w:p w:rsidR="00027193" w:rsidRPr="003916F5" w:rsidRDefault="00027193" w:rsidP="00193A27">
      <w:pPr>
        <w:pStyle w:val="Default"/>
        <w:jc w:val="both"/>
        <w:rPr>
          <w:rFonts w:asciiTheme="minorHAnsi" w:hAnsiTheme="minorHAnsi" w:cstheme="minorHAnsi"/>
          <w:b/>
          <w:color w:val="3992AB"/>
          <w:sz w:val="22"/>
          <w:szCs w:val="22"/>
        </w:rPr>
      </w:pPr>
      <w:r w:rsidRPr="003916F5">
        <w:rPr>
          <w:rFonts w:asciiTheme="minorHAnsi" w:hAnsiTheme="minorHAnsi" w:cstheme="minorHAnsi"/>
          <w:b/>
          <w:color w:val="3992AB"/>
          <w:sz w:val="22"/>
          <w:szCs w:val="22"/>
        </w:rPr>
        <w:t>Store Procedures</w:t>
      </w:r>
    </w:p>
    <w:p w:rsidR="00584680" w:rsidRDefault="00584680" w:rsidP="00193A27">
      <w:pPr>
        <w:pStyle w:val="Default"/>
        <w:jc w:val="both"/>
        <w:rPr>
          <w:rFonts w:asciiTheme="minorHAnsi" w:hAnsiTheme="minorHAnsi" w:cstheme="minorBidi"/>
          <w:color w:val="auto"/>
          <w:sz w:val="22"/>
          <w:szCs w:val="22"/>
        </w:rPr>
      </w:pPr>
    </w:p>
    <w:p w:rsidR="00027193" w:rsidRDefault="00584680" w:rsidP="00193A27">
      <w:pPr>
        <w:pStyle w:val="Default"/>
        <w:ind w:firstLine="708"/>
        <w:jc w:val="both"/>
        <w:rPr>
          <w:rFonts w:asciiTheme="minorHAnsi" w:hAnsiTheme="minorHAnsi" w:cstheme="minorBidi"/>
          <w:color w:val="auto"/>
          <w:sz w:val="22"/>
          <w:szCs w:val="22"/>
        </w:rPr>
      </w:pPr>
      <w:r w:rsidRPr="00584680">
        <w:rPr>
          <w:rFonts w:asciiTheme="minorHAnsi" w:hAnsiTheme="minorHAnsi" w:cstheme="minorBidi"/>
          <w:color w:val="auto"/>
          <w:sz w:val="22"/>
          <w:szCs w:val="22"/>
        </w:rPr>
        <w:t>Cria um procedimento armazenado CLR (Common Language Runtime) ou Transact-SQL no SQL Server, no Banco de Dados SQL do Azure, no SQL Data Warehouse do Azure e no Parallel Data Warehouse. Procedimentos armazenados são semelhantes a procedimentos em outras linguagens de programação no sentido de que podem:</w:t>
      </w:r>
    </w:p>
    <w:p w:rsidR="00027193" w:rsidRDefault="00584680" w:rsidP="001A07DE">
      <w:pPr>
        <w:pStyle w:val="Default"/>
        <w:numPr>
          <w:ilvl w:val="0"/>
          <w:numId w:val="58"/>
        </w:numPr>
        <w:jc w:val="both"/>
        <w:rPr>
          <w:rFonts w:asciiTheme="minorHAnsi" w:hAnsiTheme="minorHAnsi" w:cstheme="minorBidi"/>
          <w:color w:val="auto"/>
          <w:sz w:val="22"/>
          <w:szCs w:val="22"/>
        </w:rPr>
      </w:pPr>
      <w:r w:rsidRPr="00584680">
        <w:rPr>
          <w:rFonts w:asciiTheme="minorHAnsi" w:hAnsiTheme="minorHAnsi" w:cstheme="minorBidi"/>
          <w:color w:val="auto"/>
          <w:sz w:val="22"/>
          <w:szCs w:val="22"/>
        </w:rPr>
        <w:t>Aceitar parâmetros de entrada e retornar vários valores no formulário de parâmetros de saída para o p</w:t>
      </w:r>
      <w:r w:rsidR="00027193">
        <w:rPr>
          <w:rFonts w:asciiTheme="minorHAnsi" w:hAnsiTheme="minorHAnsi" w:cstheme="minorBidi"/>
          <w:color w:val="auto"/>
          <w:sz w:val="22"/>
          <w:szCs w:val="22"/>
        </w:rPr>
        <w:t>rocedimento de chamada ou lote.</w:t>
      </w:r>
    </w:p>
    <w:p w:rsidR="00027193" w:rsidRDefault="00584680" w:rsidP="001A07DE">
      <w:pPr>
        <w:pStyle w:val="Default"/>
        <w:numPr>
          <w:ilvl w:val="0"/>
          <w:numId w:val="58"/>
        </w:numPr>
        <w:jc w:val="both"/>
        <w:rPr>
          <w:rFonts w:asciiTheme="minorHAnsi" w:hAnsiTheme="minorHAnsi" w:cstheme="minorBidi"/>
          <w:color w:val="auto"/>
          <w:sz w:val="22"/>
          <w:szCs w:val="22"/>
        </w:rPr>
      </w:pPr>
      <w:r w:rsidRPr="00584680">
        <w:rPr>
          <w:rFonts w:asciiTheme="minorHAnsi" w:hAnsiTheme="minorHAnsi" w:cstheme="minorBidi"/>
          <w:color w:val="auto"/>
          <w:sz w:val="22"/>
          <w:szCs w:val="22"/>
        </w:rPr>
        <w:t>Conter instruções de programação que executam operações no banco de dados, inclusi</w:t>
      </w:r>
      <w:r w:rsidR="00027193">
        <w:rPr>
          <w:rFonts w:asciiTheme="minorHAnsi" w:hAnsiTheme="minorHAnsi" w:cstheme="minorBidi"/>
          <w:color w:val="auto"/>
          <w:sz w:val="22"/>
          <w:szCs w:val="22"/>
        </w:rPr>
        <w:t>ve chamar outros procedimentos.</w:t>
      </w:r>
    </w:p>
    <w:p w:rsidR="00584680" w:rsidRPr="00584680" w:rsidRDefault="00584680" w:rsidP="001A07DE">
      <w:pPr>
        <w:pStyle w:val="Default"/>
        <w:numPr>
          <w:ilvl w:val="0"/>
          <w:numId w:val="58"/>
        </w:numPr>
        <w:jc w:val="both"/>
        <w:rPr>
          <w:rFonts w:asciiTheme="minorHAnsi" w:hAnsiTheme="minorHAnsi" w:cstheme="minorBidi"/>
          <w:color w:val="auto"/>
          <w:sz w:val="22"/>
          <w:szCs w:val="22"/>
        </w:rPr>
      </w:pPr>
      <w:r w:rsidRPr="00584680">
        <w:rPr>
          <w:rFonts w:asciiTheme="minorHAnsi" w:hAnsiTheme="minorHAnsi" w:cstheme="minorBidi"/>
          <w:color w:val="auto"/>
          <w:sz w:val="22"/>
          <w:szCs w:val="22"/>
        </w:rPr>
        <w:t>Retornar um valor de status a um procedimento de chamada ou lote para indicar êxito ou falha (e o motivo da falha).</w:t>
      </w:r>
    </w:p>
    <w:p w:rsidR="00584680" w:rsidRPr="00584680" w:rsidRDefault="00584680" w:rsidP="00193A27">
      <w:pPr>
        <w:pStyle w:val="Default"/>
        <w:jc w:val="both"/>
        <w:rPr>
          <w:rFonts w:asciiTheme="minorHAnsi" w:hAnsiTheme="minorHAnsi" w:cstheme="minorBidi"/>
          <w:color w:val="auto"/>
          <w:sz w:val="22"/>
          <w:szCs w:val="22"/>
        </w:rPr>
      </w:pPr>
    </w:p>
    <w:p w:rsidR="00584680" w:rsidRPr="00584680" w:rsidRDefault="00584680" w:rsidP="00193A27">
      <w:pPr>
        <w:pStyle w:val="Default"/>
        <w:ind w:firstLine="708"/>
        <w:jc w:val="both"/>
        <w:rPr>
          <w:rFonts w:asciiTheme="minorHAnsi" w:hAnsiTheme="minorHAnsi" w:cstheme="minorBidi"/>
          <w:color w:val="auto"/>
          <w:sz w:val="22"/>
          <w:szCs w:val="22"/>
        </w:rPr>
      </w:pPr>
      <w:r w:rsidRPr="00584680">
        <w:rPr>
          <w:rFonts w:asciiTheme="minorHAnsi" w:hAnsiTheme="minorHAnsi" w:cstheme="minorBidi"/>
          <w:color w:val="auto"/>
          <w:sz w:val="22"/>
          <w:szCs w:val="22"/>
        </w:rPr>
        <w:t>Use esta instrução para criar um procedimento permanente no banco de dados</w:t>
      </w:r>
    </w:p>
    <w:p w:rsidR="00584680" w:rsidRDefault="00584680" w:rsidP="00193A27">
      <w:pPr>
        <w:pStyle w:val="Default"/>
        <w:jc w:val="both"/>
        <w:rPr>
          <w:rFonts w:asciiTheme="minorHAnsi" w:hAnsiTheme="minorHAnsi" w:cstheme="minorBidi"/>
          <w:color w:val="auto"/>
          <w:sz w:val="22"/>
          <w:szCs w:val="22"/>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Transact-SQL Syntax for Stored Procedures in SQL Server and Azure SQL Database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CREATE [ OR ALTER ] { PROC | PROCEDURE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[schema_name.] procedure_name [ ; number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 @parameter [ type_schema_name. ] data_type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VARYING ] [ = default ] [ OUT | OUTPUT | [READONLY]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 ,...n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WITH &lt;procedure_option&gt; [ ,...n ]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FOR REPLICATION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AS { [ BEGIN ] sql_statement [;] [ ...n ] [ END ]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&lt;procedure_option&gt;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ENCRYPTION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RECOMPILE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EXECUTE AS Clause ] </w:t>
      </w:r>
    </w:p>
    <w:p w:rsidR="00027193" w:rsidRDefault="00027193" w:rsidP="00193A27">
      <w:pPr>
        <w:pStyle w:val="Default"/>
        <w:jc w:val="both"/>
        <w:rPr>
          <w:rFonts w:asciiTheme="minorHAnsi" w:hAnsiTheme="minorHAnsi" w:cstheme="minorBidi"/>
          <w:color w:val="auto"/>
          <w:sz w:val="22"/>
          <w:szCs w:val="22"/>
        </w:rPr>
      </w:pPr>
    </w:p>
    <w:p w:rsidR="00027193" w:rsidRDefault="00027193" w:rsidP="00193A27">
      <w:pPr>
        <w:pStyle w:val="Default"/>
        <w:ind w:firstLine="708"/>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Embora esta não seja uma lista completa de práticas recomendadas, estas sugestões podem melhorar o desempenho do procedimento.</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Use a instrução SET NOCOUNT ON como a primeira instrução no corpo do procedimento. Ou seja, coloque-a logo após a palavra-chave AS. Isso desativa as mensagens que o SQL Server envia ao cliente após a execução de qualquer instrução SELECT, INSERT, UPDATE, MERGE e DELETE. Isso mantém a saída gerada a um mínimo para maior clareza. No entanto, não há nenhum benefício de desempenho mensurável no hardware de hoje. Para obter informações, veja SET NOCOUNT (Tran</w:t>
      </w:r>
      <w:r>
        <w:rPr>
          <w:rFonts w:asciiTheme="minorHAnsi" w:hAnsiTheme="minorHAnsi" w:cstheme="minorBidi"/>
          <w:color w:val="auto"/>
          <w:sz w:val="22"/>
          <w:szCs w:val="22"/>
        </w:rPr>
        <w:t>sact-SQL).</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Use nomes de esquemas ao criar ou referenciar objetos de banco de dados no procedimento. Será necessário menos tempo de processamento para o Mecanismo de Banco de Dados resolver nomes de objetos se ele não precisar pesquisar vários esquemas. Além disso, evita problemas de acesso e permissão causados pelo esquema padrão de um usuário ser atribuído quando são criados obj</w:t>
      </w:r>
      <w:r>
        <w:rPr>
          <w:rFonts w:asciiTheme="minorHAnsi" w:hAnsiTheme="minorHAnsi" w:cstheme="minorBidi"/>
          <w:color w:val="auto"/>
          <w:sz w:val="22"/>
          <w:szCs w:val="22"/>
        </w:rPr>
        <w:t>etos sem especificar o esquema.</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Evite ajustar funções ao redor de colunas especificadas nas cláusulas WHERE e JOIN. Isso torna as colunas não determinísticas e impede o processado</w:t>
      </w:r>
      <w:r>
        <w:rPr>
          <w:rFonts w:asciiTheme="minorHAnsi" w:hAnsiTheme="minorHAnsi" w:cstheme="minorBidi"/>
          <w:color w:val="auto"/>
          <w:sz w:val="22"/>
          <w:szCs w:val="22"/>
        </w:rPr>
        <w:t>r de consultas de usar índices.</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lastRenderedPageBreak/>
        <w:t>Evite usar funções escalares em instruções SELECT que retornam muitas linhas de dados. Como a função escalar deve ser se aplicada a cada linha, o comportamento resultante é como o processamento baseado</w:t>
      </w:r>
      <w:r>
        <w:rPr>
          <w:rFonts w:asciiTheme="minorHAnsi" w:hAnsiTheme="minorHAnsi" w:cstheme="minorBidi"/>
          <w:color w:val="auto"/>
          <w:sz w:val="22"/>
          <w:szCs w:val="22"/>
        </w:rPr>
        <w:t xml:space="preserve"> em linha e afeta o desempenho.</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Evite o uso de SELECT *. Em vez disso, especifique os nomes de colunas necessários. Isso pode evitar alguns erros do Mecanismo de Banco de Dados que param a execução do procedimento. Por exemplo, uma instrução SELECT * que retorna dados de uma tabela de 12 colunas e, em seguida, insere os dados em uma tabela temporária de 12 colunas terá êxito até o número ou a ordem das colunas mud</w:t>
      </w:r>
      <w:r>
        <w:rPr>
          <w:rFonts w:asciiTheme="minorHAnsi" w:hAnsiTheme="minorHAnsi" w:cstheme="minorBidi"/>
          <w:color w:val="auto"/>
          <w:sz w:val="22"/>
          <w:szCs w:val="22"/>
        </w:rPr>
        <w:t>ar em qualquer uma das tabelas.</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Evite processar ou retornar dados em excesso. Delimite os resultados o quanto antes no código do procedimento, para que quaisquer operações subsequentes executadas pelo procedimento sejam efetuadas com o menor conjunto de dados possível. Envie apenas os dados essenciais ao aplicativo cliente. Além disso, enviar somente os dados essenciais ao aplicativo cliente é mais eficiente do que enviar dados adicionais pela rede e forçar o aplicativo cliente a trabalhar com conjuntos de resulta</w:t>
      </w:r>
      <w:r>
        <w:rPr>
          <w:rFonts w:asciiTheme="minorHAnsi" w:hAnsiTheme="minorHAnsi" w:cstheme="minorBidi"/>
          <w:color w:val="auto"/>
          <w:sz w:val="22"/>
          <w:szCs w:val="22"/>
        </w:rPr>
        <w:t>dos desnecessariamente grandes.</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Utilize transações explícitas usando BEGIN/COMMIT TRANSACTION e mantenha as transações o mais curtas possível. Transações maiores indicam bloqueio de registro mais longo e um</w:t>
      </w:r>
      <w:r>
        <w:rPr>
          <w:rFonts w:asciiTheme="minorHAnsi" w:hAnsiTheme="minorHAnsi" w:cstheme="minorBidi"/>
          <w:color w:val="auto"/>
          <w:sz w:val="22"/>
          <w:szCs w:val="22"/>
        </w:rPr>
        <w:t xml:space="preserve"> maior potencial para deadlock.</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Use o recurso TRY...CATCH do Transact-SQL para tratamento de erro em um procedimento. TRY...CATCH pode encapsular um bloco inteiro de instruções Transact-SQL. Isso cria menos sobrecarga de desempenho e também torna o relatório de erros mais preci</w:t>
      </w:r>
      <w:r>
        <w:rPr>
          <w:rFonts w:asciiTheme="minorHAnsi" w:hAnsiTheme="minorHAnsi" w:cstheme="minorBidi"/>
          <w:color w:val="auto"/>
          <w:sz w:val="22"/>
          <w:szCs w:val="22"/>
        </w:rPr>
        <w:t>so com muito menos programação.</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 xml:space="preserve">Use a palavra-chave DEFAULT em todas as colunas de tabela que sejam referenciadas pelas instruções Transact-SQL CREATE TABLE ou ALTER TABLE no corpo do procedimento. Isso impede a passagem de NULL para colunas </w:t>
      </w:r>
      <w:r>
        <w:rPr>
          <w:rFonts w:asciiTheme="minorHAnsi" w:hAnsiTheme="minorHAnsi" w:cstheme="minorBidi"/>
          <w:color w:val="auto"/>
          <w:sz w:val="22"/>
          <w:szCs w:val="22"/>
        </w:rPr>
        <w:t>que não permitam valores nulos.</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Use NULL ou NOT NULL para cada coluna em uma tabela temporária. As opções ANSI_DFLT_ON e ANSI_DFLT_OFF controlam a forma como o Mecanismo de Banco de Dados atribui os atributos NULL ou NOT NULL a colunas quando esses atributos não são especificados em uma instrução CREATE TABLE ou ALTER TABLE. Se uma conexão executar um procedimento com configurações para essas opções diferentes da conexão que criou o procedimento, as colunas da tabela criada para a segunda conexão poderão ter nulidades diferentes e exibir um comportamento diferente. Se NULL ou NOT NULL for declarado explicitamente para cada coluna, as tabelas temporárias serão criadas com a mesma nulidade para todas as conexõ</w:t>
      </w:r>
      <w:r>
        <w:rPr>
          <w:rFonts w:asciiTheme="minorHAnsi" w:hAnsiTheme="minorHAnsi" w:cstheme="minorBidi"/>
          <w:color w:val="auto"/>
          <w:sz w:val="22"/>
          <w:szCs w:val="22"/>
        </w:rPr>
        <w:t>es que executam o procedimento.</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Use instruções de modificação que convertam nulos e inclua uma lógica que elimine linhas com valores nulos das consultas. Saiba que, em Transact-SQL, NULL não significa um valor vazio ou "nada". É um espaço reservado para um valor desconhecido e pode causar um comportamento inesperado, especialmente ao consultar conjuntos de result</w:t>
      </w:r>
      <w:r>
        <w:rPr>
          <w:rFonts w:asciiTheme="minorHAnsi" w:hAnsiTheme="minorHAnsi" w:cstheme="minorBidi"/>
          <w:color w:val="auto"/>
          <w:sz w:val="22"/>
          <w:szCs w:val="22"/>
        </w:rPr>
        <w:t>ados ou usar funções AGGREGATE.</w:t>
      </w:r>
    </w:p>
    <w:p w:rsidR="00027193" w:rsidRDefault="00027193" w:rsidP="001A07DE">
      <w:pPr>
        <w:pStyle w:val="Default"/>
        <w:numPr>
          <w:ilvl w:val="0"/>
          <w:numId w:val="59"/>
        </w:numPr>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Use o operador UNION ALL em vez dos operadores UNION ou OR, a menos que haja uma necessidade específica de valores distintos. O operador UNION ALL requer menos sobrecarga de processamento, pois as duplicatas não são filtradas do conjunto de resultados.</w:t>
      </w:r>
    </w:p>
    <w:p w:rsidR="00027193" w:rsidRDefault="00027193" w:rsidP="00193A27">
      <w:pPr>
        <w:pStyle w:val="Default"/>
        <w:jc w:val="both"/>
        <w:rPr>
          <w:rFonts w:asciiTheme="minorHAnsi" w:hAnsiTheme="minorHAnsi" w:cstheme="minorBidi"/>
          <w:color w:val="auto"/>
          <w:sz w:val="22"/>
          <w:szCs w:val="22"/>
        </w:rPr>
      </w:pPr>
    </w:p>
    <w:p w:rsidR="00027193" w:rsidRDefault="00027193" w:rsidP="00193A27">
      <w:pPr>
        <w:pStyle w:val="Default"/>
        <w:ind w:firstLine="708"/>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Os exemplos desta seção demonstram a funcionalidade básica da instrução CREATE PROCEDURE por meio da sintaxe mínima necessária.</w:t>
      </w:r>
      <w:r w:rsidR="00E54F5A" w:rsidRPr="00E54F5A">
        <w:rPr>
          <w:rFonts w:asciiTheme="minorHAnsi" w:hAnsiTheme="minorHAnsi" w:cstheme="minorBidi"/>
          <w:color w:val="auto"/>
          <w:sz w:val="22"/>
          <w:szCs w:val="22"/>
        </w:rPr>
        <w:t xml:space="preserve">SELECT DB_NAME() AS ThisDB; retorna </w:t>
      </w:r>
      <w:r w:rsidR="00E54F5A">
        <w:rPr>
          <w:rFonts w:asciiTheme="minorHAnsi" w:hAnsiTheme="minorHAnsi" w:cstheme="minorBidi"/>
          <w:color w:val="auto"/>
          <w:sz w:val="22"/>
          <w:szCs w:val="22"/>
        </w:rPr>
        <w:t xml:space="preserve">o nome do banco de dados atual. </w:t>
      </w:r>
      <w:r w:rsidR="00E54F5A" w:rsidRPr="00E54F5A">
        <w:rPr>
          <w:rFonts w:asciiTheme="minorHAnsi" w:hAnsiTheme="minorHAnsi" w:cstheme="minorBidi"/>
          <w:color w:val="auto"/>
          <w:sz w:val="22"/>
          <w:szCs w:val="22"/>
        </w:rPr>
        <w:t>Você pode encapsular essa instrução em um procedimento armazenado, como:</w:t>
      </w:r>
    </w:p>
    <w:p w:rsidR="00027193" w:rsidRDefault="00027193" w:rsidP="00193A27">
      <w:pPr>
        <w:pStyle w:val="Default"/>
        <w:jc w:val="both"/>
        <w:rPr>
          <w:rFonts w:asciiTheme="minorHAnsi" w:hAnsiTheme="minorHAnsi" w:cstheme="minorBidi"/>
          <w:color w:val="auto"/>
          <w:sz w:val="22"/>
          <w:szCs w:val="22"/>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CREATE PROC What_DB_is_that @ID int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AS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SELECT DB_NAME(@ID) AS ThatDB;</w:t>
      </w:r>
    </w:p>
    <w:p w:rsidR="00027193" w:rsidRDefault="00027193" w:rsidP="00193A27">
      <w:pPr>
        <w:pStyle w:val="Default"/>
        <w:jc w:val="both"/>
        <w:rPr>
          <w:rFonts w:asciiTheme="minorHAnsi" w:hAnsiTheme="minorHAnsi" w:cstheme="minorBidi"/>
          <w:color w:val="auto"/>
          <w:sz w:val="22"/>
          <w:szCs w:val="22"/>
        </w:rPr>
      </w:pPr>
    </w:p>
    <w:p w:rsidR="00E54F5A" w:rsidRDefault="00E54F5A" w:rsidP="00193A27">
      <w:pPr>
        <w:pStyle w:val="Default"/>
        <w:ind w:firstLine="708"/>
        <w:jc w:val="both"/>
        <w:rPr>
          <w:rFonts w:asciiTheme="minorHAnsi" w:hAnsiTheme="minorHAnsi" w:cstheme="minorBidi"/>
          <w:color w:val="auto"/>
          <w:sz w:val="22"/>
          <w:szCs w:val="22"/>
        </w:rPr>
      </w:pPr>
      <w:r w:rsidRPr="00E54F5A">
        <w:rPr>
          <w:rFonts w:asciiTheme="minorHAnsi" w:hAnsiTheme="minorHAnsi" w:cstheme="minorBidi"/>
          <w:color w:val="auto"/>
          <w:sz w:val="22"/>
          <w:szCs w:val="22"/>
        </w:rPr>
        <w:t>Chame o procedimento de armazenamento com a instrução: EXEC What_DB_is_this;Um pouco mais complexo é fornecer um parâmetro de entrada para tornar o procedimento mais flexível. Por exemplo:</w:t>
      </w:r>
    </w:p>
    <w:p w:rsidR="00E54F5A" w:rsidRDefault="00E54F5A" w:rsidP="00193A27">
      <w:pPr>
        <w:pStyle w:val="Default"/>
        <w:jc w:val="both"/>
        <w:rPr>
          <w:rFonts w:asciiTheme="minorHAnsi" w:hAnsiTheme="minorHAnsi" w:cstheme="minorBidi"/>
          <w:color w:val="auto"/>
          <w:sz w:val="22"/>
          <w:szCs w:val="22"/>
        </w:rPr>
      </w:pPr>
    </w:p>
    <w:p w:rsidR="00E54F5A" w:rsidRPr="00E54F5A" w:rsidRDefault="00E54F5A"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54F5A">
        <w:rPr>
          <w:rFonts w:ascii="Courier New" w:eastAsia="Times New Roman" w:hAnsi="Courier New" w:cs="Courier New"/>
          <w:sz w:val="20"/>
          <w:szCs w:val="20"/>
          <w:lang w:eastAsia="pt-BR"/>
        </w:rPr>
        <w:t xml:space="preserve">CREATE PROC What_DB_is_that @ID int   </w:t>
      </w:r>
    </w:p>
    <w:p w:rsidR="00E54F5A" w:rsidRPr="00E54F5A" w:rsidRDefault="00E54F5A"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54F5A">
        <w:rPr>
          <w:rFonts w:ascii="Courier New" w:eastAsia="Times New Roman" w:hAnsi="Courier New" w:cs="Courier New"/>
          <w:sz w:val="20"/>
          <w:szCs w:val="20"/>
          <w:lang w:eastAsia="pt-BR"/>
        </w:rPr>
        <w:t xml:space="preserve">AS    </w:t>
      </w:r>
    </w:p>
    <w:p w:rsidR="00E54F5A" w:rsidRPr="00E54F5A" w:rsidRDefault="00E54F5A"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E54F5A">
        <w:rPr>
          <w:rFonts w:ascii="Courier New" w:eastAsia="Times New Roman" w:hAnsi="Courier New" w:cs="Courier New"/>
          <w:sz w:val="20"/>
          <w:szCs w:val="20"/>
          <w:lang w:eastAsia="pt-BR"/>
        </w:rPr>
        <w:t xml:space="preserve">SELECT DB_NAME(@ID) AS ThatDB;   </w:t>
      </w:r>
    </w:p>
    <w:p w:rsidR="00E54F5A" w:rsidRDefault="00E54F5A" w:rsidP="00193A27">
      <w:pPr>
        <w:pStyle w:val="Default"/>
        <w:jc w:val="both"/>
        <w:rPr>
          <w:rFonts w:asciiTheme="minorHAnsi" w:hAnsiTheme="minorHAnsi" w:cstheme="minorBidi"/>
          <w:color w:val="auto"/>
          <w:sz w:val="22"/>
          <w:szCs w:val="22"/>
        </w:rPr>
      </w:pPr>
    </w:p>
    <w:p w:rsidR="00E54F5A" w:rsidRDefault="00E54F5A" w:rsidP="00193A27">
      <w:pPr>
        <w:pStyle w:val="Default"/>
        <w:ind w:firstLine="708"/>
        <w:jc w:val="both"/>
        <w:rPr>
          <w:rFonts w:asciiTheme="minorHAnsi" w:hAnsiTheme="minorHAnsi" w:cstheme="minorBidi"/>
          <w:color w:val="auto"/>
          <w:sz w:val="22"/>
          <w:szCs w:val="22"/>
        </w:rPr>
      </w:pPr>
      <w:r w:rsidRPr="00E54F5A">
        <w:rPr>
          <w:rFonts w:asciiTheme="minorHAnsi" w:hAnsiTheme="minorHAnsi" w:cstheme="minorBidi"/>
          <w:color w:val="auto"/>
          <w:sz w:val="22"/>
          <w:szCs w:val="22"/>
        </w:rPr>
        <w:t>Forneça um número de ID do banco de dados quando chamar o procedimento. Por exemplo, EXEC What_DB_is_that 2; retorna tempdb.</w:t>
      </w:r>
    </w:p>
    <w:p w:rsidR="00027193" w:rsidRDefault="00027193" w:rsidP="00193A27">
      <w:pPr>
        <w:pStyle w:val="Default"/>
        <w:jc w:val="both"/>
        <w:rPr>
          <w:rFonts w:asciiTheme="minorHAnsi" w:hAnsiTheme="minorHAnsi" w:cstheme="minorBidi"/>
          <w:color w:val="auto"/>
          <w:sz w:val="22"/>
          <w:szCs w:val="22"/>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CREATE PROCEDURE HumanResources.uspGetAllEmployees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lastRenderedPageBreak/>
        <w:t xml:space="preserve">AS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SET NOCOUNT ON;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SELECT LastName, FirstName, JobTitle, Department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FROM HumanResources.vEmployeeDepartment;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GO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SELECT * FROM HumanResources.vEmployeeDepartment;  </w:t>
      </w:r>
    </w:p>
    <w:p w:rsidR="00027193" w:rsidRDefault="00027193" w:rsidP="00193A27">
      <w:pPr>
        <w:pStyle w:val="Default"/>
        <w:jc w:val="both"/>
        <w:rPr>
          <w:rFonts w:asciiTheme="minorHAnsi" w:hAnsiTheme="minorHAnsi" w:cstheme="minorBidi"/>
          <w:color w:val="auto"/>
          <w:sz w:val="22"/>
          <w:szCs w:val="22"/>
        </w:rPr>
      </w:pPr>
    </w:p>
    <w:p w:rsidR="00027193" w:rsidRDefault="00027193" w:rsidP="00193A27">
      <w:pPr>
        <w:pStyle w:val="Default"/>
        <w:ind w:firstLine="708"/>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O procedimento uspGetEmployees pode ser executado das seguintes maneiras:</w:t>
      </w:r>
    </w:p>
    <w:p w:rsidR="00027193" w:rsidRDefault="00027193" w:rsidP="00193A27">
      <w:pPr>
        <w:pStyle w:val="Default"/>
        <w:jc w:val="both"/>
        <w:rPr>
          <w:rFonts w:asciiTheme="minorHAnsi" w:hAnsiTheme="minorHAnsi" w:cstheme="minorBidi"/>
          <w:color w:val="auto"/>
          <w:sz w:val="22"/>
          <w:szCs w:val="22"/>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EXECUTE HumanResources.uspGetAllEmployees;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GO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Or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EXEC HumanResources.uspGetAllEmployees;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GO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Or, if this procedure is the first statement within a batch: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HumanResources.uspGetAllEmployees;  </w:t>
      </w:r>
    </w:p>
    <w:p w:rsidR="00027193" w:rsidRDefault="00027193" w:rsidP="00193A27">
      <w:pPr>
        <w:pStyle w:val="Default"/>
        <w:jc w:val="both"/>
        <w:rPr>
          <w:rFonts w:asciiTheme="minorHAnsi" w:hAnsiTheme="minorHAnsi" w:cstheme="minorBidi"/>
          <w:color w:val="auto"/>
          <w:sz w:val="22"/>
          <w:szCs w:val="22"/>
        </w:rPr>
      </w:pPr>
    </w:p>
    <w:p w:rsidR="00027193" w:rsidRDefault="00027193" w:rsidP="00193A27">
      <w:pPr>
        <w:pStyle w:val="Default"/>
        <w:ind w:firstLine="708"/>
        <w:jc w:val="both"/>
        <w:rPr>
          <w:rFonts w:asciiTheme="minorHAnsi" w:hAnsiTheme="minorHAnsi" w:cstheme="minorBidi"/>
          <w:color w:val="auto"/>
          <w:sz w:val="22"/>
          <w:szCs w:val="22"/>
        </w:rPr>
      </w:pPr>
      <w:r w:rsidRPr="00027193">
        <w:rPr>
          <w:rFonts w:asciiTheme="minorHAnsi" w:hAnsiTheme="minorHAnsi" w:cstheme="minorBidi"/>
          <w:color w:val="auto"/>
          <w:sz w:val="22"/>
          <w:szCs w:val="22"/>
        </w:rPr>
        <w:t>O exemplo a seguir usa o constructo TRY...CATCH para retornar informações de erros obtidos durante a execução de um procedimento armazenado.</w:t>
      </w:r>
    </w:p>
    <w:p w:rsidR="00027193" w:rsidRDefault="00027193" w:rsidP="00193A27">
      <w:pPr>
        <w:pStyle w:val="Default"/>
        <w:jc w:val="both"/>
        <w:rPr>
          <w:rFonts w:asciiTheme="minorHAnsi" w:hAnsiTheme="minorHAnsi" w:cstheme="minorBidi"/>
          <w:color w:val="auto"/>
          <w:sz w:val="22"/>
          <w:szCs w:val="22"/>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CREATE PROCEDURE Production.uspDeleteWorkOrder ( @WorkOrderID int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AS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SET NOCOUNT ON;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BEGIN TRY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BEGIN TRANSACTION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Delete rows from the child table, WorkOrderRouting, for the specified work order.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DELETE FROM Production.WorkOrderRouting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WHERE WorkOrderID = @WorkOrderID;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Delete the rows from the parent table, WorkOrder, for the specified work order.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DELETE FROM Production.WorkOrder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WHERE WorkOrderID = @WorkOrderID;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COMMIT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END TRY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BEGIN CATCH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Determine if an error occurred.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IF @@TRANCOUNT &gt; 0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ROLLBACK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Return the error information.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DECLARE @ErrorMessage nvarchar(4000),  @ErrorSeverity int;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SELECT @ErrorMessage = ERROR_MESSAGE(),@ErrorSeverity = ERROR_SEVERITY();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RAISERROR(@ErrorMessage, @ErrorSeverity, 1);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END CATCH;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GO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EXEC Production.uspDeleteWorkOrder 13;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Intentionally generate an error by reversing the order in which rows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are deleted from the parent and child tables. This change does not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cause an error when the procedure definition is altered, but produces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an error when the procedure is executed.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ALTER PROCEDURE Production.uspDeleteWorkOrder ( @WorkOrderID int )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AS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BEGIN TRY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BEGIN TRANSACTION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Delete the rows from the parent table, WorkOrder, for the specified work order.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DELETE FROM Production.WorkOrder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WHERE WorkOrderID = @WorkOrderID;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Delete rows from the child table, WorkOrderRouting, for the specified work order.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DELETE FROM Production.WorkOrderRouting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lastRenderedPageBreak/>
        <w:t xml:space="preserve">   WHERE WorkOrderID = @WorkOrderID;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COMMIT TRANSACTION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END TRY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BEGIN CATCH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Determine if an error occurred.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IF @@TRANCOUNT &gt; 0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ROLLBACK TRANSACTION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 Return the error information.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DECLARE @ErrorMessage nvarchar(4000),  @ErrorSeverity int;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SELECT @ErrorMessage = ERROR_MESSAGE(),@ErrorSeverity = ERROR_SEVERITY();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RAISERROR(@ErrorMessage, @ErrorSeverity, 1);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END CATCH;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GO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 Execute the altered procedure.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EXEC Production.uspDeleteWorkOrder 15;  </w:t>
      </w: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p>
    <w:p w:rsidR="00027193" w:rsidRPr="00027193" w:rsidRDefault="00027193" w:rsidP="00193A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pt-BR"/>
        </w:rPr>
      </w:pPr>
      <w:r w:rsidRPr="00027193">
        <w:rPr>
          <w:rFonts w:ascii="Courier New" w:eastAsia="Times New Roman" w:hAnsi="Courier New" w:cs="Courier New"/>
          <w:sz w:val="20"/>
          <w:szCs w:val="20"/>
          <w:lang w:eastAsia="pt-BR"/>
        </w:rPr>
        <w:t xml:space="preserve">DROP PROCEDURE Production.uspDeleteWorkOrder;  </w:t>
      </w:r>
    </w:p>
    <w:p w:rsidR="00584680" w:rsidRDefault="00584680" w:rsidP="00193A27">
      <w:pPr>
        <w:pStyle w:val="Default"/>
        <w:jc w:val="both"/>
        <w:rPr>
          <w:rFonts w:asciiTheme="minorHAnsi" w:hAnsiTheme="minorHAnsi" w:cstheme="minorBidi"/>
          <w:color w:val="auto"/>
          <w:sz w:val="22"/>
          <w:szCs w:val="22"/>
        </w:rPr>
      </w:pPr>
    </w:p>
    <w:p w:rsidR="00E05A28" w:rsidRPr="004563F0" w:rsidRDefault="00E05A28" w:rsidP="00193A27">
      <w:pPr>
        <w:pStyle w:val="Default"/>
        <w:jc w:val="both"/>
        <w:rPr>
          <w:rFonts w:asciiTheme="minorHAnsi" w:hAnsiTheme="minorHAnsi" w:cstheme="minorHAnsi"/>
          <w:b/>
          <w:color w:val="3992AB"/>
          <w:sz w:val="22"/>
          <w:szCs w:val="22"/>
        </w:rPr>
      </w:pPr>
      <w:r w:rsidRPr="004563F0">
        <w:rPr>
          <w:rFonts w:asciiTheme="minorHAnsi" w:hAnsiTheme="minorHAnsi" w:cstheme="minorHAnsi"/>
          <w:b/>
          <w:color w:val="3992AB"/>
          <w:sz w:val="22"/>
          <w:szCs w:val="22"/>
        </w:rPr>
        <w:t>Transaction</w:t>
      </w:r>
    </w:p>
    <w:p w:rsidR="00E05A28" w:rsidRDefault="00E05A28" w:rsidP="00193A27">
      <w:pPr>
        <w:pStyle w:val="Default"/>
        <w:jc w:val="both"/>
        <w:rPr>
          <w:rFonts w:asciiTheme="minorHAnsi" w:hAnsiTheme="minorHAnsi" w:cstheme="minorBidi"/>
          <w:color w:val="auto"/>
          <w:sz w:val="22"/>
          <w:szCs w:val="22"/>
        </w:rPr>
      </w:pPr>
    </w:p>
    <w:p w:rsidR="007E37B1" w:rsidRPr="007E37B1" w:rsidRDefault="007E37B1" w:rsidP="00193A27">
      <w:pPr>
        <w:pStyle w:val="Default"/>
        <w:ind w:firstLine="708"/>
        <w:jc w:val="both"/>
        <w:rPr>
          <w:rFonts w:asciiTheme="minorHAnsi" w:hAnsiTheme="minorHAnsi" w:cstheme="minorBidi"/>
          <w:color w:val="auto"/>
          <w:sz w:val="22"/>
          <w:szCs w:val="22"/>
        </w:rPr>
      </w:pPr>
      <w:r w:rsidRPr="007E37B1">
        <w:rPr>
          <w:rFonts w:asciiTheme="minorHAnsi" w:hAnsiTheme="minorHAnsi" w:cstheme="minorBidi"/>
          <w:color w:val="auto"/>
          <w:sz w:val="22"/>
          <w:szCs w:val="22"/>
        </w:rPr>
        <w:t xml:space="preserve">Outro tópico importante ao gerenciar a integridade dos dados com um banco de dados é usar </w:t>
      </w:r>
      <w:r w:rsidRPr="00E05A28">
        <w:rPr>
          <w:rFonts w:asciiTheme="minorHAnsi" w:hAnsiTheme="minorHAnsi" w:cstheme="minorBidi"/>
          <w:color w:val="auto"/>
          <w:sz w:val="22"/>
          <w:szCs w:val="22"/>
        </w:rPr>
        <w:t>transações</w:t>
      </w:r>
      <w:r w:rsidRPr="007E37B1">
        <w:rPr>
          <w:rFonts w:asciiTheme="minorHAnsi" w:hAnsiTheme="minorHAnsi" w:cstheme="minorBidi"/>
          <w:color w:val="auto"/>
          <w:sz w:val="22"/>
          <w:szCs w:val="22"/>
        </w:rPr>
        <w:t xml:space="preserve">. Uma transação ajuda a agrupar um conjunto de operações relacionadas em um banco de dados. </w:t>
      </w:r>
      <w:r w:rsidR="001F6DF2">
        <w:rPr>
          <w:rFonts w:asciiTheme="minorHAnsi" w:hAnsiTheme="minorHAnsi" w:cstheme="minorBidi"/>
          <w:color w:val="auto"/>
          <w:sz w:val="22"/>
          <w:szCs w:val="22"/>
        </w:rPr>
        <w:t>A transação é o processo tot</w:t>
      </w:r>
      <w:r w:rsidR="007F561F">
        <w:rPr>
          <w:rFonts w:asciiTheme="minorHAnsi" w:hAnsiTheme="minorHAnsi" w:cstheme="minorBidi"/>
          <w:color w:val="auto"/>
          <w:sz w:val="22"/>
          <w:szCs w:val="22"/>
        </w:rPr>
        <w:t>a</w:t>
      </w:r>
      <w:r w:rsidR="001F6DF2">
        <w:rPr>
          <w:rFonts w:asciiTheme="minorHAnsi" w:hAnsiTheme="minorHAnsi" w:cstheme="minorBidi"/>
          <w:color w:val="auto"/>
          <w:sz w:val="22"/>
          <w:szCs w:val="22"/>
        </w:rPr>
        <w:t>l</w:t>
      </w:r>
      <w:r w:rsidR="001F6DF2" w:rsidRPr="00E05A28">
        <w:rPr>
          <w:rFonts w:asciiTheme="minorHAnsi" w:hAnsiTheme="minorHAnsi" w:cstheme="minorBidi"/>
          <w:color w:val="auto"/>
          <w:sz w:val="22"/>
          <w:szCs w:val="22"/>
        </w:rPr>
        <w:t xml:space="preserve"> de consulta ou manipulação do banco de dados. É uma forma de estabelecer que algo deva ser feito atomicamente, ou seja, ou faz tudo ou faz nada, não pode fazer pela metade. É tudo feito em uma viagem da aplicação para o banco de dados. Em condições normais enquanto a transação não termina outras transações não podem ver o que esta está fazendo. </w:t>
      </w:r>
    </w:p>
    <w:p w:rsidR="007E37B1" w:rsidRDefault="007E37B1" w:rsidP="00193A27">
      <w:pPr>
        <w:pStyle w:val="Default"/>
        <w:jc w:val="both"/>
        <w:rPr>
          <w:rFonts w:asciiTheme="minorHAnsi" w:hAnsiTheme="minorHAnsi" w:cstheme="minorBidi"/>
          <w:color w:val="auto"/>
          <w:sz w:val="22"/>
          <w:szCs w:val="22"/>
        </w:rPr>
      </w:pPr>
    </w:p>
    <w:p w:rsidR="007E37B1" w:rsidRDefault="007E37B1" w:rsidP="00193A27">
      <w:pPr>
        <w:pStyle w:val="Default"/>
        <w:ind w:firstLine="708"/>
        <w:jc w:val="both"/>
        <w:rPr>
          <w:rFonts w:asciiTheme="minorHAnsi" w:hAnsiTheme="minorHAnsi" w:cstheme="minorBidi"/>
          <w:color w:val="auto"/>
          <w:sz w:val="22"/>
          <w:szCs w:val="22"/>
        </w:rPr>
      </w:pPr>
      <w:r w:rsidRPr="007E37B1">
        <w:rPr>
          <w:rFonts w:asciiTheme="minorHAnsi" w:hAnsiTheme="minorHAnsi" w:cstheme="minorBidi"/>
          <w:color w:val="auto"/>
          <w:sz w:val="22"/>
          <w:szCs w:val="22"/>
        </w:rPr>
        <w:t>Você também pode ter problemas quando seus usuários trabalham simultaneamente com o mesmo conjunto de dados. Usando transações, você pode configurar seu banco de dados para lançar uma exceção quando houver uma atualização conflitante. No seu aplicativo, você pode capturar essas exceções e escrever código que lida com o conflito. Você pode, por exemplo, permitir que o usuário escolha qual atualização deve vencer ou pode deixar a última atualização. Isso ajuda a manter a integridade dos dados.</w:t>
      </w:r>
    </w:p>
    <w:p w:rsidR="00E05A28" w:rsidRDefault="00E05A28" w:rsidP="00193A27">
      <w:pPr>
        <w:pStyle w:val="Default"/>
        <w:jc w:val="both"/>
        <w:rPr>
          <w:rFonts w:asciiTheme="minorHAnsi" w:hAnsiTheme="minorHAnsi" w:cstheme="minorBidi"/>
          <w:color w:val="auto"/>
          <w:sz w:val="22"/>
          <w:szCs w:val="22"/>
        </w:rPr>
      </w:pPr>
    </w:p>
    <w:p w:rsidR="00E05A28" w:rsidRPr="00E05A28" w:rsidRDefault="00E05A28" w:rsidP="00193A27">
      <w:pPr>
        <w:pStyle w:val="Default"/>
        <w:ind w:firstLine="708"/>
        <w:jc w:val="both"/>
        <w:rPr>
          <w:rFonts w:asciiTheme="minorHAnsi" w:hAnsiTheme="minorHAnsi" w:cstheme="minorBidi"/>
          <w:color w:val="auto"/>
          <w:sz w:val="22"/>
          <w:szCs w:val="22"/>
        </w:rPr>
      </w:pPr>
      <w:r w:rsidRPr="00E05A28">
        <w:rPr>
          <w:rFonts w:asciiTheme="minorHAnsi" w:hAnsiTheme="minorHAnsi" w:cstheme="minorBidi"/>
          <w:color w:val="auto"/>
          <w:sz w:val="22"/>
          <w:szCs w:val="22"/>
        </w:rPr>
        <w:t xml:space="preserve">A maioria </w:t>
      </w:r>
      <w:r w:rsidR="001F6DF2" w:rsidRPr="00E05A28">
        <w:rPr>
          <w:rFonts w:asciiTheme="minorHAnsi" w:hAnsiTheme="minorHAnsi" w:cstheme="minorBidi"/>
          <w:color w:val="auto"/>
          <w:sz w:val="22"/>
          <w:szCs w:val="22"/>
        </w:rPr>
        <w:t>dos comandos</w:t>
      </w:r>
      <w:r w:rsidRPr="00E05A28">
        <w:rPr>
          <w:rFonts w:asciiTheme="minorHAnsi" w:hAnsiTheme="minorHAnsi" w:cstheme="minorBidi"/>
          <w:color w:val="auto"/>
          <w:sz w:val="22"/>
          <w:szCs w:val="22"/>
        </w:rPr>
        <w:t xml:space="preserve"> SQL são transacionais implicitamente, ou seja, ele por si só já é uma transação. Você só precisa usar esses comandos</w:t>
      </w:r>
      <w:r w:rsidR="00146DA4">
        <w:rPr>
          <w:rFonts w:asciiTheme="minorHAnsi" w:hAnsiTheme="minorHAnsi" w:cstheme="minorBidi"/>
          <w:color w:val="auto"/>
          <w:sz w:val="22"/>
          <w:szCs w:val="22"/>
        </w:rPr>
        <w:t xml:space="preserve"> (</w:t>
      </w:r>
      <w:r w:rsidR="00146DA4" w:rsidRPr="001F6DF2">
        <w:rPr>
          <w:rFonts w:asciiTheme="minorHAnsi" w:hAnsiTheme="minorHAnsi" w:cstheme="minorBidi"/>
          <w:color w:val="auto"/>
          <w:sz w:val="22"/>
          <w:szCs w:val="22"/>
        </w:rPr>
        <w:t>BEGIN TRANSACTION</w:t>
      </w:r>
      <w:r w:rsidR="00146DA4">
        <w:rPr>
          <w:rFonts w:asciiTheme="minorHAnsi" w:hAnsiTheme="minorHAnsi" w:cstheme="minorBidi"/>
          <w:color w:val="auto"/>
          <w:sz w:val="22"/>
          <w:szCs w:val="22"/>
        </w:rPr>
        <w:t xml:space="preserve">, </w:t>
      </w:r>
      <w:r w:rsidR="00146DA4" w:rsidRPr="001F6DF2">
        <w:rPr>
          <w:rFonts w:asciiTheme="minorHAnsi" w:hAnsiTheme="minorHAnsi" w:cstheme="minorBidi"/>
          <w:color w:val="auto"/>
          <w:sz w:val="22"/>
          <w:szCs w:val="22"/>
        </w:rPr>
        <w:t>COMMIT</w:t>
      </w:r>
      <w:r w:rsidR="00146DA4">
        <w:rPr>
          <w:rFonts w:asciiTheme="minorHAnsi" w:hAnsiTheme="minorHAnsi" w:cstheme="minorBidi"/>
          <w:color w:val="auto"/>
          <w:sz w:val="22"/>
          <w:szCs w:val="22"/>
        </w:rPr>
        <w:t xml:space="preserve">, </w:t>
      </w:r>
      <w:r w:rsidR="00146DA4" w:rsidRPr="001F6DF2">
        <w:rPr>
          <w:rFonts w:asciiTheme="minorHAnsi" w:hAnsiTheme="minorHAnsi" w:cstheme="minorBidi"/>
          <w:color w:val="auto"/>
          <w:sz w:val="22"/>
          <w:szCs w:val="22"/>
        </w:rPr>
        <w:t>RO</w:t>
      </w:r>
      <w:r w:rsidR="00146DA4">
        <w:rPr>
          <w:rFonts w:asciiTheme="minorHAnsi" w:hAnsiTheme="minorHAnsi" w:cstheme="minorBidi"/>
          <w:color w:val="auto"/>
          <w:sz w:val="22"/>
          <w:szCs w:val="22"/>
        </w:rPr>
        <w:t xml:space="preserve">LLBACK) </w:t>
      </w:r>
      <w:r w:rsidR="00146DA4" w:rsidRPr="001F6DF2">
        <w:rPr>
          <w:rFonts w:asciiTheme="minorHAnsi" w:hAnsiTheme="minorHAnsi" w:cstheme="minorBidi"/>
          <w:color w:val="auto"/>
          <w:sz w:val="22"/>
          <w:szCs w:val="22"/>
        </w:rPr>
        <w:t xml:space="preserve">explicitamente </w:t>
      </w:r>
      <w:r w:rsidR="00146DA4">
        <w:rPr>
          <w:rFonts w:asciiTheme="minorHAnsi" w:hAnsiTheme="minorHAnsi" w:cstheme="minorBidi"/>
          <w:color w:val="auto"/>
          <w:sz w:val="22"/>
          <w:szCs w:val="22"/>
        </w:rPr>
        <w:t xml:space="preserve">somente </w:t>
      </w:r>
      <w:r w:rsidRPr="00E05A28">
        <w:rPr>
          <w:rFonts w:asciiTheme="minorHAnsi" w:hAnsiTheme="minorHAnsi" w:cstheme="minorBidi"/>
          <w:color w:val="auto"/>
          <w:sz w:val="22"/>
          <w:szCs w:val="22"/>
        </w:rPr>
        <w:t xml:space="preserve">quando precisa usar múltiplos comandos e todos esses devam rodar atomicamente. Ou seja, eles funcionam como as chaves de um código, eles criam um bloco. </w:t>
      </w:r>
      <w:r w:rsidR="001F6DF2" w:rsidRPr="00E05A28">
        <w:rPr>
          <w:rFonts w:asciiTheme="minorHAnsi" w:hAnsiTheme="minorHAnsi" w:cstheme="minorBidi"/>
          <w:color w:val="auto"/>
          <w:sz w:val="22"/>
          <w:szCs w:val="22"/>
        </w:rPr>
        <w:t>Na verdade,</w:t>
      </w:r>
      <w:r w:rsidRPr="00E05A28">
        <w:rPr>
          <w:rFonts w:asciiTheme="minorHAnsi" w:hAnsiTheme="minorHAnsi" w:cstheme="minorBidi"/>
          <w:color w:val="auto"/>
          <w:sz w:val="22"/>
          <w:szCs w:val="22"/>
        </w:rPr>
        <w:t xml:space="preserve"> está mais para o using do C# já que há uma consequência garantida no final da execução.</w:t>
      </w:r>
    </w:p>
    <w:p w:rsidR="00E05A28" w:rsidRPr="00E05A28" w:rsidRDefault="00E05A28" w:rsidP="00193A27">
      <w:pPr>
        <w:pStyle w:val="Default"/>
        <w:jc w:val="both"/>
        <w:rPr>
          <w:rFonts w:asciiTheme="minorHAnsi" w:hAnsiTheme="minorHAnsi" w:cstheme="minorBidi"/>
          <w:color w:val="auto"/>
          <w:sz w:val="22"/>
          <w:szCs w:val="22"/>
        </w:rPr>
      </w:pPr>
    </w:p>
    <w:p w:rsidR="00E05A28" w:rsidRPr="00146DA4" w:rsidRDefault="00E05A28" w:rsidP="00193A27">
      <w:pPr>
        <w:pStyle w:val="Default"/>
        <w:jc w:val="both"/>
        <w:rPr>
          <w:rStyle w:val="CdigoHTML"/>
          <w:rFonts w:eastAsiaTheme="minorHAnsi"/>
          <w:lang w:eastAsia="pt-BR"/>
        </w:rPr>
      </w:pPr>
      <w:r w:rsidRPr="00146DA4">
        <w:rPr>
          <w:rStyle w:val="CdigoHTML"/>
          <w:rFonts w:eastAsiaTheme="minorHAnsi"/>
          <w:lang w:eastAsia="pt-BR"/>
        </w:rPr>
        <w:t xml:space="preserve">CREATE TABLE ValueTable (id int);  </w:t>
      </w:r>
    </w:p>
    <w:p w:rsidR="00E05A28" w:rsidRPr="00146DA4" w:rsidRDefault="00E05A28" w:rsidP="00193A27">
      <w:pPr>
        <w:pStyle w:val="Default"/>
        <w:jc w:val="both"/>
        <w:rPr>
          <w:rStyle w:val="CdigoHTML"/>
          <w:rFonts w:eastAsiaTheme="minorHAnsi"/>
          <w:lang w:eastAsia="pt-BR"/>
        </w:rPr>
      </w:pPr>
      <w:r w:rsidRPr="00146DA4">
        <w:rPr>
          <w:rStyle w:val="CdigoHTML"/>
          <w:rFonts w:eastAsiaTheme="minorHAnsi"/>
          <w:lang w:eastAsia="pt-BR"/>
        </w:rPr>
        <w:t>BEGIN TRANSACTION;              -- aqui começa a transação</w:t>
      </w:r>
    </w:p>
    <w:p w:rsidR="00E05A28" w:rsidRPr="00146DA4" w:rsidRDefault="00E05A28" w:rsidP="00193A27">
      <w:pPr>
        <w:pStyle w:val="Default"/>
        <w:jc w:val="both"/>
        <w:rPr>
          <w:rStyle w:val="CdigoHTML"/>
          <w:rFonts w:eastAsiaTheme="minorHAnsi"/>
          <w:lang w:eastAsia="pt-BR"/>
        </w:rPr>
      </w:pPr>
      <w:r w:rsidRPr="00146DA4">
        <w:rPr>
          <w:rStyle w:val="CdigoHTML"/>
          <w:rFonts w:eastAsiaTheme="minorHAnsi"/>
          <w:lang w:eastAsia="pt-BR"/>
        </w:rPr>
        <w:t xml:space="preserve">       INSERT INTO ValueTable VALUES(1);  </w:t>
      </w:r>
    </w:p>
    <w:p w:rsidR="00E05A28" w:rsidRPr="00146DA4" w:rsidRDefault="00E05A28" w:rsidP="00193A27">
      <w:pPr>
        <w:pStyle w:val="Default"/>
        <w:jc w:val="both"/>
        <w:rPr>
          <w:rStyle w:val="CdigoHTML"/>
          <w:rFonts w:eastAsiaTheme="minorHAnsi"/>
          <w:lang w:eastAsia="pt-BR"/>
        </w:rPr>
      </w:pPr>
      <w:r w:rsidRPr="00146DA4">
        <w:rPr>
          <w:rStyle w:val="CdigoHTML"/>
          <w:rFonts w:eastAsiaTheme="minorHAnsi"/>
          <w:lang w:eastAsia="pt-BR"/>
        </w:rPr>
        <w:t xml:space="preserve">       INSERT INTO ValueTable VALUES(2);  </w:t>
      </w:r>
    </w:p>
    <w:p w:rsidR="00E05A28" w:rsidRPr="00146DA4" w:rsidRDefault="00E05A28" w:rsidP="00193A27">
      <w:pPr>
        <w:pStyle w:val="Default"/>
        <w:jc w:val="both"/>
        <w:rPr>
          <w:rStyle w:val="CdigoHTML"/>
          <w:rFonts w:eastAsiaTheme="minorHAnsi"/>
          <w:lang w:eastAsia="pt-BR"/>
        </w:rPr>
      </w:pPr>
      <w:r w:rsidRPr="00146DA4">
        <w:rPr>
          <w:rStyle w:val="CdigoHTML"/>
          <w:rFonts w:eastAsiaTheme="minorHAnsi"/>
          <w:lang w:eastAsia="pt-BR"/>
        </w:rPr>
        <w:t>COMMIT;                         -- aqui termina e "grava" tudo</w:t>
      </w:r>
    </w:p>
    <w:p w:rsidR="00E05A28" w:rsidRPr="00E05A28" w:rsidRDefault="00E05A28" w:rsidP="00193A27">
      <w:pPr>
        <w:pStyle w:val="Default"/>
        <w:jc w:val="both"/>
        <w:rPr>
          <w:rFonts w:asciiTheme="minorHAnsi" w:hAnsiTheme="minorHAnsi" w:cstheme="minorBidi"/>
          <w:color w:val="auto"/>
          <w:sz w:val="22"/>
          <w:szCs w:val="22"/>
        </w:rPr>
      </w:pPr>
    </w:p>
    <w:p w:rsidR="00146DA4" w:rsidRPr="00E05A28" w:rsidRDefault="00E05A28" w:rsidP="00193A27">
      <w:pPr>
        <w:pStyle w:val="Default"/>
        <w:ind w:firstLine="708"/>
        <w:jc w:val="both"/>
        <w:rPr>
          <w:rFonts w:asciiTheme="minorHAnsi" w:hAnsiTheme="minorHAnsi" w:cstheme="minorBidi"/>
          <w:color w:val="auto"/>
          <w:sz w:val="22"/>
          <w:szCs w:val="22"/>
        </w:rPr>
      </w:pPr>
      <w:r w:rsidRPr="00E05A28">
        <w:rPr>
          <w:rFonts w:asciiTheme="minorHAnsi" w:hAnsiTheme="minorHAnsi" w:cstheme="minorBidi"/>
          <w:color w:val="auto"/>
          <w:sz w:val="22"/>
          <w:szCs w:val="22"/>
        </w:rPr>
        <w:t>Enquanto não dá o COMMIT essas inserções não constam de fato no banco de dados. Um ROLLBACK descartaria tudo feito.</w:t>
      </w:r>
      <w:r w:rsidR="00146DA4" w:rsidRPr="00E05A28">
        <w:rPr>
          <w:rFonts w:asciiTheme="minorHAnsi" w:hAnsiTheme="minorHAnsi" w:cstheme="minorBidi"/>
          <w:color w:val="auto"/>
          <w:sz w:val="22"/>
          <w:szCs w:val="22"/>
        </w:rPr>
        <w:t>Ao contrário do que muita gente acredita ROLLBACK no contexto de banco de dados não significa reverter e sim voltar ao estado original. Um processo de reversão seria de complicadíssimo à impossível. Um processo de descarte é simples e pode ser atômico.</w:t>
      </w:r>
    </w:p>
    <w:p w:rsidR="007F561F" w:rsidRDefault="007F561F" w:rsidP="00193A27">
      <w:pPr>
        <w:pStyle w:val="Default"/>
        <w:jc w:val="both"/>
        <w:rPr>
          <w:rFonts w:asciiTheme="minorHAnsi" w:hAnsiTheme="minorHAnsi" w:cstheme="minorBidi"/>
          <w:color w:val="auto"/>
          <w:sz w:val="22"/>
          <w:szCs w:val="22"/>
        </w:rPr>
      </w:pPr>
    </w:p>
    <w:p w:rsidR="007F561F" w:rsidRDefault="007F561F" w:rsidP="00193A27">
      <w:pPr>
        <w:pStyle w:val="Default"/>
        <w:ind w:firstLine="708"/>
        <w:jc w:val="both"/>
        <w:rPr>
          <w:rFonts w:asciiTheme="minorHAnsi" w:hAnsiTheme="minorHAnsi" w:cstheme="minorBidi"/>
          <w:color w:val="auto"/>
          <w:sz w:val="22"/>
          <w:szCs w:val="22"/>
        </w:rPr>
      </w:pPr>
      <w:r w:rsidRPr="007F561F">
        <w:rPr>
          <w:rFonts w:asciiTheme="minorHAnsi" w:hAnsiTheme="minorHAnsi" w:cstheme="minorBidi"/>
          <w:color w:val="auto"/>
          <w:sz w:val="22"/>
          <w:szCs w:val="22"/>
        </w:rPr>
        <w:t>Vamos explicar cada uma na prá</w:t>
      </w:r>
      <w:r w:rsidR="00123780">
        <w:rPr>
          <w:rFonts w:asciiTheme="minorHAnsi" w:hAnsiTheme="minorHAnsi" w:cstheme="minorBidi"/>
          <w:color w:val="auto"/>
          <w:sz w:val="22"/>
          <w:szCs w:val="22"/>
        </w:rPr>
        <w:t xml:space="preserve">tica. Para isso, em um banco de </w:t>
      </w:r>
      <w:r w:rsidRPr="007F561F">
        <w:rPr>
          <w:rFonts w:asciiTheme="minorHAnsi" w:hAnsiTheme="minorHAnsi" w:cstheme="minorBidi"/>
          <w:color w:val="auto"/>
          <w:sz w:val="22"/>
          <w:szCs w:val="22"/>
        </w:rPr>
        <w:t>dados qualquer, crie a seguinte tabela:</w:t>
      </w:r>
    </w:p>
    <w:p w:rsidR="00123780" w:rsidRPr="007F561F" w:rsidRDefault="00123780" w:rsidP="00193A27">
      <w:pPr>
        <w:pStyle w:val="Default"/>
        <w:ind w:firstLine="708"/>
        <w:jc w:val="both"/>
        <w:rPr>
          <w:rFonts w:asciiTheme="minorHAnsi" w:hAnsiTheme="minorHAnsi" w:cstheme="minorBidi"/>
          <w:color w:val="auto"/>
          <w:sz w:val="22"/>
          <w:szCs w:val="22"/>
        </w:rPr>
      </w:pPr>
    </w:p>
    <w:p w:rsidR="007F561F" w:rsidRPr="00146DA4" w:rsidRDefault="007F561F" w:rsidP="00193A27">
      <w:pPr>
        <w:pStyle w:val="Default"/>
        <w:jc w:val="both"/>
        <w:rPr>
          <w:rStyle w:val="CdigoHTML"/>
          <w:rFonts w:eastAsiaTheme="minorHAnsi"/>
          <w:lang w:eastAsia="pt-BR"/>
        </w:rPr>
      </w:pPr>
      <w:r w:rsidRPr="00146DA4">
        <w:rPr>
          <w:rStyle w:val="CdigoHTML"/>
          <w:rFonts w:eastAsiaTheme="minorHAnsi"/>
          <w:lang w:eastAsia="pt-BR"/>
        </w:rPr>
        <w:t>CREATE TABLE OBJETO (</w:t>
      </w:r>
    </w:p>
    <w:p w:rsidR="007F561F" w:rsidRPr="00146DA4" w:rsidRDefault="007F561F" w:rsidP="00193A27">
      <w:pPr>
        <w:pStyle w:val="Default"/>
        <w:jc w:val="both"/>
        <w:rPr>
          <w:rStyle w:val="CdigoHTML"/>
          <w:rFonts w:eastAsiaTheme="minorHAnsi"/>
          <w:lang w:eastAsia="pt-BR"/>
        </w:rPr>
      </w:pPr>
      <w:r w:rsidRPr="00146DA4">
        <w:rPr>
          <w:rStyle w:val="CdigoHTML"/>
          <w:rFonts w:eastAsiaTheme="minorHAnsi"/>
          <w:lang w:eastAsia="pt-BR"/>
        </w:rPr>
        <w:t xml:space="preserve">    ID INT NOT NULL PRIMARY KEY,</w:t>
      </w:r>
    </w:p>
    <w:p w:rsidR="007F561F" w:rsidRPr="00146DA4" w:rsidRDefault="007F561F" w:rsidP="00193A27">
      <w:pPr>
        <w:pStyle w:val="Default"/>
        <w:jc w:val="both"/>
        <w:rPr>
          <w:rStyle w:val="CdigoHTML"/>
          <w:rFonts w:eastAsiaTheme="minorHAnsi"/>
          <w:lang w:eastAsia="pt-BR"/>
        </w:rPr>
      </w:pPr>
      <w:r w:rsidRPr="00146DA4">
        <w:rPr>
          <w:rStyle w:val="CdigoHTML"/>
          <w:rFonts w:eastAsiaTheme="minorHAnsi"/>
          <w:lang w:eastAsia="pt-BR"/>
        </w:rPr>
        <w:t xml:space="preserve">    COLUNA1 VARCHAR(20) NOT NULL,</w:t>
      </w:r>
    </w:p>
    <w:p w:rsidR="007F561F" w:rsidRPr="00146DA4" w:rsidRDefault="007F561F" w:rsidP="00193A27">
      <w:pPr>
        <w:pStyle w:val="Default"/>
        <w:jc w:val="both"/>
        <w:rPr>
          <w:rStyle w:val="CdigoHTML"/>
          <w:rFonts w:eastAsiaTheme="minorHAnsi"/>
          <w:lang w:eastAsia="pt-BR"/>
        </w:rPr>
      </w:pPr>
      <w:r w:rsidRPr="00146DA4">
        <w:rPr>
          <w:rStyle w:val="CdigoHTML"/>
          <w:rFonts w:eastAsiaTheme="minorHAnsi"/>
          <w:lang w:eastAsia="pt-BR"/>
        </w:rPr>
        <w:t xml:space="preserve">    COLUNA2 VARCHAR(20) NULL);</w:t>
      </w:r>
    </w:p>
    <w:p w:rsidR="00123780" w:rsidRDefault="00123780" w:rsidP="00193A27">
      <w:pPr>
        <w:pStyle w:val="Default"/>
        <w:jc w:val="both"/>
        <w:rPr>
          <w:rFonts w:asciiTheme="minorHAnsi" w:hAnsiTheme="minorHAnsi" w:cstheme="minorBidi"/>
          <w:color w:val="auto"/>
          <w:sz w:val="22"/>
          <w:szCs w:val="22"/>
        </w:rPr>
      </w:pPr>
    </w:p>
    <w:p w:rsidR="001F6DF2" w:rsidRDefault="007F561F" w:rsidP="00193A27">
      <w:pPr>
        <w:pStyle w:val="Default"/>
        <w:ind w:firstLine="708"/>
        <w:jc w:val="both"/>
        <w:rPr>
          <w:rFonts w:asciiTheme="minorHAnsi" w:hAnsiTheme="minorHAnsi" w:cstheme="minorBidi"/>
          <w:color w:val="auto"/>
          <w:sz w:val="22"/>
          <w:szCs w:val="22"/>
        </w:rPr>
      </w:pPr>
      <w:r w:rsidRPr="007F561F">
        <w:rPr>
          <w:rFonts w:asciiTheme="minorHAnsi" w:hAnsiTheme="minorHAnsi" w:cstheme="minorBidi"/>
          <w:color w:val="auto"/>
          <w:sz w:val="22"/>
          <w:szCs w:val="22"/>
        </w:rPr>
        <w:t>Com a tabela criada, vamos às transações.</w:t>
      </w:r>
      <w:r w:rsidR="001F6DF2" w:rsidRPr="001F6DF2">
        <w:rPr>
          <w:rFonts w:asciiTheme="minorHAnsi" w:hAnsiTheme="minorHAnsi" w:cstheme="minorBidi"/>
          <w:color w:val="auto"/>
          <w:sz w:val="22"/>
          <w:szCs w:val="22"/>
        </w:rPr>
        <w:t>O SQL Server opera nos seguintes modos de transação:</w:t>
      </w:r>
    </w:p>
    <w:p w:rsidR="001F6DF2" w:rsidRDefault="001F6DF2" w:rsidP="001A07DE">
      <w:pPr>
        <w:pStyle w:val="Default"/>
        <w:numPr>
          <w:ilvl w:val="0"/>
          <w:numId w:val="60"/>
        </w:numPr>
        <w:jc w:val="both"/>
        <w:rPr>
          <w:rFonts w:asciiTheme="minorHAnsi" w:hAnsiTheme="minorHAnsi" w:cstheme="minorBidi"/>
          <w:color w:val="auto"/>
          <w:sz w:val="22"/>
          <w:szCs w:val="22"/>
        </w:rPr>
      </w:pPr>
      <w:r w:rsidRPr="001F6DF2">
        <w:rPr>
          <w:rFonts w:asciiTheme="minorHAnsi" w:hAnsiTheme="minorHAnsi" w:cstheme="minorBidi"/>
          <w:b/>
          <w:color w:val="auto"/>
          <w:sz w:val="22"/>
          <w:szCs w:val="22"/>
        </w:rPr>
        <w:t>Tran</w:t>
      </w:r>
      <w:r w:rsidR="00123780">
        <w:rPr>
          <w:rFonts w:asciiTheme="minorHAnsi" w:hAnsiTheme="minorHAnsi" w:cstheme="minorBidi"/>
          <w:b/>
          <w:color w:val="auto"/>
          <w:sz w:val="22"/>
          <w:szCs w:val="22"/>
        </w:rPr>
        <w:t>sações de confirmação automática (</w:t>
      </w:r>
      <w:r w:rsidR="00123780" w:rsidRPr="00123780">
        <w:rPr>
          <w:rFonts w:asciiTheme="minorHAnsi" w:hAnsiTheme="minorHAnsi" w:cstheme="minorBidi"/>
          <w:b/>
          <w:color w:val="auto"/>
          <w:sz w:val="22"/>
          <w:szCs w:val="22"/>
        </w:rPr>
        <w:t>autoconfirmação</w:t>
      </w:r>
      <w:r w:rsidR="00123780">
        <w:rPr>
          <w:rFonts w:asciiTheme="minorHAnsi" w:hAnsiTheme="minorHAnsi" w:cstheme="minorBidi"/>
          <w:b/>
          <w:color w:val="auto"/>
          <w:sz w:val="22"/>
          <w:szCs w:val="22"/>
        </w:rPr>
        <w:t>)</w:t>
      </w:r>
      <w:r w:rsidRPr="001F6DF2">
        <w:rPr>
          <w:rFonts w:asciiTheme="minorHAnsi" w:hAnsiTheme="minorHAnsi" w:cstheme="minorBidi"/>
          <w:b/>
          <w:color w:val="auto"/>
          <w:sz w:val="22"/>
          <w:szCs w:val="22"/>
        </w:rPr>
        <w:t>:</w:t>
      </w:r>
      <w:r w:rsidRPr="001F6DF2">
        <w:rPr>
          <w:rFonts w:asciiTheme="minorHAnsi" w:hAnsiTheme="minorHAnsi" w:cstheme="minorBidi"/>
          <w:color w:val="auto"/>
          <w:sz w:val="22"/>
          <w:szCs w:val="22"/>
        </w:rPr>
        <w:t>Cada instru</w:t>
      </w:r>
      <w:r>
        <w:rPr>
          <w:rFonts w:asciiTheme="minorHAnsi" w:hAnsiTheme="minorHAnsi" w:cstheme="minorBidi"/>
          <w:color w:val="auto"/>
          <w:sz w:val="22"/>
          <w:szCs w:val="22"/>
        </w:rPr>
        <w:t>ção individual é uma transação.</w:t>
      </w:r>
    </w:p>
    <w:p w:rsidR="00123780" w:rsidRPr="00123780" w:rsidRDefault="00123780" w:rsidP="00193A27">
      <w:pPr>
        <w:pStyle w:val="Default"/>
        <w:ind w:left="1068"/>
        <w:jc w:val="both"/>
        <w:rPr>
          <w:rFonts w:asciiTheme="minorHAnsi" w:hAnsiTheme="minorHAnsi" w:cstheme="minorBidi"/>
          <w:color w:val="auto"/>
          <w:sz w:val="22"/>
          <w:szCs w:val="22"/>
        </w:rPr>
      </w:pPr>
      <w:r>
        <w:rPr>
          <w:rFonts w:asciiTheme="minorHAnsi" w:hAnsiTheme="minorHAnsi" w:cstheme="minorBidi"/>
          <w:color w:val="auto"/>
          <w:sz w:val="22"/>
          <w:szCs w:val="22"/>
        </w:rPr>
        <w:lastRenderedPageBreak/>
        <w:t>Por ezemplo, a</w:t>
      </w:r>
      <w:r w:rsidRPr="00123780">
        <w:rPr>
          <w:rFonts w:asciiTheme="minorHAnsi" w:hAnsiTheme="minorHAnsi" w:cstheme="minorBidi"/>
          <w:color w:val="auto"/>
          <w:sz w:val="22"/>
          <w:szCs w:val="22"/>
        </w:rPr>
        <w:t>o tentarmos inserir null na COLUNA1 da tabela.</w:t>
      </w:r>
    </w:p>
    <w:p w:rsidR="00123780" w:rsidRDefault="00123780" w:rsidP="00193A27">
      <w:pPr>
        <w:pStyle w:val="Default"/>
        <w:ind w:left="1068"/>
        <w:jc w:val="both"/>
        <w:rPr>
          <w:rFonts w:asciiTheme="minorHAnsi" w:hAnsiTheme="minorHAnsi" w:cstheme="minorBidi"/>
          <w:b/>
          <w:color w:val="auto"/>
          <w:sz w:val="22"/>
          <w:szCs w:val="22"/>
        </w:rPr>
      </w:pPr>
    </w:p>
    <w:p w:rsidR="00123780" w:rsidRDefault="00123780" w:rsidP="00193A27">
      <w:pPr>
        <w:pStyle w:val="Pr-formataoHTML"/>
      </w:pPr>
      <w:r>
        <w:rPr>
          <w:rStyle w:val="CdigoHTML"/>
        </w:rPr>
        <w:t>INSERT INTO OBJETO VALUES (2, null, 'Segunda coluna');</w:t>
      </w:r>
    </w:p>
    <w:p w:rsidR="00123780" w:rsidRDefault="00123780" w:rsidP="00193A27">
      <w:pPr>
        <w:pStyle w:val="Default"/>
        <w:ind w:left="1068"/>
        <w:jc w:val="both"/>
        <w:rPr>
          <w:rFonts w:asciiTheme="minorHAnsi" w:hAnsiTheme="minorHAnsi" w:cstheme="minorBidi"/>
          <w:color w:val="auto"/>
          <w:sz w:val="22"/>
          <w:szCs w:val="22"/>
        </w:rPr>
      </w:pPr>
    </w:p>
    <w:p w:rsidR="00123780" w:rsidRPr="00123780" w:rsidRDefault="00123780" w:rsidP="00193A27">
      <w:pPr>
        <w:pStyle w:val="Default"/>
        <w:ind w:left="1068"/>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A instrução </w:t>
      </w:r>
      <w:r w:rsidRPr="00123780">
        <w:rPr>
          <w:rFonts w:asciiTheme="minorHAnsi" w:hAnsiTheme="minorHAnsi" w:cstheme="minorBidi"/>
          <w:color w:val="auto"/>
          <w:sz w:val="22"/>
          <w:szCs w:val="22"/>
        </w:rPr>
        <w:t xml:space="preserve">produz um erro </w:t>
      </w:r>
      <w:r>
        <w:rPr>
          <w:rFonts w:asciiTheme="minorHAnsi" w:hAnsiTheme="minorHAnsi" w:cstheme="minorBidi"/>
          <w:color w:val="auto"/>
          <w:sz w:val="22"/>
          <w:szCs w:val="22"/>
        </w:rPr>
        <w:t xml:space="preserve">e a instrução é </w:t>
      </w:r>
      <w:r w:rsidRPr="00123780">
        <w:rPr>
          <w:rFonts w:asciiTheme="minorHAnsi" w:hAnsiTheme="minorHAnsi" w:cstheme="minorBidi"/>
          <w:color w:val="auto"/>
          <w:sz w:val="22"/>
          <w:szCs w:val="22"/>
        </w:rPr>
        <w:t>automatic</w:t>
      </w:r>
      <w:r>
        <w:rPr>
          <w:rFonts w:asciiTheme="minorHAnsi" w:hAnsiTheme="minorHAnsi" w:cstheme="minorBidi"/>
          <w:color w:val="auto"/>
          <w:sz w:val="22"/>
          <w:szCs w:val="22"/>
        </w:rPr>
        <w:t xml:space="preserve">amente revertida. </w:t>
      </w:r>
      <w:r w:rsidRPr="00123780">
        <w:rPr>
          <w:rFonts w:asciiTheme="minorHAnsi" w:hAnsiTheme="minorHAnsi" w:cstheme="minorBidi"/>
          <w:color w:val="auto"/>
          <w:sz w:val="22"/>
          <w:szCs w:val="22"/>
        </w:rPr>
        <w:t xml:space="preserve">Isso significa que o SQL Server usa transações deautoconfirmação, </w:t>
      </w:r>
      <w:r>
        <w:rPr>
          <w:rFonts w:asciiTheme="minorHAnsi" w:hAnsiTheme="minorHAnsi" w:cstheme="minorBidi"/>
          <w:color w:val="auto"/>
          <w:sz w:val="22"/>
          <w:szCs w:val="22"/>
        </w:rPr>
        <w:t xml:space="preserve">ou seja, </w:t>
      </w:r>
      <w:r w:rsidRPr="00123780">
        <w:rPr>
          <w:rFonts w:asciiTheme="minorHAnsi" w:hAnsiTheme="minorHAnsi" w:cstheme="minorBidi"/>
          <w:color w:val="auto"/>
          <w:sz w:val="22"/>
          <w:szCs w:val="22"/>
        </w:rPr>
        <w:t>cada instrução é uma transação por si só.</w:t>
      </w:r>
    </w:p>
    <w:p w:rsidR="00123780" w:rsidRDefault="00123780" w:rsidP="00193A27">
      <w:pPr>
        <w:pStyle w:val="Default"/>
        <w:ind w:left="1068"/>
        <w:jc w:val="both"/>
        <w:rPr>
          <w:rFonts w:asciiTheme="minorHAnsi" w:hAnsiTheme="minorHAnsi" w:cstheme="minorBidi"/>
          <w:color w:val="auto"/>
          <w:sz w:val="22"/>
          <w:szCs w:val="22"/>
        </w:rPr>
      </w:pPr>
    </w:p>
    <w:p w:rsidR="00146DA4" w:rsidRPr="00E05A28" w:rsidRDefault="001F6DF2" w:rsidP="001A07DE">
      <w:pPr>
        <w:pStyle w:val="Default"/>
        <w:numPr>
          <w:ilvl w:val="0"/>
          <w:numId w:val="60"/>
        </w:numPr>
        <w:jc w:val="both"/>
        <w:rPr>
          <w:rFonts w:asciiTheme="minorHAnsi" w:hAnsiTheme="minorHAnsi" w:cstheme="minorBidi"/>
          <w:color w:val="auto"/>
          <w:sz w:val="22"/>
          <w:szCs w:val="22"/>
        </w:rPr>
      </w:pPr>
      <w:r w:rsidRPr="001F6DF2">
        <w:rPr>
          <w:rFonts w:asciiTheme="minorHAnsi" w:hAnsiTheme="minorHAnsi" w:cstheme="minorBidi"/>
          <w:b/>
          <w:color w:val="auto"/>
          <w:sz w:val="22"/>
          <w:szCs w:val="22"/>
        </w:rPr>
        <w:t>Transações explícitas:</w:t>
      </w:r>
      <w:r w:rsidRPr="001F6DF2">
        <w:rPr>
          <w:rFonts w:asciiTheme="minorHAnsi" w:hAnsiTheme="minorHAnsi" w:cstheme="minorBidi"/>
          <w:color w:val="auto"/>
          <w:sz w:val="22"/>
          <w:szCs w:val="22"/>
        </w:rPr>
        <w:t xml:space="preserve">Cada transação é iniciada </w:t>
      </w:r>
      <w:r w:rsidR="00146DA4">
        <w:rPr>
          <w:rFonts w:asciiTheme="minorHAnsi" w:hAnsiTheme="minorHAnsi" w:cstheme="minorBidi"/>
          <w:color w:val="auto"/>
          <w:sz w:val="22"/>
          <w:szCs w:val="22"/>
        </w:rPr>
        <w:t xml:space="preserve">e </w:t>
      </w:r>
      <w:r w:rsidR="00146DA4" w:rsidRPr="001F6DF2">
        <w:rPr>
          <w:rFonts w:asciiTheme="minorHAnsi" w:hAnsiTheme="minorHAnsi" w:cstheme="minorBidi"/>
          <w:color w:val="auto"/>
          <w:sz w:val="22"/>
          <w:szCs w:val="22"/>
        </w:rPr>
        <w:t xml:space="preserve">finalizada </w:t>
      </w:r>
      <w:r w:rsidRPr="001F6DF2">
        <w:rPr>
          <w:rFonts w:asciiTheme="minorHAnsi" w:hAnsiTheme="minorHAnsi" w:cstheme="minorBidi"/>
          <w:color w:val="auto"/>
          <w:sz w:val="22"/>
          <w:szCs w:val="22"/>
        </w:rPr>
        <w:t>explicitamente</w:t>
      </w:r>
      <w:r w:rsidR="00146DA4">
        <w:rPr>
          <w:rFonts w:asciiTheme="minorHAnsi" w:hAnsiTheme="minorHAnsi" w:cstheme="minorBidi"/>
          <w:color w:val="auto"/>
          <w:sz w:val="22"/>
          <w:szCs w:val="22"/>
        </w:rPr>
        <w:t xml:space="preserve">, o </w:t>
      </w:r>
      <w:r w:rsidR="00146DA4" w:rsidRPr="00E05A28">
        <w:rPr>
          <w:rFonts w:asciiTheme="minorHAnsi" w:hAnsiTheme="minorHAnsi" w:cstheme="minorBidi"/>
          <w:color w:val="auto"/>
          <w:sz w:val="22"/>
          <w:szCs w:val="22"/>
        </w:rPr>
        <w:t xml:space="preserve">SQL </w:t>
      </w:r>
      <w:r w:rsidR="00146DA4">
        <w:rPr>
          <w:rFonts w:asciiTheme="minorHAnsi" w:hAnsiTheme="minorHAnsi" w:cstheme="minorBidi"/>
          <w:color w:val="auto"/>
          <w:sz w:val="22"/>
          <w:szCs w:val="22"/>
        </w:rPr>
        <w:t xml:space="preserve">utiliza </w:t>
      </w:r>
      <w:r w:rsidR="00146DA4" w:rsidRPr="00E05A28">
        <w:rPr>
          <w:rFonts w:asciiTheme="minorHAnsi" w:hAnsiTheme="minorHAnsi" w:cstheme="minorBidi"/>
          <w:color w:val="auto"/>
          <w:sz w:val="22"/>
          <w:szCs w:val="22"/>
        </w:rPr>
        <w:t>3 comandos para controlar isso.</w:t>
      </w:r>
    </w:p>
    <w:p w:rsidR="00146DA4" w:rsidRPr="00AA6784" w:rsidRDefault="00146DA4" w:rsidP="001A07DE">
      <w:pPr>
        <w:pStyle w:val="Default"/>
        <w:numPr>
          <w:ilvl w:val="0"/>
          <w:numId w:val="61"/>
        </w:numPr>
        <w:jc w:val="both"/>
        <w:rPr>
          <w:rFonts w:asciiTheme="minorHAnsi" w:hAnsiTheme="minorHAnsi" w:cstheme="minorBidi"/>
          <w:color w:val="auto"/>
          <w:sz w:val="22"/>
          <w:szCs w:val="22"/>
        </w:rPr>
      </w:pPr>
      <w:r w:rsidRPr="00AA6784">
        <w:rPr>
          <w:rFonts w:asciiTheme="minorHAnsi" w:hAnsiTheme="minorHAnsi" w:cstheme="minorBidi"/>
          <w:color w:val="auto"/>
          <w:sz w:val="22"/>
          <w:szCs w:val="22"/>
        </w:rPr>
        <w:t>BEGIN TRANSACTION indica onde ela deve começar, então os comandos SQL a seguir estarão dentro desta transação.</w:t>
      </w:r>
    </w:p>
    <w:p w:rsidR="00146DA4" w:rsidRPr="00AA6784" w:rsidRDefault="00146DA4" w:rsidP="001A07DE">
      <w:pPr>
        <w:pStyle w:val="Default"/>
        <w:numPr>
          <w:ilvl w:val="0"/>
          <w:numId w:val="61"/>
        </w:numPr>
        <w:jc w:val="both"/>
        <w:rPr>
          <w:rFonts w:asciiTheme="minorHAnsi" w:hAnsiTheme="minorHAnsi" w:cstheme="minorBidi"/>
          <w:color w:val="auto"/>
          <w:sz w:val="22"/>
          <w:szCs w:val="22"/>
        </w:rPr>
      </w:pPr>
      <w:r w:rsidRPr="00AA6784">
        <w:rPr>
          <w:rFonts w:asciiTheme="minorHAnsi" w:hAnsiTheme="minorHAnsi" w:cstheme="minorBidi"/>
          <w:color w:val="auto"/>
          <w:sz w:val="22"/>
          <w:szCs w:val="22"/>
        </w:rPr>
        <w:t>COMMIT TRANSACTION indica o fim normal da transação, o que tiver de comando depois já não fará parte desta transação. Neste momento tudo o que foi manipulado passa fazer parte do banco de dados normalmente e operações diversas passam enxergar o que foi feito.</w:t>
      </w:r>
    </w:p>
    <w:p w:rsidR="00146DA4" w:rsidRDefault="00146DA4" w:rsidP="001A07DE">
      <w:pPr>
        <w:pStyle w:val="Default"/>
        <w:numPr>
          <w:ilvl w:val="0"/>
          <w:numId w:val="61"/>
        </w:numPr>
        <w:jc w:val="both"/>
        <w:rPr>
          <w:rFonts w:asciiTheme="minorHAnsi" w:hAnsiTheme="minorHAnsi" w:cstheme="minorBidi"/>
          <w:color w:val="auto"/>
          <w:sz w:val="22"/>
          <w:szCs w:val="22"/>
        </w:rPr>
      </w:pPr>
      <w:r w:rsidRPr="00AA6784">
        <w:rPr>
          <w:rFonts w:asciiTheme="minorHAnsi" w:hAnsiTheme="minorHAnsi" w:cstheme="minorBidi"/>
          <w:color w:val="auto"/>
          <w:sz w:val="22"/>
          <w:szCs w:val="22"/>
        </w:rPr>
        <w:t>ROLLBACK TRANSACTION também fecha o bloco da transação e é a indicação que a transação deve ser terminada, mas tudo que tentou ser feito deve ser descartado porque alguma coisa errada aconteceu e ela não pode terminar normalmente. Nada realizado dentro dela será perdurado no banco de dados.</w:t>
      </w:r>
    </w:p>
    <w:p w:rsidR="00DD4DC0" w:rsidRPr="00AA6784" w:rsidRDefault="00DD4DC0" w:rsidP="00193A27">
      <w:pPr>
        <w:pStyle w:val="Default"/>
        <w:ind w:left="1428"/>
        <w:jc w:val="both"/>
        <w:rPr>
          <w:rFonts w:asciiTheme="minorHAnsi" w:hAnsiTheme="minorHAnsi" w:cstheme="minorBidi"/>
          <w:color w:val="auto"/>
          <w:sz w:val="22"/>
          <w:szCs w:val="22"/>
        </w:rPr>
      </w:pPr>
      <w:r w:rsidRPr="00DD4DC0">
        <w:rPr>
          <w:rFonts w:asciiTheme="minorHAnsi" w:hAnsiTheme="minorHAnsi" w:cstheme="minorBidi"/>
          <w:color w:val="auto"/>
          <w:sz w:val="22"/>
          <w:szCs w:val="22"/>
        </w:rPr>
        <w:t>A palavra TRANSACTION pode ser abreviada para TRAN.</w:t>
      </w:r>
    </w:p>
    <w:p w:rsidR="00146DA4" w:rsidRDefault="00146DA4" w:rsidP="00193A27">
      <w:pPr>
        <w:pStyle w:val="Default"/>
        <w:jc w:val="both"/>
        <w:rPr>
          <w:rFonts w:asciiTheme="minorHAnsi" w:hAnsiTheme="minorHAnsi" w:cstheme="minorBidi"/>
          <w:b/>
          <w:color w:val="auto"/>
          <w:sz w:val="22"/>
          <w:szCs w:val="22"/>
        </w:rPr>
      </w:pPr>
    </w:p>
    <w:p w:rsidR="00146DA4" w:rsidRPr="00146DA4" w:rsidRDefault="00146DA4" w:rsidP="00193A27">
      <w:pPr>
        <w:pStyle w:val="Default"/>
        <w:jc w:val="both"/>
        <w:rPr>
          <w:rStyle w:val="CdigoHTML"/>
          <w:rFonts w:eastAsiaTheme="minorHAnsi"/>
          <w:lang w:eastAsia="pt-BR"/>
        </w:rPr>
      </w:pPr>
      <w:r w:rsidRPr="00146DA4">
        <w:rPr>
          <w:rStyle w:val="CdigoHTML"/>
          <w:rFonts w:eastAsiaTheme="minorHAnsi"/>
          <w:lang w:eastAsia="pt-BR"/>
        </w:rPr>
        <w:t>BEGIN TRAN</w:t>
      </w:r>
    </w:p>
    <w:p w:rsidR="00146DA4" w:rsidRPr="00146DA4" w:rsidRDefault="00146DA4" w:rsidP="00193A27">
      <w:pPr>
        <w:pStyle w:val="Default"/>
        <w:jc w:val="both"/>
        <w:rPr>
          <w:rStyle w:val="CdigoHTML"/>
          <w:rFonts w:eastAsiaTheme="minorHAnsi"/>
          <w:lang w:eastAsia="pt-BR"/>
        </w:rPr>
      </w:pPr>
    </w:p>
    <w:p w:rsidR="00146DA4" w:rsidRPr="00146DA4" w:rsidRDefault="00146DA4" w:rsidP="00193A27">
      <w:pPr>
        <w:pStyle w:val="Default"/>
        <w:jc w:val="both"/>
        <w:rPr>
          <w:rStyle w:val="CdigoHTML"/>
          <w:rFonts w:eastAsiaTheme="minorHAnsi"/>
          <w:lang w:eastAsia="pt-BR"/>
        </w:rPr>
      </w:pPr>
      <w:r w:rsidRPr="00146DA4">
        <w:rPr>
          <w:rStyle w:val="CdigoHTML"/>
          <w:rFonts w:eastAsiaTheme="minorHAnsi"/>
          <w:lang w:eastAsia="pt-BR"/>
        </w:rPr>
        <w:t>INSERT INTO OBJETO VALUES (1, 'Primeira coluna', 'Primeira coluna');</w:t>
      </w:r>
    </w:p>
    <w:p w:rsidR="00146DA4" w:rsidRPr="00146DA4" w:rsidRDefault="00146DA4" w:rsidP="00193A27">
      <w:pPr>
        <w:pStyle w:val="Default"/>
        <w:jc w:val="both"/>
        <w:rPr>
          <w:rStyle w:val="CdigoHTML"/>
          <w:rFonts w:eastAsiaTheme="minorHAnsi"/>
          <w:lang w:eastAsia="pt-BR"/>
        </w:rPr>
      </w:pPr>
      <w:r w:rsidRPr="00146DA4">
        <w:rPr>
          <w:rStyle w:val="CdigoHTML"/>
          <w:rFonts w:eastAsiaTheme="minorHAnsi"/>
          <w:lang w:eastAsia="pt-BR"/>
        </w:rPr>
        <w:t>INSERT INTO OBJETO VALUES (2, null, 'Segunda coluna');</w:t>
      </w:r>
    </w:p>
    <w:p w:rsidR="00146DA4" w:rsidRPr="00146DA4" w:rsidRDefault="00146DA4" w:rsidP="00193A27">
      <w:pPr>
        <w:pStyle w:val="Default"/>
        <w:jc w:val="both"/>
        <w:rPr>
          <w:rStyle w:val="CdigoHTML"/>
          <w:rFonts w:eastAsiaTheme="minorHAnsi"/>
          <w:lang w:eastAsia="pt-BR"/>
        </w:rPr>
      </w:pPr>
    </w:p>
    <w:p w:rsidR="00146DA4" w:rsidRPr="00146DA4" w:rsidRDefault="00146DA4" w:rsidP="00193A27">
      <w:pPr>
        <w:pStyle w:val="Default"/>
        <w:jc w:val="both"/>
        <w:rPr>
          <w:rStyle w:val="CdigoHTML"/>
          <w:rFonts w:eastAsiaTheme="minorHAnsi"/>
          <w:lang w:eastAsia="pt-BR"/>
        </w:rPr>
      </w:pPr>
      <w:r w:rsidRPr="00146DA4">
        <w:rPr>
          <w:rStyle w:val="CdigoHTML"/>
          <w:rFonts w:eastAsiaTheme="minorHAnsi"/>
          <w:lang w:eastAsia="pt-BR"/>
        </w:rPr>
        <w:t>if @@ERROR &lt;&gt; 0</w:t>
      </w:r>
    </w:p>
    <w:p w:rsidR="00146DA4" w:rsidRPr="00146DA4" w:rsidRDefault="00146DA4" w:rsidP="00193A27">
      <w:pPr>
        <w:pStyle w:val="Default"/>
        <w:jc w:val="both"/>
        <w:rPr>
          <w:rStyle w:val="CdigoHTML"/>
          <w:rFonts w:eastAsiaTheme="minorHAnsi"/>
          <w:lang w:eastAsia="pt-BR"/>
        </w:rPr>
      </w:pPr>
      <w:r w:rsidRPr="00146DA4">
        <w:rPr>
          <w:rStyle w:val="CdigoHTML"/>
          <w:rFonts w:eastAsiaTheme="minorHAnsi"/>
          <w:lang w:eastAsia="pt-BR"/>
        </w:rPr>
        <w:t>ROLLBACK TRAN;</w:t>
      </w:r>
    </w:p>
    <w:p w:rsidR="00146DA4" w:rsidRPr="00146DA4" w:rsidRDefault="00146DA4" w:rsidP="00193A27">
      <w:pPr>
        <w:pStyle w:val="Default"/>
        <w:jc w:val="both"/>
        <w:rPr>
          <w:rStyle w:val="CdigoHTML"/>
          <w:rFonts w:eastAsiaTheme="minorHAnsi"/>
          <w:lang w:eastAsia="pt-BR"/>
        </w:rPr>
      </w:pPr>
      <w:r w:rsidRPr="00146DA4">
        <w:rPr>
          <w:rStyle w:val="CdigoHTML"/>
          <w:rFonts w:eastAsiaTheme="minorHAnsi"/>
          <w:lang w:eastAsia="pt-BR"/>
        </w:rPr>
        <w:t>else</w:t>
      </w:r>
    </w:p>
    <w:p w:rsidR="00146DA4" w:rsidRPr="00DA2EB2" w:rsidRDefault="00146DA4" w:rsidP="00193A27">
      <w:pPr>
        <w:pStyle w:val="Default"/>
        <w:jc w:val="both"/>
        <w:rPr>
          <w:lang w:eastAsia="pt-BR"/>
        </w:rPr>
      </w:pPr>
      <w:r w:rsidRPr="00146DA4">
        <w:rPr>
          <w:rStyle w:val="CdigoHTML"/>
          <w:rFonts w:eastAsiaTheme="minorHAnsi"/>
          <w:lang w:eastAsia="pt-BR"/>
        </w:rPr>
        <w:t>COMMIT TRAN</w:t>
      </w:r>
      <w:r w:rsidR="00957CE2">
        <w:rPr>
          <w:rStyle w:val="CdigoHTML"/>
          <w:rFonts w:eastAsiaTheme="minorHAnsi"/>
          <w:lang w:eastAsia="pt-BR"/>
        </w:rPr>
        <w:t>;</w:t>
      </w:r>
    </w:p>
    <w:p w:rsidR="00DA2EB2" w:rsidRDefault="00DA2EB2" w:rsidP="00193A27">
      <w:pPr>
        <w:pStyle w:val="Default"/>
        <w:ind w:left="1428"/>
        <w:jc w:val="both"/>
        <w:rPr>
          <w:rFonts w:asciiTheme="minorHAnsi" w:hAnsiTheme="minorHAnsi" w:cstheme="minorBidi"/>
          <w:color w:val="auto"/>
          <w:sz w:val="22"/>
          <w:szCs w:val="22"/>
        </w:rPr>
      </w:pPr>
    </w:p>
    <w:p w:rsidR="00DA2EB2" w:rsidRPr="00E05A28" w:rsidRDefault="00DA2EB2" w:rsidP="00193A27">
      <w:pPr>
        <w:pStyle w:val="Default"/>
        <w:ind w:left="1428"/>
        <w:jc w:val="both"/>
        <w:rPr>
          <w:rFonts w:asciiTheme="minorHAnsi" w:hAnsiTheme="minorHAnsi" w:cstheme="minorBidi"/>
          <w:color w:val="auto"/>
          <w:sz w:val="22"/>
          <w:szCs w:val="22"/>
        </w:rPr>
      </w:pPr>
      <w:r w:rsidRPr="00DA2EB2">
        <w:rPr>
          <w:rFonts w:asciiTheme="minorHAnsi" w:hAnsiTheme="minorHAnsi" w:cstheme="minorBidi"/>
          <w:color w:val="auto"/>
          <w:sz w:val="22"/>
          <w:szCs w:val="22"/>
        </w:rPr>
        <w:t>Ou utilizando Try-Catch:</w:t>
      </w:r>
    </w:p>
    <w:p w:rsidR="00146DA4" w:rsidRPr="00DA2EB2" w:rsidRDefault="00146DA4" w:rsidP="00193A27">
      <w:pPr>
        <w:pStyle w:val="Default"/>
        <w:jc w:val="both"/>
        <w:rPr>
          <w:rStyle w:val="CdigoHTML"/>
          <w:rFonts w:eastAsiaTheme="minorHAnsi"/>
          <w:lang w:eastAsia="pt-BR"/>
        </w:rPr>
      </w:pP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BEGIN TRY</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BEGIN TRAN</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INSERT INTO OBJETO VALUES (1, 'Primeira coluna', 'Primeira coluna');</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INSERT INTO OBJETO VALUES (2, null, 'Segunda coluna');</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COMMIT TRAN;</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END TRY</w:t>
      </w:r>
    </w:p>
    <w:p w:rsidR="00DA2EB2" w:rsidRPr="00DA2EB2" w:rsidRDefault="00DA2EB2" w:rsidP="00193A27">
      <w:pPr>
        <w:pStyle w:val="Default"/>
        <w:jc w:val="both"/>
        <w:rPr>
          <w:rStyle w:val="CdigoHTML"/>
          <w:rFonts w:eastAsiaTheme="minorHAnsi"/>
          <w:lang w:eastAsia="pt-BR"/>
        </w:rPr>
      </w:pP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BEGIN CATCH</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SELECT ERROR_NUMBER() AS "ERROR_NUMBER",</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ERROR_SEVERITY() AS "ERROR_SEVERITY",</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ERROR_STATE() AS "ERROR_STATE",</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ERROR_PROCEDURE() AS "ERROR_PROCEDURE",</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ERROR_LINE() AS "ERROR_LINE",</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ERROR_MESSAGE() AS "ERROR_MESSAGE"</w:t>
      </w:r>
    </w:p>
    <w:p w:rsidR="00DA2EB2" w:rsidRPr="00DA2EB2" w:rsidRDefault="00DA2EB2" w:rsidP="00193A27">
      <w:pPr>
        <w:pStyle w:val="Default"/>
        <w:jc w:val="both"/>
        <w:rPr>
          <w:rStyle w:val="CdigoHTML"/>
          <w:rFonts w:eastAsiaTheme="minorHAnsi"/>
          <w:lang w:eastAsia="pt-BR"/>
        </w:rPr>
      </w:pP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RAISERROR('Erro na transação', 14, 1)</w:t>
      </w:r>
    </w:p>
    <w:p w:rsidR="00DA2EB2"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 xml:space="preserve">    ROLLBACK TRAN;</w:t>
      </w:r>
    </w:p>
    <w:p w:rsidR="00146DA4" w:rsidRPr="00DA2EB2" w:rsidRDefault="00DA2EB2" w:rsidP="00193A27">
      <w:pPr>
        <w:pStyle w:val="Default"/>
        <w:jc w:val="both"/>
        <w:rPr>
          <w:rStyle w:val="CdigoHTML"/>
          <w:rFonts w:eastAsiaTheme="minorHAnsi"/>
          <w:lang w:eastAsia="pt-BR"/>
        </w:rPr>
      </w:pPr>
      <w:r w:rsidRPr="00DA2EB2">
        <w:rPr>
          <w:rStyle w:val="CdigoHTML"/>
          <w:rFonts w:eastAsiaTheme="minorHAnsi"/>
          <w:lang w:eastAsia="pt-BR"/>
        </w:rPr>
        <w:t>END CATCH;</w:t>
      </w:r>
    </w:p>
    <w:p w:rsidR="00146DA4" w:rsidRDefault="00146DA4" w:rsidP="00193A27">
      <w:pPr>
        <w:pStyle w:val="Default"/>
        <w:jc w:val="both"/>
        <w:rPr>
          <w:rFonts w:asciiTheme="minorHAnsi" w:hAnsiTheme="minorHAnsi" w:cstheme="minorBidi"/>
          <w:color w:val="auto"/>
          <w:sz w:val="22"/>
          <w:szCs w:val="22"/>
        </w:rPr>
      </w:pPr>
    </w:p>
    <w:p w:rsidR="001F6DF2" w:rsidRDefault="001F6DF2" w:rsidP="001A07DE">
      <w:pPr>
        <w:pStyle w:val="Default"/>
        <w:numPr>
          <w:ilvl w:val="0"/>
          <w:numId w:val="60"/>
        </w:numPr>
        <w:jc w:val="both"/>
        <w:rPr>
          <w:rFonts w:asciiTheme="minorHAnsi" w:hAnsiTheme="minorHAnsi" w:cstheme="minorBidi"/>
          <w:color w:val="auto"/>
          <w:sz w:val="22"/>
          <w:szCs w:val="22"/>
        </w:rPr>
      </w:pPr>
      <w:r w:rsidRPr="001F6DF2">
        <w:rPr>
          <w:rFonts w:asciiTheme="minorHAnsi" w:hAnsiTheme="minorHAnsi" w:cstheme="minorBidi"/>
          <w:b/>
          <w:color w:val="auto"/>
          <w:sz w:val="22"/>
          <w:szCs w:val="22"/>
        </w:rPr>
        <w:t xml:space="preserve">Transações implícitas: </w:t>
      </w:r>
      <w:r w:rsidRPr="001F6DF2">
        <w:rPr>
          <w:rFonts w:asciiTheme="minorHAnsi" w:hAnsiTheme="minorHAnsi" w:cstheme="minorBidi"/>
          <w:color w:val="auto"/>
          <w:sz w:val="22"/>
          <w:szCs w:val="22"/>
        </w:rPr>
        <w:t>Uma transação nova é iniciada implicitamente quando a transação anterior é concluída, mas cada transação é explicitamente concluída com um</w:t>
      </w:r>
      <w:r>
        <w:rPr>
          <w:rFonts w:asciiTheme="minorHAnsi" w:hAnsiTheme="minorHAnsi" w:cstheme="minorBidi"/>
          <w:color w:val="auto"/>
          <w:sz w:val="22"/>
          <w:szCs w:val="22"/>
        </w:rPr>
        <w:t>a instrução COMMIT ou ROLLBACK.</w:t>
      </w:r>
    </w:p>
    <w:p w:rsidR="002F6AE6" w:rsidRPr="002F6AE6" w:rsidRDefault="002F6AE6" w:rsidP="00193A27">
      <w:pPr>
        <w:pStyle w:val="Default"/>
        <w:ind w:left="1068"/>
        <w:jc w:val="both"/>
        <w:rPr>
          <w:rFonts w:asciiTheme="minorHAnsi" w:hAnsiTheme="minorHAnsi" w:cstheme="minorBidi"/>
          <w:color w:val="auto"/>
          <w:sz w:val="22"/>
          <w:szCs w:val="22"/>
        </w:rPr>
      </w:pPr>
      <w:r w:rsidRPr="002F6AE6">
        <w:rPr>
          <w:rFonts w:asciiTheme="minorHAnsi" w:hAnsiTheme="minorHAnsi" w:cstheme="minorBidi"/>
          <w:color w:val="auto"/>
          <w:sz w:val="22"/>
          <w:szCs w:val="22"/>
        </w:rPr>
        <w:t>Para usar esse tipo de transa</w:t>
      </w:r>
      <w:r>
        <w:rPr>
          <w:rFonts w:asciiTheme="minorHAnsi" w:hAnsiTheme="minorHAnsi" w:cstheme="minorBidi"/>
          <w:color w:val="auto"/>
          <w:sz w:val="22"/>
          <w:szCs w:val="22"/>
        </w:rPr>
        <w:t xml:space="preserve">ção, precisamos ativá-la no SQL </w:t>
      </w:r>
      <w:r w:rsidRPr="002F6AE6">
        <w:rPr>
          <w:rFonts w:asciiTheme="minorHAnsi" w:hAnsiTheme="minorHAnsi" w:cstheme="minorBidi"/>
          <w:color w:val="auto"/>
          <w:sz w:val="22"/>
          <w:szCs w:val="22"/>
        </w:rPr>
        <w:t>Server usando o código abaixo:</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jc w:val="both"/>
        <w:rPr>
          <w:rFonts w:asciiTheme="minorHAnsi" w:hAnsiTheme="minorHAnsi" w:cstheme="minorBidi"/>
          <w:color w:val="auto"/>
          <w:sz w:val="22"/>
          <w:szCs w:val="22"/>
        </w:rPr>
      </w:pPr>
      <w:r w:rsidRPr="002F6AE6">
        <w:rPr>
          <w:rStyle w:val="CdigoHTML"/>
          <w:rFonts w:eastAsiaTheme="minorHAnsi"/>
          <w:lang w:eastAsia="pt-BR"/>
        </w:rPr>
        <w:t>SET IMPLICIT_TRANSACTIONS ON;</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ind w:left="1068"/>
        <w:jc w:val="both"/>
        <w:rPr>
          <w:rFonts w:asciiTheme="minorHAnsi" w:hAnsiTheme="minorHAnsi" w:cstheme="minorBidi"/>
          <w:color w:val="auto"/>
          <w:sz w:val="22"/>
          <w:szCs w:val="22"/>
        </w:rPr>
      </w:pPr>
      <w:r w:rsidRPr="002F6AE6">
        <w:rPr>
          <w:rFonts w:asciiTheme="minorHAnsi" w:hAnsiTheme="minorHAnsi" w:cstheme="minorBidi"/>
          <w:color w:val="auto"/>
          <w:sz w:val="22"/>
          <w:szCs w:val="22"/>
        </w:rPr>
        <w:t>Agora execute a instruçã</w:t>
      </w:r>
      <w:r>
        <w:rPr>
          <w:rFonts w:asciiTheme="minorHAnsi" w:hAnsiTheme="minorHAnsi" w:cstheme="minorBidi"/>
          <w:color w:val="auto"/>
          <w:sz w:val="22"/>
          <w:szCs w:val="22"/>
        </w:rPr>
        <w:t xml:space="preserve">o abaixo para verificar quantas </w:t>
      </w:r>
      <w:r w:rsidRPr="002F6AE6">
        <w:rPr>
          <w:rFonts w:asciiTheme="minorHAnsi" w:hAnsiTheme="minorHAnsi" w:cstheme="minorBidi"/>
          <w:color w:val="auto"/>
          <w:sz w:val="22"/>
          <w:szCs w:val="22"/>
        </w:rPr>
        <w:t>transações em aberto existem:</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jc w:val="both"/>
        <w:rPr>
          <w:rStyle w:val="CdigoHTML"/>
          <w:rFonts w:eastAsiaTheme="minorHAnsi"/>
          <w:lang w:eastAsia="pt-BR"/>
        </w:rPr>
      </w:pPr>
      <w:r w:rsidRPr="002F6AE6">
        <w:rPr>
          <w:rStyle w:val="CdigoHTML"/>
          <w:rFonts w:eastAsiaTheme="minorHAnsi"/>
          <w:lang w:eastAsia="pt-BR"/>
        </w:rPr>
        <w:t>SELECT @@TRANCOUNT</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ind w:left="1068"/>
        <w:jc w:val="both"/>
        <w:rPr>
          <w:rFonts w:asciiTheme="minorHAnsi" w:hAnsiTheme="minorHAnsi" w:cstheme="minorBidi"/>
          <w:color w:val="auto"/>
          <w:sz w:val="22"/>
          <w:szCs w:val="22"/>
        </w:rPr>
      </w:pPr>
      <w:r w:rsidRPr="002F6AE6">
        <w:rPr>
          <w:rFonts w:asciiTheme="minorHAnsi" w:hAnsiTheme="minorHAnsi" w:cstheme="minorBidi"/>
          <w:color w:val="auto"/>
          <w:sz w:val="22"/>
          <w:szCs w:val="22"/>
        </w:rPr>
        <w:t xml:space="preserve">Você deve ter como </w:t>
      </w:r>
      <w:r>
        <w:rPr>
          <w:rFonts w:asciiTheme="minorHAnsi" w:hAnsiTheme="minorHAnsi" w:cstheme="minorBidi"/>
          <w:color w:val="auto"/>
          <w:sz w:val="22"/>
          <w:szCs w:val="22"/>
        </w:rPr>
        <w:t xml:space="preserve">resultado o valor 0. </w:t>
      </w:r>
      <w:r w:rsidRPr="002F6AE6">
        <w:rPr>
          <w:rFonts w:asciiTheme="minorHAnsi" w:hAnsiTheme="minorHAnsi" w:cstheme="minorBidi"/>
          <w:color w:val="auto"/>
          <w:sz w:val="22"/>
          <w:szCs w:val="22"/>
        </w:rPr>
        <w:t>Crie uma tabela simples e execute o @@TRANCOUNT novamente:</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jc w:val="both"/>
        <w:rPr>
          <w:rStyle w:val="CdigoHTML"/>
          <w:rFonts w:eastAsiaTheme="minorHAnsi"/>
          <w:lang w:eastAsia="pt-BR"/>
        </w:rPr>
      </w:pPr>
      <w:r w:rsidRPr="002F6AE6">
        <w:rPr>
          <w:rStyle w:val="CdigoHTML"/>
          <w:rFonts w:eastAsiaTheme="minorHAnsi"/>
          <w:lang w:eastAsia="pt-BR"/>
        </w:rPr>
        <w:lastRenderedPageBreak/>
        <w:t>CREATE TABLE TESTE (ID INT PRIMARY KEY);</w:t>
      </w:r>
    </w:p>
    <w:p w:rsidR="002F6AE6" w:rsidRPr="002F6AE6" w:rsidRDefault="002F6AE6" w:rsidP="00193A27">
      <w:pPr>
        <w:pStyle w:val="Default"/>
        <w:jc w:val="both"/>
        <w:rPr>
          <w:rStyle w:val="CdigoHTML"/>
          <w:rFonts w:eastAsiaTheme="minorHAnsi"/>
          <w:lang w:eastAsia="pt-BR"/>
        </w:rPr>
      </w:pPr>
      <w:r w:rsidRPr="002F6AE6">
        <w:rPr>
          <w:rStyle w:val="CdigoHTML"/>
          <w:rFonts w:eastAsiaTheme="minorHAnsi"/>
          <w:lang w:eastAsia="pt-BR"/>
        </w:rPr>
        <w:t>SELECT @@TRANCOUNT;</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ind w:left="1068"/>
        <w:jc w:val="both"/>
        <w:rPr>
          <w:rFonts w:asciiTheme="minorHAnsi" w:hAnsiTheme="minorHAnsi" w:cstheme="minorBidi"/>
          <w:color w:val="auto"/>
          <w:sz w:val="22"/>
          <w:szCs w:val="22"/>
        </w:rPr>
      </w:pPr>
      <w:r w:rsidRPr="002F6AE6">
        <w:rPr>
          <w:rFonts w:asciiTheme="minorHAnsi" w:hAnsiTheme="minorHAnsi" w:cstheme="minorBidi"/>
          <w:color w:val="auto"/>
          <w:sz w:val="22"/>
          <w:szCs w:val="22"/>
        </w:rPr>
        <w:t>O resultado agora é 1, uma t</w:t>
      </w:r>
      <w:r>
        <w:rPr>
          <w:rFonts w:asciiTheme="minorHAnsi" w:hAnsiTheme="minorHAnsi" w:cstheme="minorBidi"/>
          <w:color w:val="auto"/>
          <w:sz w:val="22"/>
          <w:szCs w:val="22"/>
        </w:rPr>
        <w:t xml:space="preserve">ransação foi inicializada. E se </w:t>
      </w:r>
      <w:r w:rsidRPr="002F6AE6">
        <w:rPr>
          <w:rFonts w:asciiTheme="minorHAnsi" w:hAnsiTheme="minorHAnsi" w:cstheme="minorBidi"/>
          <w:color w:val="auto"/>
          <w:sz w:val="22"/>
          <w:szCs w:val="22"/>
        </w:rPr>
        <w:t>executamos um insert simples nessa tabela?</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jc w:val="both"/>
        <w:rPr>
          <w:rStyle w:val="CdigoHTML"/>
          <w:rFonts w:eastAsiaTheme="minorHAnsi"/>
          <w:lang w:eastAsia="pt-BR"/>
        </w:rPr>
      </w:pPr>
      <w:r>
        <w:rPr>
          <w:rStyle w:val="CdigoHTML"/>
          <w:rFonts w:eastAsiaTheme="minorHAnsi"/>
          <w:lang w:eastAsia="pt-BR"/>
        </w:rPr>
        <w:t>INSERT INTO TESTE VALUES (5);</w:t>
      </w:r>
    </w:p>
    <w:p w:rsidR="002F6AE6" w:rsidRPr="002F6AE6" w:rsidRDefault="002F6AE6" w:rsidP="00193A27">
      <w:pPr>
        <w:pStyle w:val="Default"/>
        <w:jc w:val="both"/>
        <w:rPr>
          <w:rStyle w:val="CdigoHTML"/>
          <w:rFonts w:eastAsiaTheme="minorHAnsi"/>
          <w:lang w:eastAsia="pt-BR"/>
        </w:rPr>
      </w:pPr>
      <w:r w:rsidRPr="002F6AE6">
        <w:rPr>
          <w:rStyle w:val="CdigoHTML"/>
          <w:rFonts w:eastAsiaTheme="minorHAnsi"/>
          <w:lang w:eastAsia="pt-BR"/>
        </w:rPr>
        <w:t>SELECT * FROM TESTE;</w:t>
      </w:r>
    </w:p>
    <w:p w:rsidR="002F6AE6" w:rsidRPr="002F6AE6" w:rsidRDefault="002F6AE6" w:rsidP="00193A27">
      <w:pPr>
        <w:pStyle w:val="Default"/>
        <w:jc w:val="both"/>
        <w:rPr>
          <w:rStyle w:val="CdigoHTML"/>
          <w:rFonts w:eastAsiaTheme="minorHAnsi"/>
          <w:lang w:eastAsia="pt-BR"/>
        </w:rPr>
      </w:pPr>
      <w:r w:rsidRPr="002F6AE6">
        <w:rPr>
          <w:rStyle w:val="CdigoHTML"/>
          <w:rFonts w:eastAsiaTheme="minorHAnsi"/>
          <w:lang w:eastAsia="pt-BR"/>
        </w:rPr>
        <w:t>SELECT @@TRANCOUNT;</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ind w:left="1068"/>
        <w:jc w:val="both"/>
        <w:rPr>
          <w:rFonts w:asciiTheme="minorHAnsi" w:hAnsiTheme="minorHAnsi" w:cstheme="minorBidi"/>
          <w:color w:val="auto"/>
          <w:sz w:val="22"/>
          <w:szCs w:val="22"/>
        </w:rPr>
      </w:pPr>
      <w:r w:rsidRPr="002F6AE6">
        <w:rPr>
          <w:rFonts w:asciiTheme="minorHAnsi" w:hAnsiTheme="minorHAnsi" w:cstheme="minorBidi"/>
          <w:color w:val="auto"/>
          <w:sz w:val="22"/>
          <w:szCs w:val="22"/>
        </w:rPr>
        <w:t>A instrução insert foi exe</w:t>
      </w:r>
      <w:r>
        <w:rPr>
          <w:rFonts w:asciiTheme="minorHAnsi" w:hAnsiTheme="minorHAnsi" w:cstheme="minorBidi"/>
          <w:color w:val="auto"/>
          <w:sz w:val="22"/>
          <w:szCs w:val="22"/>
        </w:rPr>
        <w:t xml:space="preserve">cutada, porém continuamos a ter uma única transação. </w:t>
      </w:r>
      <w:r w:rsidRPr="002F6AE6">
        <w:rPr>
          <w:rFonts w:asciiTheme="minorHAnsi" w:hAnsiTheme="minorHAnsi" w:cstheme="minorBidi"/>
          <w:color w:val="auto"/>
          <w:sz w:val="22"/>
          <w:szCs w:val="22"/>
        </w:rPr>
        <w:t>Para finalizar, vamos executar um ROLLBACK:</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jc w:val="both"/>
        <w:rPr>
          <w:rStyle w:val="CdigoHTML"/>
          <w:rFonts w:eastAsiaTheme="minorHAnsi"/>
          <w:lang w:eastAsia="pt-BR"/>
        </w:rPr>
      </w:pPr>
      <w:r w:rsidRPr="002F6AE6">
        <w:rPr>
          <w:rStyle w:val="CdigoHTML"/>
          <w:rFonts w:eastAsiaTheme="minorHAnsi"/>
          <w:lang w:eastAsia="pt-BR"/>
        </w:rPr>
        <w:t>ROLLBACK TRAN;</w:t>
      </w:r>
    </w:p>
    <w:p w:rsidR="002F6AE6" w:rsidRPr="002F6AE6" w:rsidRDefault="002F6AE6" w:rsidP="00193A27">
      <w:pPr>
        <w:pStyle w:val="Default"/>
        <w:jc w:val="both"/>
        <w:rPr>
          <w:rStyle w:val="CdigoHTML"/>
          <w:rFonts w:eastAsiaTheme="minorHAnsi"/>
          <w:lang w:eastAsia="pt-BR"/>
        </w:rPr>
      </w:pPr>
      <w:r w:rsidRPr="002F6AE6">
        <w:rPr>
          <w:rStyle w:val="CdigoHTML"/>
          <w:rFonts w:eastAsiaTheme="minorHAnsi"/>
          <w:lang w:eastAsia="pt-BR"/>
        </w:rPr>
        <w:t>SELECT @@TRANCOUNT;</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ind w:left="1068"/>
        <w:jc w:val="both"/>
        <w:rPr>
          <w:rFonts w:asciiTheme="minorHAnsi" w:hAnsiTheme="minorHAnsi" w:cstheme="minorBidi"/>
          <w:color w:val="auto"/>
          <w:sz w:val="22"/>
          <w:szCs w:val="22"/>
        </w:rPr>
      </w:pPr>
      <w:r w:rsidRPr="002F6AE6">
        <w:rPr>
          <w:rFonts w:asciiTheme="minorHAnsi" w:hAnsiTheme="minorHAnsi" w:cstheme="minorBidi"/>
          <w:color w:val="auto"/>
          <w:sz w:val="22"/>
          <w:szCs w:val="22"/>
        </w:rPr>
        <w:t xml:space="preserve">Pronto, nossa transação foi revertida. Se você quiser confirmar, execute um SELECT na tabela TESTE. </w:t>
      </w:r>
      <w:r w:rsidR="009D543F">
        <w:rPr>
          <w:rFonts w:asciiTheme="minorHAnsi" w:hAnsiTheme="minorHAnsi" w:cstheme="minorBidi"/>
          <w:color w:val="auto"/>
          <w:sz w:val="22"/>
          <w:szCs w:val="22"/>
        </w:rPr>
        <w:t>Aparece u</w:t>
      </w:r>
      <w:r>
        <w:rPr>
          <w:rFonts w:asciiTheme="minorHAnsi" w:hAnsiTheme="minorHAnsi" w:cstheme="minorBidi"/>
          <w:color w:val="auto"/>
          <w:sz w:val="22"/>
          <w:szCs w:val="22"/>
        </w:rPr>
        <w:t xml:space="preserve">ma mensagem de erro </w:t>
      </w:r>
      <w:r w:rsidRPr="002F6AE6">
        <w:rPr>
          <w:rFonts w:asciiTheme="minorHAnsi" w:hAnsiTheme="minorHAnsi" w:cstheme="minorBidi"/>
          <w:color w:val="auto"/>
          <w:sz w:val="22"/>
          <w:szCs w:val="22"/>
        </w:rPr>
        <w:t>informando que a tabela não existe é exibida, o</w:t>
      </w:r>
      <w:r>
        <w:rPr>
          <w:rFonts w:asciiTheme="minorHAnsi" w:hAnsiTheme="minorHAnsi" w:cstheme="minorBidi"/>
          <w:color w:val="auto"/>
          <w:sz w:val="22"/>
          <w:szCs w:val="22"/>
        </w:rPr>
        <w:t xml:space="preserve">u seja, nosso ROLLBACK reverteu </w:t>
      </w:r>
      <w:r w:rsidRPr="002F6AE6">
        <w:rPr>
          <w:rFonts w:asciiTheme="minorHAnsi" w:hAnsiTheme="minorHAnsi" w:cstheme="minorBidi"/>
          <w:color w:val="auto"/>
          <w:sz w:val="22"/>
          <w:szCs w:val="22"/>
        </w:rPr>
        <w:t>tudo, desd</w:t>
      </w:r>
      <w:r>
        <w:rPr>
          <w:rFonts w:asciiTheme="minorHAnsi" w:hAnsiTheme="minorHAnsi" w:cstheme="minorBidi"/>
          <w:color w:val="auto"/>
          <w:sz w:val="22"/>
          <w:szCs w:val="22"/>
        </w:rPr>
        <w:t>e o insert à criação da tabela.</w:t>
      </w:r>
      <w:r w:rsidRPr="002F6AE6">
        <w:rPr>
          <w:rFonts w:asciiTheme="minorHAnsi" w:hAnsiTheme="minorHAnsi" w:cstheme="minorBidi"/>
          <w:color w:val="auto"/>
          <w:sz w:val="22"/>
          <w:szCs w:val="22"/>
        </w:rPr>
        <w:t>Para finalizar, vamos desativar as transações implícitas:</w:t>
      </w:r>
    </w:p>
    <w:p w:rsidR="002F6AE6" w:rsidRPr="002F6AE6" w:rsidRDefault="002F6AE6" w:rsidP="00193A27">
      <w:pPr>
        <w:pStyle w:val="Default"/>
        <w:ind w:left="1068"/>
        <w:jc w:val="both"/>
        <w:rPr>
          <w:rFonts w:asciiTheme="minorHAnsi" w:hAnsiTheme="minorHAnsi" w:cstheme="minorBidi"/>
          <w:color w:val="auto"/>
          <w:sz w:val="22"/>
          <w:szCs w:val="22"/>
        </w:rPr>
      </w:pPr>
    </w:p>
    <w:p w:rsidR="002F6AE6" w:rsidRPr="002F6AE6" w:rsidRDefault="002F6AE6" w:rsidP="00193A27">
      <w:pPr>
        <w:pStyle w:val="Default"/>
        <w:jc w:val="both"/>
        <w:rPr>
          <w:rStyle w:val="CdigoHTML"/>
          <w:rFonts w:eastAsiaTheme="minorHAnsi"/>
          <w:lang w:eastAsia="pt-BR"/>
        </w:rPr>
      </w:pPr>
      <w:r w:rsidRPr="002F6AE6">
        <w:rPr>
          <w:rStyle w:val="CdigoHTML"/>
          <w:rFonts w:eastAsiaTheme="minorHAnsi"/>
          <w:lang w:eastAsia="pt-BR"/>
        </w:rPr>
        <w:t>SET IMPLICIT_TRANSACTIONS OFF;</w:t>
      </w:r>
    </w:p>
    <w:p w:rsidR="00DA2EB2" w:rsidRDefault="00DA2EB2" w:rsidP="00193A27">
      <w:pPr>
        <w:pStyle w:val="Default"/>
        <w:jc w:val="both"/>
        <w:rPr>
          <w:rFonts w:asciiTheme="minorHAnsi" w:hAnsiTheme="minorHAnsi" w:cstheme="minorBidi"/>
          <w:color w:val="auto"/>
          <w:sz w:val="22"/>
          <w:szCs w:val="22"/>
        </w:rPr>
      </w:pPr>
    </w:p>
    <w:p w:rsidR="001F6DF2" w:rsidRPr="007E37B1" w:rsidRDefault="001F6DF2" w:rsidP="001A07DE">
      <w:pPr>
        <w:pStyle w:val="Default"/>
        <w:numPr>
          <w:ilvl w:val="0"/>
          <w:numId w:val="60"/>
        </w:numPr>
        <w:jc w:val="both"/>
        <w:rPr>
          <w:rFonts w:asciiTheme="minorHAnsi" w:hAnsiTheme="minorHAnsi" w:cstheme="minorBidi"/>
          <w:color w:val="auto"/>
          <w:sz w:val="22"/>
          <w:szCs w:val="22"/>
        </w:rPr>
      </w:pPr>
      <w:r w:rsidRPr="001F6DF2">
        <w:rPr>
          <w:rFonts w:asciiTheme="minorHAnsi" w:hAnsiTheme="minorHAnsi" w:cstheme="minorBidi"/>
          <w:b/>
          <w:color w:val="auto"/>
          <w:sz w:val="22"/>
          <w:szCs w:val="22"/>
        </w:rPr>
        <w:t>Transações de escopo de lote:</w:t>
      </w:r>
      <w:r w:rsidRPr="001F6DF2">
        <w:rPr>
          <w:rFonts w:asciiTheme="minorHAnsi" w:hAnsiTheme="minorHAnsi" w:cstheme="minorBidi"/>
          <w:color w:val="auto"/>
          <w:sz w:val="22"/>
          <w:szCs w:val="22"/>
        </w:rPr>
        <w:t>Aplicável apenas a MARS (Conjuntos de Resultados Ativos Múltiplos), a transação Transact-SQL explícita ou implícita iniciada em uma sessão MARS se torna uma transação de escopo de lote. A transação de escopo de lote que não é confirmada ou revertida quando um lote é concluído, será revertida automaticamente pelo SQL Server.</w:t>
      </w:r>
    </w:p>
    <w:p w:rsidR="004563F0" w:rsidRDefault="004563F0" w:rsidP="00193A27">
      <w:pPr>
        <w:pStyle w:val="Default"/>
        <w:rPr>
          <w:rFonts w:asciiTheme="minorHAnsi" w:hAnsiTheme="minorHAnsi" w:cstheme="minorHAnsi"/>
          <w:b/>
          <w:color w:val="3992AB"/>
          <w:sz w:val="22"/>
          <w:szCs w:val="22"/>
        </w:rPr>
      </w:pPr>
    </w:p>
    <w:p w:rsidR="002D65B1" w:rsidRPr="00DB1F8B" w:rsidRDefault="002D65B1" w:rsidP="002D65B1">
      <w:pPr>
        <w:spacing w:after="0" w:line="240" w:lineRule="auto"/>
        <w:jc w:val="both"/>
        <w:rPr>
          <w:rFonts w:cstheme="minorHAnsi"/>
          <w:b/>
          <w:color w:val="3992AB"/>
        </w:rPr>
      </w:pPr>
      <w:r w:rsidRPr="00DB1F8B">
        <w:rPr>
          <w:rFonts w:cstheme="minorHAnsi"/>
          <w:b/>
          <w:color w:val="3992AB"/>
        </w:rPr>
        <w:t>Fazendo afirmações (Assertions)</w:t>
      </w:r>
    </w:p>
    <w:p w:rsidR="002D65B1" w:rsidRDefault="002D65B1" w:rsidP="002D65B1">
      <w:pPr>
        <w:spacing w:after="0" w:line="240" w:lineRule="auto"/>
        <w:jc w:val="both"/>
        <w:rPr>
          <w:rStyle w:val="tlid-translation"/>
        </w:rPr>
      </w:pPr>
    </w:p>
    <w:p w:rsidR="002D65B1" w:rsidRPr="00DB1F8B" w:rsidRDefault="002D65B1" w:rsidP="002D65B1">
      <w:pPr>
        <w:spacing w:after="0" w:line="240" w:lineRule="auto"/>
        <w:ind w:firstLine="708"/>
        <w:jc w:val="both"/>
        <w:rPr>
          <w:rStyle w:val="tlid-translation"/>
        </w:rPr>
      </w:pPr>
      <w:r w:rsidRPr="002D65B1">
        <w:rPr>
          <w:rStyle w:val="tlid-translation"/>
        </w:rPr>
        <w:t>Outra precaução que você pode tomar para gerenciar a integridade dos dados à medida que eles passam pelo sistema é usar asserção. Uma asserção é um pedaço de código que faz uma afirmação específica sobre os dados e que interrompe a execução se essa afirmação for falsa.</w:t>
      </w:r>
      <w:r>
        <w:rPr>
          <w:rStyle w:val="tlid-translation"/>
        </w:rPr>
        <w:t xml:space="preserve"> </w:t>
      </w:r>
      <w:r w:rsidRPr="00DB1F8B">
        <w:rPr>
          <w:rStyle w:val="tlid-translation"/>
        </w:rPr>
        <w:t>A classe System.Diagnostics.Debug fornece um método Assert que geralmente é usado para validar dados. Este método usa um valor booleano como seu primeiro parâmetro e lança uma exceção se esse valor for falso. Outros parâmetros permitem especificar outras mensagens a serem exibidas para fornecer mais informações sobre onde a asserção falhou.</w:t>
      </w:r>
    </w:p>
    <w:p w:rsidR="002D65B1" w:rsidRDefault="002D65B1" w:rsidP="002D65B1">
      <w:pPr>
        <w:spacing w:after="0" w:line="240" w:lineRule="auto"/>
        <w:jc w:val="both"/>
        <w:rPr>
          <w:rStyle w:val="tlid-translation"/>
        </w:rPr>
      </w:pPr>
    </w:p>
    <w:p w:rsidR="002D65B1" w:rsidRPr="00DB1F8B" w:rsidRDefault="002D65B1" w:rsidP="002D65B1">
      <w:pPr>
        <w:spacing w:after="0" w:line="240" w:lineRule="auto"/>
        <w:ind w:firstLine="708"/>
        <w:jc w:val="both"/>
        <w:rPr>
          <w:rStyle w:val="tlid-translation"/>
        </w:rPr>
      </w:pPr>
      <w:r w:rsidRPr="00DB1F8B">
        <w:rPr>
          <w:rStyle w:val="tlid-translation"/>
        </w:rPr>
        <w:t>Em uma compilação de depuração, o método Assert interrompe a execução e exibe um rastreamento de pilha. Em uma compilação de versão, o programa ignora a chamada para Assert, continuando em execução mesmo se a asserção for falsa.</w:t>
      </w:r>
    </w:p>
    <w:p w:rsidR="002D65B1" w:rsidRDefault="002D65B1" w:rsidP="002D65B1">
      <w:pPr>
        <w:spacing w:after="0" w:line="240" w:lineRule="auto"/>
        <w:jc w:val="both"/>
        <w:rPr>
          <w:rStyle w:val="tlid-translation"/>
        </w:rPr>
      </w:pPr>
    </w:p>
    <w:p w:rsidR="002D65B1" w:rsidRDefault="002D65B1" w:rsidP="002D65B1">
      <w:pPr>
        <w:spacing w:after="0" w:line="240" w:lineRule="auto"/>
        <w:ind w:firstLine="708"/>
        <w:jc w:val="both"/>
        <w:rPr>
          <w:rStyle w:val="tlid-translation"/>
        </w:rPr>
      </w:pPr>
      <w:r w:rsidRPr="00DB1F8B">
        <w:rPr>
          <w:rStyle w:val="tlid-translation"/>
        </w:rPr>
        <w:t xml:space="preserve">Um método pode usar Assert para verificar se seus dados fazem sentido. Por exemplo, suponha que </w:t>
      </w:r>
      <w:r>
        <w:rPr>
          <w:rStyle w:val="tlid-translation"/>
        </w:rPr>
        <w:t>um</w:t>
      </w:r>
      <w:r w:rsidRPr="00DB1F8B">
        <w:rPr>
          <w:rStyle w:val="tlid-translation"/>
        </w:rPr>
        <w:t xml:space="preserve"> método pode começar com a seguinte declaração Assert para verificar se </w:t>
      </w:r>
      <w:r>
        <w:rPr>
          <w:rStyle w:val="tlid-translation"/>
        </w:rPr>
        <w:t>um</w:t>
      </w:r>
      <w:r w:rsidRPr="00DB1F8B">
        <w:rPr>
          <w:rStyle w:val="tlid-translation"/>
        </w:rPr>
        <w:t>a matriz de itens não contém mais de 100 itens:</w:t>
      </w:r>
    </w:p>
    <w:p w:rsidR="002D65B1" w:rsidRDefault="002D65B1" w:rsidP="002D65B1">
      <w:pPr>
        <w:spacing w:after="0" w:line="240" w:lineRule="auto"/>
        <w:jc w:val="both"/>
        <w:rPr>
          <w:rStyle w:val="tlid-translation"/>
        </w:rPr>
      </w:pPr>
    </w:p>
    <w:p w:rsidR="002D65B1" w:rsidRDefault="002D65B1" w:rsidP="002D65B1">
      <w:pPr>
        <w:spacing w:after="0" w:line="240" w:lineRule="auto"/>
        <w:jc w:val="both"/>
        <w:rPr>
          <w:rStyle w:val="tlid-translation"/>
        </w:rPr>
      </w:pPr>
      <w:r>
        <w:rPr>
          <w:rFonts w:ascii="Consolas" w:hAnsi="Consolas" w:cs="Consolas"/>
          <w:color w:val="000000"/>
          <w:sz w:val="19"/>
          <w:szCs w:val="19"/>
        </w:rPr>
        <w:t>Debug.Assert(items.Length &lt;= 100)</w:t>
      </w:r>
    </w:p>
    <w:p w:rsidR="002D65B1" w:rsidRDefault="002D65B1" w:rsidP="002D65B1">
      <w:pPr>
        <w:spacing w:after="0" w:line="240" w:lineRule="auto"/>
        <w:jc w:val="both"/>
        <w:rPr>
          <w:rStyle w:val="tlid-translation"/>
        </w:rPr>
      </w:pPr>
    </w:p>
    <w:p w:rsidR="00975510" w:rsidRDefault="002D65B1" w:rsidP="002D65B1">
      <w:pPr>
        <w:spacing w:after="0" w:line="240" w:lineRule="auto"/>
        <w:ind w:firstLine="708"/>
        <w:jc w:val="both"/>
        <w:rPr>
          <w:rStyle w:val="tlid-translation"/>
        </w:rPr>
      </w:pPr>
      <w:r w:rsidRPr="00DB1F8B">
        <w:rPr>
          <w:rStyle w:val="tlid-translation"/>
        </w:rPr>
        <w:t xml:space="preserve">Se um pedido contiver mais de 100 itens, a instrução Assert interromperá a execução, para que você possa examinar o código para decidir se isso é um bug ou apenas um pedido incomum. </w:t>
      </w:r>
    </w:p>
    <w:p w:rsidR="00975510" w:rsidRDefault="00975510" w:rsidP="00975510">
      <w:pPr>
        <w:spacing w:after="0" w:line="240" w:lineRule="auto"/>
        <w:jc w:val="center"/>
        <w:rPr>
          <w:rStyle w:val="tlid-translation"/>
        </w:rPr>
      </w:pPr>
      <w:r>
        <w:rPr>
          <w:noProof/>
          <w:lang w:eastAsia="pt-BR"/>
        </w:rPr>
        <w:drawing>
          <wp:inline distT="0" distB="0" distL="0" distR="0" wp14:anchorId="1D904C8C" wp14:editId="67F93DC4">
            <wp:extent cx="3321170" cy="1909271"/>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0517" cy="1926142"/>
                    </a:xfrm>
                    <a:prstGeom prst="rect">
                      <a:avLst/>
                    </a:prstGeom>
                  </pic:spPr>
                </pic:pic>
              </a:graphicData>
            </a:graphic>
          </wp:inline>
        </w:drawing>
      </w:r>
    </w:p>
    <w:p w:rsidR="00975510" w:rsidRDefault="00975510" w:rsidP="002D65B1">
      <w:pPr>
        <w:spacing w:after="0" w:line="240" w:lineRule="auto"/>
        <w:ind w:firstLine="708"/>
        <w:jc w:val="both"/>
        <w:rPr>
          <w:rStyle w:val="tlid-translation"/>
        </w:rPr>
      </w:pPr>
    </w:p>
    <w:p w:rsidR="00975510" w:rsidRPr="00975510" w:rsidRDefault="00975510" w:rsidP="00975510">
      <w:pPr>
        <w:spacing w:after="0" w:line="240" w:lineRule="auto"/>
        <w:ind w:firstLine="708"/>
        <w:jc w:val="both"/>
        <w:rPr>
          <w:rStyle w:val="tlid-translation"/>
        </w:rPr>
      </w:pPr>
      <w:r w:rsidRPr="00975510">
        <w:rPr>
          <w:rStyle w:val="tlid-translation"/>
        </w:rPr>
        <w:lastRenderedPageBreak/>
        <w:t xml:space="preserve">O diálogo mostrado </w:t>
      </w:r>
      <w:r>
        <w:rPr>
          <w:rStyle w:val="tlid-translation"/>
        </w:rPr>
        <w:t>acima</w:t>
      </w:r>
      <w:r w:rsidRPr="00975510">
        <w:rPr>
          <w:rStyle w:val="tlid-translation"/>
        </w:rPr>
        <w:t xml:space="preserve"> é uma grande diferença entre lançar suas próprias exceções e</w:t>
      </w:r>
      <w:r>
        <w:rPr>
          <w:rStyle w:val="tlid-translation"/>
        </w:rPr>
        <w:t xml:space="preserve"> </w:t>
      </w:r>
      <w:r w:rsidRPr="00975510">
        <w:rPr>
          <w:rStyle w:val="tlid-translation"/>
        </w:rPr>
        <w:t>usando a declaração Assert. Outra grande diferença é que a instrução Assert é executada apenas nas versões de depuração de um programa. Nas compilações de versão</w:t>
      </w:r>
      <w:r>
        <w:rPr>
          <w:rStyle w:val="tlid-translation"/>
        </w:rPr>
        <w:t>(Release)</w:t>
      </w:r>
      <w:r w:rsidRPr="00975510">
        <w:rPr>
          <w:rStyle w:val="tlid-translation"/>
        </w:rPr>
        <w:t>, a instrução Assert é completamente ignorada. Se você clicar em Abortar, o programa será encerrado. Se você clicar em Repetir, o Visual Studio interromperá a execução do programa</w:t>
      </w:r>
    </w:p>
    <w:p w:rsidR="00975510" w:rsidRPr="00975510" w:rsidRDefault="00975510" w:rsidP="00975510">
      <w:pPr>
        <w:spacing w:after="0" w:line="240" w:lineRule="auto"/>
        <w:jc w:val="both"/>
        <w:rPr>
          <w:rStyle w:val="tlid-translation"/>
        </w:rPr>
      </w:pPr>
      <w:r w:rsidRPr="00975510">
        <w:rPr>
          <w:rStyle w:val="tlid-translation"/>
        </w:rPr>
        <w:t>na declaração Assert, para tentar descobrir o que deu errado. Se voc</w:t>
      </w:r>
      <w:r>
        <w:rPr>
          <w:rStyle w:val="tlid-translation"/>
        </w:rPr>
        <w:t xml:space="preserve">ê clicar em Ignorar, o programa </w:t>
      </w:r>
      <w:r w:rsidRPr="00975510">
        <w:rPr>
          <w:rStyle w:val="tlid-translation"/>
        </w:rPr>
        <w:t>continua executando após a declaração Assert.</w:t>
      </w:r>
    </w:p>
    <w:p w:rsidR="00975510" w:rsidRDefault="00975510" w:rsidP="00975510">
      <w:pPr>
        <w:spacing w:after="0" w:line="240" w:lineRule="auto"/>
        <w:jc w:val="both"/>
        <w:rPr>
          <w:rStyle w:val="tlid-translation"/>
        </w:rPr>
      </w:pPr>
    </w:p>
    <w:p w:rsidR="002D65B1" w:rsidRDefault="00975510" w:rsidP="00975510">
      <w:pPr>
        <w:spacing w:after="0" w:line="240" w:lineRule="auto"/>
        <w:ind w:firstLine="708"/>
        <w:jc w:val="both"/>
        <w:rPr>
          <w:rStyle w:val="tlid-translation"/>
        </w:rPr>
      </w:pPr>
      <w:r w:rsidRPr="00975510">
        <w:rPr>
          <w:rStyle w:val="tlid-translation"/>
        </w:rPr>
        <w:t>Versões sobrecarregadas do método Assert permitem indicar uma mensagem que a caixa de diálogo deve exibir além do rastreamento da pilha.</w:t>
      </w:r>
      <w:r>
        <w:rPr>
          <w:rStyle w:val="tlid-translation"/>
        </w:rPr>
        <w:t xml:space="preserve"> </w:t>
      </w:r>
      <w:r w:rsidRPr="00975510">
        <w:rPr>
          <w:rStyle w:val="tlid-translation"/>
        </w:rPr>
        <w:t xml:space="preserve">Você pode usar asserções em qualquer lugar do programa em que ache que os dados possam ser corrompidos. Um local particularmente bom para afirmações é no início de qualquer método que use os dados. </w:t>
      </w:r>
      <w:r w:rsidR="002D65B1" w:rsidRPr="00DB1F8B">
        <w:rPr>
          <w:rStyle w:val="tlid-translation"/>
        </w:rPr>
        <w:t>Se um dado for inválido e o programa não puder continuar, lance uma exceção. Se um dado</w:t>
      </w:r>
      <w:r w:rsidR="002D65B1">
        <w:rPr>
          <w:rStyle w:val="tlid-translation"/>
        </w:rPr>
        <w:t xml:space="preserve"> </w:t>
      </w:r>
      <w:r w:rsidR="002D65B1" w:rsidRPr="00DB1F8B">
        <w:rPr>
          <w:rStyle w:val="tlid-translation"/>
        </w:rPr>
        <w:t>é incomum e pode indicar um erro, mas o programa pode continuar significativamente, use Debug.Assert para detectar o valor incomum durante o teste.</w:t>
      </w:r>
    </w:p>
    <w:p w:rsidR="00975510" w:rsidRDefault="00975510" w:rsidP="00975510">
      <w:pPr>
        <w:spacing w:after="0" w:line="240" w:lineRule="auto"/>
        <w:jc w:val="both"/>
        <w:rPr>
          <w:rStyle w:val="tlid-translation"/>
        </w:rPr>
      </w:pPr>
    </w:p>
    <w:p w:rsidR="00975510" w:rsidRDefault="00975510" w:rsidP="000E5954">
      <w:pPr>
        <w:spacing w:after="0" w:line="240" w:lineRule="auto"/>
        <w:ind w:firstLine="708"/>
        <w:jc w:val="both"/>
        <w:rPr>
          <w:rStyle w:val="tlid-translation"/>
        </w:rPr>
      </w:pPr>
      <w:r w:rsidRPr="00975510">
        <w:rPr>
          <w:rStyle w:val="tlid-translation"/>
        </w:rPr>
        <w:t>Outro bom lugar para afirmações é no final de qualquer método que manipula os dados. Em que</w:t>
      </w:r>
      <w:r>
        <w:rPr>
          <w:rStyle w:val="tlid-translation"/>
        </w:rPr>
        <w:t xml:space="preserve"> </w:t>
      </w:r>
      <w:r w:rsidRPr="00975510">
        <w:rPr>
          <w:rStyle w:val="tlid-translation"/>
        </w:rPr>
        <w:t>aponte o código pode verificar se as alterações fe</w:t>
      </w:r>
      <w:r w:rsidR="000E5954">
        <w:rPr>
          <w:rStyle w:val="tlid-translation"/>
        </w:rPr>
        <w:t xml:space="preserve">itas pelo método fazem sentido. </w:t>
      </w:r>
      <w:r w:rsidRPr="00975510">
        <w:rPr>
          <w:rStyle w:val="tlid-translation"/>
        </w:rPr>
        <w:t>Às vezes, os programadores resistem em colocar o código de validação de dados no final de seus métodos porque não conseguem visualizar o código cometendo um erro. Isso é natural porque eles acabaram de escrever o código e, se ele contivesse um</w:t>
      </w:r>
      <w:r w:rsidR="000E5954">
        <w:rPr>
          <w:rStyle w:val="tlid-translation"/>
        </w:rPr>
        <w:t xml:space="preserve"> erro, eles o teriam corrigido. Porém, c</w:t>
      </w:r>
      <w:r w:rsidRPr="00975510">
        <w:rPr>
          <w:rStyle w:val="tlid-translation"/>
        </w:rPr>
        <w:t>omo as asserções são ignoradas nas versões, o desempenho d</w:t>
      </w:r>
      <w:r w:rsidR="000E5954">
        <w:rPr>
          <w:rStyle w:val="tlid-translation"/>
        </w:rPr>
        <w:t xml:space="preserve">o programa não sofre, mesmo que </w:t>
      </w:r>
      <w:r w:rsidRPr="00975510">
        <w:rPr>
          <w:rStyle w:val="tlid-translation"/>
        </w:rPr>
        <w:t xml:space="preserve">você adiciona muitas asserções a um método. Mesmo que as validações nunca detectem um erro, pelo menos você terá alguns motivos para acreditar que o código está correto. </w:t>
      </w:r>
    </w:p>
    <w:p w:rsidR="00975510" w:rsidRDefault="00975510" w:rsidP="00975510">
      <w:pPr>
        <w:spacing w:after="0" w:line="240" w:lineRule="auto"/>
        <w:ind w:firstLine="708"/>
        <w:jc w:val="both"/>
        <w:rPr>
          <w:rStyle w:val="tlid-translation"/>
        </w:rPr>
      </w:pPr>
    </w:p>
    <w:p w:rsidR="007E37B1" w:rsidRPr="004563F0" w:rsidRDefault="0034521E" w:rsidP="00193A27">
      <w:pPr>
        <w:pStyle w:val="Default"/>
        <w:rPr>
          <w:rFonts w:asciiTheme="minorHAnsi" w:hAnsiTheme="minorHAnsi" w:cstheme="minorHAnsi"/>
          <w:b/>
          <w:color w:val="3992AB"/>
          <w:sz w:val="22"/>
          <w:szCs w:val="22"/>
        </w:rPr>
      </w:pPr>
      <w:r w:rsidRPr="004563F0">
        <w:rPr>
          <w:rFonts w:asciiTheme="minorHAnsi" w:hAnsiTheme="minorHAnsi" w:cstheme="minorHAnsi"/>
          <w:b/>
          <w:color w:val="3992AB"/>
          <w:sz w:val="22"/>
          <w:szCs w:val="22"/>
        </w:rPr>
        <w:t xml:space="preserve">Métodos </w:t>
      </w:r>
      <w:r w:rsidR="007E37B1" w:rsidRPr="004563F0">
        <w:rPr>
          <w:rFonts w:asciiTheme="minorHAnsi" w:hAnsiTheme="minorHAnsi" w:cstheme="minorHAnsi"/>
          <w:b/>
          <w:color w:val="3992AB"/>
          <w:sz w:val="22"/>
          <w:szCs w:val="22"/>
        </w:rPr>
        <w:t xml:space="preserve">Parse, TryParse </w:t>
      </w:r>
      <w:r w:rsidR="008A7665" w:rsidRPr="004563F0">
        <w:rPr>
          <w:rFonts w:asciiTheme="minorHAnsi" w:hAnsiTheme="minorHAnsi" w:cstheme="minorHAnsi"/>
          <w:b/>
          <w:color w:val="3992AB"/>
          <w:sz w:val="22"/>
          <w:szCs w:val="22"/>
        </w:rPr>
        <w:t>(veja mais detalhes no arquivo 1-Tipos)</w:t>
      </w:r>
    </w:p>
    <w:p w:rsidR="007E37B1" w:rsidRPr="007E37B1" w:rsidRDefault="007E37B1" w:rsidP="00193A27">
      <w:pPr>
        <w:pStyle w:val="Default"/>
        <w:rPr>
          <w:rFonts w:asciiTheme="minorHAnsi" w:hAnsiTheme="minorHAnsi" w:cstheme="minorBidi"/>
          <w:color w:val="auto"/>
          <w:sz w:val="22"/>
          <w:szCs w:val="22"/>
        </w:rPr>
      </w:pPr>
    </w:p>
    <w:p w:rsidR="007E37B1" w:rsidRPr="007E37B1" w:rsidRDefault="007E37B1" w:rsidP="00193A27">
      <w:pPr>
        <w:pStyle w:val="Default"/>
        <w:ind w:firstLine="708"/>
        <w:jc w:val="both"/>
        <w:rPr>
          <w:rFonts w:asciiTheme="minorHAnsi" w:hAnsiTheme="minorHAnsi" w:cstheme="minorBidi"/>
          <w:color w:val="auto"/>
          <w:sz w:val="22"/>
          <w:szCs w:val="22"/>
        </w:rPr>
      </w:pPr>
      <w:r w:rsidRPr="007E37B1">
        <w:rPr>
          <w:rFonts w:asciiTheme="minorHAnsi" w:hAnsiTheme="minorHAnsi" w:cstheme="minorBidi"/>
          <w:color w:val="auto"/>
          <w:sz w:val="22"/>
          <w:szCs w:val="22"/>
        </w:rPr>
        <w:t>A maioria das entradas p</w:t>
      </w:r>
      <w:r w:rsidR="0048499D">
        <w:rPr>
          <w:rFonts w:asciiTheme="minorHAnsi" w:hAnsiTheme="minorHAnsi" w:cstheme="minorBidi"/>
          <w:color w:val="auto"/>
          <w:sz w:val="22"/>
          <w:szCs w:val="22"/>
        </w:rPr>
        <w:t xml:space="preserve">ara o seu aplicativo vem em formato de texto </w:t>
      </w:r>
      <w:r w:rsidRPr="007E37B1">
        <w:rPr>
          <w:rFonts w:asciiTheme="minorHAnsi" w:hAnsiTheme="minorHAnsi" w:cstheme="minorBidi"/>
          <w:color w:val="auto"/>
          <w:sz w:val="22"/>
          <w:szCs w:val="22"/>
        </w:rPr>
        <w:t xml:space="preserve">simples. </w:t>
      </w:r>
      <w:r w:rsidR="0048499D">
        <w:rPr>
          <w:rFonts w:asciiTheme="minorHAnsi" w:hAnsiTheme="minorHAnsi" w:cstheme="minorBidi"/>
          <w:color w:val="auto"/>
          <w:sz w:val="22"/>
          <w:szCs w:val="22"/>
        </w:rPr>
        <w:t>Esse texto poderia</w:t>
      </w:r>
      <w:r w:rsidRPr="007E37B1">
        <w:rPr>
          <w:rFonts w:asciiTheme="minorHAnsi" w:hAnsiTheme="minorHAnsi" w:cstheme="minorBidi"/>
          <w:color w:val="auto"/>
          <w:sz w:val="22"/>
          <w:szCs w:val="22"/>
        </w:rPr>
        <w:t xml:space="preserve"> representa</w:t>
      </w:r>
      <w:r w:rsidR="0048499D">
        <w:rPr>
          <w:rFonts w:asciiTheme="minorHAnsi" w:hAnsiTheme="minorHAnsi" w:cstheme="minorBidi"/>
          <w:color w:val="auto"/>
          <w:sz w:val="22"/>
          <w:szCs w:val="22"/>
        </w:rPr>
        <w:t>r</w:t>
      </w:r>
      <w:r w:rsidR="000E5954">
        <w:rPr>
          <w:rFonts w:asciiTheme="minorHAnsi" w:hAnsiTheme="minorHAnsi" w:cstheme="minorBidi"/>
          <w:color w:val="auto"/>
          <w:sz w:val="22"/>
          <w:szCs w:val="22"/>
        </w:rPr>
        <w:t xml:space="preserve"> </w:t>
      </w:r>
      <w:r w:rsidR="0048499D">
        <w:rPr>
          <w:rFonts w:asciiTheme="minorHAnsi" w:hAnsiTheme="minorHAnsi" w:cstheme="minorBidi"/>
          <w:color w:val="auto"/>
          <w:sz w:val="22"/>
          <w:szCs w:val="22"/>
        </w:rPr>
        <w:t xml:space="preserve">também </w:t>
      </w:r>
      <w:r w:rsidRPr="007E37B1">
        <w:rPr>
          <w:rFonts w:asciiTheme="minorHAnsi" w:hAnsiTheme="minorHAnsi" w:cstheme="minorBidi"/>
          <w:color w:val="auto"/>
          <w:sz w:val="22"/>
          <w:szCs w:val="22"/>
        </w:rPr>
        <w:t>um número ou uma data válida, mas você deve verificar isso para garantir que os dados sejam válidos.O .NET Framework possui alguns tipos internos que ajudam a converter dados de um tipo para outro.</w:t>
      </w:r>
    </w:p>
    <w:p w:rsidR="007E37B1" w:rsidRPr="007E37B1" w:rsidRDefault="007E37B1" w:rsidP="00193A27">
      <w:pPr>
        <w:pStyle w:val="Default"/>
        <w:jc w:val="both"/>
        <w:rPr>
          <w:rFonts w:asciiTheme="minorHAnsi" w:hAnsiTheme="minorHAnsi" w:cstheme="minorBidi"/>
          <w:color w:val="auto"/>
          <w:sz w:val="22"/>
          <w:szCs w:val="22"/>
        </w:rPr>
      </w:pPr>
    </w:p>
    <w:p w:rsidR="00E70C4E" w:rsidRPr="00E70C4E" w:rsidRDefault="007E37B1" w:rsidP="00193A27">
      <w:pPr>
        <w:pStyle w:val="Default"/>
        <w:ind w:firstLine="708"/>
        <w:jc w:val="both"/>
        <w:rPr>
          <w:rFonts w:asciiTheme="minorHAnsi" w:hAnsiTheme="minorHAnsi" w:cstheme="minorBidi"/>
          <w:color w:val="auto"/>
          <w:sz w:val="22"/>
          <w:szCs w:val="22"/>
        </w:rPr>
      </w:pPr>
      <w:r w:rsidRPr="007E37B1">
        <w:rPr>
          <w:rFonts w:asciiTheme="minorHAnsi" w:hAnsiTheme="minorHAnsi" w:cstheme="minorBidi"/>
          <w:color w:val="auto"/>
          <w:sz w:val="22"/>
          <w:szCs w:val="22"/>
        </w:rPr>
        <w:t>Os métodos Parse e TryParse podem ser usados quando você possui uma string que deseja converter em um tipo de dados específico. Por exemplo, se você possui uma sequência que sabe ser um valor booleano, pode usar o método bool.Par</w:t>
      </w:r>
      <w:r w:rsidR="00E70C4E">
        <w:rPr>
          <w:rFonts w:asciiTheme="minorHAnsi" w:hAnsiTheme="minorHAnsi" w:cstheme="minorBidi"/>
          <w:color w:val="auto"/>
          <w:sz w:val="22"/>
          <w:szCs w:val="22"/>
        </w:rPr>
        <w:t>se</w:t>
      </w:r>
      <w:r w:rsidR="00113DB6">
        <w:rPr>
          <w:rFonts w:asciiTheme="minorHAnsi" w:hAnsiTheme="minorHAnsi" w:cstheme="minorBidi"/>
          <w:color w:val="auto"/>
          <w:sz w:val="22"/>
          <w:szCs w:val="22"/>
        </w:rPr>
        <w:t>.</w:t>
      </w:r>
    </w:p>
    <w:p w:rsidR="00113DB6" w:rsidRDefault="00113DB6" w:rsidP="00193A27">
      <w:pPr>
        <w:pStyle w:val="Pa24"/>
        <w:spacing w:line="240" w:lineRule="auto"/>
        <w:ind w:firstLine="240"/>
        <w:rPr>
          <w:rFonts w:asciiTheme="minorHAnsi" w:hAnsiTheme="minorHAnsi"/>
          <w:sz w:val="22"/>
          <w:szCs w:val="22"/>
        </w:rPr>
      </w:pP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value = </w:t>
      </w:r>
      <w:r>
        <w:rPr>
          <w:rFonts w:ascii="Consolas" w:hAnsi="Consolas" w:cs="Consolas"/>
          <w:color w:val="A31515"/>
          <w:sz w:val="19"/>
          <w:szCs w:val="19"/>
        </w:rPr>
        <w:t>"true"</w:t>
      </w:r>
      <w:r>
        <w:rPr>
          <w:rFonts w:ascii="Consolas" w:hAnsi="Consolas" w:cs="Consolas"/>
          <w:color w:val="000000"/>
          <w:sz w:val="19"/>
          <w:szCs w:val="19"/>
        </w:rPr>
        <w:t>;</w:t>
      </w: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 = </w:t>
      </w:r>
      <w:r>
        <w:rPr>
          <w:rFonts w:ascii="Consolas" w:hAnsi="Consolas" w:cs="Consolas"/>
          <w:color w:val="0000FF"/>
          <w:sz w:val="19"/>
          <w:szCs w:val="19"/>
        </w:rPr>
        <w:t>bool</w:t>
      </w:r>
      <w:r>
        <w:rPr>
          <w:rFonts w:ascii="Consolas" w:hAnsi="Consolas" w:cs="Consolas"/>
          <w:color w:val="000000"/>
          <w:sz w:val="19"/>
          <w:szCs w:val="19"/>
        </w:rPr>
        <w:t>.Parse(value);</w:t>
      </w: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Console.WriteLine(b); </w:t>
      </w:r>
      <w:r>
        <w:rPr>
          <w:rFonts w:ascii="Consolas" w:hAnsi="Consolas" w:cs="Consolas"/>
          <w:color w:val="008000"/>
          <w:sz w:val="19"/>
          <w:szCs w:val="19"/>
        </w:rPr>
        <w:t>//True</w:t>
      </w: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(Exception)</w:t>
      </w: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916F5" w:rsidRDefault="003916F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113DB6" w:rsidRDefault="003916F5" w:rsidP="00193A27">
      <w:pPr>
        <w:pStyle w:val="Default"/>
        <w:jc w:val="both"/>
        <w:rPr>
          <w:rFonts w:asciiTheme="minorHAnsi" w:hAnsiTheme="minorHAnsi" w:cstheme="minorBidi"/>
          <w:color w:val="auto"/>
          <w:sz w:val="22"/>
          <w:szCs w:val="22"/>
        </w:rPr>
      </w:pPr>
      <w:r>
        <w:rPr>
          <w:rFonts w:ascii="Consolas" w:hAnsi="Consolas" w:cs="Consolas"/>
          <w:sz w:val="19"/>
          <w:szCs w:val="19"/>
        </w:rPr>
        <w:t>}</w:t>
      </w:r>
    </w:p>
    <w:p w:rsidR="003916F5" w:rsidRPr="00113DB6" w:rsidRDefault="003916F5" w:rsidP="00193A27">
      <w:pPr>
        <w:pStyle w:val="Default"/>
        <w:jc w:val="both"/>
        <w:rPr>
          <w:rFonts w:asciiTheme="minorHAnsi" w:hAnsiTheme="minorHAnsi" w:cstheme="minorBidi"/>
          <w:color w:val="auto"/>
          <w:sz w:val="22"/>
          <w:szCs w:val="22"/>
        </w:rPr>
      </w:pPr>
    </w:p>
    <w:p w:rsidR="00113DB6" w:rsidRDefault="00113DB6" w:rsidP="00193A27">
      <w:pPr>
        <w:pStyle w:val="Default"/>
        <w:ind w:firstLine="708"/>
        <w:jc w:val="both"/>
        <w:rPr>
          <w:rFonts w:asciiTheme="minorHAnsi" w:hAnsiTheme="minorHAnsi" w:cstheme="minorBidi"/>
          <w:color w:val="auto"/>
          <w:sz w:val="22"/>
          <w:szCs w:val="22"/>
        </w:rPr>
      </w:pPr>
      <w:r w:rsidRPr="00113DB6">
        <w:rPr>
          <w:rFonts w:asciiTheme="minorHAnsi" w:hAnsiTheme="minorHAnsi" w:cstheme="minorBidi"/>
          <w:color w:val="auto"/>
          <w:sz w:val="22"/>
          <w:szCs w:val="22"/>
        </w:rPr>
        <w:t xml:space="preserve">O método bool.Parse usa os campos estáticos somente leitura TrueString e FalseString para verificar se sua sequência é verdadeira ou falsa. Se sua string contiver um valor inválido, o Parse lançará uma FormatException. </w:t>
      </w:r>
    </w:p>
    <w:p w:rsidR="00113DB6" w:rsidRDefault="00113DB6" w:rsidP="00193A27">
      <w:pPr>
        <w:pStyle w:val="Default"/>
        <w:ind w:firstLine="708"/>
        <w:jc w:val="both"/>
        <w:rPr>
          <w:rFonts w:asciiTheme="minorHAnsi" w:hAnsiTheme="minorHAnsi" w:cstheme="minorBidi"/>
          <w:color w:val="auto"/>
          <w:sz w:val="22"/>
          <w:szCs w:val="22"/>
        </w:rPr>
      </w:pPr>
    </w:p>
    <w:p w:rsidR="00113DB6" w:rsidRDefault="00113DB6" w:rsidP="00193A27">
      <w:pPr>
        <w:autoSpaceDE w:val="0"/>
        <w:autoSpaceDN w:val="0"/>
        <w:adjustRightInd w:val="0"/>
        <w:spacing w:after="0" w:line="240" w:lineRule="auto"/>
        <w:rPr>
          <w:rFonts w:ascii="Segoe UI" w:eastAsia="Times New Roman" w:hAnsi="Segoe UI" w:cs="Segoe UI"/>
          <w:color w:val="000000"/>
          <w:sz w:val="18"/>
          <w:szCs w:val="18"/>
        </w:rPr>
      </w:pPr>
      <w:r>
        <w:rPr>
          <w:rFonts w:ascii="Segoe UI" w:eastAsia="Times New Roman" w:hAnsi="Segoe UI" w:cs="Segoe UI"/>
          <w:b/>
          <w:bCs/>
          <w:color w:val="000000"/>
          <w:sz w:val="18"/>
          <w:szCs w:val="18"/>
        </w:rPr>
        <w:t>System.FormatException:</w:t>
      </w:r>
      <w:r>
        <w:rPr>
          <w:rFonts w:ascii="Segoe UI" w:eastAsia="Times New Roman" w:hAnsi="Segoe UI" w:cs="Segoe UI"/>
          <w:color w:val="000000"/>
          <w:sz w:val="18"/>
          <w:szCs w:val="18"/>
        </w:rPr>
        <w:t xml:space="preserve"> 'Cadeia de caracteres não foi reconhecida como Boolean válido.'</w:t>
      </w:r>
    </w:p>
    <w:p w:rsidR="00113DB6" w:rsidRDefault="00113DB6" w:rsidP="00193A27">
      <w:pPr>
        <w:pStyle w:val="Default"/>
        <w:jc w:val="both"/>
        <w:rPr>
          <w:rFonts w:asciiTheme="minorHAnsi" w:hAnsiTheme="minorHAnsi" w:cstheme="minorBidi"/>
          <w:color w:val="auto"/>
          <w:sz w:val="22"/>
          <w:szCs w:val="22"/>
        </w:rPr>
      </w:pPr>
    </w:p>
    <w:p w:rsidR="00113DB6" w:rsidRDefault="00113DB6" w:rsidP="00193A27">
      <w:pPr>
        <w:pStyle w:val="Default"/>
        <w:ind w:firstLine="708"/>
        <w:jc w:val="both"/>
        <w:rPr>
          <w:rFonts w:asciiTheme="minorHAnsi" w:hAnsiTheme="minorHAnsi" w:cstheme="minorBidi"/>
          <w:color w:val="auto"/>
          <w:sz w:val="22"/>
          <w:szCs w:val="22"/>
        </w:rPr>
      </w:pPr>
      <w:r w:rsidRPr="00113DB6">
        <w:rPr>
          <w:rFonts w:asciiTheme="minorHAnsi" w:hAnsiTheme="minorHAnsi" w:cstheme="minorBidi"/>
          <w:color w:val="auto"/>
          <w:sz w:val="22"/>
          <w:szCs w:val="22"/>
        </w:rPr>
        <w:t xml:space="preserve">Se você passar um valor nulo para a sequência, receberá um ArgumentNullException. </w:t>
      </w:r>
    </w:p>
    <w:p w:rsidR="00113DB6" w:rsidRDefault="00113DB6" w:rsidP="00193A27">
      <w:pPr>
        <w:pStyle w:val="Default"/>
        <w:jc w:val="both"/>
        <w:rPr>
          <w:rFonts w:asciiTheme="minorHAnsi" w:hAnsiTheme="minorHAnsi" w:cstheme="minorBidi"/>
          <w:color w:val="auto"/>
          <w:sz w:val="22"/>
          <w:szCs w:val="22"/>
        </w:rPr>
      </w:pPr>
    </w:p>
    <w:p w:rsidR="00113DB6" w:rsidRPr="00113DB6" w:rsidRDefault="00113DB6" w:rsidP="00193A27">
      <w:pPr>
        <w:autoSpaceDE w:val="0"/>
        <w:autoSpaceDN w:val="0"/>
        <w:adjustRightInd w:val="0"/>
        <w:spacing w:after="0" w:line="240" w:lineRule="auto"/>
        <w:rPr>
          <w:rFonts w:ascii="Segoe UI" w:eastAsia="Times New Roman" w:hAnsi="Segoe UI" w:cs="Segoe UI"/>
          <w:color w:val="000000"/>
          <w:sz w:val="18"/>
          <w:szCs w:val="18"/>
        </w:rPr>
      </w:pPr>
      <w:r>
        <w:rPr>
          <w:rFonts w:ascii="Segoe UI" w:eastAsia="Times New Roman" w:hAnsi="Segoe UI" w:cs="Segoe UI"/>
          <w:b/>
          <w:bCs/>
          <w:color w:val="000000"/>
          <w:sz w:val="18"/>
          <w:szCs w:val="18"/>
        </w:rPr>
        <w:t>System.ArgumentNullException:</w:t>
      </w:r>
      <w:r>
        <w:rPr>
          <w:rFonts w:ascii="Segoe UI" w:eastAsia="Times New Roman" w:hAnsi="Segoe UI" w:cs="Segoe UI"/>
          <w:color w:val="000000"/>
          <w:sz w:val="18"/>
          <w:szCs w:val="18"/>
        </w:rPr>
        <w:t xml:space="preserve"> 'Valor não pode ser nulo. </w:t>
      </w:r>
      <w:r>
        <w:rPr>
          <w:rFonts w:ascii="Segoe UI" w:eastAsia="Times New Roman" w:hAnsi="Segoe UI" w:cs="Times New Roman"/>
          <w:color w:val="000000"/>
          <w:sz w:val="18"/>
          <w:szCs w:val="18"/>
        </w:rPr>
        <w:t>Arg_ParamName_Name'</w:t>
      </w:r>
    </w:p>
    <w:p w:rsidR="00113DB6" w:rsidRDefault="00113DB6" w:rsidP="00193A27">
      <w:pPr>
        <w:pStyle w:val="Default"/>
        <w:jc w:val="both"/>
        <w:rPr>
          <w:rFonts w:asciiTheme="minorHAnsi" w:hAnsiTheme="minorHAnsi" w:cstheme="minorBidi"/>
          <w:color w:val="auto"/>
          <w:sz w:val="22"/>
          <w:szCs w:val="22"/>
        </w:rPr>
      </w:pPr>
    </w:p>
    <w:p w:rsidR="00113DB6" w:rsidRPr="00113DB6" w:rsidRDefault="00113DB6" w:rsidP="00193A27">
      <w:pPr>
        <w:pStyle w:val="Default"/>
        <w:ind w:firstLine="708"/>
        <w:jc w:val="both"/>
        <w:rPr>
          <w:rFonts w:asciiTheme="minorHAnsi" w:hAnsiTheme="minorHAnsi" w:cstheme="minorBidi"/>
          <w:color w:val="auto"/>
          <w:sz w:val="22"/>
          <w:szCs w:val="22"/>
        </w:rPr>
      </w:pPr>
      <w:r w:rsidRPr="00113DB6">
        <w:rPr>
          <w:rFonts w:asciiTheme="minorHAnsi" w:hAnsiTheme="minorHAnsi" w:cstheme="minorBidi"/>
          <w:color w:val="auto"/>
          <w:sz w:val="22"/>
          <w:szCs w:val="22"/>
        </w:rPr>
        <w:t>A análise deve ser usada se você tiver certeza de que a análise será bem-sucedida. Se uma exceção for lançada, isso indica um erro real no seu aplicativo.</w:t>
      </w:r>
    </w:p>
    <w:p w:rsidR="00113DB6" w:rsidRDefault="00113DB6" w:rsidP="00193A27">
      <w:pPr>
        <w:pStyle w:val="Default"/>
        <w:jc w:val="both"/>
        <w:rPr>
          <w:rFonts w:asciiTheme="minorHAnsi" w:hAnsiTheme="minorHAnsi" w:cstheme="minorBidi"/>
          <w:color w:val="auto"/>
          <w:sz w:val="22"/>
          <w:szCs w:val="22"/>
        </w:rPr>
      </w:pPr>
    </w:p>
    <w:p w:rsidR="00113DB6" w:rsidRPr="00113DB6" w:rsidRDefault="00113DB6" w:rsidP="00193A27">
      <w:pPr>
        <w:pStyle w:val="Default"/>
        <w:ind w:firstLine="708"/>
        <w:jc w:val="both"/>
        <w:rPr>
          <w:rFonts w:asciiTheme="minorHAnsi" w:hAnsiTheme="minorHAnsi" w:cstheme="minorBidi"/>
          <w:color w:val="auto"/>
          <w:sz w:val="22"/>
          <w:szCs w:val="22"/>
        </w:rPr>
      </w:pPr>
      <w:r w:rsidRPr="00113DB6">
        <w:rPr>
          <w:rFonts w:asciiTheme="minorHAnsi" w:hAnsiTheme="minorHAnsi" w:cstheme="minorBidi"/>
          <w:color w:val="auto"/>
          <w:sz w:val="22"/>
          <w:szCs w:val="22"/>
        </w:rPr>
        <w:t xml:space="preserve">O TryParse faz as coisas de maneira diferente. Você usa o TryParse se não tiver certeza de que a análise será bem-sucedida. Você não deseja que uma exceção seja lançada e deseja lidar com a conversão inválida normalmente. Veja </w:t>
      </w:r>
      <w:r w:rsidR="007F7C52">
        <w:rPr>
          <w:rFonts w:asciiTheme="minorHAnsi" w:hAnsiTheme="minorHAnsi" w:cstheme="minorBidi"/>
          <w:color w:val="auto"/>
          <w:sz w:val="22"/>
          <w:szCs w:val="22"/>
        </w:rPr>
        <w:t>no</w:t>
      </w:r>
      <w:r w:rsidRPr="00113DB6">
        <w:rPr>
          <w:rFonts w:asciiTheme="minorHAnsi" w:hAnsiTheme="minorHAnsi" w:cstheme="minorBidi"/>
          <w:color w:val="auto"/>
          <w:sz w:val="22"/>
          <w:szCs w:val="22"/>
        </w:rPr>
        <w:t xml:space="preserve"> exemplo de uso do método int.TryParse que analisa uma sequência de caracteres em um número válido.</w:t>
      </w:r>
    </w:p>
    <w:p w:rsidR="00E009A5" w:rsidRDefault="00E009A5" w:rsidP="00193A27">
      <w:pPr>
        <w:pStyle w:val="Pa24"/>
        <w:spacing w:line="240" w:lineRule="auto"/>
        <w:ind w:firstLine="240"/>
        <w:rPr>
          <w:rFonts w:asciiTheme="minorHAnsi" w:hAnsiTheme="minorHAnsi"/>
          <w:sz w:val="22"/>
          <w:szCs w:val="22"/>
        </w:rPr>
      </w:pP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string</w:t>
      </w:r>
      <w:r>
        <w:rPr>
          <w:rFonts w:ascii="Consolas" w:hAnsi="Consolas" w:cs="Consolas"/>
          <w:color w:val="000000"/>
          <w:sz w:val="19"/>
          <w:szCs w:val="19"/>
        </w:rPr>
        <w:t xml:space="preserve"> valuetry = </w:t>
      </w:r>
      <w:r>
        <w:rPr>
          <w:rFonts w:ascii="Consolas" w:hAnsi="Consolas" w:cs="Consolas"/>
          <w:color w:val="A31515"/>
          <w:sz w:val="19"/>
          <w:szCs w:val="19"/>
        </w:rPr>
        <w:t>"1"</w:t>
      </w: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result;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success = </w:t>
      </w:r>
      <w:r>
        <w:rPr>
          <w:rFonts w:ascii="Consolas" w:hAnsi="Consolas" w:cs="Consolas"/>
          <w:color w:val="0000FF"/>
          <w:sz w:val="19"/>
          <w:szCs w:val="19"/>
        </w:rPr>
        <w:t>int</w:t>
      </w:r>
      <w:r>
        <w:rPr>
          <w:rFonts w:ascii="Consolas" w:hAnsi="Consolas" w:cs="Consolas"/>
          <w:color w:val="000000"/>
          <w:sz w:val="19"/>
          <w:szCs w:val="19"/>
        </w:rPr>
        <w:t xml:space="preserve">.TryParse(valuetry, </w:t>
      </w:r>
      <w:r>
        <w:rPr>
          <w:rFonts w:ascii="Consolas" w:hAnsi="Consolas" w:cs="Consolas"/>
          <w:color w:val="0000FF"/>
          <w:sz w:val="19"/>
          <w:szCs w:val="19"/>
        </w:rPr>
        <w:t>out</w:t>
      </w:r>
      <w:r>
        <w:rPr>
          <w:rFonts w:ascii="Consolas" w:hAnsi="Consolas" w:cs="Consolas"/>
          <w:color w:val="000000"/>
          <w:sz w:val="19"/>
          <w:szCs w:val="19"/>
        </w:rPr>
        <w:t xml:space="preserve"> result);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(success)</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"value is a valid integer"</w:t>
      </w: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"value is not a valid integer"</w:t>
      </w: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7C52" w:rsidRPr="00E009A5" w:rsidRDefault="007F7C52" w:rsidP="00193A27">
      <w:pPr>
        <w:pStyle w:val="Default"/>
      </w:pPr>
    </w:p>
    <w:p w:rsidR="00E009A5" w:rsidRDefault="00E009A5" w:rsidP="00193A27">
      <w:pPr>
        <w:pStyle w:val="Pa24"/>
        <w:spacing w:line="240" w:lineRule="auto"/>
        <w:ind w:firstLine="708"/>
        <w:jc w:val="both"/>
        <w:rPr>
          <w:rFonts w:asciiTheme="minorHAnsi" w:hAnsiTheme="minorHAnsi"/>
          <w:sz w:val="22"/>
          <w:szCs w:val="22"/>
        </w:rPr>
      </w:pPr>
      <w:r w:rsidRPr="00E009A5">
        <w:rPr>
          <w:rFonts w:asciiTheme="minorHAnsi" w:hAnsiTheme="minorHAnsi"/>
          <w:sz w:val="22"/>
          <w:szCs w:val="22"/>
        </w:rPr>
        <w:t xml:space="preserve">Como mostra </w:t>
      </w:r>
      <w:r>
        <w:rPr>
          <w:rFonts w:asciiTheme="minorHAnsi" w:hAnsiTheme="minorHAnsi"/>
          <w:sz w:val="22"/>
          <w:szCs w:val="22"/>
        </w:rPr>
        <w:t>o exemplo</w:t>
      </w:r>
      <w:r w:rsidRPr="00E009A5">
        <w:rPr>
          <w:rFonts w:asciiTheme="minorHAnsi" w:hAnsiTheme="minorHAnsi"/>
          <w:sz w:val="22"/>
          <w:szCs w:val="22"/>
        </w:rPr>
        <w:t>, o TryParse retorna um valor booleano que indica se o valor pode ser analisado. O parâmetro out contém o valor resultante quando a operação é bem-sucedida. Se a análise for bem-sucedida, a variável reterá o valor convertido; caso contrário, ele contém o valor inicial.</w:t>
      </w:r>
    </w:p>
    <w:p w:rsidR="00E009A5" w:rsidRPr="00E009A5" w:rsidRDefault="00E009A5" w:rsidP="00193A27">
      <w:pPr>
        <w:pStyle w:val="Default"/>
        <w:jc w:val="both"/>
      </w:pPr>
    </w:p>
    <w:p w:rsidR="00EC751B" w:rsidRPr="00EC751B" w:rsidRDefault="00E009A5" w:rsidP="00EC751B">
      <w:pPr>
        <w:pStyle w:val="Pa24"/>
        <w:spacing w:line="240" w:lineRule="auto"/>
        <w:ind w:firstLine="708"/>
        <w:jc w:val="both"/>
        <w:rPr>
          <w:rFonts w:asciiTheme="minorHAnsi" w:hAnsiTheme="minorHAnsi"/>
          <w:sz w:val="22"/>
          <w:szCs w:val="22"/>
        </w:rPr>
      </w:pPr>
      <w:r w:rsidRPr="00E009A5">
        <w:rPr>
          <w:rFonts w:asciiTheme="minorHAnsi" w:hAnsiTheme="minorHAnsi"/>
          <w:sz w:val="22"/>
          <w:szCs w:val="22"/>
        </w:rPr>
        <w:t>O TryParse pode ser usado quando você estiver analisando alguma entrada do usuário. Se o usuário fornecer dados inválidos, você poderá mostrar uma mensagem de erro amigável e permitir que ele tente novamente.</w:t>
      </w:r>
      <w:r w:rsidR="00EC751B">
        <w:rPr>
          <w:rFonts w:asciiTheme="minorHAnsi" w:hAnsiTheme="minorHAnsi"/>
          <w:sz w:val="22"/>
          <w:szCs w:val="22"/>
        </w:rPr>
        <w:t xml:space="preserve"> </w:t>
      </w:r>
      <w:r w:rsidR="00EC751B" w:rsidRPr="00EC751B">
        <w:rPr>
          <w:rFonts w:asciiTheme="minorHAnsi" w:hAnsiTheme="minorHAnsi"/>
          <w:sz w:val="22"/>
          <w:szCs w:val="22"/>
        </w:rPr>
        <w:t>O código a seguir verifica se o costTextBox contém um valor de moeda válido:</w:t>
      </w:r>
    </w:p>
    <w:p w:rsidR="00EC751B" w:rsidRDefault="00EC751B" w:rsidP="00EC751B">
      <w:pPr>
        <w:pStyle w:val="Pa24"/>
        <w:spacing w:line="240" w:lineRule="auto"/>
        <w:jc w:val="both"/>
        <w:rPr>
          <w:rFonts w:asciiTheme="minorHAnsi" w:hAnsiTheme="minorHAnsi"/>
          <w:sz w:val="22"/>
          <w:szCs w:val="22"/>
        </w:rPr>
      </w:pPr>
    </w:p>
    <w:p w:rsidR="00EC751B" w:rsidRDefault="00EC751B" w:rsidP="00EC7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valor = </w:t>
      </w:r>
      <w:r>
        <w:rPr>
          <w:rFonts w:ascii="Consolas" w:hAnsi="Consolas" w:cs="Consolas"/>
          <w:color w:val="A31515"/>
          <w:sz w:val="19"/>
          <w:szCs w:val="19"/>
        </w:rPr>
        <w:t>"-19,95"</w:t>
      </w:r>
      <w:r>
        <w:rPr>
          <w:rFonts w:ascii="Consolas" w:hAnsi="Consolas" w:cs="Consolas"/>
          <w:color w:val="000000"/>
          <w:sz w:val="19"/>
          <w:szCs w:val="19"/>
        </w:rPr>
        <w:t>;</w:t>
      </w:r>
    </w:p>
    <w:p w:rsidR="00EC751B" w:rsidRDefault="00EC751B" w:rsidP="00EC7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decimal</w:t>
      </w:r>
      <w:r>
        <w:rPr>
          <w:rFonts w:ascii="Consolas" w:hAnsi="Consolas" w:cs="Consolas"/>
          <w:color w:val="000000"/>
          <w:sz w:val="19"/>
          <w:szCs w:val="19"/>
        </w:rPr>
        <w:t xml:space="preserve"> cost;</w:t>
      </w:r>
    </w:p>
    <w:p w:rsidR="00EC751B" w:rsidRDefault="00EC751B" w:rsidP="00EC7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.TryParse(valor, NumberStyles.Currency,</w:t>
      </w:r>
    </w:p>
    <w:p w:rsidR="00EC751B" w:rsidRDefault="00EC751B" w:rsidP="00EC7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CultureInfo.CurrentCulture, </w:t>
      </w:r>
      <w:r>
        <w:rPr>
          <w:rFonts w:ascii="Consolas" w:hAnsi="Consolas" w:cs="Consolas"/>
          <w:color w:val="0000FF"/>
          <w:sz w:val="19"/>
          <w:szCs w:val="19"/>
        </w:rPr>
        <w:t>out</w:t>
      </w:r>
      <w:r>
        <w:rPr>
          <w:rFonts w:ascii="Consolas" w:hAnsi="Consolas" w:cs="Consolas"/>
          <w:color w:val="000000"/>
          <w:sz w:val="19"/>
          <w:szCs w:val="19"/>
        </w:rPr>
        <w:t xml:space="preserve"> cost))</w:t>
      </w:r>
    </w:p>
    <w:p w:rsidR="00EC751B" w:rsidRDefault="00EC751B" w:rsidP="00EC7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751B" w:rsidRDefault="00EC751B" w:rsidP="00EC7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 an error message.</w:t>
      </w:r>
    </w:p>
    <w:p w:rsidR="00EC751B" w:rsidRDefault="00EC751B" w:rsidP="00EC751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Console.WriteLine(d.ToString(</w:t>
      </w:r>
      <w:r>
        <w:rPr>
          <w:rFonts w:ascii="Consolas" w:hAnsi="Consolas" w:cs="Consolas"/>
          <w:color w:val="A31515"/>
          <w:sz w:val="19"/>
          <w:szCs w:val="19"/>
        </w:rPr>
        <w:t>"Cost is not a valid currency value"</w:t>
      </w:r>
      <w:r>
        <w:rPr>
          <w:rFonts w:ascii="Consolas" w:hAnsi="Consolas" w:cs="Consolas"/>
          <w:color w:val="000000"/>
          <w:sz w:val="19"/>
          <w:szCs w:val="19"/>
        </w:rPr>
        <w:t>));</w:t>
      </w:r>
    </w:p>
    <w:p w:rsidR="00EC751B" w:rsidRPr="00EC751B" w:rsidRDefault="00EC751B" w:rsidP="00EC751B">
      <w:pPr>
        <w:pStyle w:val="Default"/>
      </w:pPr>
      <w:r>
        <w:rPr>
          <w:rFonts w:ascii="Consolas" w:hAnsi="Consolas" w:cs="Consolas"/>
          <w:sz w:val="19"/>
          <w:szCs w:val="19"/>
        </w:rPr>
        <w:t>}</w:t>
      </w:r>
    </w:p>
    <w:p w:rsidR="00EC751B" w:rsidRPr="00EC751B" w:rsidRDefault="00EC751B" w:rsidP="00EC751B">
      <w:pPr>
        <w:pStyle w:val="Pa24"/>
        <w:spacing w:line="240" w:lineRule="auto"/>
        <w:ind w:firstLine="708"/>
        <w:jc w:val="both"/>
        <w:rPr>
          <w:rFonts w:asciiTheme="minorHAnsi" w:hAnsiTheme="minorHAnsi"/>
          <w:sz w:val="22"/>
          <w:szCs w:val="22"/>
        </w:rPr>
      </w:pPr>
    </w:p>
    <w:p w:rsidR="00E009A5" w:rsidRPr="00E009A5" w:rsidRDefault="00EC751B" w:rsidP="00EC751B">
      <w:pPr>
        <w:pStyle w:val="Pa24"/>
        <w:spacing w:line="240" w:lineRule="auto"/>
        <w:ind w:firstLine="708"/>
        <w:jc w:val="both"/>
        <w:rPr>
          <w:rFonts w:asciiTheme="minorHAnsi" w:hAnsiTheme="minorHAnsi"/>
          <w:sz w:val="22"/>
          <w:szCs w:val="22"/>
        </w:rPr>
      </w:pPr>
      <w:r w:rsidRPr="00EC751B">
        <w:rPr>
          <w:rFonts w:asciiTheme="minorHAnsi" w:hAnsiTheme="minorHAnsi"/>
          <w:sz w:val="22"/>
          <w:szCs w:val="22"/>
        </w:rPr>
        <w:t>Observe que alguns valores podem não fazer sentido agora, mas ainda devem ser permitidos porque, posteriormente, podem fazer sentido. Por exemplo, como mencionado anteriormente, o valor "-." não é um número de ponto flutuante válido, mas “–.1” é, portanto, o programa deve permitir “-.” enquanto o usuário estiver digitando.</w:t>
      </w:r>
    </w:p>
    <w:p w:rsidR="00E009A5" w:rsidRDefault="00E009A5" w:rsidP="00193A27">
      <w:pPr>
        <w:pStyle w:val="Pa24"/>
        <w:spacing w:line="240" w:lineRule="auto"/>
        <w:jc w:val="both"/>
        <w:rPr>
          <w:rFonts w:asciiTheme="minorHAnsi" w:hAnsiTheme="minorHAnsi"/>
          <w:sz w:val="22"/>
          <w:szCs w:val="22"/>
        </w:rPr>
      </w:pPr>
    </w:p>
    <w:p w:rsidR="00E009A5" w:rsidRDefault="00E009A5" w:rsidP="00193A27">
      <w:pPr>
        <w:pStyle w:val="Pa24"/>
        <w:spacing w:line="240" w:lineRule="auto"/>
        <w:ind w:firstLine="708"/>
        <w:jc w:val="both"/>
        <w:rPr>
          <w:rFonts w:asciiTheme="minorHAnsi" w:hAnsiTheme="minorHAnsi"/>
          <w:sz w:val="22"/>
          <w:szCs w:val="22"/>
        </w:rPr>
      </w:pPr>
      <w:r w:rsidRPr="00E009A5">
        <w:rPr>
          <w:rFonts w:asciiTheme="minorHAnsi" w:hAnsiTheme="minorHAnsi"/>
          <w:sz w:val="22"/>
          <w:szCs w:val="22"/>
        </w:rPr>
        <w:t xml:space="preserve">Ao usar os métodos bool.Parse ou bool.TryParse, você não tem nenhuma opção de análise extra. Ao analisar números, você pode fornecer opções extras para o estilo do número e a cultura específica que deseja usar. </w:t>
      </w:r>
      <w:r>
        <w:rPr>
          <w:rFonts w:asciiTheme="minorHAnsi" w:hAnsiTheme="minorHAnsi"/>
          <w:sz w:val="22"/>
          <w:szCs w:val="22"/>
        </w:rPr>
        <w:t>O próximo exemplo</w:t>
      </w:r>
      <w:r w:rsidRPr="00E009A5">
        <w:rPr>
          <w:rFonts w:asciiTheme="minorHAnsi" w:hAnsiTheme="minorHAnsi"/>
          <w:sz w:val="22"/>
          <w:szCs w:val="22"/>
        </w:rPr>
        <w:t xml:space="preserve"> mostra como você pode analisar uma sequência que contém um símbolo de moeda e um separador decimal. A classe CultureInfo pode ser encontrada no espaço para nome System.Globalization.</w:t>
      </w:r>
    </w:p>
    <w:p w:rsidR="00E009A5" w:rsidRPr="00E009A5" w:rsidRDefault="00E009A5" w:rsidP="00193A27">
      <w:pPr>
        <w:pStyle w:val="Default"/>
      </w:pP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CultureInfo english = </w:t>
      </w:r>
      <w:r>
        <w:rPr>
          <w:rFonts w:ascii="Consolas" w:hAnsi="Consolas" w:cs="Consolas"/>
          <w:color w:val="0000FF"/>
          <w:sz w:val="19"/>
          <w:szCs w:val="19"/>
        </w:rPr>
        <w:t>new</w:t>
      </w:r>
      <w:r>
        <w:rPr>
          <w:rFonts w:ascii="Consolas" w:hAnsi="Consolas" w:cs="Consolas"/>
          <w:color w:val="000000"/>
          <w:sz w:val="19"/>
          <w:szCs w:val="19"/>
        </w:rPr>
        <w:t xml:space="preserve"> CultureInfo(</w:t>
      </w:r>
      <w:r>
        <w:rPr>
          <w:rFonts w:ascii="Consolas" w:hAnsi="Consolas" w:cs="Consolas"/>
          <w:color w:val="A31515"/>
          <w:sz w:val="19"/>
          <w:szCs w:val="19"/>
        </w:rPr>
        <w:t>"En"</w:t>
      </w: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CultureInfo holandês = </w:t>
      </w:r>
      <w:r>
        <w:rPr>
          <w:rFonts w:ascii="Consolas" w:hAnsi="Consolas" w:cs="Consolas"/>
          <w:color w:val="0000FF"/>
          <w:sz w:val="19"/>
          <w:szCs w:val="19"/>
        </w:rPr>
        <w:t>new</w:t>
      </w:r>
      <w:r>
        <w:rPr>
          <w:rFonts w:ascii="Consolas" w:hAnsi="Consolas" w:cs="Consolas"/>
          <w:color w:val="000000"/>
          <w:sz w:val="19"/>
          <w:szCs w:val="19"/>
        </w:rPr>
        <w:t xml:space="preserve"> CultureInfo(</w:t>
      </w:r>
      <w:r>
        <w:rPr>
          <w:rFonts w:ascii="Consolas" w:hAnsi="Consolas" w:cs="Consolas"/>
          <w:color w:val="A31515"/>
          <w:sz w:val="19"/>
          <w:szCs w:val="19"/>
        </w:rPr>
        <w:t>"Nl"</w:t>
      </w: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valor = </w:t>
      </w:r>
      <w:r>
        <w:rPr>
          <w:rFonts w:ascii="Consolas" w:hAnsi="Consolas" w:cs="Consolas"/>
          <w:color w:val="A31515"/>
          <w:sz w:val="19"/>
          <w:szCs w:val="19"/>
        </w:rPr>
        <w:t>"€19,95"</w:t>
      </w: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d = </w:t>
      </w:r>
      <w:r>
        <w:rPr>
          <w:rFonts w:ascii="Consolas" w:hAnsi="Consolas" w:cs="Consolas"/>
          <w:color w:val="0000FF"/>
          <w:sz w:val="19"/>
          <w:szCs w:val="19"/>
        </w:rPr>
        <w:t>decimal</w:t>
      </w:r>
      <w:r>
        <w:rPr>
          <w:rFonts w:ascii="Consolas" w:hAnsi="Consolas" w:cs="Consolas"/>
          <w:color w:val="000000"/>
          <w:sz w:val="19"/>
          <w:szCs w:val="19"/>
        </w:rPr>
        <w:t>.Parse(valor, NumberStyles.Currency, holandês);</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Console.WriteLine(d.ToString(english)); </w:t>
      </w:r>
      <w:r>
        <w:rPr>
          <w:rFonts w:ascii="Consolas" w:hAnsi="Consolas" w:cs="Consolas"/>
          <w:color w:val="008000"/>
          <w:sz w:val="19"/>
          <w:szCs w:val="19"/>
        </w:rPr>
        <w:t>// Exibe 19,95</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(Exception)</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7C52" w:rsidRDefault="007F7C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E009A5" w:rsidRDefault="007F7C52" w:rsidP="00193A27">
      <w:pPr>
        <w:pStyle w:val="Default"/>
      </w:pPr>
      <w:r>
        <w:rPr>
          <w:rFonts w:ascii="Consolas" w:hAnsi="Consolas" w:cs="Consolas"/>
          <w:sz w:val="19"/>
          <w:szCs w:val="19"/>
        </w:rPr>
        <w:t>}</w:t>
      </w:r>
    </w:p>
    <w:p w:rsidR="007F7C52" w:rsidRPr="00E009A5" w:rsidRDefault="007F7C52" w:rsidP="00193A27">
      <w:pPr>
        <w:pStyle w:val="Default"/>
      </w:pPr>
    </w:p>
    <w:p w:rsidR="00E009A5" w:rsidRDefault="00E009A5" w:rsidP="00193A27">
      <w:pPr>
        <w:pStyle w:val="Pa24"/>
        <w:spacing w:line="240" w:lineRule="auto"/>
        <w:ind w:firstLine="708"/>
        <w:rPr>
          <w:rFonts w:asciiTheme="minorHAnsi" w:hAnsiTheme="minorHAnsi"/>
          <w:sz w:val="22"/>
          <w:szCs w:val="22"/>
        </w:rPr>
      </w:pPr>
      <w:r>
        <w:rPr>
          <w:rFonts w:asciiTheme="minorHAnsi" w:hAnsiTheme="minorHAnsi"/>
          <w:sz w:val="22"/>
          <w:szCs w:val="22"/>
        </w:rPr>
        <w:t xml:space="preserve">Um problema mais </w:t>
      </w:r>
      <w:r w:rsidRPr="00E009A5">
        <w:rPr>
          <w:rFonts w:asciiTheme="minorHAnsi" w:hAnsiTheme="minorHAnsi"/>
          <w:sz w:val="22"/>
          <w:szCs w:val="22"/>
        </w:rPr>
        <w:t xml:space="preserve">complexo </w:t>
      </w:r>
      <w:r>
        <w:rPr>
          <w:rFonts w:asciiTheme="minorHAnsi" w:hAnsiTheme="minorHAnsi"/>
          <w:sz w:val="22"/>
          <w:szCs w:val="22"/>
        </w:rPr>
        <w:t>seria</w:t>
      </w:r>
      <w:r w:rsidRPr="00E009A5">
        <w:rPr>
          <w:rFonts w:asciiTheme="minorHAnsi" w:hAnsiTheme="minorHAnsi"/>
          <w:sz w:val="22"/>
          <w:szCs w:val="22"/>
        </w:rPr>
        <w:t xml:space="preserve"> analisa</w:t>
      </w:r>
      <w:r>
        <w:rPr>
          <w:rFonts w:asciiTheme="minorHAnsi" w:hAnsiTheme="minorHAnsi"/>
          <w:sz w:val="22"/>
          <w:szCs w:val="22"/>
        </w:rPr>
        <w:t>r</w:t>
      </w:r>
      <w:r w:rsidRPr="00E009A5">
        <w:rPr>
          <w:rFonts w:asciiTheme="minorHAnsi" w:hAnsiTheme="minorHAnsi"/>
          <w:sz w:val="22"/>
          <w:szCs w:val="22"/>
        </w:rPr>
        <w:t xml:space="preserve"> uma data e hora. Você pode usar o método DateTime.Parse para isso, que oferece várias sobrecargas (métodos com o mesmo nome, mas com argumentos diferentes):</w:t>
      </w:r>
    </w:p>
    <w:p w:rsidR="00B21811" w:rsidRDefault="00B21811" w:rsidP="00193A27">
      <w:pPr>
        <w:pStyle w:val="Default"/>
      </w:pPr>
    </w:p>
    <w:tbl>
      <w:tblPr>
        <w:tblStyle w:val="Tabelacomgrade"/>
        <w:tblW w:w="10485" w:type="dxa"/>
        <w:tblLayout w:type="fixed"/>
        <w:tblLook w:val="04A0" w:firstRow="1" w:lastRow="0" w:firstColumn="1" w:lastColumn="0" w:noHBand="0" w:noVBand="1"/>
      </w:tblPr>
      <w:tblGrid>
        <w:gridCol w:w="2405"/>
        <w:gridCol w:w="4253"/>
        <w:gridCol w:w="3827"/>
      </w:tblGrid>
      <w:tr w:rsidR="00134CB9" w:rsidTr="00134CB9">
        <w:tc>
          <w:tcPr>
            <w:tcW w:w="2405" w:type="dxa"/>
            <w:vAlign w:val="center"/>
          </w:tcPr>
          <w:p w:rsidR="00134CB9" w:rsidRDefault="00134CB9" w:rsidP="00193A27">
            <w:pPr>
              <w:jc w:val="center"/>
              <w:rPr>
                <w:b/>
                <w:bCs/>
              </w:rPr>
            </w:pPr>
            <w:r>
              <w:rPr>
                <w:b/>
                <w:bCs/>
              </w:rPr>
              <w:t>Chamada</w:t>
            </w:r>
          </w:p>
        </w:tc>
        <w:tc>
          <w:tcPr>
            <w:tcW w:w="4253" w:type="dxa"/>
            <w:vAlign w:val="center"/>
          </w:tcPr>
          <w:p w:rsidR="00134CB9" w:rsidRDefault="00134CB9" w:rsidP="00193A27">
            <w:pPr>
              <w:jc w:val="center"/>
              <w:rPr>
                <w:b/>
                <w:bCs/>
              </w:rPr>
            </w:pPr>
            <w:r>
              <w:rPr>
                <w:b/>
                <w:bCs/>
              </w:rPr>
              <w:t>Para</w:t>
            </w:r>
          </w:p>
        </w:tc>
        <w:tc>
          <w:tcPr>
            <w:tcW w:w="3827" w:type="dxa"/>
            <w:vAlign w:val="center"/>
          </w:tcPr>
          <w:p w:rsidR="00134CB9" w:rsidRDefault="00134CB9" w:rsidP="00193A27">
            <w:pPr>
              <w:jc w:val="center"/>
              <w:rPr>
                <w:b/>
                <w:bCs/>
              </w:rPr>
            </w:pPr>
            <w:r>
              <w:rPr>
                <w:b/>
                <w:bCs/>
              </w:rPr>
              <w:t>As informações de formatação são derivadas de</w:t>
            </w:r>
          </w:p>
        </w:tc>
      </w:tr>
      <w:tr w:rsidR="00134CB9" w:rsidTr="00134CB9">
        <w:tc>
          <w:tcPr>
            <w:tcW w:w="2405" w:type="dxa"/>
            <w:vAlign w:val="center"/>
          </w:tcPr>
          <w:p w:rsidR="00134CB9" w:rsidRDefault="00751716" w:rsidP="00193A27">
            <w:hyperlink r:id="rId11" w:history="1">
              <w:r w:rsidR="00134CB9" w:rsidRPr="00AD38A3">
                <w:t>DateTime.ParseExact</w:t>
              </w:r>
            </w:hyperlink>
            <w:r w:rsidR="00134CB9">
              <w:t xml:space="preserve"> ou </w:t>
            </w:r>
            <w:hyperlink r:id="rId12" w:history="1">
              <w:r w:rsidR="00134CB9" w:rsidRPr="00AD38A3">
                <w:t>DateTime.TryParseExact</w:t>
              </w:r>
            </w:hyperlink>
          </w:p>
        </w:tc>
        <w:tc>
          <w:tcPr>
            <w:tcW w:w="4253" w:type="dxa"/>
            <w:vAlign w:val="center"/>
          </w:tcPr>
          <w:p w:rsidR="00134CB9" w:rsidRDefault="00134CB9" w:rsidP="00193A27">
            <w:r>
              <w:t>Analise uma cadeia de caracteres de data e hora que deve estar em um formato específico.</w:t>
            </w:r>
          </w:p>
        </w:tc>
        <w:tc>
          <w:tcPr>
            <w:tcW w:w="3827" w:type="dxa"/>
            <w:vAlign w:val="center"/>
          </w:tcPr>
          <w:p w:rsidR="00134CB9" w:rsidRDefault="00134CB9" w:rsidP="00193A27"/>
        </w:tc>
      </w:tr>
      <w:tr w:rsidR="00134CB9" w:rsidTr="00134CB9">
        <w:tc>
          <w:tcPr>
            <w:tcW w:w="2405" w:type="dxa"/>
            <w:vAlign w:val="center"/>
          </w:tcPr>
          <w:p w:rsidR="00134CB9" w:rsidRDefault="00134CB9" w:rsidP="00193A27">
            <w:r>
              <w:t xml:space="preserve">sobrecarga de </w:t>
            </w:r>
            <w:hyperlink r:id="rId13" w:anchor="System_DateTime_Parse_System_String_" w:history="1">
              <w:r w:rsidRPr="00AD38A3">
                <w:t>Parse(String)</w:t>
              </w:r>
            </w:hyperlink>
          </w:p>
        </w:tc>
        <w:tc>
          <w:tcPr>
            <w:tcW w:w="4253" w:type="dxa"/>
            <w:vAlign w:val="center"/>
          </w:tcPr>
          <w:p w:rsidR="00134CB9" w:rsidRDefault="00134CB9" w:rsidP="00193A27">
            <w:r>
              <w:t>Analise uma cadeia de caracteres de data e hora usando as convenções da cultura atual. U</w:t>
            </w:r>
            <w:r w:rsidRPr="00E009A5">
              <w:t xml:space="preserve">sa a cultura de encadeamento atual e o </w:t>
            </w:r>
            <w:r w:rsidRPr="00E009A5">
              <w:lastRenderedPageBreak/>
              <w:t>DateTimeStyles.AllowWhiteSpaces</w:t>
            </w:r>
          </w:p>
        </w:tc>
        <w:tc>
          <w:tcPr>
            <w:tcW w:w="3827" w:type="dxa"/>
            <w:vAlign w:val="center"/>
          </w:tcPr>
          <w:p w:rsidR="00134CB9" w:rsidRDefault="00134CB9" w:rsidP="00193A27">
            <w:r>
              <w:lastRenderedPageBreak/>
              <w:t xml:space="preserve">A cultura do thread atual (propriedade </w:t>
            </w:r>
            <w:hyperlink r:id="rId14" w:history="1">
              <w:r w:rsidRPr="00AD38A3">
                <w:t>DateTimeFormatInfo.CurrentInfo</w:t>
              </w:r>
            </w:hyperlink>
            <w:r>
              <w:t xml:space="preserve"> )</w:t>
            </w:r>
          </w:p>
        </w:tc>
      </w:tr>
    </w:tbl>
    <w:p w:rsidR="004C1DFC" w:rsidRDefault="004C1DFC" w:rsidP="00193A27">
      <w:pPr>
        <w:pStyle w:val="Default"/>
        <w:rPr>
          <w:rFonts w:asciiTheme="minorHAnsi" w:hAnsiTheme="minorHAnsi" w:cstheme="minorBidi"/>
          <w:color w:val="auto"/>
          <w:sz w:val="22"/>
          <w:szCs w:val="22"/>
        </w:rPr>
      </w:pPr>
    </w:p>
    <w:tbl>
      <w:tblPr>
        <w:tblStyle w:val="Tabelacomgrade"/>
        <w:tblW w:w="10485" w:type="dxa"/>
        <w:tblLayout w:type="fixed"/>
        <w:tblLook w:val="04A0" w:firstRow="1" w:lastRow="0" w:firstColumn="1" w:lastColumn="0" w:noHBand="0" w:noVBand="1"/>
      </w:tblPr>
      <w:tblGrid>
        <w:gridCol w:w="1809"/>
        <w:gridCol w:w="3686"/>
        <w:gridCol w:w="425"/>
        <w:gridCol w:w="1701"/>
        <w:gridCol w:w="2864"/>
      </w:tblGrid>
      <w:tr w:rsidR="00134CB9" w:rsidTr="007F7C52">
        <w:tc>
          <w:tcPr>
            <w:tcW w:w="1809" w:type="dxa"/>
            <w:vAlign w:val="center"/>
          </w:tcPr>
          <w:p w:rsidR="00134CB9" w:rsidRDefault="00134CB9" w:rsidP="00193A27">
            <w:pPr>
              <w:jc w:val="center"/>
              <w:rPr>
                <w:b/>
                <w:bCs/>
              </w:rPr>
            </w:pPr>
            <w:r>
              <w:rPr>
                <w:b/>
                <w:bCs/>
              </w:rPr>
              <w:t>Chamada</w:t>
            </w:r>
          </w:p>
        </w:tc>
        <w:tc>
          <w:tcPr>
            <w:tcW w:w="3686" w:type="dxa"/>
            <w:vAlign w:val="center"/>
          </w:tcPr>
          <w:p w:rsidR="00134CB9" w:rsidRDefault="00134CB9" w:rsidP="00193A27">
            <w:pPr>
              <w:jc w:val="center"/>
              <w:rPr>
                <w:b/>
                <w:bCs/>
              </w:rPr>
            </w:pPr>
            <w:r>
              <w:rPr>
                <w:b/>
                <w:bCs/>
              </w:rPr>
              <w:t>Para</w:t>
            </w:r>
          </w:p>
        </w:tc>
        <w:tc>
          <w:tcPr>
            <w:tcW w:w="425" w:type="dxa"/>
            <w:textDirection w:val="btLr"/>
          </w:tcPr>
          <w:p w:rsidR="00134CB9" w:rsidRDefault="00134CB9" w:rsidP="00193A27">
            <w:pPr>
              <w:ind w:left="113" w:right="113"/>
              <w:jc w:val="center"/>
              <w:rPr>
                <w:b/>
                <w:bCs/>
              </w:rPr>
            </w:pPr>
          </w:p>
        </w:tc>
        <w:tc>
          <w:tcPr>
            <w:tcW w:w="1701" w:type="dxa"/>
            <w:vAlign w:val="center"/>
          </w:tcPr>
          <w:p w:rsidR="00134CB9" w:rsidRDefault="00134CB9" w:rsidP="00193A27">
            <w:pPr>
              <w:jc w:val="center"/>
              <w:rPr>
                <w:b/>
                <w:bCs/>
              </w:rPr>
            </w:pPr>
            <w:r>
              <w:rPr>
                <w:b/>
                <w:bCs/>
              </w:rPr>
              <w:t>Provider</w:t>
            </w:r>
          </w:p>
        </w:tc>
        <w:tc>
          <w:tcPr>
            <w:tcW w:w="2864" w:type="dxa"/>
            <w:vAlign w:val="center"/>
          </w:tcPr>
          <w:p w:rsidR="00134CB9" w:rsidRDefault="00134CB9" w:rsidP="00193A27">
            <w:pPr>
              <w:jc w:val="center"/>
              <w:rPr>
                <w:b/>
                <w:bCs/>
              </w:rPr>
            </w:pPr>
            <w:r>
              <w:rPr>
                <w:b/>
                <w:bCs/>
              </w:rPr>
              <w:t>As informações de formatação são derivadas de</w:t>
            </w:r>
          </w:p>
        </w:tc>
      </w:tr>
      <w:tr w:rsidR="00134CB9" w:rsidTr="007F7C52">
        <w:tc>
          <w:tcPr>
            <w:tcW w:w="1809" w:type="dxa"/>
            <w:vMerge w:val="restart"/>
            <w:vAlign w:val="center"/>
          </w:tcPr>
          <w:p w:rsidR="00134CB9" w:rsidRDefault="00134CB9" w:rsidP="00193A27">
            <w:r>
              <w:t xml:space="preserve">sobrecarga de </w:t>
            </w:r>
            <w:hyperlink r:id="rId15" w:anchor="System_DateTime_Parse_System_String_System_IFormatProvider_" w:history="1">
              <w:r w:rsidRPr="00AD38A3">
                <w:t>Parse(String, IFormatProvider)</w:t>
              </w:r>
            </w:hyperlink>
          </w:p>
        </w:tc>
        <w:tc>
          <w:tcPr>
            <w:tcW w:w="3686" w:type="dxa"/>
            <w:vMerge w:val="restart"/>
            <w:vAlign w:val="center"/>
          </w:tcPr>
          <w:p w:rsidR="00134CB9" w:rsidRDefault="00134CB9" w:rsidP="00193A27">
            <w:r>
              <w:t>Analise uma cadeia de caracteres de data e hora usando as convenções de uma cultura específica. U</w:t>
            </w:r>
            <w:r w:rsidRPr="00E009A5">
              <w:t>sa a cultura especificada e os DateTimeStyles.AllowWhiteSpaces.</w:t>
            </w:r>
          </w:p>
        </w:tc>
        <w:tc>
          <w:tcPr>
            <w:tcW w:w="425" w:type="dxa"/>
            <w:vMerge w:val="restart"/>
            <w:textDirection w:val="btLr"/>
            <w:vAlign w:val="center"/>
          </w:tcPr>
          <w:p w:rsidR="00134CB9" w:rsidRDefault="00134CB9" w:rsidP="00193A27">
            <w:pPr>
              <w:ind w:left="113" w:right="113"/>
              <w:jc w:val="center"/>
            </w:pPr>
            <w:r>
              <w:rPr>
                <w:b/>
                <w:bCs/>
              </w:rPr>
              <w:t xml:space="preserve">E </w:t>
            </w:r>
            <w:r w:rsidRPr="007719A7">
              <w:rPr>
                <w:b/>
                <w:bCs/>
              </w:rPr>
              <w:t>PROVIDER</w:t>
            </w:r>
            <w:r>
              <w:rPr>
                <w:b/>
                <w:bCs/>
              </w:rPr>
              <w:t xml:space="preserve"> É:</w:t>
            </w:r>
          </w:p>
        </w:tc>
        <w:tc>
          <w:tcPr>
            <w:tcW w:w="1701" w:type="dxa"/>
            <w:vAlign w:val="center"/>
          </w:tcPr>
          <w:p w:rsidR="00134CB9" w:rsidRDefault="007F7C52" w:rsidP="00193A27">
            <w:r>
              <w:t xml:space="preserve">objeto </w:t>
            </w:r>
            <w:hyperlink r:id="rId16" w:history="1">
              <w:r w:rsidR="00134CB9" w:rsidRPr="00AD38A3">
                <w:t>DateTimeFormatInfo</w:t>
              </w:r>
            </w:hyperlink>
            <w:r w:rsidR="00134CB9">
              <w:t xml:space="preserve"> </w:t>
            </w:r>
          </w:p>
        </w:tc>
        <w:tc>
          <w:tcPr>
            <w:tcW w:w="2864" w:type="dxa"/>
            <w:vAlign w:val="center"/>
          </w:tcPr>
          <w:p w:rsidR="00134CB9" w:rsidRDefault="00134CB9" w:rsidP="00193A27">
            <w:r>
              <w:t xml:space="preserve">O objeto </w:t>
            </w:r>
            <w:hyperlink r:id="rId17" w:history="1">
              <w:r w:rsidRPr="00AD38A3">
                <w:t>DateTimeFormatInfo</w:t>
              </w:r>
            </w:hyperlink>
            <w:r>
              <w:t xml:space="preserve"> especificado</w:t>
            </w:r>
          </w:p>
        </w:tc>
      </w:tr>
      <w:tr w:rsidR="00134CB9" w:rsidTr="007F7C52">
        <w:tc>
          <w:tcPr>
            <w:tcW w:w="1809" w:type="dxa"/>
            <w:vMerge/>
            <w:vAlign w:val="center"/>
          </w:tcPr>
          <w:p w:rsidR="00134CB9" w:rsidRDefault="00134CB9" w:rsidP="00193A27"/>
        </w:tc>
        <w:tc>
          <w:tcPr>
            <w:tcW w:w="3686" w:type="dxa"/>
            <w:vMerge/>
            <w:vAlign w:val="center"/>
          </w:tcPr>
          <w:p w:rsidR="00134CB9" w:rsidRDefault="00134CB9" w:rsidP="00193A27"/>
        </w:tc>
        <w:tc>
          <w:tcPr>
            <w:tcW w:w="425" w:type="dxa"/>
            <w:vMerge/>
            <w:vAlign w:val="center"/>
          </w:tcPr>
          <w:p w:rsidR="00134CB9" w:rsidRDefault="00134CB9" w:rsidP="00193A27"/>
        </w:tc>
        <w:tc>
          <w:tcPr>
            <w:tcW w:w="1701" w:type="dxa"/>
            <w:vAlign w:val="center"/>
          </w:tcPr>
          <w:p w:rsidR="00134CB9" w:rsidRDefault="00134CB9" w:rsidP="00193A27">
            <w:r w:rsidRPr="00AD38A3">
              <w:t>null</w:t>
            </w:r>
          </w:p>
        </w:tc>
        <w:tc>
          <w:tcPr>
            <w:tcW w:w="2864" w:type="dxa"/>
            <w:vAlign w:val="center"/>
          </w:tcPr>
          <w:p w:rsidR="00134CB9" w:rsidRDefault="00134CB9" w:rsidP="00193A27">
            <w:r>
              <w:t xml:space="preserve">A cultura do thread atual (propriedade </w:t>
            </w:r>
            <w:hyperlink r:id="rId18" w:history="1">
              <w:r w:rsidRPr="00AD38A3">
                <w:t>DateTimeFormatInfo.CurrentInfo</w:t>
              </w:r>
            </w:hyperlink>
            <w:r>
              <w:t xml:space="preserve"> )</w:t>
            </w:r>
          </w:p>
        </w:tc>
      </w:tr>
      <w:tr w:rsidR="00134CB9" w:rsidTr="007F7C52">
        <w:tc>
          <w:tcPr>
            <w:tcW w:w="1809" w:type="dxa"/>
            <w:vAlign w:val="center"/>
          </w:tcPr>
          <w:p w:rsidR="00134CB9" w:rsidRDefault="00134CB9" w:rsidP="00193A27">
            <w:r>
              <w:t xml:space="preserve">sobrecarga de </w:t>
            </w:r>
            <w:hyperlink r:id="rId19" w:anchor="System_DateTime_Parse_System_String_System_IFormatProvider_System_Globalization_DateTimeStyles_" w:history="1">
              <w:r w:rsidRPr="00AD38A3">
                <w:t>Parse(String, IFormatProvider, DateTimeStyles)</w:t>
              </w:r>
            </w:hyperlink>
          </w:p>
        </w:tc>
        <w:tc>
          <w:tcPr>
            <w:tcW w:w="3686" w:type="dxa"/>
            <w:vAlign w:val="center"/>
          </w:tcPr>
          <w:p w:rsidR="00134CB9" w:rsidRDefault="00134CB9" w:rsidP="00193A27">
            <w:r>
              <w:t>Analise uma cadeia de caracteres de data e hora com elementos de estilo especiais (como um espaço em branco ou nenhum espaço em branco).</w:t>
            </w:r>
          </w:p>
        </w:tc>
        <w:tc>
          <w:tcPr>
            <w:tcW w:w="425" w:type="dxa"/>
            <w:vMerge/>
            <w:vAlign w:val="center"/>
          </w:tcPr>
          <w:p w:rsidR="00134CB9" w:rsidRPr="00AD38A3" w:rsidRDefault="00134CB9" w:rsidP="00193A27"/>
        </w:tc>
        <w:tc>
          <w:tcPr>
            <w:tcW w:w="1701" w:type="dxa"/>
            <w:vAlign w:val="center"/>
          </w:tcPr>
          <w:p w:rsidR="00134CB9" w:rsidRDefault="007F7C52" w:rsidP="00193A27">
            <w:r>
              <w:t xml:space="preserve">objeto </w:t>
            </w:r>
            <w:hyperlink r:id="rId20" w:history="1">
              <w:r w:rsidR="00134CB9" w:rsidRPr="00134CB9">
                <w:t>CultureInfo</w:t>
              </w:r>
            </w:hyperlink>
            <w:r w:rsidR="00134CB9">
              <w:t xml:space="preserve"> </w:t>
            </w:r>
          </w:p>
        </w:tc>
        <w:tc>
          <w:tcPr>
            <w:tcW w:w="2864" w:type="dxa"/>
            <w:vAlign w:val="center"/>
          </w:tcPr>
          <w:p w:rsidR="00134CB9" w:rsidRDefault="00134CB9" w:rsidP="00193A27">
            <w:r>
              <w:t xml:space="preserve">A propriedade </w:t>
            </w:r>
            <w:hyperlink r:id="rId21" w:history="1">
              <w:r w:rsidRPr="00134CB9">
                <w:t>CultureInfo.DateTimeFormat</w:t>
              </w:r>
            </w:hyperlink>
          </w:p>
        </w:tc>
      </w:tr>
      <w:tr w:rsidR="00134CB9" w:rsidTr="007F7C52">
        <w:tc>
          <w:tcPr>
            <w:tcW w:w="1809" w:type="dxa"/>
            <w:vAlign w:val="center"/>
          </w:tcPr>
          <w:p w:rsidR="00134CB9" w:rsidRDefault="00134CB9" w:rsidP="00193A27">
            <w:r>
              <w:t xml:space="preserve">sobrecarga de </w:t>
            </w:r>
            <w:hyperlink r:id="rId22" w:anchor="System_DateTime_Parse_System_String_System_IFormatProvider_System_Globalization_DateTimeStyles_" w:history="1">
              <w:r w:rsidRPr="00AD38A3">
                <w:t>Parse(String, IFormatProvider, DateTimeStyles)</w:t>
              </w:r>
            </w:hyperlink>
          </w:p>
        </w:tc>
        <w:tc>
          <w:tcPr>
            <w:tcW w:w="3686" w:type="dxa"/>
            <w:vAlign w:val="center"/>
          </w:tcPr>
          <w:p w:rsidR="00134CB9" w:rsidRDefault="00134CB9" w:rsidP="00193A27">
            <w:r>
              <w:t>Analise uma cadeia de caracteres de data e hora e execute uma conversão para UTC ou hora local.</w:t>
            </w:r>
          </w:p>
        </w:tc>
        <w:tc>
          <w:tcPr>
            <w:tcW w:w="425" w:type="dxa"/>
            <w:vMerge/>
            <w:vAlign w:val="center"/>
          </w:tcPr>
          <w:p w:rsidR="00134CB9" w:rsidRDefault="00134CB9" w:rsidP="00193A27"/>
        </w:tc>
        <w:tc>
          <w:tcPr>
            <w:tcW w:w="1701" w:type="dxa"/>
            <w:vAlign w:val="center"/>
          </w:tcPr>
          <w:p w:rsidR="00134CB9" w:rsidRDefault="00134CB9" w:rsidP="00193A27">
            <w:r>
              <w:t xml:space="preserve">Implementação </w:t>
            </w:r>
            <w:hyperlink r:id="rId23" w:history="1">
              <w:r w:rsidRPr="00AD38A3">
                <w:t>IFormatProvider</w:t>
              </w:r>
            </w:hyperlink>
            <w:r>
              <w:t xml:space="preserve"> personalizada</w:t>
            </w:r>
          </w:p>
        </w:tc>
        <w:tc>
          <w:tcPr>
            <w:tcW w:w="2864" w:type="dxa"/>
            <w:vAlign w:val="center"/>
          </w:tcPr>
          <w:p w:rsidR="00134CB9" w:rsidRDefault="00134CB9" w:rsidP="00193A27">
            <w:r>
              <w:t xml:space="preserve">O método </w:t>
            </w:r>
            <w:hyperlink r:id="rId24" w:history="1">
              <w:r w:rsidRPr="00AD38A3">
                <w:t>IFormatProvider.GetFormat</w:t>
              </w:r>
            </w:hyperlink>
          </w:p>
        </w:tc>
      </w:tr>
    </w:tbl>
    <w:p w:rsidR="00C36978" w:rsidRDefault="00C36978" w:rsidP="00193A27">
      <w:pPr>
        <w:pStyle w:val="Default"/>
        <w:ind w:firstLine="708"/>
        <w:jc w:val="both"/>
        <w:rPr>
          <w:rFonts w:asciiTheme="minorHAnsi" w:hAnsiTheme="minorHAnsi" w:cstheme="minorBidi"/>
          <w:color w:val="auto"/>
          <w:sz w:val="22"/>
          <w:szCs w:val="22"/>
        </w:rPr>
      </w:pPr>
    </w:p>
    <w:p w:rsidR="00E009A5" w:rsidRDefault="00E009A5" w:rsidP="00193A27">
      <w:pPr>
        <w:pStyle w:val="Default"/>
        <w:ind w:firstLine="708"/>
        <w:jc w:val="both"/>
        <w:rPr>
          <w:rFonts w:asciiTheme="minorHAnsi" w:hAnsiTheme="minorHAnsi" w:cstheme="minorBidi"/>
          <w:color w:val="auto"/>
          <w:sz w:val="22"/>
          <w:szCs w:val="22"/>
        </w:rPr>
      </w:pPr>
      <w:r w:rsidRPr="00E009A5">
        <w:rPr>
          <w:rFonts w:asciiTheme="minorHAnsi" w:hAnsiTheme="minorHAnsi" w:cstheme="minorBidi"/>
          <w:color w:val="auto"/>
          <w:sz w:val="22"/>
          <w:szCs w:val="22"/>
        </w:rPr>
        <w:t>Ao analisar um DateTime, você deve levar em consideração coisas como diferenças de fuso horário e diferenças culturais, especialmente ao trabalhar em um aplicativo que usa a globalização. É importante analisar a entrada do usuário com a cultura correta.</w:t>
      </w:r>
    </w:p>
    <w:p w:rsidR="00805347" w:rsidRDefault="00805347" w:rsidP="00193A27">
      <w:pPr>
        <w:pStyle w:val="Default"/>
        <w:ind w:firstLine="708"/>
        <w:jc w:val="both"/>
        <w:rPr>
          <w:rFonts w:asciiTheme="minorHAnsi" w:hAnsiTheme="minorHAnsi" w:cstheme="minorBidi"/>
          <w:color w:val="auto"/>
          <w:sz w:val="22"/>
          <w:szCs w:val="22"/>
        </w:rPr>
      </w:pPr>
    </w:p>
    <w:p w:rsidR="00805347" w:rsidRPr="00805347" w:rsidRDefault="00805347"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805347">
        <w:rPr>
          <w:rFonts w:asciiTheme="minorHAnsi" w:eastAsiaTheme="minorHAnsi" w:hAnsiTheme="minorHAnsi" w:cstheme="minorBidi"/>
          <w:sz w:val="22"/>
          <w:szCs w:val="22"/>
          <w:lang w:eastAsia="en-US"/>
        </w:rPr>
        <w:t>O exemplo a seguir analisa a representação de cadeia de caracteres de vários valores de data e hora por</w:t>
      </w:r>
      <w:r w:rsidR="001D355A" w:rsidRPr="001D355A">
        <w:rPr>
          <w:rFonts w:asciiTheme="minorHAnsi" w:eastAsiaTheme="minorHAnsi" w:hAnsiTheme="minorHAnsi" w:cstheme="minorBidi"/>
          <w:sz w:val="22"/>
          <w:szCs w:val="22"/>
          <w:lang w:eastAsia="en-US"/>
        </w:rPr>
        <w:t>Parse(String), P</w:t>
      </w:r>
      <w:r w:rsidR="001D355A">
        <w:rPr>
          <w:rFonts w:asciiTheme="minorHAnsi" w:eastAsiaTheme="minorHAnsi" w:hAnsiTheme="minorHAnsi" w:cstheme="minorBidi"/>
          <w:sz w:val="22"/>
          <w:szCs w:val="22"/>
          <w:lang w:eastAsia="en-US"/>
        </w:rPr>
        <w:t>arse(String, IFormatProvider) oe</w:t>
      </w:r>
      <w:r w:rsidR="001D355A" w:rsidRPr="001D355A">
        <w:rPr>
          <w:rFonts w:asciiTheme="minorHAnsi" w:eastAsiaTheme="minorHAnsi" w:hAnsiTheme="minorHAnsi" w:cstheme="minorBidi"/>
          <w:sz w:val="22"/>
          <w:szCs w:val="22"/>
          <w:lang w:eastAsia="en-US"/>
        </w:rPr>
        <w:t xml:space="preserve"> Parse(String, IFormatProvider, DateTimeStyles)</w:t>
      </w:r>
    </w:p>
    <w:p w:rsidR="00805347" w:rsidRDefault="00805347"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805347" w:rsidRPr="00805347" w:rsidRDefault="001D355A"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 algoritmo</w:t>
      </w:r>
      <w:r w:rsidR="00805347" w:rsidRPr="00805347">
        <w:rPr>
          <w:rFonts w:asciiTheme="minorHAnsi" w:eastAsiaTheme="minorHAnsi" w:hAnsiTheme="minorHAnsi" w:cstheme="minorBidi"/>
          <w:sz w:val="22"/>
          <w:szCs w:val="22"/>
          <w:lang w:eastAsia="en-US"/>
        </w:rPr>
        <w:t xml:space="preserve"> manipula a exceção </w:t>
      </w:r>
      <w:hyperlink r:id="rId25" w:history="1">
        <w:r w:rsidR="00805347" w:rsidRPr="00805347">
          <w:rPr>
            <w:rFonts w:asciiTheme="minorHAnsi" w:eastAsiaTheme="minorHAnsi" w:hAnsiTheme="minorHAnsi" w:cstheme="minorBidi"/>
            <w:sz w:val="22"/>
            <w:szCs w:val="22"/>
            <w:lang w:eastAsia="en-US"/>
          </w:rPr>
          <w:t>FormatException</w:t>
        </w:r>
      </w:hyperlink>
      <w:r w:rsidR="00805347" w:rsidRPr="00805347">
        <w:rPr>
          <w:rFonts w:asciiTheme="minorHAnsi" w:eastAsiaTheme="minorHAnsi" w:hAnsiTheme="minorHAnsi" w:cstheme="minorBidi"/>
          <w:sz w:val="22"/>
          <w:szCs w:val="22"/>
          <w:lang w:eastAsia="en-US"/>
        </w:rPr>
        <w:t xml:space="preserve"> que é lançada quando o método tenta analisar a representação da cadeia de caracteres de uma data e hora usando algumas convenções de formatação de outras culturas. Ele também mostra como analisar com êxito um valor de data e hora que não usa as convenções de formatação da cultura de thread atual.</w:t>
      </w:r>
    </w:p>
    <w:p w:rsidR="00805347" w:rsidRDefault="00805347" w:rsidP="00193A27">
      <w:pPr>
        <w:pStyle w:val="Default"/>
        <w:jc w:val="both"/>
        <w:rPr>
          <w:rFonts w:asciiTheme="minorHAnsi" w:hAnsiTheme="minorHAnsi" w:cstheme="minorBidi"/>
          <w:color w:val="auto"/>
          <w:sz w:val="22"/>
          <w:szCs w:val="22"/>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Define string representations of a date to be parsed.</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dateStrings = {</w:t>
      </w:r>
      <w:r>
        <w:rPr>
          <w:rFonts w:ascii="Consolas" w:hAnsi="Consolas" w:cs="Consolas"/>
          <w:color w:val="A31515"/>
          <w:sz w:val="19"/>
          <w:szCs w:val="19"/>
        </w:rPr>
        <w:t>"01/10/2009 7:34 PM"</w:t>
      </w:r>
      <w:r>
        <w:rPr>
          <w:rFonts w:ascii="Consolas" w:hAnsi="Consolas" w:cs="Consolas"/>
          <w:color w:val="000000"/>
          <w:sz w:val="19"/>
          <w:szCs w:val="19"/>
        </w:rPr>
        <w:t xml:space="preserve">, </w:t>
      </w:r>
      <w:r>
        <w:rPr>
          <w:rFonts w:ascii="Consolas" w:hAnsi="Consolas" w:cs="Consolas"/>
          <w:color w:val="A31515"/>
          <w:sz w:val="19"/>
          <w:szCs w:val="19"/>
        </w:rPr>
        <w:t>"10.01.2009 19:34"</w:t>
      </w:r>
      <w:r>
        <w:rPr>
          <w:rFonts w:ascii="Consolas" w:hAnsi="Consolas" w:cs="Consolas"/>
          <w:color w:val="000000"/>
          <w:sz w:val="19"/>
          <w:szCs w:val="19"/>
        </w:rPr>
        <w:t xml:space="preserve">, </w:t>
      </w:r>
      <w:r>
        <w:rPr>
          <w:rFonts w:ascii="Consolas" w:hAnsi="Consolas" w:cs="Consolas"/>
          <w:color w:val="A31515"/>
          <w:sz w:val="19"/>
          <w:szCs w:val="19"/>
        </w:rPr>
        <w:t>"10-1-2009 19:34"</w:t>
      </w: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Parse_IFormatProvider(dateStrings);</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data </w:t>
      </w:r>
      <w:r>
        <w:rPr>
          <w:rFonts w:ascii="Consolas" w:hAnsi="Consolas" w:cs="Consolas"/>
          <w:color w:val="0000FF"/>
          <w:sz w:val="19"/>
          <w:szCs w:val="19"/>
        </w:rPr>
        <w:t>in</w:t>
      </w:r>
      <w:r>
        <w:rPr>
          <w:rFonts w:ascii="Consolas" w:hAnsi="Consolas" w:cs="Consolas"/>
          <w:color w:val="000000"/>
          <w:sz w:val="19"/>
          <w:szCs w:val="19"/>
        </w:rPr>
        <w:t xml:space="preserve"> dateStrings)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Parse_String(data);</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Parse_DateTimeStyles(data);</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Parse_String(</w:t>
      </w:r>
      <w:r>
        <w:rPr>
          <w:rFonts w:ascii="Consolas" w:hAnsi="Consolas" w:cs="Consolas"/>
          <w:color w:val="0000FF"/>
          <w:sz w:val="19"/>
          <w:szCs w:val="19"/>
        </w:rPr>
        <w:t>string</w:t>
      </w:r>
      <w:r>
        <w:rPr>
          <w:rFonts w:ascii="Consolas" w:hAnsi="Consolas" w:cs="Consolas"/>
          <w:color w:val="000000"/>
          <w:sz w:val="19"/>
          <w:szCs w:val="19"/>
        </w:rPr>
        <w:t xml:space="preserve"> dateString)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Suponha que a cultura atual seja fr-FR.(igual pt-BR)</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 data é 16 de fevereiro de 2008, 12 horas, 15 minutos e 12 segundos.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Use o valor padrão de data e hora nos fr-FR.(igual pt-BR)</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dateValue;</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dateValue = DateTime.Parse(dateString);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"Data c/tempo fr-FR: '{0}' convertido em {1}."</w:t>
      </w:r>
      <w:r>
        <w:rPr>
          <w:rFonts w:ascii="Consolas" w:hAnsi="Consolas" w:cs="Consolas"/>
          <w:color w:val="000000"/>
          <w:sz w:val="19"/>
          <w:szCs w:val="19"/>
        </w:rPr>
        <w:t>, dateString, dateValue);</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Inverta mês e dia para se adaptar à cultura en-US.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 </w:t>
      </w:r>
      <w:r>
        <w:rPr>
          <w:rFonts w:ascii="Consolas" w:hAnsi="Consolas" w:cs="Consolas"/>
          <w:color w:val="A31515"/>
          <w:sz w:val="19"/>
          <w:szCs w:val="19"/>
        </w:rPr>
        <w:t>"2/16/2008 12:15:12"</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dateValue = DateTime.Parse(dateString);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"Data c/tempo en-US: '{0}' convertido em {1}."</w:t>
      </w:r>
      <w:r>
        <w:rPr>
          <w:rFonts w:ascii="Consolas" w:hAnsi="Consolas" w:cs="Consolas"/>
          <w:color w:val="000000"/>
          <w:sz w:val="19"/>
          <w:szCs w:val="19"/>
        </w:rPr>
        <w:t>, dateString, dateValue);</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Chame outra sobrecarga do Parse para converter a string com êxito</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formatado de acordo com as convenções da cultura en-US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dateValue = DateTime.Parse(dateString, </w:t>
      </w:r>
      <w:r>
        <w:rPr>
          <w:rFonts w:ascii="Consolas" w:hAnsi="Consolas" w:cs="Consolas"/>
          <w:color w:val="0000FF"/>
          <w:sz w:val="19"/>
          <w:szCs w:val="19"/>
        </w:rPr>
        <w:t>new</w:t>
      </w:r>
      <w:r>
        <w:rPr>
          <w:rFonts w:ascii="Consolas" w:hAnsi="Consolas" w:cs="Consolas"/>
          <w:color w:val="000000"/>
          <w:sz w:val="19"/>
          <w:szCs w:val="19"/>
        </w:rPr>
        <w:t xml:space="preserve"> CultureInfo(</w:t>
      </w:r>
      <w:r>
        <w:rPr>
          <w:rFonts w:ascii="Consolas" w:hAnsi="Consolas" w:cs="Consolas"/>
          <w:color w:val="A31515"/>
          <w:sz w:val="19"/>
          <w:szCs w:val="19"/>
        </w:rPr>
        <w:t>"en-US"</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"Data c/tempo en-US: '{0}' convertido em {1}."</w:t>
      </w:r>
      <w:r>
        <w:rPr>
          <w:rFonts w:ascii="Consolas" w:hAnsi="Consolas" w:cs="Consolas"/>
          <w:color w:val="000000"/>
          <w:sz w:val="19"/>
          <w:szCs w:val="19"/>
        </w:rPr>
        <w:t>, dateString, dateValue);</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Analisar string com data, mas sem componente de hora.</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 </w:t>
      </w:r>
      <w:r>
        <w:rPr>
          <w:rFonts w:ascii="Consolas" w:hAnsi="Consolas" w:cs="Consolas"/>
          <w:color w:val="A31515"/>
          <w:sz w:val="19"/>
          <w:szCs w:val="19"/>
        </w:rPr>
        <w:t>"16/02/2008"</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dateValue = DateTime.Parse(dateString);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"Data s/tempo: '{0}' convertido em {1}."</w:t>
      </w:r>
      <w:r>
        <w:rPr>
          <w:rFonts w:ascii="Consolas" w:hAnsi="Consolas" w:cs="Consolas"/>
          <w:color w:val="000000"/>
          <w:sz w:val="19"/>
          <w:szCs w:val="19"/>
        </w:rPr>
        <w:t>, dateString, dateValue);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(FormatException)</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"Não foi possível converter '{0}'."</w:t>
      </w:r>
      <w:r>
        <w:rPr>
          <w:rFonts w:ascii="Consolas" w:hAnsi="Consolas" w:cs="Consolas"/>
          <w:color w:val="000000"/>
          <w:sz w:val="19"/>
          <w:szCs w:val="19"/>
        </w:rPr>
        <w:t>, dateString);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Parse_IFormatProvider(</w:t>
      </w:r>
      <w:r>
        <w:rPr>
          <w:rFonts w:ascii="Consolas" w:hAnsi="Consolas" w:cs="Consolas"/>
          <w:color w:val="0000FF"/>
          <w:sz w:val="19"/>
          <w:szCs w:val="19"/>
        </w:rPr>
        <w:t>string</w:t>
      </w:r>
      <w:r>
        <w:rPr>
          <w:rFonts w:ascii="Consolas" w:hAnsi="Consolas" w:cs="Consolas"/>
          <w:color w:val="000000"/>
          <w:sz w:val="19"/>
          <w:szCs w:val="19"/>
        </w:rPr>
        <w:t>[] dateStrings)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Define cultures to be used to parse dates.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CultureInfo[] cultures = {CultureInfo.CreateSpecificCulture(</w:t>
      </w:r>
      <w:r>
        <w:rPr>
          <w:rFonts w:ascii="Consolas" w:hAnsi="Consolas" w:cs="Consolas"/>
          <w:color w:val="A31515"/>
          <w:sz w:val="19"/>
          <w:szCs w:val="19"/>
        </w:rPr>
        <w:t>"en-US"</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CultureInfo.CreateSpecificCulture(</w:t>
      </w:r>
      <w:r>
        <w:rPr>
          <w:rFonts w:ascii="Consolas" w:hAnsi="Consolas" w:cs="Consolas"/>
          <w:color w:val="A31515"/>
          <w:sz w:val="19"/>
          <w:szCs w:val="19"/>
        </w:rPr>
        <w:t>"fr-FR"</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CultureInfo.CreateSpecificCulture(</w:t>
      </w:r>
      <w:r>
        <w:rPr>
          <w:rFonts w:ascii="Consolas" w:hAnsi="Consolas" w:cs="Consolas"/>
          <w:color w:val="A31515"/>
          <w:sz w:val="19"/>
          <w:szCs w:val="19"/>
        </w:rPr>
        <w:t>"de-DE"</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CultureInfo.CreateSpecificCulture(</w:t>
      </w:r>
      <w:r>
        <w:rPr>
          <w:rFonts w:ascii="Consolas" w:hAnsi="Consolas" w:cs="Consolas"/>
          <w:color w:val="A31515"/>
          <w:sz w:val="19"/>
          <w:szCs w:val="19"/>
        </w:rPr>
        <w:t>"pt-BR"</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Parse dates using each culture.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(CultureInfo culture </w:t>
      </w:r>
      <w:r>
        <w:rPr>
          <w:rFonts w:ascii="Consolas" w:hAnsi="Consolas" w:cs="Consolas"/>
          <w:color w:val="0000FF"/>
          <w:sz w:val="19"/>
          <w:szCs w:val="19"/>
        </w:rPr>
        <w:t>in</w:t>
      </w:r>
      <w:r>
        <w:rPr>
          <w:rFonts w:ascii="Consolas" w:hAnsi="Consolas" w:cs="Consolas"/>
          <w:color w:val="000000"/>
          <w:sz w:val="19"/>
          <w:szCs w:val="19"/>
        </w:rPr>
        <w:t xml:space="preserve"> cultures)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dateValue;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"Attempted conversions using {0} culture."</w:t>
      </w:r>
      <w:r>
        <w:rPr>
          <w:rFonts w:ascii="Consolas" w:hAnsi="Consolas" w:cs="Consolas"/>
          <w:color w:val="000000"/>
          <w:sz w:val="19"/>
          <w:szCs w:val="19"/>
        </w:rPr>
        <w:t>, culture.Name);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dateString </w:t>
      </w:r>
      <w:r>
        <w:rPr>
          <w:rFonts w:ascii="Consolas" w:hAnsi="Consolas" w:cs="Consolas"/>
          <w:color w:val="0000FF"/>
          <w:sz w:val="19"/>
          <w:szCs w:val="19"/>
        </w:rPr>
        <w:t>in</w:t>
      </w:r>
      <w:r>
        <w:rPr>
          <w:rFonts w:ascii="Consolas" w:hAnsi="Consolas" w:cs="Consolas"/>
          <w:color w:val="000000"/>
          <w:sz w:val="19"/>
          <w:szCs w:val="19"/>
        </w:rPr>
        <w:t xml:space="preserve"> dateStrings)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dateValue = DateTime.Parse(dateString, culture);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"Converted '{0}' to {1}."</w:t>
      </w: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dateValue.ToString(</w:t>
      </w:r>
      <w:r>
        <w:rPr>
          <w:rFonts w:ascii="Consolas" w:hAnsi="Consolas" w:cs="Consolas"/>
          <w:color w:val="A31515"/>
          <w:sz w:val="19"/>
          <w:szCs w:val="19"/>
        </w:rPr>
        <w:t>"f"</w:t>
      </w:r>
      <w:r>
        <w:rPr>
          <w:rFonts w:ascii="Consolas" w:hAnsi="Consolas" w:cs="Consolas"/>
          <w:color w:val="000000"/>
          <w:sz w:val="19"/>
          <w:szCs w:val="19"/>
        </w:rPr>
        <w:t>, culture));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(FormatException)</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"Unable to convert '{0}' for culture {1}."</w:t>
      </w: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culture.Name);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Parse_DateTimeStyles(</w:t>
      </w:r>
      <w:r>
        <w:rPr>
          <w:rFonts w:ascii="Consolas" w:hAnsi="Consolas" w:cs="Consolas"/>
          <w:color w:val="0000FF"/>
          <w:sz w:val="19"/>
          <w:szCs w:val="19"/>
        </w:rPr>
        <w:t>string</w:t>
      </w:r>
      <w:r>
        <w:rPr>
          <w:rFonts w:ascii="Consolas" w:hAnsi="Consolas" w:cs="Consolas"/>
          <w:color w:val="000000"/>
          <w:sz w:val="19"/>
          <w:szCs w:val="19"/>
        </w:rPr>
        <w:t xml:space="preserve"> dateString)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CultureInfo culture = CultureInfo.CreateSpecificCulture(</w:t>
      </w:r>
      <w:r>
        <w:rPr>
          <w:rFonts w:ascii="Consolas" w:hAnsi="Consolas" w:cs="Consolas"/>
          <w:color w:val="A31515"/>
          <w:sz w:val="19"/>
          <w:szCs w:val="19"/>
        </w:rPr>
        <w:t>"en-US"</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DateTimeStyles styles = DateTimeStyles.None;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result;</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DateTime.Parse(dateString, culture, styles);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 converted to {1} {2}."</w:t>
      </w: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result, result.Kind.ToString());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Parse the same date and time with the AssumeLocal style.</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styles = DateTimeStyles.AssumeLocal;</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DateTime.Parse(dateString, culture, styles);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 converted to {1} {2}."</w:t>
      </w: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result, result.Kind.ToString());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Parse a date and time that is assumed to be local.</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 This time is five hours behind UTC. The local system's time zone is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eight hours behind UTC.</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 </w:t>
      </w:r>
      <w:r>
        <w:rPr>
          <w:rFonts w:ascii="Consolas" w:hAnsi="Consolas" w:cs="Consolas"/>
          <w:color w:val="A31515"/>
          <w:sz w:val="19"/>
          <w:szCs w:val="19"/>
        </w:rPr>
        <w:t>"2009/03/01T10:00:00-5:00"</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styles = DateTimeStyles.AssumeLocal;</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DateTime.Parse(dateString, culture, styles);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 converted to {1} {2}."</w:t>
      </w: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result, result.Kind.ToString());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Attempt to convert a string in improper ISO 8601 format.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 </w:t>
      </w:r>
      <w:r>
        <w:rPr>
          <w:rFonts w:ascii="Consolas" w:hAnsi="Consolas" w:cs="Consolas"/>
          <w:color w:val="A31515"/>
          <w:sz w:val="19"/>
          <w:szCs w:val="19"/>
        </w:rPr>
        <w:t>"03/01/2009T10:00:00-5:00"</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DateTime.Parse(dateString, culture, styles);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 converted to {1} {2}."</w:t>
      </w: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result, result.Kind.ToString());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Assume a date and time string formatted for the fr-FR culture is the local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time and convert it to UTC.</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 </w:t>
      </w:r>
      <w:r>
        <w:rPr>
          <w:rFonts w:ascii="Consolas" w:hAnsi="Consolas" w:cs="Consolas"/>
          <w:color w:val="A31515"/>
          <w:sz w:val="19"/>
          <w:szCs w:val="19"/>
        </w:rPr>
        <w:t>"2008-03-01 10:00"</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culture = CultureInfo.CreateSpecificCulture(</w:t>
      </w:r>
      <w:r>
        <w:rPr>
          <w:rFonts w:ascii="Consolas" w:hAnsi="Consolas" w:cs="Consolas"/>
          <w:color w:val="A31515"/>
          <w:sz w:val="19"/>
          <w:szCs w:val="19"/>
        </w:rPr>
        <w:t>"fr-FR"</w:t>
      </w:r>
      <w:r>
        <w:rPr>
          <w:rFonts w:ascii="Consolas" w:hAnsi="Consolas" w:cs="Consolas"/>
          <w:color w:val="000000"/>
          <w:sz w:val="19"/>
          <w:szCs w:val="19"/>
        </w:rPr>
        <w:t>);</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styles = DateTimeStyles.AdjustToUniversal | DateTimeStyles.AssumeLocal;</w:t>
      </w:r>
    </w:p>
    <w:p w:rsidR="005330EC" w:rsidRDefault="005330EC" w:rsidP="00193A27">
      <w:pPr>
        <w:autoSpaceDE w:val="0"/>
        <w:autoSpaceDN w:val="0"/>
        <w:adjustRightInd w:val="0"/>
        <w:spacing w:after="0" w:line="240" w:lineRule="auto"/>
        <w:rPr>
          <w:rFonts w:ascii="Consolas" w:hAnsi="Consolas" w:cs="Consolas"/>
          <w:color w:val="000000"/>
          <w:sz w:val="19"/>
          <w:szCs w:val="19"/>
        </w:rPr>
      </w:pP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DateTime.Parse(dateString, culture, styles);</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 converted to {1} {2}."</w:t>
      </w: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dateString, result, result.Kind.ToString());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(FormatException)</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"Unable to convert {0} to a date and time."</w:t>
      </w:r>
      <w:r>
        <w:rPr>
          <w:rFonts w:ascii="Consolas" w:hAnsi="Consolas" w:cs="Consolas"/>
          <w:color w:val="000000"/>
          <w:sz w:val="19"/>
          <w:szCs w:val="19"/>
        </w:rPr>
        <w:t>, dateString);</w:t>
      </w:r>
    </w:p>
    <w:p w:rsidR="005330EC" w:rsidRDefault="005330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330EC" w:rsidRDefault="005330EC" w:rsidP="00193A27">
      <w:pPr>
        <w:pStyle w:val="Default"/>
        <w:jc w:val="both"/>
        <w:rPr>
          <w:rFonts w:ascii="Consolas" w:hAnsi="Consolas" w:cs="Consolas"/>
          <w:sz w:val="19"/>
          <w:szCs w:val="19"/>
        </w:rPr>
      </w:pPr>
      <w:r>
        <w:rPr>
          <w:rFonts w:ascii="Consolas" w:hAnsi="Consolas" w:cs="Consolas"/>
          <w:sz w:val="19"/>
          <w:szCs w:val="19"/>
        </w:rPr>
        <w:t>}</w:t>
      </w:r>
    </w:p>
    <w:p w:rsidR="005330EC" w:rsidRDefault="005330EC" w:rsidP="00193A27">
      <w:pPr>
        <w:pStyle w:val="Default"/>
        <w:jc w:val="both"/>
        <w:rPr>
          <w:rFonts w:asciiTheme="minorHAnsi" w:hAnsiTheme="minorHAnsi" w:cstheme="minorBidi"/>
          <w:color w:val="auto"/>
          <w:sz w:val="22"/>
          <w:szCs w:val="22"/>
        </w:rPr>
      </w:pPr>
    </w:p>
    <w:p w:rsidR="008A7665" w:rsidRPr="004563F0" w:rsidRDefault="0034521E" w:rsidP="00193A27">
      <w:pPr>
        <w:pStyle w:val="Default"/>
        <w:jc w:val="both"/>
        <w:rPr>
          <w:rFonts w:asciiTheme="minorHAnsi" w:hAnsiTheme="minorHAnsi" w:cstheme="minorHAnsi"/>
          <w:b/>
          <w:color w:val="3992AB"/>
          <w:sz w:val="22"/>
          <w:szCs w:val="22"/>
        </w:rPr>
      </w:pPr>
      <w:r w:rsidRPr="004563F0">
        <w:rPr>
          <w:rFonts w:asciiTheme="minorHAnsi" w:hAnsiTheme="minorHAnsi" w:cstheme="minorHAnsi"/>
          <w:b/>
          <w:color w:val="3992AB"/>
          <w:sz w:val="22"/>
          <w:szCs w:val="22"/>
        </w:rPr>
        <w:t>Classe Convert</w:t>
      </w:r>
      <w:r w:rsidR="008A7665" w:rsidRPr="004563F0">
        <w:rPr>
          <w:rFonts w:asciiTheme="minorHAnsi" w:hAnsiTheme="minorHAnsi" w:cstheme="minorHAnsi"/>
          <w:b/>
          <w:color w:val="3992AB"/>
          <w:sz w:val="22"/>
          <w:szCs w:val="22"/>
        </w:rPr>
        <w:t xml:space="preserve"> (veja mais detalhes no arquivo 1-Tipos)</w:t>
      </w:r>
    </w:p>
    <w:p w:rsidR="0034521E" w:rsidRDefault="0034521E" w:rsidP="00193A27">
      <w:pPr>
        <w:pStyle w:val="Default"/>
        <w:ind w:firstLine="708"/>
        <w:jc w:val="both"/>
        <w:rPr>
          <w:rFonts w:asciiTheme="minorHAnsi" w:hAnsiTheme="minorHAnsi" w:cstheme="minorBidi"/>
          <w:color w:val="auto"/>
          <w:sz w:val="22"/>
          <w:szCs w:val="22"/>
        </w:rPr>
      </w:pPr>
    </w:p>
    <w:p w:rsidR="00E009A5" w:rsidRDefault="00E009A5" w:rsidP="00193A27">
      <w:pPr>
        <w:pStyle w:val="Default"/>
        <w:ind w:firstLine="708"/>
        <w:jc w:val="both"/>
        <w:rPr>
          <w:rFonts w:asciiTheme="minorHAnsi" w:hAnsiTheme="minorHAnsi" w:cstheme="minorBidi"/>
          <w:color w:val="auto"/>
          <w:sz w:val="22"/>
          <w:szCs w:val="22"/>
        </w:rPr>
      </w:pPr>
      <w:r w:rsidRPr="00E009A5">
        <w:rPr>
          <w:rFonts w:asciiTheme="minorHAnsi" w:hAnsiTheme="minorHAnsi" w:cstheme="minorBidi"/>
          <w:color w:val="auto"/>
          <w:sz w:val="22"/>
          <w:szCs w:val="22"/>
        </w:rPr>
        <w:t xml:space="preserve">O .NET Framework também oferece a classe Convert para converter entre tipos de base. Os tipos de base suportados são Boolean, Char, SByte, Byte, Int16, Int32, Int64, UInt16, Uint32, Uint64, Único, Duplo, Decimal, DateTime e String. A diferença entre Parse/TryParse e Convert é que o Convert habilita valores nulos. Ele não lança uma ArgumentNullException; em vez disso, ele retorna o valor padrão para o tipo fornecido, como mostra </w:t>
      </w:r>
      <w:r w:rsidR="002870A0">
        <w:rPr>
          <w:rFonts w:asciiTheme="minorHAnsi" w:hAnsiTheme="minorHAnsi" w:cstheme="minorBidi"/>
          <w:color w:val="auto"/>
          <w:sz w:val="22"/>
          <w:szCs w:val="22"/>
        </w:rPr>
        <w:t>abaixo</w:t>
      </w:r>
      <w:r w:rsidRPr="00E009A5">
        <w:rPr>
          <w:rFonts w:asciiTheme="minorHAnsi" w:hAnsiTheme="minorHAnsi" w:cstheme="minorBidi"/>
          <w:color w:val="auto"/>
          <w:sz w:val="22"/>
          <w:szCs w:val="22"/>
        </w:rPr>
        <w:t>.</w:t>
      </w:r>
    </w:p>
    <w:p w:rsidR="00942FFF" w:rsidRDefault="00942FFF" w:rsidP="00193A27">
      <w:pPr>
        <w:pStyle w:val="Pa24"/>
        <w:spacing w:line="240" w:lineRule="auto"/>
        <w:rPr>
          <w:rFonts w:asciiTheme="minorHAnsi" w:hAnsiTheme="minorHAnsi"/>
          <w:sz w:val="22"/>
          <w:szCs w:val="22"/>
        </w:rPr>
      </w:pPr>
    </w:p>
    <w:p w:rsidR="00942FFF" w:rsidRDefault="00942FF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 = Convert.ToInt32(</w:t>
      </w:r>
      <w:r>
        <w:rPr>
          <w:rFonts w:ascii="Consolas" w:hAnsi="Consolas" w:cs="Consolas"/>
          <w:color w:val="0000FF"/>
          <w:sz w:val="19"/>
          <w:szCs w:val="19"/>
        </w:rPr>
        <w:t>null</w:t>
      </w:r>
      <w:r>
        <w:rPr>
          <w:rFonts w:ascii="Consolas" w:hAnsi="Consolas" w:cs="Consolas"/>
          <w:color w:val="000000"/>
          <w:sz w:val="19"/>
          <w:szCs w:val="19"/>
        </w:rPr>
        <w:t>);</w:t>
      </w:r>
    </w:p>
    <w:p w:rsidR="00942FFF" w:rsidRDefault="00942FF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Console.WriteLine(i); </w:t>
      </w:r>
      <w:r>
        <w:rPr>
          <w:rFonts w:ascii="Consolas" w:hAnsi="Consolas" w:cs="Consolas"/>
          <w:color w:val="008000"/>
          <w:sz w:val="19"/>
          <w:szCs w:val="19"/>
        </w:rPr>
        <w:t>// 0</w:t>
      </w:r>
    </w:p>
    <w:p w:rsidR="00942FFF" w:rsidRPr="00942FFF" w:rsidRDefault="00942FFF" w:rsidP="00193A27">
      <w:pPr>
        <w:pStyle w:val="Default"/>
      </w:pPr>
      <w:r>
        <w:rPr>
          <w:rFonts w:ascii="Consolas" w:hAnsi="Consolas" w:cs="Consolas"/>
          <w:sz w:val="19"/>
          <w:szCs w:val="19"/>
        </w:rPr>
        <w:t>Console.ReadKey();</w:t>
      </w:r>
    </w:p>
    <w:p w:rsidR="00942FFF" w:rsidRDefault="00942FFF" w:rsidP="00193A27">
      <w:pPr>
        <w:pStyle w:val="Default"/>
        <w:rPr>
          <w:rFonts w:asciiTheme="minorHAnsi" w:hAnsiTheme="minorHAnsi" w:cstheme="minorBidi"/>
          <w:color w:val="auto"/>
          <w:sz w:val="22"/>
          <w:szCs w:val="22"/>
        </w:rPr>
      </w:pPr>
    </w:p>
    <w:p w:rsidR="00942FFF" w:rsidRPr="00C17F37" w:rsidRDefault="00942FFF" w:rsidP="00193A27">
      <w:pPr>
        <w:pStyle w:val="Default"/>
        <w:ind w:firstLine="708"/>
        <w:jc w:val="both"/>
      </w:pPr>
      <w:r>
        <w:rPr>
          <w:rFonts w:asciiTheme="minorHAnsi" w:hAnsiTheme="minorHAnsi" w:cstheme="minorBidi"/>
          <w:color w:val="auto"/>
          <w:sz w:val="22"/>
          <w:szCs w:val="22"/>
        </w:rPr>
        <w:t>Outra</w:t>
      </w:r>
      <w:r w:rsidRPr="00942FFF">
        <w:rPr>
          <w:rFonts w:asciiTheme="minorHAnsi" w:hAnsiTheme="minorHAnsi" w:cstheme="minorBidi"/>
          <w:color w:val="auto"/>
          <w:sz w:val="22"/>
          <w:szCs w:val="22"/>
        </w:rPr>
        <w:t xml:space="preserve"> diferença entre os métodos Convert e Parse é que o Parse usa uma string apenas como entrada, enquanto o Convert também pode usar outros tipos de base como entrada. </w:t>
      </w:r>
      <w:r w:rsidR="0034521E">
        <w:rPr>
          <w:rFonts w:asciiTheme="minorHAnsi" w:hAnsiTheme="minorHAnsi" w:cstheme="minorBidi"/>
          <w:color w:val="auto"/>
          <w:sz w:val="22"/>
          <w:szCs w:val="22"/>
        </w:rPr>
        <w:t>Abaixo,</w:t>
      </w:r>
      <w:r w:rsidRPr="00942FFF">
        <w:rPr>
          <w:rFonts w:asciiTheme="minorHAnsi" w:hAnsiTheme="minorHAnsi" w:cstheme="minorBidi"/>
          <w:color w:val="auto"/>
          <w:sz w:val="22"/>
          <w:szCs w:val="22"/>
        </w:rPr>
        <w:t xml:space="preserve"> um exemplo de conversão de um duplo em um int. O valor duplo é arredondado.</w:t>
      </w:r>
    </w:p>
    <w:p w:rsidR="00942FFF" w:rsidRPr="00942FFF" w:rsidRDefault="00942FFF" w:rsidP="00193A27">
      <w:pPr>
        <w:pStyle w:val="Default"/>
      </w:pPr>
    </w:p>
    <w:p w:rsidR="00942FFF" w:rsidRDefault="00942FF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d = 23.15;</w:t>
      </w:r>
    </w:p>
    <w:p w:rsidR="00942FFF" w:rsidRDefault="00942FF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inteiro = Convert.ToInt32(d);</w:t>
      </w:r>
    </w:p>
    <w:p w:rsidR="00942FFF" w:rsidRDefault="00942FFF" w:rsidP="00193A27">
      <w:pPr>
        <w:spacing w:after="0" w:line="240" w:lineRule="auto"/>
      </w:pPr>
      <w:r>
        <w:rPr>
          <w:rFonts w:ascii="Consolas" w:hAnsi="Consolas" w:cs="Consolas"/>
          <w:color w:val="000000"/>
          <w:sz w:val="19"/>
          <w:szCs w:val="19"/>
        </w:rPr>
        <w:t xml:space="preserve">Console.WriteLine(inteiro); </w:t>
      </w:r>
      <w:r>
        <w:rPr>
          <w:rFonts w:ascii="Consolas" w:hAnsi="Consolas" w:cs="Consolas"/>
          <w:color w:val="008000"/>
          <w:sz w:val="19"/>
          <w:szCs w:val="19"/>
        </w:rPr>
        <w:t>//23</w:t>
      </w:r>
    </w:p>
    <w:p w:rsidR="00942FFF" w:rsidRDefault="00942FFF" w:rsidP="00193A27">
      <w:pPr>
        <w:spacing w:after="0" w:line="240" w:lineRule="auto"/>
      </w:pPr>
    </w:p>
    <w:p w:rsidR="009219DC" w:rsidRDefault="009219DC" w:rsidP="00193A27">
      <w:pPr>
        <w:spacing w:after="0" w:line="240" w:lineRule="auto"/>
        <w:ind w:firstLine="708"/>
        <w:jc w:val="both"/>
      </w:pPr>
      <w:r>
        <w:t>Métodos como esses lançam uma OverflowException quando o valor analisado ou convertido é muito grande para o tipo de destino.No exame, é importante saber que, ao analisar a entrada do usuário, a melhor opção é o método TryParse. Lançar exceções para erros "normais" não é uma prática recomendada. O TryParse apenas retorna falso quando o valor não pode ser analisado.</w:t>
      </w:r>
    </w:p>
    <w:p w:rsidR="00EC751B" w:rsidRDefault="00EC751B" w:rsidP="00EC751B">
      <w:pPr>
        <w:spacing w:after="0" w:line="240" w:lineRule="auto"/>
        <w:jc w:val="both"/>
      </w:pPr>
    </w:p>
    <w:p w:rsidR="00EC751B" w:rsidRPr="00EC751B" w:rsidRDefault="00EC751B" w:rsidP="00EC751B">
      <w:pPr>
        <w:pStyle w:val="Default"/>
        <w:rPr>
          <w:rFonts w:asciiTheme="minorHAnsi" w:hAnsiTheme="minorHAnsi" w:cstheme="minorHAnsi"/>
          <w:b/>
          <w:color w:val="3992AB"/>
          <w:sz w:val="22"/>
          <w:szCs w:val="22"/>
        </w:rPr>
      </w:pPr>
      <w:r w:rsidRPr="00EC751B">
        <w:rPr>
          <w:rFonts w:asciiTheme="minorHAnsi" w:hAnsiTheme="minorHAnsi" w:cstheme="minorHAnsi"/>
          <w:b/>
          <w:color w:val="3992AB"/>
          <w:sz w:val="22"/>
          <w:szCs w:val="22"/>
        </w:rPr>
        <w:t xml:space="preserve">Usando métodos </w:t>
      </w:r>
      <w:r w:rsidR="00C16544">
        <w:rPr>
          <w:rFonts w:asciiTheme="minorHAnsi" w:hAnsiTheme="minorHAnsi" w:cstheme="minorHAnsi"/>
          <w:b/>
          <w:color w:val="3992AB"/>
          <w:sz w:val="22"/>
          <w:szCs w:val="22"/>
        </w:rPr>
        <w:t>S</w:t>
      </w:r>
      <w:r w:rsidRPr="00EC751B">
        <w:rPr>
          <w:rFonts w:asciiTheme="minorHAnsi" w:hAnsiTheme="minorHAnsi" w:cstheme="minorHAnsi"/>
          <w:b/>
          <w:color w:val="3992AB"/>
          <w:sz w:val="22"/>
          <w:szCs w:val="22"/>
        </w:rPr>
        <w:t>tring</w:t>
      </w:r>
    </w:p>
    <w:p w:rsidR="00EC751B" w:rsidRPr="00EC751B" w:rsidRDefault="00EC751B" w:rsidP="00EC751B">
      <w:pPr>
        <w:pStyle w:val="Default"/>
        <w:rPr>
          <w:rFonts w:asciiTheme="minorHAnsi" w:hAnsiTheme="minorHAnsi" w:cstheme="minorBidi"/>
          <w:color w:val="auto"/>
          <w:sz w:val="22"/>
          <w:szCs w:val="22"/>
        </w:rPr>
      </w:pPr>
    </w:p>
    <w:p w:rsidR="009219DC" w:rsidRDefault="00EC751B" w:rsidP="00EC751B">
      <w:pPr>
        <w:pStyle w:val="Default"/>
        <w:ind w:firstLine="708"/>
        <w:jc w:val="both"/>
        <w:rPr>
          <w:rFonts w:asciiTheme="minorHAnsi" w:hAnsiTheme="minorHAnsi" w:cstheme="minorBidi"/>
          <w:color w:val="auto"/>
          <w:sz w:val="22"/>
          <w:szCs w:val="22"/>
        </w:rPr>
      </w:pPr>
      <w:r w:rsidRPr="00EC751B">
        <w:rPr>
          <w:rFonts w:asciiTheme="minorHAnsi" w:hAnsiTheme="minorHAnsi" w:cstheme="minorBidi"/>
          <w:color w:val="auto"/>
          <w:sz w:val="22"/>
          <w:szCs w:val="22"/>
        </w:rPr>
        <w:t>Um programa pode usar a propriedade Length do tipo de dados da string para determinar se a string está em branco. Isso permite que você decida facilmente se o usuário deixou um campo obrigatório em branco em um formulário.</w:t>
      </w:r>
      <w:r>
        <w:rPr>
          <w:rFonts w:asciiTheme="minorHAnsi" w:hAnsiTheme="minorHAnsi" w:cstheme="minorBidi"/>
          <w:color w:val="auto"/>
          <w:sz w:val="22"/>
          <w:szCs w:val="22"/>
        </w:rPr>
        <w:t xml:space="preserve"> </w:t>
      </w:r>
      <w:r w:rsidRPr="00EC751B">
        <w:rPr>
          <w:rFonts w:asciiTheme="minorHAnsi" w:hAnsiTheme="minorHAnsi" w:cstheme="minorBidi"/>
          <w:color w:val="auto"/>
          <w:sz w:val="22"/>
          <w:szCs w:val="22"/>
        </w:rPr>
        <w:t xml:space="preserve">A classe </w:t>
      </w:r>
      <w:r>
        <w:rPr>
          <w:rFonts w:asciiTheme="minorHAnsi" w:hAnsiTheme="minorHAnsi" w:cstheme="minorBidi"/>
          <w:color w:val="auto"/>
          <w:sz w:val="22"/>
          <w:szCs w:val="22"/>
        </w:rPr>
        <w:t>string</w:t>
      </w:r>
      <w:r w:rsidRPr="00EC751B">
        <w:rPr>
          <w:rFonts w:asciiTheme="minorHAnsi" w:hAnsiTheme="minorHAnsi" w:cstheme="minorBidi"/>
          <w:color w:val="auto"/>
          <w:sz w:val="22"/>
          <w:szCs w:val="22"/>
        </w:rPr>
        <w:t xml:space="preserve"> também fornece vários métodos que são úteis para executar validações de </w:t>
      </w:r>
      <w:r>
        <w:rPr>
          <w:rFonts w:asciiTheme="minorHAnsi" w:hAnsiTheme="minorHAnsi" w:cstheme="minorBidi"/>
          <w:color w:val="auto"/>
          <w:sz w:val="22"/>
          <w:szCs w:val="22"/>
        </w:rPr>
        <w:t>string</w:t>
      </w:r>
      <w:r w:rsidRPr="00EC751B">
        <w:rPr>
          <w:rFonts w:asciiTheme="minorHAnsi" w:hAnsiTheme="minorHAnsi" w:cstheme="minorBidi"/>
          <w:color w:val="auto"/>
          <w:sz w:val="22"/>
          <w:szCs w:val="22"/>
        </w:rPr>
        <w:t xml:space="preserve"> mais complicadas. A </w:t>
      </w:r>
      <w:r w:rsidR="007B1FA6">
        <w:rPr>
          <w:rFonts w:asciiTheme="minorHAnsi" w:hAnsiTheme="minorHAnsi" w:cstheme="minorBidi"/>
          <w:color w:val="auto"/>
          <w:sz w:val="22"/>
          <w:szCs w:val="22"/>
        </w:rPr>
        <w:t>t</w:t>
      </w:r>
      <w:r w:rsidRPr="00EC751B">
        <w:rPr>
          <w:rFonts w:asciiTheme="minorHAnsi" w:hAnsiTheme="minorHAnsi" w:cstheme="minorBidi"/>
          <w:color w:val="auto"/>
          <w:sz w:val="22"/>
          <w:szCs w:val="22"/>
        </w:rPr>
        <w:t xml:space="preserve">abela </w:t>
      </w:r>
      <w:r w:rsidR="007B1FA6">
        <w:rPr>
          <w:rFonts w:asciiTheme="minorHAnsi" w:hAnsiTheme="minorHAnsi" w:cstheme="minorBidi"/>
          <w:color w:val="auto"/>
          <w:sz w:val="22"/>
          <w:szCs w:val="22"/>
        </w:rPr>
        <w:t>abaixo</w:t>
      </w:r>
      <w:r w:rsidRPr="00EC751B">
        <w:rPr>
          <w:rFonts w:asciiTheme="minorHAnsi" w:hAnsiTheme="minorHAnsi" w:cstheme="minorBidi"/>
          <w:color w:val="auto"/>
          <w:sz w:val="22"/>
          <w:szCs w:val="22"/>
        </w:rPr>
        <w:t xml:space="preserve"> resume o mais útil desses métodos.</w:t>
      </w:r>
    </w:p>
    <w:tbl>
      <w:tblPr>
        <w:tblStyle w:val="Tabelacomgrade"/>
        <w:tblW w:w="0" w:type="auto"/>
        <w:tblLook w:val="04A0" w:firstRow="1" w:lastRow="0" w:firstColumn="1" w:lastColumn="0" w:noHBand="0" w:noVBand="1"/>
      </w:tblPr>
      <w:tblGrid>
        <w:gridCol w:w="2235"/>
        <w:gridCol w:w="8537"/>
      </w:tblGrid>
      <w:tr w:rsidR="007B1FA6" w:rsidTr="007B1FA6">
        <w:tc>
          <w:tcPr>
            <w:tcW w:w="2235" w:type="dxa"/>
          </w:tcPr>
          <w:p w:rsidR="007B1FA6" w:rsidRPr="00605384" w:rsidRDefault="007B1FA6" w:rsidP="0008627B">
            <w:pPr>
              <w:pStyle w:val="Default"/>
              <w:jc w:val="center"/>
              <w:rPr>
                <w:rFonts w:asciiTheme="minorHAnsi" w:hAnsiTheme="minorHAnsi" w:cstheme="minorBidi"/>
                <w:b/>
                <w:color w:val="auto"/>
                <w:sz w:val="22"/>
                <w:szCs w:val="22"/>
              </w:rPr>
            </w:pPr>
            <w:r w:rsidRPr="00605384">
              <w:rPr>
                <w:rFonts w:asciiTheme="minorHAnsi" w:hAnsiTheme="minorHAnsi" w:cstheme="minorBidi"/>
                <w:b/>
                <w:color w:val="auto"/>
                <w:sz w:val="22"/>
                <w:szCs w:val="22"/>
              </w:rPr>
              <w:t>Método</w:t>
            </w:r>
          </w:p>
        </w:tc>
        <w:tc>
          <w:tcPr>
            <w:tcW w:w="8537" w:type="dxa"/>
          </w:tcPr>
          <w:p w:rsidR="007B1FA6" w:rsidRPr="00605384" w:rsidRDefault="007B1FA6" w:rsidP="0008627B">
            <w:pPr>
              <w:pStyle w:val="Default"/>
              <w:jc w:val="center"/>
              <w:rPr>
                <w:rFonts w:asciiTheme="minorHAnsi" w:hAnsiTheme="minorHAnsi" w:cstheme="minorBidi"/>
                <w:b/>
                <w:color w:val="auto"/>
                <w:sz w:val="22"/>
                <w:szCs w:val="22"/>
              </w:rPr>
            </w:pPr>
            <w:r w:rsidRPr="00605384">
              <w:rPr>
                <w:rFonts w:asciiTheme="minorHAnsi" w:hAnsiTheme="minorHAnsi" w:cstheme="minorBidi"/>
                <w:b/>
                <w:color w:val="auto"/>
                <w:sz w:val="22"/>
                <w:szCs w:val="22"/>
              </w:rPr>
              <w:t>Descrição</w:t>
            </w:r>
          </w:p>
        </w:tc>
      </w:tr>
      <w:tr w:rsidR="007B1FA6" w:rsidTr="007B1FA6">
        <w:tc>
          <w:tcPr>
            <w:tcW w:w="2235"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Contains</w:t>
            </w:r>
          </w:p>
        </w:tc>
        <w:tc>
          <w:tcPr>
            <w:tcW w:w="8537"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true se a string contiver uma substring especificada. Por exemplo, você pode usar isso para determinar se um endereço de email contém o caractere @.</w:t>
            </w:r>
          </w:p>
        </w:tc>
      </w:tr>
      <w:tr w:rsidR="007B1FA6" w:rsidTr="007B1FA6">
        <w:tc>
          <w:tcPr>
            <w:tcW w:w="2235"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lastRenderedPageBreak/>
              <w:t>EndsWith</w:t>
            </w:r>
          </w:p>
        </w:tc>
        <w:tc>
          <w:tcPr>
            <w:tcW w:w="8537"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true se a string termina com uma substring especificada.</w:t>
            </w:r>
          </w:p>
        </w:tc>
      </w:tr>
      <w:tr w:rsidR="007B1FA6" w:rsidTr="007B1FA6">
        <w:tc>
          <w:tcPr>
            <w:tcW w:w="2235"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IndexOf</w:t>
            </w:r>
          </w:p>
        </w:tc>
        <w:tc>
          <w:tcPr>
            <w:tcW w:w="8537"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o local de uma substring especificada na string, iniciando opcionalmente a pesquisa em uma posição específica.</w:t>
            </w:r>
          </w:p>
        </w:tc>
      </w:tr>
      <w:tr w:rsidR="007B1FA6" w:rsidTr="007B1FA6">
        <w:tc>
          <w:tcPr>
            <w:tcW w:w="2235"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IndexOfAny</w:t>
            </w:r>
          </w:p>
        </w:tc>
        <w:tc>
          <w:tcPr>
            <w:tcW w:w="8537"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a localização de qualquer um de um conjunto especificado de caracteres dentro da sequência, opcionalmente iniciando em uma posição específica.</w:t>
            </w:r>
          </w:p>
        </w:tc>
      </w:tr>
      <w:tr w:rsidR="007B1FA6" w:rsidTr="007B1FA6">
        <w:tc>
          <w:tcPr>
            <w:tcW w:w="2235"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IsNullOrEmpty</w:t>
            </w:r>
          </w:p>
        </w:tc>
        <w:tc>
          <w:tcPr>
            <w:tcW w:w="8537"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Retornará true se a sequência for nula ou em branco.</w:t>
            </w:r>
          </w:p>
        </w:tc>
      </w:tr>
      <w:tr w:rsidR="007B1FA6" w:rsidTr="007B1FA6">
        <w:tc>
          <w:tcPr>
            <w:tcW w:w="2235"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IsNullOrWhitespace</w:t>
            </w:r>
          </w:p>
        </w:tc>
        <w:tc>
          <w:tcPr>
            <w:tcW w:w="8537" w:type="dxa"/>
          </w:tcPr>
          <w:p w:rsid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true se a sequência for nula, em branco ou contiver apenas caracteres de espaço em branco, como espaços e tabulações.</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LastIndexOf</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o último local de uma substring especificada na string, iniciando opcionalmente a pesquisa em uma posição específica.</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LastIndexOfAny</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o último local de qualquer um de um conjunto especificado de caracteres dentro da sequência, iniciando opcionalmente em uma posição específica.</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Remove</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Remove caracteres da string. Por exemplo, você pode remover os caracteres - do número de telefone 234-567-8901 e, em seguida, examinar o resultado para ver se faz sentido.</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Replace</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Substitui as instâncias de um caractere ou substring por um novo valor.</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Split</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uma matriz que contém substrings delimitados por um determinado conjunto de caracteres. Por exemplo, você pode dividir o número de telefone 234-567-8901 em partes e examiná-los separadamente.</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StartsWith</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true se a sequência começar com uma substring especificada.</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Substring</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uma substring em um local especificado.</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ToLower</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a string convertida em minúscula. Isso pode ser útil se você quiser ignorar o caso da string.</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ToUpper</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a string convertida em maiúscula. Isso pode ser útil se você quiser ignorar o caso da string.</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Trim</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a sequência com os caracteres de espaço em branco à esquerda e à direita removidos.</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TrimEnd</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a string com os caracteres de espaço em branco à direita removidos.</w:t>
            </w:r>
          </w:p>
        </w:tc>
      </w:tr>
      <w:tr w:rsidR="007B1FA6" w:rsidTr="007B1FA6">
        <w:tc>
          <w:tcPr>
            <w:tcW w:w="2235"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TrimStart</w:t>
            </w:r>
          </w:p>
        </w:tc>
        <w:tc>
          <w:tcPr>
            <w:tcW w:w="8537" w:type="dxa"/>
          </w:tcPr>
          <w:p w:rsidR="007B1FA6" w:rsidRPr="007B1FA6" w:rsidRDefault="007B1FA6" w:rsidP="0008627B">
            <w:pPr>
              <w:pStyle w:val="Default"/>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Retorna a string com os principais caracteres de espaço em branco removidos.</w:t>
            </w:r>
          </w:p>
        </w:tc>
      </w:tr>
    </w:tbl>
    <w:p w:rsidR="007B1FA6" w:rsidRDefault="007B1FA6" w:rsidP="007B1FA6">
      <w:pPr>
        <w:pStyle w:val="Default"/>
        <w:jc w:val="both"/>
        <w:rPr>
          <w:rFonts w:asciiTheme="minorHAnsi" w:hAnsiTheme="minorHAnsi" w:cstheme="minorBidi"/>
          <w:color w:val="auto"/>
          <w:sz w:val="22"/>
          <w:szCs w:val="22"/>
        </w:rPr>
      </w:pPr>
    </w:p>
    <w:p w:rsidR="007B1FA6" w:rsidRPr="007B1FA6" w:rsidRDefault="007B1FA6" w:rsidP="007B1FA6">
      <w:pPr>
        <w:pStyle w:val="Default"/>
        <w:ind w:firstLine="708"/>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 xml:space="preserve">Com bastante trabalho, você pode usar esses métodos de </w:t>
      </w:r>
      <w:r w:rsidRPr="00EC751B">
        <w:rPr>
          <w:rFonts w:asciiTheme="minorHAnsi" w:hAnsiTheme="minorHAnsi" w:cstheme="minorBidi"/>
          <w:color w:val="auto"/>
          <w:sz w:val="22"/>
          <w:szCs w:val="22"/>
        </w:rPr>
        <w:t xml:space="preserve">string </w:t>
      </w:r>
      <w:r w:rsidRPr="007B1FA6">
        <w:rPr>
          <w:rFonts w:asciiTheme="minorHAnsi" w:hAnsiTheme="minorHAnsi" w:cstheme="minorBidi"/>
          <w:color w:val="auto"/>
          <w:sz w:val="22"/>
          <w:szCs w:val="22"/>
        </w:rPr>
        <w:t>para executar todos os tipos de validações. Por exemplo, suponha que o usuário insira um número de telefone no formato (234) 567-8901. Você pode usar o método Split para dividir isso nas partes 234, 567 e 8901. Você pode verificar se a divisão retornou três partes e se as peças têm os comprimentos necessários.</w:t>
      </w:r>
    </w:p>
    <w:p w:rsidR="007B1FA6" w:rsidRDefault="007B1FA6" w:rsidP="007B1FA6">
      <w:pPr>
        <w:pStyle w:val="Default"/>
        <w:jc w:val="both"/>
        <w:rPr>
          <w:rFonts w:asciiTheme="minorHAnsi" w:hAnsiTheme="minorHAnsi" w:cstheme="minorBidi"/>
          <w:color w:val="auto"/>
          <w:sz w:val="22"/>
          <w:szCs w:val="22"/>
        </w:rPr>
      </w:pPr>
    </w:p>
    <w:p w:rsidR="007B1FA6" w:rsidRPr="007B1FA6" w:rsidRDefault="007B1FA6" w:rsidP="007B1FA6">
      <w:pPr>
        <w:pStyle w:val="Default"/>
        <w:ind w:firstLine="708"/>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Embora você possa usar os métodos de cadeia para executar praticamente qualquer validação, às vezes isso pode ser difícil porque as validações podem ser complexas. Por exemplo, (234)567-8901 não é o único formato de número de telefone possível nos EUA. Você também pode desejar que o programa permita 234-567-8901, 1 (234) 567-8901, 1-234-567-8901, + 1-234-567-8901, 234.567.8901 e outros formatos.</w:t>
      </w:r>
    </w:p>
    <w:p w:rsidR="007B1FA6" w:rsidRDefault="007B1FA6" w:rsidP="007B1FA6">
      <w:pPr>
        <w:pStyle w:val="Default"/>
        <w:jc w:val="both"/>
        <w:rPr>
          <w:rFonts w:asciiTheme="minorHAnsi" w:hAnsiTheme="minorHAnsi" w:cstheme="minorBidi"/>
          <w:color w:val="auto"/>
          <w:sz w:val="22"/>
          <w:szCs w:val="22"/>
        </w:rPr>
      </w:pPr>
    </w:p>
    <w:p w:rsidR="007B1FA6" w:rsidRDefault="007B1FA6" w:rsidP="007B1FA6">
      <w:pPr>
        <w:pStyle w:val="Default"/>
        <w:ind w:firstLine="708"/>
        <w:jc w:val="both"/>
        <w:rPr>
          <w:rFonts w:asciiTheme="minorHAnsi" w:hAnsiTheme="minorHAnsi" w:cstheme="minorBidi"/>
          <w:color w:val="auto"/>
          <w:sz w:val="22"/>
          <w:szCs w:val="22"/>
        </w:rPr>
      </w:pPr>
      <w:r w:rsidRPr="007B1FA6">
        <w:rPr>
          <w:rFonts w:asciiTheme="minorHAnsi" w:hAnsiTheme="minorHAnsi" w:cstheme="minorBidi"/>
          <w:color w:val="auto"/>
          <w:sz w:val="22"/>
          <w:szCs w:val="22"/>
        </w:rPr>
        <w:t>Os números de telefone de outros países, endereços de email, códigos postais, números de série e outros valores também podem exigir validações complicadas. Você pode executar tudo isso usando os métodos da classe string, mas às vezes pode ser difícil. Nesses casos, muitas vezes você pode usar as expressões regulares descritas na seção a seguir para validar a estrutura mais complexa que essas entidades possuem.</w:t>
      </w:r>
    </w:p>
    <w:p w:rsidR="007B1FA6" w:rsidRDefault="007B1FA6" w:rsidP="007B1FA6">
      <w:pPr>
        <w:pStyle w:val="Default"/>
        <w:jc w:val="both"/>
        <w:rPr>
          <w:rFonts w:asciiTheme="minorHAnsi" w:hAnsiTheme="minorHAnsi" w:cstheme="minorBidi"/>
          <w:color w:val="auto"/>
          <w:sz w:val="22"/>
          <w:szCs w:val="22"/>
        </w:rPr>
      </w:pPr>
    </w:p>
    <w:p w:rsidR="009219DC" w:rsidRPr="004563F0" w:rsidRDefault="009219DC" w:rsidP="00193A27">
      <w:pPr>
        <w:pStyle w:val="Default"/>
        <w:rPr>
          <w:rFonts w:asciiTheme="minorHAnsi" w:hAnsiTheme="minorHAnsi" w:cstheme="minorHAnsi"/>
          <w:b/>
          <w:color w:val="3992AB"/>
          <w:sz w:val="22"/>
          <w:szCs w:val="22"/>
        </w:rPr>
      </w:pPr>
      <w:r w:rsidRPr="004563F0">
        <w:rPr>
          <w:rFonts w:asciiTheme="minorHAnsi" w:hAnsiTheme="minorHAnsi" w:cstheme="minorHAnsi"/>
          <w:b/>
          <w:color w:val="3992AB"/>
          <w:sz w:val="22"/>
          <w:szCs w:val="22"/>
        </w:rPr>
        <w:t xml:space="preserve">Usando </w:t>
      </w:r>
      <w:r w:rsidR="00B771E0">
        <w:rPr>
          <w:rFonts w:asciiTheme="minorHAnsi" w:hAnsiTheme="minorHAnsi" w:cstheme="minorHAnsi"/>
          <w:b/>
          <w:color w:val="3992AB"/>
          <w:sz w:val="22"/>
          <w:szCs w:val="22"/>
        </w:rPr>
        <w:t>E</w:t>
      </w:r>
      <w:r w:rsidRPr="004563F0">
        <w:rPr>
          <w:rFonts w:asciiTheme="minorHAnsi" w:hAnsiTheme="minorHAnsi" w:cstheme="minorHAnsi"/>
          <w:b/>
          <w:color w:val="3992AB"/>
          <w:sz w:val="22"/>
          <w:szCs w:val="22"/>
        </w:rPr>
        <w:t xml:space="preserve">xpressões </w:t>
      </w:r>
      <w:r w:rsidR="00B771E0">
        <w:rPr>
          <w:rFonts w:asciiTheme="minorHAnsi" w:hAnsiTheme="minorHAnsi" w:cstheme="minorHAnsi"/>
          <w:b/>
          <w:color w:val="3992AB"/>
          <w:sz w:val="22"/>
          <w:szCs w:val="22"/>
        </w:rPr>
        <w:t>R</w:t>
      </w:r>
      <w:r w:rsidRPr="004563F0">
        <w:rPr>
          <w:rFonts w:asciiTheme="minorHAnsi" w:hAnsiTheme="minorHAnsi" w:cstheme="minorHAnsi"/>
          <w:b/>
          <w:color w:val="3992AB"/>
          <w:sz w:val="22"/>
          <w:szCs w:val="22"/>
        </w:rPr>
        <w:t>egulares</w:t>
      </w:r>
    </w:p>
    <w:p w:rsidR="009219DC" w:rsidRDefault="009219DC" w:rsidP="00193A27">
      <w:pPr>
        <w:pStyle w:val="Default"/>
        <w:rPr>
          <w:rFonts w:asciiTheme="minorHAnsi" w:hAnsiTheme="minorHAnsi" w:cstheme="minorBidi"/>
          <w:color w:val="auto"/>
          <w:sz w:val="22"/>
          <w:szCs w:val="22"/>
        </w:rPr>
      </w:pPr>
    </w:p>
    <w:p w:rsidR="009219DC" w:rsidRDefault="009219DC" w:rsidP="00193A27">
      <w:pPr>
        <w:pStyle w:val="Default"/>
        <w:ind w:firstLine="708"/>
        <w:jc w:val="both"/>
        <w:rPr>
          <w:rFonts w:asciiTheme="minorHAnsi" w:hAnsiTheme="minorHAnsi" w:cstheme="minorBidi"/>
          <w:color w:val="auto"/>
          <w:sz w:val="22"/>
          <w:szCs w:val="22"/>
        </w:rPr>
      </w:pPr>
      <w:r w:rsidRPr="009219DC">
        <w:rPr>
          <w:rFonts w:asciiTheme="minorHAnsi" w:hAnsiTheme="minorHAnsi" w:cstheme="minorBidi"/>
          <w:color w:val="auto"/>
          <w:sz w:val="22"/>
          <w:szCs w:val="22"/>
        </w:rPr>
        <w:t xml:space="preserve">Uma expressão regular é um padrão específico usado para analisar e encontrar correspondências em </w:t>
      </w:r>
      <w:r w:rsidR="007B1FA6" w:rsidRPr="00EC751B">
        <w:rPr>
          <w:rFonts w:asciiTheme="minorHAnsi" w:hAnsiTheme="minorHAnsi" w:cstheme="minorBidi"/>
          <w:color w:val="auto"/>
          <w:sz w:val="22"/>
          <w:szCs w:val="22"/>
        </w:rPr>
        <w:t>string</w:t>
      </w:r>
      <w:r w:rsidR="007B1FA6">
        <w:rPr>
          <w:rFonts w:asciiTheme="minorHAnsi" w:hAnsiTheme="minorHAnsi" w:cstheme="minorBidi"/>
          <w:color w:val="auto"/>
          <w:sz w:val="22"/>
          <w:szCs w:val="22"/>
        </w:rPr>
        <w:t>s</w:t>
      </w:r>
      <w:r w:rsidRPr="009219DC">
        <w:rPr>
          <w:rFonts w:asciiTheme="minorHAnsi" w:hAnsiTheme="minorHAnsi" w:cstheme="minorBidi"/>
          <w:color w:val="auto"/>
          <w:sz w:val="22"/>
          <w:szCs w:val="22"/>
        </w:rPr>
        <w:t>. Uma expressão regular às vezes é chamada regex ou regexp.</w:t>
      </w:r>
      <w:r w:rsidR="00605384">
        <w:rPr>
          <w:rFonts w:asciiTheme="minorHAnsi" w:hAnsiTheme="minorHAnsi" w:cstheme="minorBidi"/>
          <w:color w:val="auto"/>
          <w:sz w:val="22"/>
          <w:szCs w:val="22"/>
        </w:rPr>
        <w:t xml:space="preserve"> </w:t>
      </w:r>
      <w:r w:rsidRPr="009219DC">
        <w:rPr>
          <w:rFonts w:asciiTheme="minorHAnsi" w:hAnsiTheme="minorHAnsi" w:cstheme="minorBidi"/>
          <w:color w:val="auto"/>
          <w:sz w:val="22"/>
          <w:szCs w:val="22"/>
        </w:rPr>
        <w:t xml:space="preserve">Expressões regulares são flexíveis. Por exemplo, o regex </w:t>
      </w:r>
      <w:r w:rsidR="00F57288" w:rsidRPr="00F57288">
        <w:rPr>
          <w:rFonts w:asciiTheme="minorHAnsi" w:hAnsiTheme="minorHAnsi" w:cstheme="minorBidi"/>
          <w:color w:val="auto"/>
          <w:sz w:val="22"/>
          <w:szCs w:val="22"/>
        </w:rPr>
        <w:t xml:space="preserve">^(\(\d{3}\)|^\d{3}[.-]?)?\d{3}[.-]?\d{4}$ </w:t>
      </w:r>
      <w:r w:rsidRPr="009219DC">
        <w:rPr>
          <w:rFonts w:asciiTheme="minorHAnsi" w:hAnsiTheme="minorHAnsi" w:cstheme="minorBidi"/>
          <w:color w:val="auto"/>
          <w:sz w:val="22"/>
          <w:szCs w:val="22"/>
        </w:rPr>
        <w:t>corresponde ao telefone norte-americano</w:t>
      </w:r>
      <w:r w:rsidR="00C83926">
        <w:rPr>
          <w:rFonts w:asciiTheme="minorHAnsi" w:hAnsiTheme="minorHAnsi" w:cstheme="minorBidi"/>
          <w:color w:val="auto"/>
          <w:sz w:val="22"/>
          <w:szCs w:val="22"/>
        </w:rPr>
        <w:t xml:space="preserve"> com</w:t>
      </w:r>
      <w:r w:rsidR="00C83926" w:rsidRPr="009219DC">
        <w:rPr>
          <w:rFonts w:asciiTheme="minorHAnsi" w:hAnsiTheme="minorHAnsi" w:cstheme="minorBidi"/>
          <w:color w:val="auto"/>
          <w:sz w:val="22"/>
          <w:szCs w:val="22"/>
        </w:rPr>
        <w:t xml:space="preserve">código de área </w:t>
      </w:r>
      <w:r w:rsidR="00C83926">
        <w:rPr>
          <w:rFonts w:asciiTheme="minorHAnsi" w:hAnsiTheme="minorHAnsi" w:cstheme="minorBidi"/>
          <w:color w:val="auto"/>
          <w:sz w:val="22"/>
          <w:szCs w:val="22"/>
        </w:rPr>
        <w:t>(</w:t>
      </w:r>
      <w:r w:rsidRPr="009219DC">
        <w:rPr>
          <w:rFonts w:asciiTheme="minorHAnsi" w:hAnsiTheme="minorHAnsi" w:cstheme="minorBidi"/>
          <w:color w:val="auto"/>
          <w:sz w:val="22"/>
          <w:szCs w:val="22"/>
        </w:rPr>
        <w:t>com ou sem parênteses</w:t>
      </w:r>
      <w:r w:rsidR="00C83926">
        <w:rPr>
          <w:rFonts w:asciiTheme="minorHAnsi" w:hAnsiTheme="minorHAnsi" w:cstheme="minorBidi"/>
          <w:color w:val="auto"/>
          <w:sz w:val="22"/>
          <w:szCs w:val="22"/>
        </w:rPr>
        <w:t xml:space="preserve">) e os </w:t>
      </w:r>
      <w:r w:rsidR="00C83926" w:rsidRPr="009219DC">
        <w:rPr>
          <w:rFonts w:asciiTheme="minorHAnsi" w:hAnsiTheme="minorHAnsi" w:cstheme="minorBidi"/>
          <w:color w:val="auto"/>
          <w:sz w:val="22"/>
          <w:szCs w:val="22"/>
        </w:rPr>
        <w:t>números</w:t>
      </w:r>
      <w:r w:rsidR="00C83926">
        <w:rPr>
          <w:rFonts w:asciiTheme="minorHAnsi" w:hAnsiTheme="minorHAnsi" w:cstheme="minorBidi"/>
          <w:color w:val="auto"/>
          <w:sz w:val="22"/>
          <w:szCs w:val="22"/>
        </w:rPr>
        <w:t xml:space="preserve"> (com ou sem hífens ou pontos).</w:t>
      </w:r>
      <w:r w:rsidR="00605384">
        <w:rPr>
          <w:rFonts w:asciiTheme="minorHAnsi" w:hAnsiTheme="minorHAnsi" w:cstheme="minorBidi"/>
          <w:color w:val="auto"/>
          <w:sz w:val="22"/>
          <w:szCs w:val="22"/>
        </w:rPr>
        <w:t xml:space="preserve"> </w:t>
      </w:r>
      <w:r w:rsidR="00605384" w:rsidRPr="00605384">
        <w:rPr>
          <w:rFonts w:asciiTheme="minorHAnsi" w:hAnsiTheme="minorHAnsi" w:cstheme="minorBidi"/>
          <w:color w:val="auto"/>
          <w:sz w:val="22"/>
          <w:szCs w:val="22"/>
        </w:rPr>
        <w:t>A classe Regex contém métodos e propriedades para validar um texto com um padrão de caracteres específico; alguns deles estão listados abaixo.</w:t>
      </w:r>
    </w:p>
    <w:tbl>
      <w:tblPr>
        <w:tblStyle w:val="Tabelacomgrade"/>
        <w:tblW w:w="0" w:type="auto"/>
        <w:tblLook w:val="04A0" w:firstRow="1" w:lastRow="0" w:firstColumn="1" w:lastColumn="0" w:noHBand="0" w:noVBand="1"/>
      </w:tblPr>
      <w:tblGrid>
        <w:gridCol w:w="3936"/>
        <w:gridCol w:w="6836"/>
      </w:tblGrid>
      <w:tr w:rsidR="00605384" w:rsidTr="00605384">
        <w:tc>
          <w:tcPr>
            <w:tcW w:w="3936" w:type="dxa"/>
          </w:tcPr>
          <w:p w:rsidR="00605384" w:rsidRPr="00605384" w:rsidRDefault="00605384" w:rsidP="00193A27">
            <w:pPr>
              <w:pStyle w:val="Default"/>
              <w:jc w:val="center"/>
              <w:rPr>
                <w:rFonts w:asciiTheme="minorHAnsi" w:hAnsiTheme="minorHAnsi" w:cstheme="minorBidi"/>
                <w:b/>
                <w:color w:val="auto"/>
                <w:sz w:val="22"/>
                <w:szCs w:val="22"/>
              </w:rPr>
            </w:pPr>
            <w:r w:rsidRPr="00605384">
              <w:rPr>
                <w:rFonts w:asciiTheme="minorHAnsi" w:hAnsiTheme="minorHAnsi" w:cstheme="minorBidi"/>
                <w:b/>
                <w:color w:val="auto"/>
                <w:sz w:val="22"/>
                <w:szCs w:val="22"/>
              </w:rPr>
              <w:t>Método</w:t>
            </w:r>
          </w:p>
        </w:tc>
        <w:tc>
          <w:tcPr>
            <w:tcW w:w="6836" w:type="dxa"/>
          </w:tcPr>
          <w:p w:rsidR="00605384" w:rsidRPr="00605384" w:rsidRDefault="00605384" w:rsidP="00193A27">
            <w:pPr>
              <w:pStyle w:val="Default"/>
              <w:jc w:val="center"/>
              <w:rPr>
                <w:rFonts w:asciiTheme="minorHAnsi" w:hAnsiTheme="minorHAnsi" w:cstheme="minorBidi"/>
                <w:b/>
                <w:color w:val="auto"/>
                <w:sz w:val="22"/>
                <w:szCs w:val="22"/>
              </w:rPr>
            </w:pPr>
            <w:r w:rsidRPr="00605384">
              <w:rPr>
                <w:rFonts w:asciiTheme="minorHAnsi" w:hAnsiTheme="minorHAnsi" w:cstheme="minorBidi"/>
                <w:b/>
                <w:color w:val="auto"/>
                <w:sz w:val="22"/>
                <w:szCs w:val="22"/>
              </w:rPr>
              <w:t>Descrição</w:t>
            </w:r>
          </w:p>
        </w:tc>
      </w:tr>
      <w:tr w:rsidR="00605384" w:rsidTr="00605384">
        <w:tc>
          <w:tcPr>
            <w:tcW w:w="39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IsMatch(string input)</w:t>
            </w:r>
          </w:p>
        </w:tc>
        <w:tc>
          <w:tcPr>
            <w:tcW w:w="68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Retorna true se a expressão regular especificada no construtor Regex corresponder à seqüência de entrada especificada.</w:t>
            </w:r>
          </w:p>
        </w:tc>
      </w:tr>
      <w:tr w:rsidR="00605384" w:rsidTr="00605384">
        <w:tc>
          <w:tcPr>
            <w:tcW w:w="39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IsMatch(string input, int startat)</w:t>
            </w:r>
          </w:p>
        </w:tc>
        <w:tc>
          <w:tcPr>
            <w:tcW w:w="68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Retorna true se a</w:t>
            </w:r>
            <w:r>
              <w:rPr>
                <w:rFonts w:asciiTheme="minorHAnsi" w:hAnsiTheme="minorHAnsi" w:cstheme="minorBidi"/>
                <w:color w:val="auto"/>
                <w:sz w:val="22"/>
                <w:szCs w:val="22"/>
              </w:rPr>
              <w:t xml:space="preserve"> expressão regular especificada </w:t>
            </w:r>
            <w:r w:rsidRPr="00605384">
              <w:rPr>
                <w:rFonts w:asciiTheme="minorHAnsi" w:hAnsiTheme="minorHAnsi" w:cstheme="minorBidi"/>
                <w:color w:val="auto"/>
                <w:sz w:val="22"/>
                <w:szCs w:val="22"/>
              </w:rPr>
              <w:t>no construtor Regex corresponde à sequência de entrada especificada e começa na posição inicial especificada da sequência.</w:t>
            </w:r>
          </w:p>
        </w:tc>
      </w:tr>
      <w:tr w:rsidR="00605384" w:rsidTr="00605384">
        <w:tc>
          <w:tcPr>
            <w:tcW w:w="39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lastRenderedPageBreak/>
              <w:t>IsMatch(string input, string pattern)</w:t>
            </w:r>
          </w:p>
        </w:tc>
        <w:tc>
          <w:tcPr>
            <w:tcW w:w="68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Retornará true se a expressão regular especificada corresponder à sequência de entrada especificada.</w:t>
            </w:r>
          </w:p>
        </w:tc>
      </w:tr>
      <w:tr w:rsidR="00605384" w:rsidTr="00605384">
        <w:tc>
          <w:tcPr>
            <w:tcW w:w="39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Matches(string input)</w:t>
            </w:r>
          </w:p>
        </w:tc>
        <w:tc>
          <w:tcPr>
            <w:tcW w:w="68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Procura na cadeia de entrada especificada todas as ocorrências de uma expressão regular.</w:t>
            </w:r>
          </w:p>
        </w:tc>
      </w:tr>
      <w:tr w:rsidR="00605384" w:rsidTr="00605384">
        <w:tc>
          <w:tcPr>
            <w:tcW w:w="39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Match(string InputStr, string Pattern)</w:t>
            </w:r>
          </w:p>
        </w:tc>
        <w:tc>
          <w:tcPr>
            <w:tcW w:w="6836" w:type="dxa"/>
          </w:tcPr>
          <w:p w:rsidR="00605384" w:rsidRDefault="00605384" w:rsidP="00193A27">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C</w:t>
            </w:r>
            <w:r w:rsidRPr="00605384">
              <w:rPr>
                <w:rFonts w:asciiTheme="minorHAnsi" w:hAnsiTheme="minorHAnsi" w:cstheme="minorBidi"/>
                <w:color w:val="auto"/>
                <w:sz w:val="22"/>
                <w:szCs w:val="22"/>
              </w:rPr>
              <w:t>orresponde à string de entrada com um padrão de string.</w:t>
            </w:r>
          </w:p>
        </w:tc>
      </w:tr>
      <w:tr w:rsidR="00605384" w:rsidTr="00605384">
        <w:tc>
          <w:tcPr>
            <w:tcW w:w="39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Replace(string input, string replacement)</w:t>
            </w:r>
          </w:p>
        </w:tc>
        <w:tc>
          <w:tcPr>
            <w:tcW w:w="6836" w:type="dxa"/>
          </w:tcPr>
          <w:p w:rsidR="00605384" w:rsidRDefault="00605384" w:rsidP="00193A27">
            <w:pPr>
              <w:pStyle w:val="Default"/>
              <w:jc w:val="both"/>
              <w:rPr>
                <w:rFonts w:asciiTheme="minorHAnsi" w:hAnsiTheme="minorHAnsi" w:cstheme="minorBidi"/>
                <w:color w:val="auto"/>
                <w:sz w:val="22"/>
                <w:szCs w:val="22"/>
              </w:rPr>
            </w:pPr>
            <w:r w:rsidRPr="00605384">
              <w:rPr>
                <w:rFonts w:asciiTheme="minorHAnsi" w:hAnsiTheme="minorHAnsi" w:cstheme="minorBidi"/>
                <w:color w:val="auto"/>
                <w:sz w:val="22"/>
                <w:szCs w:val="22"/>
              </w:rPr>
              <w:t>Em uma sequência de entrada especificada, substitui todas as sequências que correspondem a um padrão de expressão regular por uma sequência de substituição especificada.</w:t>
            </w:r>
          </w:p>
        </w:tc>
      </w:tr>
      <w:tr w:rsidR="003023FA" w:rsidTr="00605384">
        <w:tc>
          <w:tcPr>
            <w:tcW w:w="3936" w:type="dxa"/>
          </w:tcPr>
          <w:p w:rsidR="003023FA" w:rsidRPr="00605384" w:rsidRDefault="003023FA" w:rsidP="00193A27">
            <w:pPr>
              <w:pStyle w:val="Default"/>
              <w:jc w:val="both"/>
              <w:rPr>
                <w:rFonts w:asciiTheme="minorHAnsi" w:hAnsiTheme="minorHAnsi" w:cstheme="minorBidi"/>
                <w:color w:val="auto"/>
                <w:sz w:val="22"/>
                <w:szCs w:val="22"/>
              </w:rPr>
            </w:pPr>
            <w:r w:rsidRPr="003023FA">
              <w:rPr>
                <w:rFonts w:asciiTheme="minorHAnsi" w:hAnsiTheme="minorHAnsi" w:cstheme="minorBidi"/>
                <w:color w:val="auto"/>
                <w:sz w:val="22"/>
                <w:szCs w:val="22"/>
              </w:rPr>
              <w:t>Split</w:t>
            </w:r>
          </w:p>
        </w:tc>
        <w:tc>
          <w:tcPr>
            <w:tcW w:w="6836" w:type="dxa"/>
          </w:tcPr>
          <w:p w:rsidR="003023FA" w:rsidRPr="00605384" w:rsidRDefault="003023FA" w:rsidP="00193A27">
            <w:pPr>
              <w:pStyle w:val="Default"/>
              <w:jc w:val="both"/>
              <w:rPr>
                <w:rFonts w:asciiTheme="minorHAnsi" w:hAnsiTheme="minorHAnsi" w:cstheme="minorBidi"/>
                <w:color w:val="auto"/>
                <w:sz w:val="22"/>
                <w:szCs w:val="22"/>
              </w:rPr>
            </w:pPr>
            <w:r w:rsidRPr="003023FA">
              <w:rPr>
                <w:rFonts w:asciiTheme="minorHAnsi" w:hAnsiTheme="minorHAnsi" w:cstheme="minorBidi"/>
                <w:color w:val="auto"/>
                <w:sz w:val="22"/>
                <w:szCs w:val="22"/>
              </w:rPr>
              <w:t>Divide uma sequência em uma matriz de substrings delimitadas por partes da sequência que correspondem a uma expressão regular.</w:t>
            </w:r>
          </w:p>
        </w:tc>
      </w:tr>
    </w:tbl>
    <w:p w:rsidR="00605384" w:rsidRDefault="00605384" w:rsidP="00193A27">
      <w:pPr>
        <w:pStyle w:val="Default"/>
        <w:jc w:val="both"/>
        <w:rPr>
          <w:rFonts w:asciiTheme="minorHAnsi" w:hAnsiTheme="minorHAnsi" w:cstheme="minorBidi"/>
          <w:color w:val="auto"/>
          <w:sz w:val="22"/>
          <w:szCs w:val="22"/>
        </w:rPr>
      </w:pPr>
    </w:p>
    <w:p w:rsidR="003023FA" w:rsidRPr="003023FA" w:rsidRDefault="003023FA" w:rsidP="003023FA">
      <w:pPr>
        <w:pStyle w:val="Default"/>
        <w:ind w:firstLine="708"/>
        <w:jc w:val="both"/>
        <w:rPr>
          <w:rFonts w:asciiTheme="minorHAnsi" w:hAnsiTheme="minorHAnsi" w:cstheme="minorBidi"/>
          <w:color w:val="auto"/>
          <w:sz w:val="22"/>
          <w:szCs w:val="22"/>
        </w:rPr>
      </w:pPr>
      <w:r w:rsidRPr="003023FA">
        <w:rPr>
          <w:rFonts w:asciiTheme="minorHAnsi" w:hAnsiTheme="minorHAnsi" w:cstheme="minorBidi"/>
          <w:color w:val="auto"/>
          <w:sz w:val="22"/>
          <w:szCs w:val="22"/>
        </w:rPr>
        <w:t xml:space="preserve">Muitos dos métodos descritos </w:t>
      </w:r>
      <w:r>
        <w:rPr>
          <w:rFonts w:asciiTheme="minorHAnsi" w:hAnsiTheme="minorHAnsi" w:cstheme="minorBidi"/>
          <w:color w:val="auto"/>
          <w:sz w:val="22"/>
          <w:szCs w:val="22"/>
        </w:rPr>
        <w:t>acima</w:t>
      </w:r>
      <w:r w:rsidRPr="003023FA">
        <w:rPr>
          <w:rFonts w:asciiTheme="minorHAnsi" w:hAnsiTheme="minorHAnsi" w:cstheme="minorBidi"/>
          <w:color w:val="auto"/>
          <w:sz w:val="22"/>
          <w:szCs w:val="22"/>
        </w:rPr>
        <w:t xml:space="preserve"> têm várias versões sobrecarregadas. Em particular, muitos usam uma string como parâmetro e, opcionalmente, podem usar outro parâmetro que fornece uma expressão regular.</w:t>
      </w:r>
      <w:r>
        <w:rPr>
          <w:rFonts w:asciiTheme="minorHAnsi" w:hAnsiTheme="minorHAnsi" w:cstheme="minorBidi"/>
          <w:color w:val="auto"/>
          <w:sz w:val="22"/>
          <w:szCs w:val="22"/>
        </w:rPr>
        <w:t xml:space="preserve"> </w:t>
      </w:r>
      <w:r w:rsidRPr="003023FA">
        <w:rPr>
          <w:rFonts w:asciiTheme="minorHAnsi" w:hAnsiTheme="minorHAnsi" w:cstheme="minorBidi"/>
          <w:color w:val="auto"/>
          <w:sz w:val="22"/>
          <w:szCs w:val="22"/>
        </w:rPr>
        <w:t>Se você não passar uma expressão regular para o método, ele us</w:t>
      </w:r>
      <w:r>
        <w:rPr>
          <w:rFonts w:asciiTheme="minorHAnsi" w:hAnsiTheme="minorHAnsi" w:cstheme="minorBidi"/>
          <w:color w:val="auto"/>
          <w:sz w:val="22"/>
          <w:szCs w:val="22"/>
        </w:rPr>
        <w:t xml:space="preserve">ará a expressão que você passou </w:t>
      </w:r>
      <w:r w:rsidRPr="003023FA">
        <w:rPr>
          <w:rFonts w:asciiTheme="minorHAnsi" w:hAnsiTheme="minorHAnsi" w:cstheme="minorBidi"/>
          <w:color w:val="auto"/>
          <w:sz w:val="22"/>
          <w:szCs w:val="22"/>
        </w:rPr>
        <w:t>o construtor do objeto.</w:t>
      </w:r>
    </w:p>
    <w:p w:rsidR="003023FA" w:rsidRDefault="003023FA" w:rsidP="003023FA">
      <w:pPr>
        <w:pStyle w:val="Default"/>
        <w:jc w:val="both"/>
        <w:rPr>
          <w:rFonts w:asciiTheme="minorHAnsi" w:hAnsiTheme="minorHAnsi" w:cstheme="minorBidi"/>
          <w:color w:val="auto"/>
          <w:sz w:val="22"/>
          <w:szCs w:val="22"/>
        </w:rPr>
      </w:pPr>
    </w:p>
    <w:p w:rsidR="003023FA" w:rsidRDefault="003023FA" w:rsidP="003023FA">
      <w:pPr>
        <w:pStyle w:val="Default"/>
        <w:ind w:firstLine="708"/>
        <w:jc w:val="both"/>
        <w:rPr>
          <w:rFonts w:asciiTheme="minorHAnsi" w:hAnsiTheme="minorHAnsi" w:cstheme="minorBidi"/>
          <w:color w:val="auto"/>
          <w:sz w:val="22"/>
          <w:szCs w:val="22"/>
        </w:rPr>
      </w:pPr>
      <w:r w:rsidRPr="003023FA">
        <w:rPr>
          <w:rFonts w:asciiTheme="minorHAnsi" w:hAnsiTheme="minorHAnsi" w:cstheme="minorBidi"/>
          <w:color w:val="auto"/>
          <w:sz w:val="22"/>
          <w:szCs w:val="22"/>
        </w:rPr>
        <w:t>A classe Regex também fornece versões estáticas desses métodos que usam uma string e uma expressão regular como parâmetros. Por exemplo, o código a seguir valida o texto em um TextBox e define sua cor de plano de fundo para fornecer ao usuário uma dica sobre se o valor corresponde a uma expressão regular.</w:t>
      </w:r>
      <w:r w:rsidR="00605384">
        <w:rPr>
          <w:rFonts w:asciiTheme="minorHAnsi" w:hAnsiTheme="minorHAnsi" w:cstheme="minorBidi"/>
          <w:color w:val="auto"/>
          <w:sz w:val="22"/>
          <w:szCs w:val="22"/>
        </w:rPr>
        <w:tab/>
      </w:r>
    </w:p>
    <w:p w:rsidR="003023FA" w:rsidRDefault="003023FA" w:rsidP="00193A27">
      <w:pPr>
        <w:pStyle w:val="Default"/>
        <w:jc w:val="both"/>
        <w:rPr>
          <w:rFonts w:asciiTheme="minorHAnsi" w:hAnsiTheme="minorHAnsi" w:cstheme="minorBidi"/>
          <w:color w:val="auto"/>
          <w:sz w:val="22"/>
          <w:szCs w:val="22"/>
        </w:rPr>
      </w:pP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ValidateTextBox(</w:t>
      </w:r>
      <w:r>
        <w:rPr>
          <w:rFonts w:ascii="Consolas" w:hAnsi="Consolas" w:cs="Consolas"/>
          <w:color w:val="0000FF"/>
          <w:sz w:val="19"/>
          <w:szCs w:val="19"/>
        </w:rPr>
        <w:t>string</w:t>
      </w:r>
      <w:r>
        <w:rPr>
          <w:rFonts w:ascii="Consolas" w:hAnsi="Consolas" w:cs="Consolas"/>
          <w:color w:val="000000"/>
          <w:sz w:val="19"/>
          <w:szCs w:val="19"/>
        </w:rPr>
        <w:t xml:space="preserve"> txt, </w:t>
      </w:r>
      <w:r>
        <w:rPr>
          <w:rFonts w:ascii="Consolas" w:hAnsi="Consolas" w:cs="Consolas"/>
          <w:color w:val="0000FF"/>
          <w:sz w:val="19"/>
          <w:szCs w:val="19"/>
        </w:rPr>
        <w:t>bool</w:t>
      </w:r>
      <w:r>
        <w:rPr>
          <w:rFonts w:ascii="Consolas" w:hAnsi="Consolas" w:cs="Consolas"/>
          <w:color w:val="000000"/>
          <w:sz w:val="19"/>
          <w:szCs w:val="19"/>
        </w:rPr>
        <w:t xml:space="preserve"> allowBlank, </w:t>
      </w:r>
      <w:r>
        <w:rPr>
          <w:rFonts w:ascii="Consolas" w:hAnsi="Consolas" w:cs="Consolas"/>
          <w:color w:val="0000FF"/>
          <w:sz w:val="19"/>
          <w:szCs w:val="19"/>
        </w:rPr>
        <w:t>string</w:t>
      </w:r>
      <w:r>
        <w:rPr>
          <w:rFonts w:ascii="Consolas" w:hAnsi="Consolas" w:cs="Consolas"/>
          <w:color w:val="000000"/>
          <w:sz w:val="19"/>
          <w:szCs w:val="19"/>
        </w:rPr>
        <w:t xml:space="preserve"> pattern)</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Assume it's invalid.</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 = </w:t>
      </w:r>
      <w:r>
        <w:rPr>
          <w:rFonts w:ascii="Consolas" w:hAnsi="Consolas" w:cs="Consolas"/>
          <w:color w:val="0000FF"/>
          <w:sz w:val="19"/>
          <w:szCs w:val="19"/>
        </w:rPr>
        <w:t>false</w:t>
      </w:r>
      <w:r>
        <w:rPr>
          <w:rFonts w:ascii="Consolas" w:hAnsi="Consolas" w:cs="Consolas"/>
          <w:color w:val="000000"/>
          <w:sz w:val="19"/>
          <w:szCs w:val="19"/>
        </w:rPr>
        <w:t>;</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BackColor = </w:t>
      </w:r>
      <w:r>
        <w:rPr>
          <w:rFonts w:ascii="Consolas" w:hAnsi="Consolas" w:cs="Consolas"/>
          <w:color w:val="0000FF"/>
          <w:sz w:val="19"/>
          <w:szCs w:val="19"/>
        </w:rPr>
        <w:t>new</w:t>
      </w:r>
      <w:r>
        <w:rPr>
          <w:rFonts w:ascii="Consolas" w:hAnsi="Consolas" w:cs="Consolas"/>
          <w:color w:val="000000"/>
          <w:sz w:val="19"/>
          <w:szCs w:val="19"/>
        </w:rPr>
        <w:t xml:space="preserve"> Color();</w:t>
      </w:r>
    </w:p>
    <w:p w:rsidR="003023FA" w:rsidRDefault="003023FA" w:rsidP="003023FA">
      <w:pPr>
        <w:autoSpaceDE w:val="0"/>
        <w:autoSpaceDN w:val="0"/>
        <w:adjustRightInd w:val="0"/>
        <w:spacing w:after="0" w:line="240" w:lineRule="auto"/>
        <w:rPr>
          <w:rFonts w:ascii="Consolas" w:hAnsi="Consolas" w:cs="Consolas"/>
          <w:color w:val="000000"/>
          <w:sz w:val="19"/>
          <w:szCs w:val="19"/>
        </w:rPr>
      </w:pP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text is blank, allow it.</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txt;</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(allowBlank &amp;&amp; (text.Length == 0)) valid = </w:t>
      </w:r>
      <w:r>
        <w:rPr>
          <w:rFonts w:ascii="Consolas" w:hAnsi="Consolas" w:cs="Consolas"/>
          <w:color w:val="0000FF"/>
          <w:sz w:val="19"/>
          <w:szCs w:val="19"/>
        </w:rPr>
        <w:t>true</w:t>
      </w:r>
      <w:r>
        <w:rPr>
          <w:rFonts w:ascii="Consolas" w:hAnsi="Consolas" w:cs="Consolas"/>
          <w:color w:val="000000"/>
          <w:sz w:val="19"/>
          <w:szCs w:val="19"/>
        </w:rPr>
        <w:t>;</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the regular expression matches the text, allow it.</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(Regex.IsMatch(text, pattern)) valid = </w:t>
      </w:r>
      <w:r>
        <w:rPr>
          <w:rFonts w:ascii="Consolas" w:hAnsi="Consolas" w:cs="Consolas"/>
          <w:color w:val="0000FF"/>
          <w:sz w:val="19"/>
          <w:szCs w:val="19"/>
        </w:rPr>
        <w:t>true</w:t>
      </w:r>
      <w:r>
        <w:rPr>
          <w:rFonts w:ascii="Consolas" w:hAnsi="Consolas" w:cs="Consolas"/>
          <w:color w:val="000000"/>
          <w:sz w:val="19"/>
          <w:szCs w:val="19"/>
        </w:rPr>
        <w:t>;</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Display the appropriate background color.</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(valid) BackColor = SystemColors.Window;</w:t>
      </w:r>
    </w:p>
    <w:p w:rsidR="003023FA" w:rsidRDefault="003023FA" w:rsidP="003023F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BackColor = Color.Yellow;</w:t>
      </w:r>
    </w:p>
    <w:p w:rsidR="003023FA" w:rsidRDefault="003023FA" w:rsidP="003023FA">
      <w:pPr>
        <w:pStyle w:val="Default"/>
        <w:jc w:val="both"/>
        <w:rPr>
          <w:rFonts w:asciiTheme="minorHAnsi" w:hAnsiTheme="minorHAnsi" w:cstheme="minorBidi"/>
          <w:color w:val="auto"/>
          <w:sz w:val="22"/>
          <w:szCs w:val="22"/>
        </w:rPr>
      </w:pPr>
      <w:r>
        <w:rPr>
          <w:rFonts w:ascii="Consolas" w:hAnsi="Consolas" w:cs="Consolas"/>
          <w:sz w:val="19"/>
          <w:szCs w:val="19"/>
        </w:rPr>
        <w:t>}</w:t>
      </w:r>
    </w:p>
    <w:p w:rsidR="003023FA" w:rsidRDefault="003023FA" w:rsidP="00193A27">
      <w:pPr>
        <w:pStyle w:val="Default"/>
        <w:jc w:val="both"/>
        <w:rPr>
          <w:rFonts w:asciiTheme="minorHAnsi" w:hAnsiTheme="minorHAnsi" w:cstheme="minorBidi"/>
          <w:color w:val="auto"/>
          <w:sz w:val="22"/>
          <w:szCs w:val="22"/>
        </w:rPr>
      </w:pPr>
    </w:p>
    <w:p w:rsidR="00605384" w:rsidRDefault="00605384" w:rsidP="003023FA">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A seguir um exemplo de uso </w:t>
      </w:r>
      <w:r w:rsidR="00CB239E">
        <w:rPr>
          <w:rFonts w:asciiTheme="minorHAnsi" w:hAnsiTheme="minorHAnsi" w:cstheme="minorBidi"/>
          <w:color w:val="auto"/>
          <w:sz w:val="22"/>
          <w:szCs w:val="22"/>
        </w:rPr>
        <w:t>Regex em conjunto com o método IsMatch</w:t>
      </w:r>
      <w:r w:rsidR="006767AA">
        <w:rPr>
          <w:rFonts w:asciiTheme="minorHAnsi" w:hAnsiTheme="minorHAnsi" w:cstheme="minorBidi"/>
          <w:color w:val="auto"/>
          <w:sz w:val="22"/>
          <w:szCs w:val="22"/>
        </w:rPr>
        <w:t xml:space="preserve"> e IsMatched</w:t>
      </w:r>
      <w:r w:rsidR="00CB239E">
        <w:rPr>
          <w:rFonts w:asciiTheme="minorHAnsi" w:hAnsiTheme="minorHAnsi" w:cstheme="minorBidi"/>
          <w:color w:val="auto"/>
          <w:sz w:val="22"/>
          <w:szCs w:val="22"/>
        </w:rPr>
        <w:t>:</w:t>
      </w:r>
    </w:p>
    <w:p w:rsidR="00605384" w:rsidRDefault="00605384" w:rsidP="00193A27">
      <w:pPr>
        <w:pStyle w:val="Default"/>
        <w:jc w:val="both"/>
        <w:rPr>
          <w:rFonts w:asciiTheme="minorHAnsi" w:hAnsiTheme="minorHAnsi" w:cstheme="minorBidi"/>
          <w:color w:val="auto"/>
          <w:sz w:val="22"/>
          <w:szCs w:val="22"/>
        </w:rPr>
      </w:pPr>
    </w:p>
    <w:p w:rsidR="00CB239E" w:rsidRDefault="00CB239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//Pattern for Matching Pakistan's Phone Number</w:t>
      </w:r>
    </w:p>
    <w:p w:rsidR="00CB239E" w:rsidRDefault="00CB239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pattern = </w:t>
      </w:r>
      <w:r>
        <w:rPr>
          <w:rFonts w:ascii="Consolas" w:hAnsi="Consolas" w:cs="Consolas"/>
          <w:color w:val="800000"/>
          <w:sz w:val="19"/>
          <w:szCs w:val="19"/>
        </w:rPr>
        <w:t>@"\(\+92\)\s\d{3}-\d{3}-\d{4}"</w:t>
      </w:r>
      <w:r>
        <w:rPr>
          <w:rFonts w:ascii="Consolas" w:hAnsi="Consolas" w:cs="Consolas"/>
          <w:color w:val="000000"/>
          <w:sz w:val="19"/>
          <w:szCs w:val="19"/>
        </w:rPr>
        <w:t>;</w:t>
      </w:r>
    </w:p>
    <w:p w:rsidR="00CB239E" w:rsidRDefault="00CB239E" w:rsidP="00193A27">
      <w:pPr>
        <w:autoSpaceDE w:val="0"/>
        <w:autoSpaceDN w:val="0"/>
        <w:adjustRightInd w:val="0"/>
        <w:spacing w:after="0" w:line="240" w:lineRule="auto"/>
        <w:rPr>
          <w:rFonts w:ascii="Consolas" w:hAnsi="Consolas" w:cs="Consolas"/>
          <w:color w:val="000000"/>
          <w:sz w:val="19"/>
          <w:szCs w:val="19"/>
        </w:rPr>
      </w:pPr>
    </w:p>
    <w:p w:rsidR="00CB239E" w:rsidRDefault="00CB239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inputStr = </w:t>
      </w:r>
      <w:r>
        <w:rPr>
          <w:rFonts w:ascii="Consolas" w:hAnsi="Consolas" w:cs="Consolas"/>
          <w:color w:val="A31515"/>
          <w:sz w:val="19"/>
          <w:szCs w:val="19"/>
        </w:rPr>
        <w:t>"(+92) 336-071-7272"</w:t>
      </w:r>
      <w:r>
        <w:rPr>
          <w:rFonts w:ascii="Consolas" w:hAnsi="Consolas" w:cs="Consolas"/>
          <w:color w:val="000000"/>
          <w:sz w:val="19"/>
          <w:szCs w:val="19"/>
        </w:rPr>
        <w:t>;</w:t>
      </w:r>
    </w:p>
    <w:p w:rsidR="00CB239E" w:rsidRDefault="00CB239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isMatched = Regex.IsMatch(inputStr, pattern);</w:t>
      </w:r>
    </w:p>
    <w:p w:rsidR="00CB239E" w:rsidRDefault="00CB239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(isMatched == </w:t>
      </w:r>
      <w:r>
        <w:rPr>
          <w:rFonts w:ascii="Consolas" w:hAnsi="Consolas" w:cs="Consolas"/>
          <w:color w:val="0000FF"/>
          <w:sz w:val="19"/>
          <w:szCs w:val="19"/>
        </w:rPr>
        <w:t>true</w:t>
      </w:r>
      <w:r>
        <w:rPr>
          <w:rFonts w:ascii="Consolas" w:hAnsi="Consolas" w:cs="Consolas"/>
          <w:color w:val="000000"/>
          <w:sz w:val="19"/>
          <w:szCs w:val="19"/>
        </w:rPr>
        <w:t>)</w:t>
      </w:r>
    </w:p>
    <w:p w:rsidR="00CB239E" w:rsidRDefault="00CB239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"Pattern for phone number is matched with inputStr"</w:t>
      </w:r>
      <w:r>
        <w:rPr>
          <w:rFonts w:ascii="Consolas" w:hAnsi="Consolas" w:cs="Consolas"/>
          <w:color w:val="000000"/>
          <w:sz w:val="19"/>
          <w:szCs w:val="19"/>
        </w:rPr>
        <w:t>);</w:t>
      </w:r>
    </w:p>
    <w:p w:rsidR="00CB239E" w:rsidRDefault="00CB239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605384" w:rsidRPr="009219DC" w:rsidRDefault="00CB239E" w:rsidP="00193A27">
      <w:pPr>
        <w:pStyle w:val="Default"/>
        <w:jc w:val="both"/>
        <w:rPr>
          <w:rFonts w:asciiTheme="minorHAnsi" w:hAnsiTheme="minorHAnsi" w:cstheme="minorBidi"/>
          <w:color w:val="auto"/>
          <w:sz w:val="22"/>
          <w:szCs w:val="22"/>
        </w:rPr>
      </w:pPr>
      <w:r>
        <w:rPr>
          <w:rFonts w:ascii="Consolas" w:hAnsi="Consolas" w:cs="Consolas"/>
          <w:sz w:val="19"/>
          <w:szCs w:val="19"/>
        </w:rPr>
        <w:t xml:space="preserve">    Console.WriteLine(</w:t>
      </w:r>
      <w:r>
        <w:rPr>
          <w:rFonts w:ascii="Consolas" w:hAnsi="Consolas" w:cs="Consolas"/>
          <w:color w:val="A31515"/>
          <w:sz w:val="19"/>
          <w:szCs w:val="19"/>
        </w:rPr>
        <w:t>"Pattern for phone number is not matched with inputStr"</w:t>
      </w:r>
      <w:r>
        <w:rPr>
          <w:rFonts w:ascii="Consolas" w:hAnsi="Consolas" w:cs="Consolas"/>
          <w:sz w:val="19"/>
          <w:szCs w:val="19"/>
        </w:rPr>
        <w:t>);</w:t>
      </w:r>
    </w:p>
    <w:p w:rsidR="00F57288" w:rsidRDefault="00F57288" w:rsidP="00193A27">
      <w:pPr>
        <w:pStyle w:val="Default"/>
        <w:jc w:val="both"/>
        <w:rPr>
          <w:rFonts w:asciiTheme="minorHAnsi" w:hAnsiTheme="minorHAnsi" w:cstheme="minorBidi"/>
          <w:color w:val="auto"/>
          <w:sz w:val="22"/>
          <w:szCs w:val="22"/>
        </w:rPr>
      </w:pPr>
    </w:p>
    <w:p w:rsidR="00812297" w:rsidRDefault="00812297" w:rsidP="00B478CC">
      <w:pPr>
        <w:pStyle w:val="Default"/>
        <w:ind w:firstLine="708"/>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Existem algumas linguagens de expressão regular diferentes usadas por diferentes linguagens de programação e ambientes. Como esses idiomas são semelhantes, mas não idênticos, é fácil confundir e usar a sintaxe errada. Se você achar que uma expressão não faz o que pensa, verifique se está usando a sintaxe correta para C#</w:t>
      </w:r>
      <w:r w:rsidR="00B478CC">
        <w:rPr>
          <w:rFonts w:asciiTheme="minorHAnsi" w:hAnsiTheme="minorHAnsi" w:cstheme="minorBidi"/>
          <w:color w:val="auto"/>
          <w:sz w:val="22"/>
          <w:szCs w:val="22"/>
        </w:rPr>
        <w:t xml:space="preserve">. </w:t>
      </w:r>
      <w:r w:rsidRPr="00812297">
        <w:rPr>
          <w:rFonts w:asciiTheme="minorHAnsi" w:hAnsiTheme="minorHAnsi" w:cstheme="minorBidi"/>
          <w:color w:val="auto"/>
          <w:sz w:val="22"/>
          <w:szCs w:val="22"/>
        </w:rPr>
        <w:t>Em particular, se você usar a Internet para encontrar uma expressão que corresponda a algum formato padrão, como números de telefone do Reino Unido ou códigos postais do Canadá, verifique se o site em que você encontrou as expressões usa a sintaxe exigida pelo C#.</w:t>
      </w:r>
    </w:p>
    <w:p w:rsidR="00812297" w:rsidRDefault="00812297" w:rsidP="00193A27">
      <w:pPr>
        <w:pStyle w:val="Default"/>
        <w:ind w:firstLine="708"/>
        <w:jc w:val="both"/>
        <w:rPr>
          <w:rFonts w:asciiTheme="minorHAnsi" w:hAnsiTheme="minorHAnsi" w:cstheme="minorBidi"/>
          <w:color w:val="auto"/>
          <w:sz w:val="22"/>
          <w:szCs w:val="22"/>
        </w:rPr>
      </w:pPr>
    </w:p>
    <w:p w:rsidR="00812297" w:rsidRPr="00812297" w:rsidRDefault="00812297" w:rsidP="00B478CC">
      <w:pPr>
        <w:pStyle w:val="Default"/>
        <w:ind w:firstLine="708"/>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 xml:space="preserve">Uma expressão regular é uma combinação de caracteres literais e caracteres </w:t>
      </w:r>
      <w:r>
        <w:rPr>
          <w:rFonts w:asciiTheme="minorHAnsi" w:hAnsiTheme="minorHAnsi" w:cstheme="minorBidi"/>
          <w:color w:val="auto"/>
          <w:sz w:val="22"/>
          <w:szCs w:val="22"/>
        </w:rPr>
        <w:t xml:space="preserve">que têm significados especiais. </w:t>
      </w:r>
      <w:r w:rsidRPr="00812297">
        <w:rPr>
          <w:rFonts w:asciiTheme="minorHAnsi" w:hAnsiTheme="minorHAnsi" w:cstheme="minorBidi"/>
          <w:color w:val="auto"/>
          <w:sz w:val="22"/>
          <w:szCs w:val="22"/>
        </w:rPr>
        <w:t>Por exemplo, a sequência [a-z] significa que o objeto Regex deve corresponder a qualquer caractere único no intervalo "a" a "z".</w:t>
      </w:r>
      <w:r>
        <w:rPr>
          <w:rFonts w:asciiTheme="minorHAnsi" w:hAnsiTheme="minorHAnsi" w:cstheme="minorBidi"/>
          <w:color w:val="auto"/>
          <w:sz w:val="22"/>
          <w:szCs w:val="22"/>
        </w:rPr>
        <w:t xml:space="preserve"> </w:t>
      </w:r>
      <w:r w:rsidRPr="00812297">
        <w:rPr>
          <w:rFonts w:asciiTheme="minorHAnsi" w:hAnsiTheme="minorHAnsi" w:cstheme="minorBidi"/>
          <w:color w:val="auto"/>
          <w:sz w:val="22"/>
          <w:szCs w:val="22"/>
        </w:rPr>
        <w:t xml:space="preserve">Expressões regulares também podem incluir seqüências de caracteres especiais chamadas </w:t>
      </w:r>
      <w:r w:rsidRPr="00812297">
        <w:rPr>
          <w:rFonts w:asciiTheme="minorHAnsi" w:hAnsiTheme="minorHAnsi" w:cstheme="minorBidi"/>
          <w:b/>
          <w:color w:val="auto"/>
          <w:sz w:val="22"/>
          <w:szCs w:val="22"/>
        </w:rPr>
        <w:t>seqüências de escape</w:t>
      </w:r>
      <w:r w:rsidRPr="00812297">
        <w:rPr>
          <w:rFonts w:asciiTheme="minorHAnsi" w:hAnsiTheme="minorHAnsi" w:cstheme="minorBidi"/>
          <w:color w:val="auto"/>
          <w:sz w:val="22"/>
          <w:szCs w:val="22"/>
        </w:rPr>
        <w:t xml:space="preserve"> que representam algum valor especial. Por exemplo, a sequência \b corresponde a um limite de palavra e \d corresponde a qualquer dígito de 0 a 9.</w:t>
      </w:r>
    </w:p>
    <w:p w:rsidR="00812297" w:rsidRDefault="00812297" w:rsidP="00B478CC">
      <w:pPr>
        <w:pStyle w:val="Default"/>
        <w:jc w:val="both"/>
        <w:rPr>
          <w:rFonts w:asciiTheme="minorHAnsi" w:hAnsiTheme="minorHAnsi" w:cstheme="minorBidi"/>
          <w:color w:val="auto"/>
          <w:sz w:val="22"/>
          <w:szCs w:val="22"/>
        </w:rPr>
      </w:pPr>
    </w:p>
    <w:p w:rsidR="00B478CC" w:rsidRPr="00B478CC" w:rsidRDefault="00B478CC" w:rsidP="00B478CC">
      <w:pPr>
        <w:pStyle w:val="Default"/>
        <w:jc w:val="both"/>
        <w:rPr>
          <w:rFonts w:asciiTheme="minorHAnsi" w:hAnsiTheme="minorHAnsi" w:cstheme="minorHAnsi"/>
          <w:b/>
          <w:color w:val="3992AB"/>
          <w:sz w:val="22"/>
          <w:szCs w:val="22"/>
        </w:rPr>
      </w:pPr>
      <w:r>
        <w:rPr>
          <w:rFonts w:asciiTheme="minorHAnsi" w:hAnsiTheme="minorHAnsi" w:cstheme="minorHAnsi"/>
          <w:b/>
          <w:color w:val="3992AB"/>
          <w:sz w:val="22"/>
          <w:szCs w:val="22"/>
        </w:rPr>
        <w:t>O</w:t>
      </w:r>
      <w:r w:rsidRPr="00B478CC">
        <w:rPr>
          <w:rFonts w:asciiTheme="minorHAnsi" w:hAnsiTheme="minorHAnsi" w:cstheme="minorHAnsi"/>
          <w:b/>
          <w:color w:val="3992AB"/>
          <w:sz w:val="22"/>
          <w:szCs w:val="22"/>
        </w:rPr>
        <w:t xml:space="preserve">pções do </w:t>
      </w:r>
      <w:r>
        <w:rPr>
          <w:rFonts w:asciiTheme="minorHAnsi" w:hAnsiTheme="minorHAnsi" w:cstheme="minorHAnsi"/>
          <w:b/>
          <w:color w:val="3992AB"/>
          <w:sz w:val="22"/>
          <w:szCs w:val="22"/>
        </w:rPr>
        <w:t>R</w:t>
      </w:r>
      <w:r w:rsidRPr="00B478CC">
        <w:rPr>
          <w:rFonts w:asciiTheme="minorHAnsi" w:hAnsiTheme="minorHAnsi" w:cstheme="minorHAnsi"/>
          <w:b/>
          <w:color w:val="3992AB"/>
          <w:sz w:val="22"/>
          <w:szCs w:val="22"/>
        </w:rPr>
        <w:t>egex</w:t>
      </w:r>
    </w:p>
    <w:p w:rsidR="00B478CC" w:rsidRDefault="00B478CC" w:rsidP="00B478CC">
      <w:pPr>
        <w:pStyle w:val="Default"/>
        <w:ind w:firstLine="708"/>
        <w:jc w:val="both"/>
        <w:rPr>
          <w:rFonts w:asciiTheme="minorHAnsi" w:hAnsiTheme="minorHAnsi" w:cstheme="minorBidi"/>
          <w:color w:val="auto"/>
          <w:sz w:val="22"/>
          <w:szCs w:val="22"/>
        </w:rPr>
      </w:pPr>
    </w:p>
    <w:p w:rsidR="00B478CC" w:rsidRDefault="00B478CC" w:rsidP="00117C6D">
      <w:pPr>
        <w:pStyle w:val="Default"/>
        <w:ind w:firstLine="708"/>
        <w:jc w:val="both"/>
        <w:rPr>
          <w:rFonts w:asciiTheme="minorHAnsi" w:hAnsiTheme="minorHAnsi" w:cstheme="minorBidi"/>
          <w:color w:val="auto"/>
          <w:sz w:val="22"/>
          <w:szCs w:val="22"/>
        </w:rPr>
      </w:pPr>
      <w:r w:rsidRPr="00B478CC">
        <w:rPr>
          <w:rFonts w:asciiTheme="minorHAnsi" w:hAnsiTheme="minorHAnsi" w:cstheme="minorBidi"/>
          <w:color w:val="auto"/>
          <w:sz w:val="22"/>
          <w:szCs w:val="22"/>
        </w:rPr>
        <w:t>Um programa pode especificar opções de expressão regular de três maneiras.</w:t>
      </w:r>
    </w:p>
    <w:p w:rsidR="00B478CC" w:rsidRDefault="001F010B" w:rsidP="001A07DE">
      <w:pPr>
        <w:pStyle w:val="Default"/>
        <w:numPr>
          <w:ilvl w:val="0"/>
          <w:numId w:val="98"/>
        </w:numPr>
        <w:jc w:val="both"/>
        <w:rPr>
          <w:rFonts w:asciiTheme="minorHAnsi" w:hAnsiTheme="minorHAnsi" w:cstheme="minorBidi"/>
          <w:color w:val="auto"/>
          <w:sz w:val="22"/>
          <w:szCs w:val="22"/>
        </w:rPr>
      </w:pPr>
      <w:r w:rsidRPr="00B478CC">
        <w:rPr>
          <w:rFonts w:asciiTheme="minorHAnsi" w:hAnsiTheme="minorHAnsi" w:cstheme="minorBidi"/>
          <w:color w:val="auto"/>
          <w:sz w:val="22"/>
          <w:szCs w:val="22"/>
        </w:rPr>
        <w:t>pela enumeração RegexOptions</w:t>
      </w:r>
      <w:r>
        <w:rPr>
          <w:rFonts w:asciiTheme="minorHAnsi" w:hAnsiTheme="minorHAnsi" w:cstheme="minorBidi"/>
          <w:color w:val="auto"/>
          <w:sz w:val="22"/>
          <w:szCs w:val="22"/>
        </w:rPr>
        <w:t>:</w:t>
      </w:r>
      <w:r w:rsidR="00B478CC" w:rsidRPr="00B478CC">
        <w:rPr>
          <w:rFonts w:asciiTheme="minorHAnsi" w:hAnsiTheme="minorHAnsi" w:cstheme="minorBidi"/>
          <w:color w:val="auto"/>
          <w:sz w:val="22"/>
          <w:szCs w:val="22"/>
        </w:rPr>
        <w:t xml:space="preserve"> pode passar um parâmetro de opções para os métodos de correspondência de padrão de um objeto Regex, como IsMatch. </w:t>
      </w:r>
    </w:p>
    <w:p w:rsidR="001F010B" w:rsidRDefault="001F010B" w:rsidP="001F010B">
      <w:pPr>
        <w:pStyle w:val="Default"/>
        <w:jc w:val="both"/>
        <w:rPr>
          <w:rFonts w:asciiTheme="minorHAnsi" w:hAnsiTheme="minorHAnsi" w:cstheme="minorBidi"/>
          <w:color w:val="auto"/>
          <w:sz w:val="22"/>
          <w:szCs w:val="22"/>
        </w:rPr>
      </w:pPr>
    </w:p>
    <w:p w:rsidR="001F010B" w:rsidRDefault="001F010B" w:rsidP="001F01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pattern0 = </w:t>
      </w:r>
      <w:r>
        <w:rPr>
          <w:rFonts w:ascii="Consolas" w:hAnsi="Consolas" w:cs="Consolas"/>
          <w:color w:val="800000"/>
          <w:sz w:val="19"/>
          <w:szCs w:val="19"/>
        </w:rPr>
        <w:t>@"d \w+ \s"</w:t>
      </w:r>
      <w:r>
        <w:rPr>
          <w:rFonts w:ascii="Consolas" w:hAnsi="Consolas" w:cs="Consolas"/>
          <w:color w:val="000000"/>
          <w:sz w:val="19"/>
          <w:szCs w:val="19"/>
        </w:rPr>
        <w:t>;</w:t>
      </w:r>
    </w:p>
    <w:p w:rsidR="001F010B" w:rsidRDefault="001F010B" w:rsidP="001F01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input0 = </w:t>
      </w:r>
      <w:r>
        <w:rPr>
          <w:rFonts w:ascii="Consolas" w:hAnsi="Consolas" w:cs="Consolas"/>
          <w:color w:val="A31515"/>
          <w:sz w:val="19"/>
          <w:szCs w:val="19"/>
        </w:rPr>
        <w:t>"Dogs are decidedly good pets."</w:t>
      </w:r>
      <w:r>
        <w:rPr>
          <w:rFonts w:ascii="Consolas" w:hAnsi="Consolas" w:cs="Consolas"/>
          <w:color w:val="000000"/>
          <w:sz w:val="19"/>
          <w:szCs w:val="19"/>
        </w:rPr>
        <w:t>;</w:t>
      </w:r>
    </w:p>
    <w:p w:rsidR="001F010B" w:rsidRDefault="001F010B" w:rsidP="001F01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RegexOptions options = RegexOptions.IgnoreCase | RegexOptions.IgnorePatternWhitespace;</w:t>
      </w:r>
    </w:p>
    <w:p w:rsidR="001F010B" w:rsidRDefault="001F010B" w:rsidP="001F010B">
      <w:pPr>
        <w:pStyle w:val="Default"/>
        <w:jc w:val="both"/>
        <w:rPr>
          <w:rFonts w:asciiTheme="minorHAnsi" w:hAnsiTheme="minorHAnsi" w:cstheme="minorBidi"/>
          <w:color w:val="auto"/>
          <w:sz w:val="22"/>
          <w:szCs w:val="22"/>
        </w:rPr>
      </w:pPr>
      <w:r>
        <w:rPr>
          <w:rFonts w:ascii="Consolas" w:hAnsi="Consolas" w:cs="Consolas"/>
          <w:sz w:val="19"/>
          <w:szCs w:val="19"/>
        </w:rPr>
        <w:t>Regex.Matches(input0, pattern0, options)</w:t>
      </w:r>
    </w:p>
    <w:p w:rsidR="001F010B" w:rsidRDefault="001F010B" w:rsidP="001F010B">
      <w:pPr>
        <w:pStyle w:val="Default"/>
        <w:jc w:val="both"/>
        <w:rPr>
          <w:rFonts w:asciiTheme="minorHAnsi" w:hAnsiTheme="minorHAnsi" w:cstheme="minorBidi"/>
          <w:color w:val="auto"/>
          <w:sz w:val="22"/>
          <w:szCs w:val="22"/>
        </w:rPr>
      </w:pPr>
    </w:p>
    <w:p w:rsidR="00117C6D" w:rsidRDefault="00B478CC" w:rsidP="001A07DE">
      <w:pPr>
        <w:pStyle w:val="Default"/>
        <w:numPr>
          <w:ilvl w:val="0"/>
          <w:numId w:val="98"/>
        </w:numPr>
        <w:jc w:val="both"/>
        <w:rPr>
          <w:rFonts w:asciiTheme="minorHAnsi" w:hAnsiTheme="minorHAnsi" w:cstheme="minorBidi"/>
          <w:color w:val="auto"/>
          <w:sz w:val="22"/>
          <w:szCs w:val="22"/>
        </w:rPr>
      </w:pPr>
      <w:r w:rsidRPr="00B478CC">
        <w:rPr>
          <w:rFonts w:asciiTheme="minorHAnsi" w:hAnsiTheme="minorHAnsi" w:cstheme="minorBidi"/>
          <w:color w:val="auto"/>
          <w:sz w:val="22"/>
          <w:szCs w:val="22"/>
        </w:rPr>
        <w:t>pode usar a sintaxe (opções?)</w:t>
      </w:r>
      <w:r w:rsidR="001F010B">
        <w:rPr>
          <w:rFonts w:asciiTheme="minorHAnsi" w:hAnsiTheme="minorHAnsi" w:cstheme="minorBidi"/>
          <w:color w:val="auto"/>
          <w:sz w:val="22"/>
          <w:szCs w:val="22"/>
        </w:rPr>
        <w:t>:</w:t>
      </w:r>
      <w:r w:rsidRPr="00B478CC">
        <w:rPr>
          <w:rFonts w:asciiTheme="minorHAnsi" w:hAnsiTheme="minorHAnsi" w:cstheme="minorBidi"/>
          <w:color w:val="auto"/>
          <w:sz w:val="22"/>
          <w:szCs w:val="22"/>
        </w:rPr>
        <w:t xml:space="preserve"> Aqui, as opções podem incluir qualquer um dos valores i, m, n, s ou x. (Eles serão descritos em breve.) Se a lista começar com um caractere -, as segui</w:t>
      </w:r>
      <w:r w:rsidR="00117C6D">
        <w:rPr>
          <w:rFonts w:asciiTheme="minorHAnsi" w:hAnsiTheme="minorHAnsi" w:cstheme="minorBidi"/>
          <w:color w:val="auto"/>
          <w:sz w:val="22"/>
          <w:szCs w:val="22"/>
        </w:rPr>
        <w:t xml:space="preserve">ntes opções serão desativadas. </w:t>
      </w:r>
      <w:r w:rsidRPr="00117C6D">
        <w:rPr>
          <w:rFonts w:asciiTheme="minorHAnsi" w:hAnsiTheme="minorHAnsi" w:cstheme="minorBidi"/>
          <w:color w:val="auto"/>
          <w:sz w:val="22"/>
          <w:szCs w:val="22"/>
        </w:rPr>
        <w:t>as opções permanecem em vigor até que um novo conjunto de opções em linha redefina seus valores.</w:t>
      </w:r>
    </w:p>
    <w:p w:rsidR="001F010B" w:rsidRDefault="001F010B" w:rsidP="001F010B">
      <w:pPr>
        <w:pStyle w:val="Default"/>
        <w:jc w:val="both"/>
        <w:rPr>
          <w:rFonts w:asciiTheme="minorHAnsi" w:hAnsiTheme="minorHAnsi" w:cstheme="minorBidi"/>
          <w:color w:val="auto"/>
          <w:sz w:val="22"/>
          <w:szCs w:val="22"/>
        </w:rPr>
      </w:pPr>
    </w:p>
    <w:p w:rsidR="001F010B" w:rsidRDefault="001F010B" w:rsidP="001F01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pattern1 = </w:t>
      </w:r>
      <w:r>
        <w:rPr>
          <w:rFonts w:ascii="Consolas" w:hAnsi="Consolas" w:cs="Consolas"/>
          <w:color w:val="800000"/>
          <w:sz w:val="19"/>
          <w:szCs w:val="19"/>
        </w:rPr>
        <w:t>@"(?ix) d \w+ \s"</w:t>
      </w:r>
      <w:r>
        <w:rPr>
          <w:rFonts w:ascii="Consolas" w:hAnsi="Consolas" w:cs="Consolas"/>
          <w:color w:val="000000"/>
          <w:sz w:val="19"/>
          <w:szCs w:val="19"/>
        </w:rPr>
        <w:t>;</w:t>
      </w:r>
    </w:p>
    <w:p w:rsidR="001F010B" w:rsidRDefault="001F010B" w:rsidP="001F01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input1 = </w:t>
      </w:r>
      <w:r>
        <w:rPr>
          <w:rFonts w:ascii="Consolas" w:hAnsi="Consolas" w:cs="Consolas"/>
          <w:color w:val="A31515"/>
          <w:sz w:val="19"/>
          <w:szCs w:val="19"/>
        </w:rPr>
        <w:t>"Dogs are decidedly good pets."</w:t>
      </w:r>
      <w:r>
        <w:rPr>
          <w:rFonts w:ascii="Consolas" w:hAnsi="Consolas" w:cs="Consolas"/>
          <w:color w:val="000000"/>
          <w:sz w:val="19"/>
          <w:szCs w:val="19"/>
        </w:rPr>
        <w:t>;</w:t>
      </w:r>
    </w:p>
    <w:p w:rsidR="001F010B" w:rsidRDefault="001F010B" w:rsidP="001F010B">
      <w:pPr>
        <w:pStyle w:val="Default"/>
        <w:jc w:val="both"/>
        <w:rPr>
          <w:rFonts w:ascii="Consolas" w:hAnsi="Consolas" w:cs="Consolas"/>
          <w:sz w:val="19"/>
          <w:szCs w:val="19"/>
        </w:rPr>
      </w:pPr>
      <w:r>
        <w:rPr>
          <w:rFonts w:ascii="Consolas" w:hAnsi="Consolas" w:cs="Consolas"/>
          <w:sz w:val="19"/>
          <w:szCs w:val="19"/>
        </w:rPr>
        <w:t>Regex.Matches(input1, pattern1)</w:t>
      </w:r>
    </w:p>
    <w:p w:rsidR="001F010B" w:rsidRDefault="001F010B" w:rsidP="001F010B">
      <w:pPr>
        <w:pStyle w:val="Default"/>
        <w:jc w:val="both"/>
        <w:rPr>
          <w:rFonts w:asciiTheme="minorHAnsi" w:hAnsiTheme="minorHAnsi" w:cstheme="minorBidi"/>
          <w:color w:val="auto"/>
          <w:sz w:val="22"/>
          <w:szCs w:val="22"/>
        </w:rPr>
      </w:pPr>
    </w:p>
    <w:p w:rsidR="00B478CC" w:rsidRPr="00117C6D" w:rsidRDefault="00B478CC" w:rsidP="001A07DE">
      <w:pPr>
        <w:pStyle w:val="Default"/>
        <w:numPr>
          <w:ilvl w:val="0"/>
          <w:numId w:val="98"/>
        </w:numPr>
        <w:jc w:val="both"/>
        <w:rPr>
          <w:rFonts w:asciiTheme="minorHAnsi" w:hAnsiTheme="minorHAnsi" w:cstheme="minorBidi"/>
          <w:color w:val="auto"/>
          <w:sz w:val="22"/>
          <w:szCs w:val="22"/>
        </w:rPr>
      </w:pPr>
      <w:r w:rsidRPr="00117C6D">
        <w:rPr>
          <w:rFonts w:asciiTheme="minorHAnsi" w:hAnsiTheme="minorHAnsi" w:cstheme="minorBidi"/>
          <w:color w:val="auto"/>
          <w:sz w:val="22"/>
          <w:szCs w:val="22"/>
        </w:rPr>
        <w:t>pode usar a sintaxe (? Opções: subexpressão) em uma expressão regular. Nesse caso, as opções são como antes e a subexpressão faz parte de uma expressão regular durante a qual as opções devem ser aplicadas.</w:t>
      </w:r>
    </w:p>
    <w:p w:rsidR="00117C6D" w:rsidRDefault="00117C6D" w:rsidP="001F010B">
      <w:pPr>
        <w:pStyle w:val="Default"/>
        <w:jc w:val="both"/>
        <w:rPr>
          <w:rFonts w:asciiTheme="minorHAnsi" w:hAnsiTheme="minorHAnsi" w:cstheme="minorBidi"/>
          <w:color w:val="auto"/>
          <w:sz w:val="22"/>
          <w:szCs w:val="22"/>
        </w:rPr>
      </w:pPr>
    </w:p>
    <w:p w:rsidR="001F010B" w:rsidRDefault="001F010B" w:rsidP="001F01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pattern2 = </w:t>
      </w:r>
      <w:r>
        <w:rPr>
          <w:rFonts w:ascii="Consolas" w:hAnsi="Consolas" w:cs="Consolas"/>
          <w:color w:val="800000"/>
          <w:sz w:val="19"/>
          <w:szCs w:val="19"/>
        </w:rPr>
        <w:t>@"\b(?ix: d \w+)\s"</w:t>
      </w:r>
      <w:r>
        <w:rPr>
          <w:rFonts w:ascii="Consolas" w:hAnsi="Consolas" w:cs="Consolas"/>
          <w:color w:val="000000"/>
          <w:sz w:val="19"/>
          <w:szCs w:val="19"/>
        </w:rPr>
        <w:t>;</w:t>
      </w:r>
    </w:p>
    <w:p w:rsidR="001F010B" w:rsidRDefault="001F010B" w:rsidP="001F01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input2 = </w:t>
      </w:r>
      <w:r>
        <w:rPr>
          <w:rFonts w:ascii="Consolas" w:hAnsi="Consolas" w:cs="Consolas"/>
          <w:color w:val="A31515"/>
          <w:sz w:val="19"/>
          <w:szCs w:val="19"/>
        </w:rPr>
        <w:t>"Dogs are decidedly good pets."</w:t>
      </w:r>
      <w:r>
        <w:rPr>
          <w:rFonts w:ascii="Consolas" w:hAnsi="Consolas" w:cs="Consolas"/>
          <w:color w:val="000000"/>
          <w:sz w:val="19"/>
          <w:szCs w:val="19"/>
        </w:rPr>
        <w:t>;</w:t>
      </w:r>
    </w:p>
    <w:p w:rsidR="001F010B" w:rsidRDefault="001F010B" w:rsidP="001F010B">
      <w:pPr>
        <w:pStyle w:val="Default"/>
        <w:jc w:val="both"/>
        <w:rPr>
          <w:rFonts w:ascii="Consolas" w:hAnsi="Consolas" w:cs="Consolas"/>
          <w:sz w:val="19"/>
          <w:szCs w:val="19"/>
        </w:rPr>
      </w:pPr>
      <w:r>
        <w:rPr>
          <w:rFonts w:ascii="Consolas" w:hAnsi="Consolas" w:cs="Consolas"/>
          <w:sz w:val="19"/>
          <w:szCs w:val="19"/>
        </w:rPr>
        <w:t>Regex.Matches(input2, pattern2)</w:t>
      </w:r>
    </w:p>
    <w:p w:rsidR="001F010B" w:rsidRDefault="001F010B" w:rsidP="001F010B">
      <w:pPr>
        <w:pStyle w:val="Default"/>
        <w:jc w:val="both"/>
        <w:rPr>
          <w:rFonts w:asciiTheme="minorHAnsi" w:hAnsiTheme="minorHAnsi" w:cstheme="minorBidi"/>
          <w:color w:val="auto"/>
          <w:sz w:val="22"/>
          <w:szCs w:val="22"/>
        </w:rPr>
      </w:pPr>
    </w:p>
    <w:p w:rsidR="00B478CC" w:rsidRDefault="001F010B" w:rsidP="001F010B">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Todos os</w:t>
      </w:r>
      <w:r w:rsidRPr="001F010B">
        <w:rPr>
          <w:rFonts w:asciiTheme="minorHAnsi" w:hAnsiTheme="minorHAnsi" w:cstheme="minorBidi"/>
          <w:color w:val="auto"/>
          <w:sz w:val="22"/>
          <w:szCs w:val="22"/>
        </w:rPr>
        <w:t xml:space="preserve"> exemplo</w:t>
      </w:r>
      <w:r>
        <w:rPr>
          <w:rFonts w:asciiTheme="minorHAnsi" w:hAnsiTheme="minorHAnsi" w:cstheme="minorBidi"/>
          <w:color w:val="auto"/>
          <w:sz w:val="22"/>
          <w:szCs w:val="22"/>
        </w:rPr>
        <w:t>s</w:t>
      </w:r>
      <w:r w:rsidRPr="001F010B">
        <w:rPr>
          <w:rFonts w:asciiTheme="minorHAnsi" w:hAnsiTheme="minorHAnsi" w:cstheme="minorBidi"/>
          <w:color w:val="auto"/>
          <w:sz w:val="22"/>
          <w:szCs w:val="22"/>
        </w:rPr>
        <w:t xml:space="preserve"> </w:t>
      </w:r>
      <w:r>
        <w:rPr>
          <w:rFonts w:asciiTheme="minorHAnsi" w:hAnsiTheme="minorHAnsi" w:cstheme="minorBidi"/>
          <w:color w:val="auto"/>
          <w:sz w:val="22"/>
          <w:szCs w:val="22"/>
        </w:rPr>
        <w:t>acima</w:t>
      </w:r>
      <w:r w:rsidRPr="001F010B">
        <w:rPr>
          <w:rFonts w:asciiTheme="minorHAnsi" w:hAnsiTheme="minorHAnsi" w:cstheme="minorBidi"/>
          <w:color w:val="auto"/>
          <w:sz w:val="22"/>
          <w:szCs w:val="22"/>
        </w:rPr>
        <w:t xml:space="preserve"> habilita correspondência sem diferenciação entre maiúsculas e minúsculas e ignorar espaço em branco do parâmetro ao identificar palavras que começam com a letra "d".</w:t>
      </w:r>
      <w:r>
        <w:rPr>
          <w:rFonts w:asciiTheme="minorHAnsi" w:hAnsiTheme="minorHAnsi" w:cstheme="minorBidi"/>
          <w:color w:val="auto"/>
          <w:sz w:val="22"/>
          <w:szCs w:val="22"/>
        </w:rPr>
        <w:t xml:space="preserve"> </w:t>
      </w:r>
      <w:r w:rsidR="00B478CC" w:rsidRPr="00B478CC">
        <w:rPr>
          <w:rFonts w:asciiTheme="minorHAnsi" w:hAnsiTheme="minorHAnsi" w:cstheme="minorBidi"/>
          <w:color w:val="auto"/>
          <w:sz w:val="22"/>
          <w:szCs w:val="22"/>
        </w:rPr>
        <w:t xml:space="preserve">A </w:t>
      </w:r>
      <w:r w:rsidR="00117C6D">
        <w:rPr>
          <w:rFonts w:asciiTheme="minorHAnsi" w:hAnsiTheme="minorHAnsi" w:cstheme="minorBidi"/>
          <w:color w:val="auto"/>
          <w:sz w:val="22"/>
          <w:szCs w:val="22"/>
        </w:rPr>
        <w:t>t</w:t>
      </w:r>
      <w:r w:rsidR="00B478CC" w:rsidRPr="00B478CC">
        <w:rPr>
          <w:rFonts w:asciiTheme="minorHAnsi" w:hAnsiTheme="minorHAnsi" w:cstheme="minorBidi"/>
          <w:color w:val="auto"/>
          <w:sz w:val="22"/>
          <w:szCs w:val="22"/>
        </w:rPr>
        <w:t xml:space="preserve">abela </w:t>
      </w:r>
      <w:r w:rsidR="00117C6D">
        <w:rPr>
          <w:rFonts w:asciiTheme="minorHAnsi" w:hAnsiTheme="minorHAnsi" w:cstheme="minorBidi"/>
          <w:color w:val="auto"/>
          <w:sz w:val="22"/>
          <w:szCs w:val="22"/>
        </w:rPr>
        <w:t>abaixo</w:t>
      </w:r>
      <w:r w:rsidR="00B478CC" w:rsidRPr="00B478CC">
        <w:rPr>
          <w:rFonts w:asciiTheme="minorHAnsi" w:hAnsiTheme="minorHAnsi" w:cstheme="minorBidi"/>
          <w:color w:val="auto"/>
          <w:sz w:val="22"/>
          <w:szCs w:val="22"/>
        </w:rPr>
        <w:t xml:space="preserve"> descreve as opções disponíveis.</w:t>
      </w:r>
    </w:p>
    <w:tbl>
      <w:tblPr>
        <w:tblStyle w:val="Tabelacomgrade"/>
        <w:tblW w:w="0" w:type="auto"/>
        <w:jc w:val="center"/>
        <w:tblLook w:val="04A0" w:firstRow="1" w:lastRow="0" w:firstColumn="1" w:lastColumn="0" w:noHBand="0" w:noVBand="1"/>
      </w:tblPr>
      <w:tblGrid>
        <w:gridCol w:w="1276"/>
        <w:gridCol w:w="7371"/>
      </w:tblGrid>
      <w:tr w:rsidR="00117C6D" w:rsidTr="00117C6D">
        <w:trPr>
          <w:jc w:val="center"/>
        </w:trPr>
        <w:tc>
          <w:tcPr>
            <w:tcW w:w="1276" w:type="dxa"/>
          </w:tcPr>
          <w:p w:rsidR="00117C6D" w:rsidRPr="00054C62" w:rsidRDefault="00117C6D"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Padrão</w:t>
            </w:r>
          </w:p>
        </w:tc>
        <w:tc>
          <w:tcPr>
            <w:tcW w:w="7371" w:type="dxa"/>
          </w:tcPr>
          <w:p w:rsidR="00117C6D" w:rsidRPr="00054C62" w:rsidRDefault="00117C6D"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Significado</w:t>
            </w:r>
          </w:p>
        </w:tc>
      </w:tr>
      <w:tr w:rsidR="00117C6D" w:rsidTr="00117C6D">
        <w:trPr>
          <w:jc w:val="center"/>
        </w:trPr>
        <w:tc>
          <w:tcPr>
            <w:tcW w:w="1276" w:type="dxa"/>
          </w:tcPr>
          <w:p w:rsidR="00117C6D" w:rsidRDefault="00117C6D" w:rsidP="0008627B">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i</w:t>
            </w:r>
          </w:p>
        </w:tc>
        <w:tc>
          <w:tcPr>
            <w:tcW w:w="7371" w:type="dxa"/>
          </w:tcPr>
          <w:p w:rsidR="00117C6D" w:rsidRDefault="00117C6D" w:rsidP="0008627B">
            <w:pPr>
              <w:pStyle w:val="Default"/>
              <w:jc w:val="both"/>
              <w:rPr>
                <w:rFonts w:asciiTheme="minorHAnsi" w:hAnsiTheme="minorHAnsi" w:cstheme="minorBidi"/>
                <w:color w:val="auto"/>
                <w:sz w:val="22"/>
                <w:szCs w:val="22"/>
              </w:rPr>
            </w:pPr>
            <w:r w:rsidRPr="00117C6D">
              <w:rPr>
                <w:rFonts w:asciiTheme="minorHAnsi" w:hAnsiTheme="minorHAnsi" w:cstheme="minorBidi"/>
                <w:color w:val="auto"/>
                <w:sz w:val="22"/>
                <w:szCs w:val="22"/>
              </w:rPr>
              <w:t>Ignore maiúsculas e minúsculas.</w:t>
            </w:r>
          </w:p>
        </w:tc>
      </w:tr>
      <w:tr w:rsidR="00117C6D" w:rsidTr="00117C6D">
        <w:trPr>
          <w:jc w:val="center"/>
        </w:trPr>
        <w:tc>
          <w:tcPr>
            <w:tcW w:w="1276" w:type="dxa"/>
          </w:tcPr>
          <w:p w:rsidR="00117C6D" w:rsidRDefault="00117C6D" w:rsidP="0008627B">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m</w:t>
            </w:r>
          </w:p>
        </w:tc>
        <w:tc>
          <w:tcPr>
            <w:tcW w:w="7371" w:type="dxa"/>
          </w:tcPr>
          <w:p w:rsidR="00117C6D" w:rsidRDefault="00117C6D" w:rsidP="0008627B">
            <w:pPr>
              <w:pStyle w:val="Default"/>
              <w:jc w:val="both"/>
              <w:rPr>
                <w:rFonts w:asciiTheme="minorHAnsi" w:hAnsiTheme="minorHAnsi" w:cstheme="minorBidi"/>
                <w:color w:val="auto"/>
                <w:sz w:val="22"/>
                <w:szCs w:val="22"/>
              </w:rPr>
            </w:pPr>
            <w:r w:rsidRPr="00117C6D">
              <w:rPr>
                <w:rFonts w:asciiTheme="minorHAnsi" w:hAnsiTheme="minorHAnsi" w:cstheme="minorBidi"/>
                <w:color w:val="auto"/>
                <w:sz w:val="22"/>
                <w:szCs w:val="22"/>
              </w:rPr>
              <w:t>Multilinha. Aqui ^ e $ correspondem ao início e ao final das linhas.</w:t>
            </w:r>
          </w:p>
        </w:tc>
      </w:tr>
      <w:tr w:rsidR="00117C6D" w:rsidTr="00117C6D">
        <w:trPr>
          <w:jc w:val="center"/>
        </w:trPr>
        <w:tc>
          <w:tcPr>
            <w:tcW w:w="1276" w:type="dxa"/>
          </w:tcPr>
          <w:p w:rsidR="00117C6D" w:rsidRDefault="00117C6D" w:rsidP="0008627B">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s</w:t>
            </w:r>
          </w:p>
        </w:tc>
        <w:tc>
          <w:tcPr>
            <w:tcW w:w="7371" w:type="dxa"/>
          </w:tcPr>
          <w:p w:rsidR="00117C6D" w:rsidRDefault="00117C6D" w:rsidP="00117C6D">
            <w:pPr>
              <w:pStyle w:val="Default"/>
              <w:jc w:val="both"/>
              <w:rPr>
                <w:rFonts w:asciiTheme="minorHAnsi" w:hAnsiTheme="minorHAnsi" w:cstheme="minorBidi"/>
                <w:color w:val="auto"/>
                <w:sz w:val="22"/>
                <w:szCs w:val="22"/>
              </w:rPr>
            </w:pPr>
            <w:r w:rsidRPr="00117C6D">
              <w:rPr>
                <w:rFonts w:asciiTheme="minorHAnsi" w:hAnsiTheme="minorHAnsi" w:cstheme="minorBidi"/>
                <w:color w:val="auto"/>
                <w:sz w:val="22"/>
                <w:szCs w:val="22"/>
              </w:rPr>
              <w:t>Linha única. Aqui, . corresponde a todos os caracteres, incluindo \n. (Veja a entrada para</w:t>
            </w:r>
            <w:r>
              <w:rPr>
                <w:rFonts w:asciiTheme="minorHAnsi" w:hAnsiTheme="minorHAnsi" w:cstheme="minorBidi"/>
                <w:color w:val="auto"/>
                <w:sz w:val="22"/>
                <w:szCs w:val="22"/>
              </w:rPr>
              <w:t xml:space="preserve"> </w:t>
            </w:r>
            <w:r w:rsidRPr="00117C6D">
              <w:rPr>
                <w:rFonts w:asciiTheme="minorHAnsi" w:hAnsiTheme="minorHAnsi" w:cstheme="minorBidi"/>
                <w:color w:val="auto"/>
                <w:sz w:val="22"/>
                <w:szCs w:val="22"/>
              </w:rPr>
              <w:t xml:space="preserve">. </w:t>
            </w:r>
            <w:r>
              <w:rPr>
                <w:rFonts w:asciiTheme="minorHAnsi" w:hAnsiTheme="minorHAnsi" w:cstheme="minorBidi"/>
                <w:color w:val="auto"/>
                <w:sz w:val="22"/>
                <w:szCs w:val="22"/>
              </w:rPr>
              <w:t>n</w:t>
            </w:r>
            <w:r w:rsidRPr="00117C6D">
              <w:rPr>
                <w:rFonts w:asciiTheme="minorHAnsi" w:hAnsiTheme="minorHAnsi" w:cstheme="minorBidi"/>
                <w:color w:val="auto"/>
                <w:sz w:val="22"/>
                <w:szCs w:val="22"/>
              </w:rPr>
              <w:t xml:space="preserve">a </w:t>
            </w:r>
            <w:r>
              <w:rPr>
                <w:rFonts w:asciiTheme="minorHAnsi" w:hAnsiTheme="minorHAnsi" w:cstheme="minorBidi"/>
                <w:color w:val="auto"/>
                <w:sz w:val="22"/>
                <w:szCs w:val="22"/>
              </w:rPr>
              <w:t>t</w:t>
            </w:r>
            <w:r w:rsidRPr="00117C6D">
              <w:rPr>
                <w:rFonts w:asciiTheme="minorHAnsi" w:hAnsiTheme="minorHAnsi" w:cstheme="minorBidi"/>
                <w:color w:val="auto"/>
                <w:sz w:val="22"/>
                <w:szCs w:val="22"/>
              </w:rPr>
              <w:t xml:space="preserve">abela </w:t>
            </w:r>
            <w:r>
              <w:rPr>
                <w:rFonts w:asciiTheme="minorHAnsi" w:hAnsiTheme="minorHAnsi" w:cstheme="minorBidi"/>
                <w:color w:val="auto"/>
                <w:sz w:val="22"/>
                <w:szCs w:val="22"/>
              </w:rPr>
              <w:t xml:space="preserve">de </w:t>
            </w:r>
            <w:r w:rsidRPr="00117C6D">
              <w:rPr>
                <w:rFonts w:asciiTheme="minorHAnsi" w:hAnsiTheme="minorHAnsi" w:cstheme="minorBidi"/>
                <w:color w:val="auto"/>
                <w:sz w:val="22"/>
                <w:szCs w:val="22"/>
              </w:rPr>
              <w:t>Classes de caracteres</w:t>
            </w:r>
            <w:r>
              <w:rPr>
                <w:rFonts w:asciiTheme="minorHAnsi" w:hAnsiTheme="minorHAnsi" w:cstheme="minorBidi"/>
                <w:color w:val="auto"/>
                <w:sz w:val="22"/>
                <w:szCs w:val="22"/>
              </w:rPr>
              <w:t xml:space="preserve"> abaixo</w:t>
            </w:r>
            <w:r w:rsidRPr="00117C6D">
              <w:rPr>
                <w:rFonts w:asciiTheme="minorHAnsi" w:hAnsiTheme="minorHAnsi" w:cstheme="minorBidi"/>
                <w:color w:val="auto"/>
                <w:sz w:val="22"/>
                <w:szCs w:val="22"/>
              </w:rPr>
              <w:t>)</w:t>
            </w:r>
          </w:p>
        </w:tc>
      </w:tr>
      <w:tr w:rsidR="00117C6D" w:rsidTr="00117C6D">
        <w:trPr>
          <w:jc w:val="center"/>
        </w:trPr>
        <w:tc>
          <w:tcPr>
            <w:tcW w:w="1276" w:type="dxa"/>
          </w:tcPr>
          <w:p w:rsidR="00117C6D" w:rsidRDefault="00117C6D" w:rsidP="0008627B">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n</w:t>
            </w:r>
          </w:p>
        </w:tc>
        <w:tc>
          <w:tcPr>
            <w:tcW w:w="7371" w:type="dxa"/>
          </w:tcPr>
          <w:p w:rsidR="00117C6D" w:rsidRDefault="00117C6D" w:rsidP="0008627B">
            <w:pPr>
              <w:pStyle w:val="Default"/>
              <w:jc w:val="both"/>
              <w:rPr>
                <w:rFonts w:asciiTheme="minorHAnsi" w:hAnsiTheme="minorHAnsi" w:cstheme="minorBidi"/>
                <w:color w:val="auto"/>
                <w:sz w:val="22"/>
                <w:szCs w:val="22"/>
              </w:rPr>
            </w:pPr>
            <w:r w:rsidRPr="00117C6D">
              <w:rPr>
                <w:rFonts w:asciiTheme="minorHAnsi" w:hAnsiTheme="minorHAnsi" w:cstheme="minorBidi"/>
                <w:color w:val="auto"/>
                <w:sz w:val="22"/>
                <w:szCs w:val="22"/>
              </w:rPr>
              <w:t xml:space="preserve">Captura explícita. Não capture grupos sem nome. Consulte a seção “Agrupando construções” </w:t>
            </w:r>
            <w:r w:rsidR="00FA59D8">
              <w:rPr>
                <w:rFonts w:asciiTheme="minorHAnsi" w:hAnsiTheme="minorHAnsi" w:cstheme="minorBidi"/>
                <w:color w:val="auto"/>
                <w:sz w:val="22"/>
                <w:szCs w:val="22"/>
              </w:rPr>
              <w:t>abaixo</w:t>
            </w:r>
            <w:r w:rsidR="00FA59D8" w:rsidRPr="00117C6D">
              <w:rPr>
                <w:rFonts w:asciiTheme="minorHAnsi" w:hAnsiTheme="minorHAnsi" w:cstheme="minorBidi"/>
                <w:color w:val="auto"/>
                <w:sz w:val="22"/>
                <w:szCs w:val="22"/>
              </w:rPr>
              <w:t xml:space="preserve"> </w:t>
            </w:r>
            <w:r w:rsidR="00FA59D8">
              <w:rPr>
                <w:rFonts w:asciiTheme="minorHAnsi" w:hAnsiTheme="minorHAnsi" w:cstheme="minorBidi"/>
                <w:color w:val="auto"/>
                <w:sz w:val="22"/>
                <w:szCs w:val="22"/>
              </w:rPr>
              <w:t xml:space="preserve"> </w:t>
            </w:r>
            <w:r w:rsidRPr="00117C6D">
              <w:rPr>
                <w:rFonts w:asciiTheme="minorHAnsi" w:hAnsiTheme="minorHAnsi" w:cstheme="minorBidi"/>
                <w:color w:val="auto"/>
                <w:sz w:val="22"/>
                <w:szCs w:val="22"/>
              </w:rPr>
              <w:t>para obter mais informações sobre grupos.</w:t>
            </w:r>
          </w:p>
        </w:tc>
      </w:tr>
      <w:tr w:rsidR="00117C6D" w:rsidTr="00117C6D">
        <w:trPr>
          <w:jc w:val="center"/>
        </w:trPr>
        <w:tc>
          <w:tcPr>
            <w:tcW w:w="1276" w:type="dxa"/>
          </w:tcPr>
          <w:p w:rsidR="00117C6D" w:rsidRDefault="00117C6D" w:rsidP="0008627B">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x</w:t>
            </w:r>
          </w:p>
        </w:tc>
        <w:tc>
          <w:tcPr>
            <w:tcW w:w="7371" w:type="dxa"/>
          </w:tcPr>
          <w:p w:rsidR="00117C6D" w:rsidRDefault="00117C6D" w:rsidP="0008627B">
            <w:pPr>
              <w:pStyle w:val="Default"/>
              <w:jc w:val="both"/>
              <w:rPr>
                <w:rFonts w:asciiTheme="minorHAnsi" w:hAnsiTheme="minorHAnsi" w:cstheme="minorBidi"/>
                <w:color w:val="auto"/>
                <w:sz w:val="22"/>
                <w:szCs w:val="22"/>
              </w:rPr>
            </w:pPr>
            <w:r w:rsidRPr="00117C6D">
              <w:rPr>
                <w:rFonts w:asciiTheme="minorHAnsi" w:hAnsiTheme="minorHAnsi" w:cstheme="minorBidi"/>
                <w:color w:val="auto"/>
                <w:sz w:val="22"/>
                <w:szCs w:val="22"/>
              </w:rPr>
              <w:t>Ignore o espaço em branco sem escape no padrão e ative os comentários após o caractere #.</w:t>
            </w:r>
          </w:p>
        </w:tc>
      </w:tr>
    </w:tbl>
    <w:p w:rsidR="00117C6D" w:rsidRDefault="00117C6D" w:rsidP="00117C6D">
      <w:pPr>
        <w:pStyle w:val="Default"/>
        <w:jc w:val="both"/>
        <w:rPr>
          <w:rFonts w:asciiTheme="minorHAnsi" w:hAnsiTheme="minorHAnsi" w:cstheme="minorBidi"/>
          <w:color w:val="auto"/>
          <w:sz w:val="22"/>
          <w:szCs w:val="22"/>
        </w:rPr>
      </w:pPr>
    </w:p>
    <w:p w:rsidR="00B478CC" w:rsidRPr="00B478CC" w:rsidRDefault="00B478CC" w:rsidP="00B478CC">
      <w:pPr>
        <w:pStyle w:val="Default"/>
        <w:jc w:val="both"/>
        <w:rPr>
          <w:rFonts w:asciiTheme="minorHAnsi" w:hAnsiTheme="minorHAnsi" w:cstheme="minorHAnsi"/>
          <w:b/>
          <w:color w:val="3992AB"/>
          <w:sz w:val="22"/>
          <w:szCs w:val="22"/>
        </w:rPr>
      </w:pPr>
      <w:r w:rsidRPr="00B478CC">
        <w:rPr>
          <w:rFonts w:asciiTheme="minorHAnsi" w:hAnsiTheme="minorHAnsi" w:cstheme="minorHAnsi"/>
          <w:b/>
          <w:color w:val="3992AB"/>
          <w:sz w:val="22"/>
          <w:szCs w:val="22"/>
        </w:rPr>
        <w:t xml:space="preserve">PARTES MAIS ÚTEIS DE </w:t>
      </w:r>
      <w:r>
        <w:rPr>
          <w:rFonts w:asciiTheme="minorHAnsi" w:hAnsiTheme="minorHAnsi" w:cstheme="minorHAnsi"/>
          <w:b/>
          <w:color w:val="3992AB"/>
          <w:sz w:val="22"/>
          <w:szCs w:val="22"/>
        </w:rPr>
        <w:t>R</w:t>
      </w:r>
      <w:r w:rsidRPr="00B478CC">
        <w:rPr>
          <w:rFonts w:asciiTheme="minorHAnsi" w:hAnsiTheme="minorHAnsi" w:cstheme="minorHAnsi"/>
          <w:b/>
          <w:color w:val="3992AB"/>
          <w:sz w:val="22"/>
          <w:szCs w:val="22"/>
        </w:rPr>
        <w:t>EGEX</w:t>
      </w:r>
    </w:p>
    <w:p w:rsidR="00B478CC" w:rsidRDefault="00B478CC" w:rsidP="00812297">
      <w:pPr>
        <w:pStyle w:val="Default"/>
        <w:ind w:firstLine="708"/>
        <w:jc w:val="both"/>
        <w:rPr>
          <w:rFonts w:asciiTheme="minorHAnsi" w:hAnsiTheme="minorHAnsi" w:cstheme="minorBidi"/>
          <w:color w:val="auto"/>
          <w:sz w:val="22"/>
          <w:szCs w:val="22"/>
        </w:rPr>
      </w:pPr>
    </w:p>
    <w:p w:rsidR="00812297" w:rsidRDefault="00812297" w:rsidP="00812297">
      <w:pPr>
        <w:pStyle w:val="Default"/>
        <w:ind w:firstLine="708"/>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 xml:space="preserve">Às vezes, um programa precisa usar um </w:t>
      </w:r>
      <w:r w:rsidR="00B478CC">
        <w:rPr>
          <w:rFonts w:asciiTheme="minorHAnsi" w:hAnsiTheme="minorHAnsi" w:cstheme="minorBidi"/>
          <w:color w:val="auto"/>
          <w:sz w:val="22"/>
          <w:szCs w:val="22"/>
        </w:rPr>
        <w:t>caractere</w:t>
      </w:r>
      <w:r w:rsidRPr="00812297">
        <w:rPr>
          <w:rFonts w:asciiTheme="minorHAnsi" w:hAnsiTheme="minorHAnsi" w:cstheme="minorBidi"/>
          <w:color w:val="auto"/>
          <w:sz w:val="22"/>
          <w:szCs w:val="22"/>
        </w:rPr>
        <w:t xml:space="preserve"> como ele mesmo, embor</w:t>
      </w:r>
      <w:r>
        <w:rPr>
          <w:rFonts w:asciiTheme="minorHAnsi" w:hAnsiTheme="minorHAnsi" w:cstheme="minorBidi"/>
          <w:color w:val="auto"/>
          <w:sz w:val="22"/>
          <w:szCs w:val="22"/>
        </w:rPr>
        <w:t xml:space="preserve">a pareça um caractere especial. </w:t>
      </w:r>
      <w:r w:rsidRPr="00812297">
        <w:rPr>
          <w:rFonts w:asciiTheme="minorHAnsi" w:hAnsiTheme="minorHAnsi" w:cstheme="minorBidi"/>
          <w:color w:val="auto"/>
          <w:sz w:val="22"/>
          <w:szCs w:val="22"/>
        </w:rPr>
        <w:t>Por exemplo, o caractere [</w:t>
      </w:r>
      <w:r>
        <w:rPr>
          <w:rFonts w:asciiTheme="minorHAnsi" w:hAnsiTheme="minorHAnsi" w:cstheme="minorBidi"/>
          <w:color w:val="auto"/>
          <w:sz w:val="22"/>
          <w:szCs w:val="22"/>
        </w:rPr>
        <w:t xml:space="preserve"> </w:t>
      </w:r>
      <w:r w:rsidRPr="00812297">
        <w:rPr>
          <w:rFonts w:asciiTheme="minorHAnsi" w:hAnsiTheme="minorHAnsi" w:cstheme="minorBidi"/>
          <w:color w:val="auto"/>
          <w:sz w:val="22"/>
          <w:szCs w:val="22"/>
        </w:rPr>
        <w:t>normalmente inicia um intervalo de caracteres. Se você quiser usar [</w:t>
      </w:r>
      <w:r>
        <w:rPr>
          <w:rFonts w:asciiTheme="minorHAnsi" w:hAnsiTheme="minorHAnsi" w:cstheme="minorBidi"/>
          <w:color w:val="auto"/>
          <w:sz w:val="22"/>
          <w:szCs w:val="22"/>
        </w:rPr>
        <w:t xml:space="preserve"> </w:t>
      </w:r>
      <w:r w:rsidRPr="00812297">
        <w:rPr>
          <w:rFonts w:asciiTheme="minorHAnsi" w:hAnsiTheme="minorHAnsi" w:cstheme="minorBidi"/>
          <w:color w:val="auto"/>
          <w:sz w:val="22"/>
          <w:szCs w:val="22"/>
        </w:rPr>
        <w:t>em si, você "escapará" adicionando um \ na frente dele como em \[. Por exemplo, a sequência um pouco confusa [\[-\]] corresponde ao intervalo de caracteres entre [e].</w:t>
      </w:r>
    </w:p>
    <w:p w:rsidR="00812297" w:rsidRDefault="00812297" w:rsidP="00812297">
      <w:pPr>
        <w:pStyle w:val="Default"/>
        <w:ind w:firstLine="708"/>
        <w:jc w:val="both"/>
        <w:rPr>
          <w:rFonts w:asciiTheme="minorHAnsi" w:hAnsiTheme="minorHAnsi" w:cstheme="minorBidi"/>
          <w:color w:val="auto"/>
          <w:sz w:val="22"/>
          <w:szCs w:val="22"/>
        </w:rPr>
      </w:pPr>
    </w:p>
    <w:p w:rsidR="001B63EA" w:rsidRDefault="00812297" w:rsidP="00812297">
      <w:pPr>
        <w:pStyle w:val="Default"/>
        <w:ind w:firstLine="708"/>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As partes mais úteis de uma expressão regular podem ser divididas em</w:t>
      </w:r>
      <w:r w:rsidR="001B63EA">
        <w:rPr>
          <w:rFonts w:asciiTheme="minorHAnsi" w:hAnsiTheme="minorHAnsi" w:cstheme="minorBidi"/>
          <w:color w:val="auto"/>
          <w:sz w:val="22"/>
          <w:szCs w:val="22"/>
        </w:rPr>
        <w:t>:</w:t>
      </w:r>
    </w:p>
    <w:p w:rsidR="001B63EA" w:rsidRDefault="001B63EA" w:rsidP="001A07DE">
      <w:pPr>
        <w:pStyle w:val="Default"/>
        <w:numPr>
          <w:ilvl w:val="0"/>
          <w:numId w:val="97"/>
        </w:numPr>
        <w:jc w:val="both"/>
        <w:rPr>
          <w:rFonts w:asciiTheme="minorHAnsi" w:hAnsiTheme="minorHAnsi" w:cstheme="minorBidi"/>
          <w:color w:val="auto"/>
          <w:sz w:val="22"/>
          <w:szCs w:val="22"/>
        </w:rPr>
        <w:sectPr w:rsidR="001B63EA" w:rsidSect="006F7590">
          <w:pgSz w:w="11906" w:h="16838"/>
          <w:pgMar w:top="426" w:right="707" w:bottom="851" w:left="567" w:header="708" w:footer="708" w:gutter="0"/>
          <w:cols w:space="708"/>
          <w:docGrid w:linePitch="360"/>
        </w:sectPr>
      </w:pPr>
    </w:p>
    <w:p w:rsidR="001B63EA" w:rsidRPr="001B63EA" w:rsidRDefault="001B63EA" w:rsidP="001A07DE">
      <w:pPr>
        <w:pStyle w:val="Default"/>
        <w:numPr>
          <w:ilvl w:val="0"/>
          <w:numId w:val="97"/>
        </w:numPr>
        <w:rPr>
          <w:rFonts w:asciiTheme="minorHAnsi" w:hAnsiTheme="minorHAnsi" w:cstheme="minorBidi"/>
          <w:b/>
          <w:color w:val="auto"/>
          <w:sz w:val="22"/>
          <w:szCs w:val="22"/>
        </w:rPr>
      </w:pPr>
      <w:r>
        <w:rPr>
          <w:rFonts w:asciiTheme="minorHAnsi" w:hAnsiTheme="minorHAnsi" w:cstheme="minorBidi"/>
          <w:b/>
          <w:color w:val="auto"/>
          <w:sz w:val="22"/>
          <w:szCs w:val="22"/>
        </w:rPr>
        <w:lastRenderedPageBreak/>
        <w:t>E</w:t>
      </w:r>
      <w:r w:rsidR="00812297" w:rsidRPr="001B63EA">
        <w:rPr>
          <w:rFonts w:asciiTheme="minorHAnsi" w:hAnsiTheme="minorHAnsi" w:cstheme="minorBidi"/>
          <w:b/>
          <w:color w:val="auto"/>
          <w:sz w:val="22"/>
          <w:szCs w:val="22"/>
        </w:rPr>
        <w:t xml:space="preserve">scapes de </w:t>
      </w:r>
      <w:r>
        <w:rPr>
          <w:rFonts w:asciiTheme="minorHAnsi" w:hAnsiTheme="minorHAnsi" w:cstheme="minorBidi"/>
          <w:b/>
          <w:color w:val="auto"/>
          <w:sz w:val="22"/>
          <w:szCs w:val="22"/>
        </w:rPr>
        <w:t>C</w:t>
      </w:r>
      <w:r w:rsidR="0012604F">
        <w:rPr>
          <w:rFonts w:asciiTheme="minorHAnsi" w:hAnsiTheme="minorHAnsi" w:cstheme="minorBidi"/>
          <w:b/>
          <w:color w:val="auto"/>
          <w:sz w:val="22"/>
          <w:szCs w:val="22"/>
        </w:rPr>
        <w:t>aracteres</w:t>
      </w:r>
    </w:p>
    <w:p w:rsidR="001B63EA" w:rsidRPr="001B63EA" w:rsidRDefault="001B63EA" w:rsidP="001A07DE">
      <w:pPr>
        <w:pStyle w:val="Default"/>
        <w:numPr>
          <w:ilvl w:val="0"/>
          <w:numId w:val="97"/>
        </w:numPr>
        <w:rPr>
          <w:rFonts w:asciiTheme="minorHAnsi" w:hAnsiTheme="minorHAnsi" w:cstheme="minorBidi"/>
          <w:b/>
          <w:color w:val="auto"/>
          <w:sz w:val="22"/>
          <w:szCs w:val="22"/>
        </w:rPr>
      </w:pPr>
      <w:r>
        <w:rPr>
          <w:rFonts w:asciiTheme="minorHAnsi" w:hAnsiTheme="minorHAnsi" w:cstheme="minorBidi"/>
          <w:b/>
          <w:color w:val="auto"/>
          <w:sz w:val="22"/>
          <w:szCs w:val="22"/>
        </w:rPr>
        <w:t>C</w:t>
      </w:r>
      <w:r w:rsidR="00812297" w:rsidRPr="001B63EA">
        <w:rPr>
          <w:rFonts w:asciiTheme="minorHAnsi" w:hAnsiTheme="minorHAnsi" w:cstheme="minorBidi"/>
          <w:b/>
          <w:color w:val="auto"/>
          <w:sz w:val="22"/>
          <w:szCs w:val="22"/>
        </w:rPr>
        <w:t xml:space="preserve">lasses de </w:t>
      </w:r>
      <w:r>
        <w:rPr>
          <w:rFonts w:asciiTheme="minorHAnsi" w:hAnsiTheme="minorHAnsi" w:cstheme="minorBidi"/>
          <w:b/>
          <w:color w:val="auto"/>
          <w:sz w:val="22"/>
          <w:szCs w:val="22"/>
        </w:rPr>
        <w:t>C</w:t>
      </w:r>
      <w:r w:rsidR="0012604F">
        <w:rPr>
          <w:rFonts w:asciiTheme="minorHAnsi" w:hAnsiTheme="minorHAnsi" w:cstheme="minorBidi"/>
          <w:b/>
          <w:color w:val="auto"/>
          <w:sz w:val="22"/>
          <w:szCs w:val="22"/>
        </w:rPr>
        <w:t>aracteres</w:t>
      </w:r>
    </w:p>
    <w:p w:rsidR="001B63EA" w:rsidRPr="001B63EA" w:rsidRDefault="001B63EA" w:rsidP="001A07DE">
      <w:pPr>
        <w:pStyle w:val="Default"/>
        <w:numPr>
          <w:ilvl w:val="0"/>
          <w:numId w:val="97"/>
        </w:numPr>
        <w:rPr>
          <w:rFonts w:asciiTheme="minorHAnsi" w:hAnsiTheme="minorHAnsi" w:cstheme="minorBidi"/>
          <w:b/>
          <w:color w:val="auto"/>
          <w:sz w:val="22"/>
          <w:szCs w:val="22"/>
        </w:rPr>
      </w:pPr>
      <w:r>
        <w:rPr>
          <w:rFonts w:asciiTheme="minorHAnsi" w:hAnsiTheme="minorHAnsi" w:cstheme="minorBidi"/>
          <w:b/>
          <w:color w:val="auto"/>
          <w:sz w:val="22"/>
          <w:szCs w:val="22"/>
        </w:rPr>
        <w:t>Â</w:t>
      </w:r>
      <w:r w:rsidR="0012604F">
        <w:rPr>
          <w:rFonts w:asciiTheme="minorHAnsi" w:hAnsiTheme="minorHAnsi" w:cstheme="minorBidi"/>
          <w:b/>
          <w:color w:val="auto"/>
          <w:sz w:val="22"/>
          <w:szCs w:val="22"/>
        </w:rPr>
        <w:t>ncoras</w:t>
      </w:r>
    </w:p>
    <w:p w:rsidR="001B63EA" w:rsidRPr="001B63EA" w:rsidRDefault="001B63EA" w:rsidP="001A07DE">
      <w:pPr>
        <w:pStyle w:val="Default"/>
        <w:numPr>
          <w:ilvl w:val="0"/>
          <w:numId w:val="97"/>
        </w:numPr>
        <w:rPr>
          <w:rFonts w:asciiTheme="minorHAnsi" w:hAnsiTheme="minorHAnsi" w:cstheme="minorBidi"/>
          <w:b/>
          <w:color w:val="auto"/>
          <w:sz w:val="22"/>
          <w:szCs w:val="22"/>
        </w:rPr>
      </w:pPr>
      <w:r>
        <w:rPr>
          <w:rFonts w:asciiTheme="minorHAnsi" w:hAnsiTheme="minorHAnsi" w:cstheme="minorBidi"/>
          <w:b/>
          <w:color w:val="auto"/>
          <w:sz w:val="22"/>
          <w:szCs w:val="22"/>
        </w:rPr>
        <w:lastRenderedPageBreak/>
        <w:t>C</w:t>
      </w:r>
      <w:r w:rsidR="00812297" w:rsidRPr="001B63EA">
        <w:rPr>
          <w:rFonts w:asciiTheme="minorHAnsi" w:hAnsiTheme="minorHAnsi" w:cstheme="minorBidi"/>
          <w:b/>
          <w:color w:val="auto"/>
          <w:sz w:val="22"/>
          <w:szCs w:val="22"/>
        </w:rPr>
        <w:t xml:space="preserve">onstruções de </w:t>
      </w:r>
      <w:r>
        <w:rPr>
          <w:rFonts w:asciiTheme="minorHAnsi" w:hAnsiTheme="minorHAnsi" w:cstheme="minorBidi"/>
          <w:b/>
          <w:color w:val="auto"/>
          <w:sz w:val="22"/>
          <w:szCs w:val="22"/>
        </w:rPr>
        <w:t>A</w:t>
      </w:r>
      <w:r w:rsidR="00812297" w:rsidRPr="001B63EA">
        <w:rPr>
          <w:rFonts w:asciiTheme="minorHAnsi" w:hAnsiTheme="minorHAnsi" w:cstheme="minorBidi"/>
          <w:b/>
          <w:color w:val="auto"/>
          <w:sz w:val="22"/>
          <w:szCs w:val="22"/>
        </w:rPr>
        <w:t>grupamento</w:t>
      </w:r>
    </w:p>
    <w:p w:rsidR="001B63EA" w:rsidRPr="001B63EA" w:rsidRDefault="001B63EA" w:rsidP="001A07DE">
      <w:pPr>
        <w:pStyle w:val="Default"/>
        <w:numPr>
          <w:ilvl w:val="0"/>
          <w:numId w:val="97"/>
        </w:numPr>
        <w:rPr>
          <w:rFonts w:asciiTheme="minorHAnsi" w:hAnsiTheme="minorHAnsi" w:cstheme="minorBidi"/>
          <w:b/>
          <w:color w:val="auto"/>
          <w:sz w:val="22"/>
          <w:szCs w:val="22"/>
        </w:rPr>
      </w:pPr>
      <w:r>
        <w:rPr>
          <w:rFonts w:asciiTheme="minorHAnsi" w:hAnsiTheme="minorHAnsi" w:cstheme="minorBidi"/>
          <w:b/>
          <w:color w:val="auto"/>
          <w:sz w:val="22"/>
          <w:szCs w:val="22"/>
        </w:rPr>
        <w:t>Quantificadores</w:t>
      </w:r>
    </w:p>
    <w:p w:rsidR="001B63EA" w:rsidRPr="0012604F" w:rsidRDefault="001B63EA" w:rsidP="001A07DE">
      <w:pPr>
        <w:pStyle w:val="Default"/>
        <w:numPr>
          <w:ilvl w:val="0"/>
          <w:numId w:val="97"/>
        </w:numPr>
        <w:rPr>
          <w:rFonts w:asciiTheme="minorHAnsi" w:hAnsiTheme="minorHAnsi" w:cstheme="minorBidi"/>
          <w:b/>
          <w:color w:val="auto"/>
          <w:sz w:val="22"/>
          <w:szCs w:val="22"/>
        </w:rPr>
        <w:sectPr w:rsidR="001B63EA" w:rsidRPr="0012604F" w:rsidSect="001B63EA">
          <w:type w:val="continuous"/>
          <w:pgSz w:w="11906" w:h="16838"/>
          <w:pgMar w:top="426" w:right="707" w:bottom="851" w:left="567" w:header="708" w:footer="708" w:gutter="0"/>
          <w:cols w:num="2" w:space="708"/>
          <w:docGrid w:linePitch="360"/>
        </w:sectPr>
      </w:pPr>
      <w:r>
        <w:rPr>
          <w:rFonts w:asciiTheme="minorHAnsi" w:hAnsiTheme="minorHAnsi" w:cstheme="minorBidi"/>
          <w:b/>
          <w:color w:val="auto"/>
          <w:sz w:val="22"/>
          <w:szCs w:val="22"/>
        </w:rPr>
        <w:t>C</w:t>
      </w:r>
      <w:r w:rsidR="00812297" w:rsidRPr="001B63EA">
        <w:rPr>
          <w:rFonts w:asciiTheme="minorHAnsi" w:hAnsiTheme="minorHAnsi" w:cstheme="minorBidi"/>
          <w:b/>
          <w:color w:val="auto"/>
          <w:sz w:val="22"/>
          <w:szCs w:val="22"/>
        </w:rPr>
        <w:t xml:space="preserve">onstruções de </w:t>
      </w:r>
      <w:r>
        <w:rPr>
          <w:rFonts w:asciiTheme="minorHAnsi" w:hAnsiTheme="minorHAnsi" w:cstheme="minorBidi"/>
          <w:b/>
          <w:color w:val="auto"/>
          <w:sz w:val="22"/>
          <w:szCs w:val="22"/>
        </w:rPr>
        <w:t>A</w:t>
      </w:r>
      <w:r w:rsidR="0012604F">
        <w:rPr>
          <w:rFonts w:asciiTheme="minorHAnsi" w:hAnsiTheme="minorHAnsi" w:cstheme="minorBidi"/>
          <w:b/>
          <w:color w:val="auto"/>
          <w:sz w:val="22"/>
          <w:szCs w:val="22"/>
        </w:rPr>
        <w:t>lternância</w:t>
      </w:r>
    </w:p>
    <w:p w:rsidR="001B63EA" w:rsidRDefault="001B63EA" w:rsidP="00812297">
      <w:pPr>
        <w:pStyle w:val="Default"/>
        <w:ind w:firstLine="708"/>
        <w:jc w:val="both"/>
        <w:rPr>
          <w:rFonts w:asciiTheme="minorHAnsi" w:hAnsiTheme="minorHAnsi" w:cstheme="minorBidi"/>
          <w:color w:val="auto"/>
          <w:sz w:val="22"/>
          <w:szCs w:val="22"/>
        </w:rPr>
      </w:pPr>
    </w:p>
    <w:p w:rsidR="00812297" w:rsidRPr="00812297" w:rsidRDefault="00812297" w:rsidP="00812297">
      <w:pPr>
        <w:pStyle w:val="Default"/>
        <w:ind w:firstLine="708"/>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As seções a seguir descrevem cada uma delas. Consulte os links na seção “Leitura e recursos adicionais”, posteriormente neste capítulo, para obter informações sobre outros recursos de expressões regulares.</w:t>
      </w:r>
    </w:p>
    <w:p w:rsidR="00812297" w:rsidRDefault="00812297" w:rsidP="00812297">
      <w:pPr>
        <w:pStyle w:val="Default"/>
        <w:jc w:val="both"/>
        <w:rPr>
          <w:rFonts w:asciiTheme="minorHAnsi" w:hAnsiTheme="minorHAnsi" w:cstheme="minorBidi"/>
          <w:color w:val="auto"/>
          <w:sz w:val="22"/>
          <w:szCs w:val="22"/>
        </w:rPr>
      </w:pPr>
    </w:p>
    <w:p w:rsidR="00812297" w:rsidRPr="00812297" w:rsidRDefault="00812297" w:rsidP="00812297">
      <w:pPr>
        <w:pStyle w:val="Default"/>
        <w:jc w:val="both"/>
        <w:rPr>
          <w:rFonts w:asciiTheme="minorHAnsi" w:hAnsiTheme="minorHAnsi" w:cstheme="minorHAnsi"/>
          <w:b/>
          <w:color w:val="3992AB"/>
          <w:sz w:val="22"/>
          <w:szCs w:val="22"/>
        </w:rPr>
      </w:pPr>
      <w:r w:rsidRPr="00812297">
        <w:rPr>
          <w:rFonts w:asciiTheme="minorHAnsi" w:hAnsiTheme="minorHAnsi" w:cstheme="minorHAnsi"/>
          <w:b/>
          <w:color w:val="3992AB"/>
          <w:sz w:val="22"/>
          <w:szCs w:val="22"/>
        </w:rPr>
        <w:t xml:space="preserve">Escapes de </w:t>
      </w:r>
      <w:r w:rsidR="001B63EA">
        <w:rPr>
          <w:rFonts w:asciiTheme="minorHAnsi" w:hAnsiTheme="minorHAnsi" w:cstheme="minorHAnsi"/>
          <w:b/>
          <w:color w:val="3992AB"/>
          <w:sz w:val="22"/>
          <w:szCs w:val="22"/>
        </w:rPr>
        <w:t>C</w:t>
      </w:r>
      <w:r w:rsidRPr="00812297">
        <w:rPr>
          <w:rFonts w:asciiTheme="minorHAnsi" w:hAnsiTheme="minorHAnsi" w:cstheme="minorHAnsi"/>
          <w:b/>
          <w:color w:val="3992AB"/>
          <w:sz w:val="22"/>
          <w:szCs w:val="22"/>
        </w:rPr>
        <w:t>aracteres</w:t>
      </w:r>
    </w:p>
    <w:p w:rsidR="00812297" w:rsidRDefault="00812297" w:rsidP="00812297">
      <w:pPr>
        <w:pStyle w:val="Default"/>
        <w:ind w:firstLine="708"/>
        <w:jc w:val="both"/>
        <w:rPr>
          <w:rFonts w:asciiTheme="minorHAnsi" w:hAnsiTheme="minorHAnsi" w:cstheme="minorBidi"/>
          <w:color w:val="auto"/>
          <w:sz w:val="22"/>
          <w:szCs w:val="22"/>
        </w:rPr>
      </w:pPr>
    </w:p>
    <w:p w:rsidR="00812297" w:rsidRDefault="00812297" w:rsidP="00812297">
      <w:pPr>
        <w:pStyle w:val="Default"/>
        <w:ind w:firstLine="708"/>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 xml:space="preserve">A </w:t>
      </w:r>
      <w:r>
        <w:rPr>
          <w:rFonts w:asciiTheme="minorHAnsi" w:hAnsiTheme="minorHAnsi" w:cstheme="minorBidi"/>
          <w:color w:val="auto"/>
          <w:sz w:val="22"/>
          <w:szCs w:val="22"/>
        </w:rPr>
        <w:t>t</w:t>
      </w:r>
      <w:r w:rsidRPr="00812297">
        <w:rPr>
          <w:rFonts w:asciiTheme="minorHAnsi" w:hAnsiTheme="minorHAnsi" w:cstheme="minorBidi"/>
          <w:color w:val="auto"/>
          <w:sz w:val="22"/>
          <w:szCs w:val="22"/>
        </w:rPr>
        <w:t xml:space="preserve">abela </w:t>
      </w:r>
      <w:r>
        <w:rPr>
          <w:rFonts w:asciiTheme="minorHAnsi" w:hAnsiTheme="minorHAnsi" w:cstheme="minorBidi"/>
          <w:color w:val="auto"/>
          <w:sz w:val="22"/>
          <w:szCs w:val="22"/>
        </w:rPr>
        <w:t>abaixo</w:t>
      </w:r>
      <w:r w:rsidRPr="00812297">
        <w:rPr>
          <w:rFonts w:asciiTheme="minorHAnsi" w:hAnsiTheme="minorHAnsi" w:cstheme="minorBidi"/>
          <w:color w:val="auto"/>
          <w:sz w:val="22"/>
          <w:szCs w:val="22"/>
        </w:rPr>
        <w:t xml:space="preserve"> lista as fugas de caracteres de expressão regular mais úteis.</w:t>
      </w:r>
    </w:p>
    <w:tbl>
      <w:tblPr>
        <w:tblStyle w:val="Tabelacomgrade"/>
        <w:tblW w:w="0" w:type="auto"/>
        <w:jc w:val="center"/>
        <w:tblLook w:val="04A0" w:firstRow="1" w:lastRow="0" w:firstColumn="1" w:lastColumn="0" w:noHBand="0" w:noVBand="1"/>
      </w:tblPr>
      <w:tblGrid>
        <w:gridCol w:w="1276"/>
        <w:gridCol w:w="9072"/>
      </w:tblGrid>
      <w:tr w:rsidR="00812297" w:rsidTr="001B63EA">
        <w:trPr>
          <w:jc w:val="center"/>
        </w:trPr>
        <w:tc>
          <w:tcPr>
            <w:tcW w:w="1276" w:type="dxa"/>
          </w:tcPr>
          <w:p w:rsidR="00812297" w:rsidRPr="00054C62" w:rsidRDefault="00812297"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Padrão</w:t>
            </w:r>
          </w:p>
        </w:tc>
        <w:tc>
          <w:tcPr>
            <w:tcW w:w="9072" w:type="dxa"/>
          </w:tcPr>
          <w:p w:rsidR="00812297" w:rsidRPr="00054C62" w:rsidRDefault="00812297"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Significado</w:t>
            </w:r>
          </w:p>
        </w:tc>
      </w:tr>
      <w:tr w:rsidR="00812297" w:rsidTr="001B63EA">
        <w:trPr>
          <w:jc w:val="center"/>
        </w:trPr>
        <w:tc>
          <w:tcPr>
            <w:tcW w:w="1276" w:type="dxa"/>
          </w:tcPr>
          <w:p w:rsidR="00812297" w:rsidRDefault="00812297" w:rsidP="0008627B">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\t</w:t>
            </w:r>
          </w:p>
        </w:tc>
        <w:tc>
          <w:tcPr>
            <w:tcW w:w="9072" w:type="dxa"/>
          </w:tcPr>
          <w:p w:rsidR="00812297" w:rsidRDefault="00812297" w:rsidP="00812297">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Corresponde</w:t>
            </w:r>
            <w:r>
              <w:rPr>
                <w:rFonts w:asciiTheme="minorHAnsi" w:hAnsiTheme="minorHAnsi" w:cstheme="minorBidi"/>
                <w:color w:val="auto"/>
                <w:sz w:val="22"/>
                <w:szCs w:val="22"/>
              </w:rPr>
              <w:t xml:space="preserve"> tab</w:t>
            </w:r>
          </w:p>
        </w:tc>
      </w:tr>
      <w:tr w:rsidR="00812297" w:rsidTr="001B63EA">
        <w:trPr>
          <w:jc w:val="center"/>
        </w:trPr>
        <w:tc>
          <w:tcPr>
            <w:tcW w:w="1276" w:type="dxa"/>
          </w:tcPr>
          <w:p w:rsidR="00812297" w:rsidRDefault="00812297" w:rsidP="0008627B">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\r</w:t>
            </w:r>
          </w:p>
        </w:tc>
        <w:tc>
          <w:tcPr>
            <w:tcW w:w="9072" w:type="dxa"/>
          </w:tcPr>
          <w:p w:rsidR="00812297" w:rsidRDefault="00812297" w:rsidP="0008627B">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Corresponde</w:t>
            </w:r>
            <w:r>
              <w:rPr>
                <w:rFonts w:asciiTheme="minorHAnsi" w:hAnsiTheme="minorHAnsi" w:cstheme="minorBidi"/>
                <w:color w:val="auto"/>
                <w:sz w:val="22"/>
                <w:szCs w:val="22"/>
              </w:rPr>
              <w:t xml:space="preserve"> </w:t>
            </w:r>
            <w:r w:rsidRPr="00812297">
              <w:rPr>
                <w:rFonts w:asciiTheme="minorHAnsi" w:hAnsiTheme="minorHAnsi" w:cstheme="minorBidi"/>
                <w:color w:val="auto"/>
                <w:sz w:val="22"/>
                <w:szCs w:val="22"/>
              </w:rPr>
              <w:t>return</w:t>
            </w:r>
          </w:p>
        </w:tc>
      </w:tr>
      <w:tr w:rsidR="00812297" w:rsidTr="001B63EA">
        <w:trPr>
          <w:jc w:val="center"/>
        </w:trPr>
        <w:tc>
          <w:tcPr>
            <w:tcW w:w="1276" w:type="dxa"/>
          </w:tcPr>
          <w:p w:rsidR="00812297" w:rsidRDefault="00812297" w:rsidP="0008627B">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lastRenderedPageBreak/>
              <w:t>\n</w:t>
            </w:r>
          </w:p>
        </w:tc>
        <w:tc>
          <w:tcPr>
            <w:tcW w:w="9072" w:type="dxa"/>
          </w:tcPr>
          <w:p w:rsidR="00812297" w:rsidRDefault="00812297" w:rsidP="0008627B">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Corresponde à nova linha</w:t>
            </w:r>
          </w:p>
        </w:tc>
      </w:tr>
      <w:tr w:rsidR="00812297" w:rsidTr="001B63EA">
        <w:trPr>
          <w:jc w:val="center"/>
        </w:trPr>
        <w:tc>
          <w:tcPr>
            <w:tcW w:w="1276" w:type="dxa"/>
          </w:tcPr>
          <w:p w:rsidR="00812297" w:rsidRDefault="00812297" w:rsidP="0008627B">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\nnn</w:t>
            </w:r>
          </w:p>
        </w:tc>
        <w:tc>
          <w:tcPr>
            <w:tcW w:w="9072" w:type="dxa"/>
          </w:tcPr>
          <w:p w:rsidR="00812297" w:rsidRDefault="00812297" w:rsidP="00812297">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Corresponde a um caractere com o código ASCII fornecido pelos dois ou três</w:t>
            </w:r>
            <w:r>
              <w:rPr>
                <w:rFonts w:asciiTheme="minorHAnsi" w:hAnsiTheme="minorHAnsi" w:cstheme="minorBidi"/>
                <w:color w:val="auto"/>
                <w:sz w:val="22"/>
                <w:szCs w:val="22"/>
              </w:rPr>
              <w:t xml:space="preserve"> </w:t>
            </w:r>
            <w:r w:rsidRPr="00812297">
              <w:rPr>
                <w:rFonts w:asciiTheme="minorHAnsi" w:hAnsiTheme="minorHAnsi" w:cstheme="minorBidi"/>
                <w:color w:val="auto"/>
                <w:sz w:val="22"/>
                <w:szCs w:val="22"/>
              </w:rPr>
              <w:t>dígitos</w:t>
            </w:r>
            <w:r>
              <w:rPr>
                <w:rFonts w:asciiTheme="minorHAnsi" w:hAnsiTheme="minorHAnsi" w:cstheme="minorBidi"/>
                <w:color w:val="auto"/>
                <w:sz w:val="22"/>
                <w:szCs w:val="22"/>
              </w:rPr>
              <w:t xml:space="preserve"> octal </w:t>
            </w:r>
            <w:r w:rsidRPr="00812297">
              <w:rPr>
                <w:rFonts w:asciiTheme="minorHAnsi" w:hAnsiTheme="minorHAnsi" w:cstheme="minorBidi"/>
                <w:color w:val="auto"/>
                <w:sz w:val="22"/>
                <w:szCs w:val="22"/>
              </w:rPr>
              <w:t>nnn</w:t>
            </w:r>
          </w:p>
        </w:tc>
      </w:tr>
      <w:tr w:rsidR="00812297" w:rsidTr="001B63EA">
        <w:trPr>
          <w:jc w:val="center"/>
        </w:trPr>
        <w:tc>
          <w:tcPr>
            <w:tcW w:w="1276" w:type="dxa"/>
          </w:tcPr>
          <w:p w:rsidR="00812297" w:rsidRDefault="00812297" w:rsidP="0008627B">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\xnn</w:t>
            </w:r>
          </w:p>
        </w:tc>
        <w:tc>
          <w:tcPr>
            <w:tcW w:w="9072" w:type="dxa"/>
          </w:tcPr>
          <w:p w:rsidR="00812297" w:rsidRDefault="00812297" w:rsidP="00812297">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Corresponde a um caractere com o código ASCII fornecido pelos dois</w:t>
            </w:r>
            <w:r>
              <w:rPr>
                <w:rFonts w:asciiTheme="minorHAnsi" w:hAnsiTheme="minorHAnsi" w:cstheme="minorBidi"/>
                <w:color w:val="auto"/>
                <w:sz w:val="22"/>
                <w:szCs w:val="22"/>
              </w:rPr>
              <w:t xml:space="preserve"> </w:t>
            </w:r>
            <w:r w:rsidRPr="00812297">
              <w:rPr>
                <w:rFonts w:asciiTheme="minorHAnsi" w:hAnsiTheme="minorHAnsi" w:cstheme="minorBidi"/>
                <w:color w:val="auto"/>
                <w:sz w:val="22"/>
                <w:szCs w:val="22"/>
              </w:rPr>
              <w:t>dígitos</w:t>
            </w:r>
            <w:r>
              <w:rPr>
                <w:rFonts w:asciiTheme="minorHAnsi" w:hAnsiTheme="minorHAnsi" w:cstheme="minorBidi"/>
                <w:color w:val="auto"/>
                <w:sz w:val="22"/>
                <w:szCs w:val="22"/>
              </w:rPr>
              <w:t xml:space="preserve"> hexadecimais </w:t>
            </w:r>
            <w:r w:rsidRPr="00812297">
              <w:rPr>
                <w:rFonts w:asciiTheme="minorHAnsi" w:hAnsiTheme="minorHAnsi" w:cstheme="minorBidi"/>
                <w:color w:val="auto"/>
                <w:sz w:val="22"/>
                <w:szCs w:val="22"/>
              </w:rPr>
              <w:t>nn</w:t>
            </w:r>
          </w:p>
        </w:tc>
      </w:tr>
      <w:tr w:rsidR="00812297" w:rsidTr="001B63EA">
        <w:trPr>
          <w:jc w:val="center"/>
        </w:trPr>
        <w:tc>
          <w:tcPr>
            <w:tcW w:w="1276" w:type="dxa"/>
          </w:tcPr>
          <w:p w:rsidR="00812297" w:rsidRDefault="00812297" w:rsidP="0008627B">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\unnnn</w:t>
            </w:r>
          </w:p>
        </w:tc>
        <w:tc>
          <w:tcPr>
            <w:tcW w:w="9072" w:type="dxa"/>
          </w:tcPr>
          <w:p w:rsidR="00812297" w:rsidRDefault="00812297" w:rsidP="00812297">
            <w:pPr>
              <w:pStyle w:val="Default"/>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Corresponde a um caractere com a representação Unicode fornecida pelos quatro</w:t>
            </w:r>
            <w:r>
              <w:rPr>
                <w:rFonts w:asciiTheme="minorHAnsi" w:hAnsiTheme="minorHAnsi" w:cstheme="minorBidi"/>
                <w:color w:val="auto"/>
                <w:sz w:val="22"/>
                <w:szCs w:val="22"/>
              </w:rPr>
              <w:t xml:space="preserve"> </w:t>
            </w:r>
            <w:r w:rsidRPr="00812297">
              <w:rPr>
                <w:rFonts w:asciiTheme="minorHAnsi" w:hAnsiTheme="minorHAnsi" w:cstheme="minorBidi"/>
                <w:color w:val="auto"/>
                <w:sz w:val="22"/>
                <w:szCs w:val="22"/>
              </w:rPr>
              <w:t>dígitos</w:t>
            </w:r>
            <w:r>
              <w:rPr>
                <w:rFonts w:asciiTheme="minorHAnsi" w:hAnsiTheme="minorHAnsi" w:cstheme="minorBidi"/>
                <w:color w:val="auto"/>
                <w:sz w:val="22"/>
                <w:szCs w:val="22"/>
              </w:rPr>
              <w:t xml:space="preserve"> hexadecimais </w:t>
            </w:r>
            <w:r w:rsidRPr="00812297">
              <w:rPr>
                <w:rFonts w:asciiTheme="minorHAnsi" w:hAnsiTheme="minorHAnsi" w:cstheme="minorBidi"/>
                <w:color w:val="auto"/>
                <w:sz w:val="22"/>
                <w:szCs w:val="22"/>
              </w:rPr>
              <w:t>nnnn</w:t>
            </w:r>
          </w:p>
        </w:tc>
      </w:tr>
    </w:tbl>
    <w:p w:rsidR="00812297" w:rsidRDefault="00812297" w:rsidP="00193A27">
      <w:pPr>
        <w:pStyle w:val="Default"/>
        <w:ind w:firstLine="708"/>
        <w:jc w:val="both"/>
        <w:rPr>
          <w:rFonts w:asciiTheme="minorHAnsi" w:hAnsiTheme="minorHAnsi" w:cstheme="minorBidi"/>
          <w:color w:val="auto"/>
          <w:sz w:val="22"/>
          <w:szCs w:val="22"/>
        </w:rPr>
      </w:pPr>
    </w:p>
    <w:p w:rsidR="00812297" w:rsidRPr="00812297" w:rsidRDefault="00812297" w:rsidP="00812297">
      <w:pPr>
        <w:pStyle w:val="Default"/>
        <w:jc w:val="both"/>
        <w:rPr>
          <w:rFonts w:asciiTheme="minorHAnsi" w:hAnsiTheme="minorHAnsi" w:cstheme="minorBidi"/>
          <w:color w:val="auto"/>
          <w:sz w:val="22"/>
          <w:szCs w:val="22"/>
        </w:rPr>
      </w:pPr>
      <w:r w:rsidRPr="000A1E0D">
        <w:rPr>
          <w:rFonts w:asciiTheme="minorHAnsi" w:hAnsiTheme="minorHAnsi" w:cstheme="minorHAnsi"/>
          <w:b/>
          <w:color w:val="3992AB"/>
          <w:sz w:val="22"/>
          <w:szCs w:val="22"/>
        </w:rPr>
        <w:t>Classes de caracteres</w:t>
      </w:r>
    </w:p>
    <w:p w:rsidR="00812297" w:rsidRDefault="00812297" w:rsidP="00812297">
      <w:pPr>
        <w:pStyle w:val="Default"/>
        <w:jc w:val="both"/>
        <w:rPr>
          <w:rFonts w:asciiTheme="minorHAnsi" w:hAnsiTheme="minorHAnsi" w:cstheme="minorBidi"/>
          <w:color w:val="auto"/>
          <w:sz w:val="22"/>
          <w:szCs w:val="22"/>
        </w:rPr>
      </w:pPr>
    </w:p>
    <w:p w:rsidR="00812297" w:rsidRDefault="00812297" w:rsidP="000A1E0D">
      <w:pPr>
        <w:pStyle w:val="Default"/>
        <w:ind w:firstLine="708"/>
        <w:jc w:val="both"/>
        <w:rPr>
          <w:rFonts w:asciiTheme="minorHAnsi" w:hAnsiTheme="minorHAnsi" w:cstheme="minorBidi"/>
          <w:color w:val="auto"/>
          <w:sz w:val="22"/>
          <w:szCs w:val="22"/>
        </w:rPr>
      </w:pPr>
      <w:r w:rsidRPr="00812297">
        <w:rPr>
          <w:rFonts w:asciiTheme="minorHAnsi" w:hAnsiTheme="minorHAnsi" w:cstheme="minorBidi"/>
          <w:color w:val="auto"/>
          <w:sz w:val="22"/>
          <w:szCs w:val="22"/>
        </w:rPr>
        <w:t xml:space="preserve">Uma classe de caracteres corresponde a qualquer um de um conjunto de caracteres. A </w:t>
      </w:r>
      <w:r w:rsidR="000A1E0D">
        <w:rPr>
          <w:rFonts w:asciiTheme="minorHAnsi" w:hAnsiTheme="minorHAnsi" w:cstheme="minorBidi"/>
          <w:color w:val="auto"/>
          <w:sz w:val="22"/>
          <w:szCs w:val="22"/>
        </w:rPr>
        <w:t>t</w:t>
      </w:r>
      <w:r w:rsidR="000A1E0D" w:rsidRPr="00812297">
        <w:rPr>
          <w:rFonts w:asciiTheme="minorHAnsi" w:hAnsiTheme="minorHAnsi" w:cstheme="minorBidi"/>
          <w:color w:val="auto"/>
          <w:sz w:val="22"/>
          <w:szCs w:val="22"/>
        </w:rPr>
        <w:t xml:space="preserve">abela </w:t>
      </w:r>
      <w:r w:rsidR="000A1E0D">
        <w:rPr>
          <w:rFonts w:asciiTheme="minorHAnsi" w:hAnsiTheme="minorHAnsi" w:cstheme="minorBidi"/>
          <w:color w:val="auto"/>
          <w:sz w:val="22"/>
          <w:szCs w:val="22"/>
        </w:rPr>
        <w:t>abaixo</w:t>
      </w:r>
      <w:r w:rsidR="000A1E0D" w:rsidRPr="00812297">
        <w:rPr>
          <w:rFonts w:asciiTheme="minorHAnsi" w:hAnsiTheme="minorHAnsi" w:cstheme="minorBidi"/>
          <w:color w:val="auto"/>
          <w:sz w:val="22"/>
          <w:szCs w:val="22"/>
        </w:rPr>
        <w:t xml:space="preserve"> </w:t>
      </w:r>
      <w:r w:rsidRPr="00812297">
        <w:rPr>
          <w:rFonts w:asciiTheme="minorHAnsi" w:hAnsiTheme="minorHAnsi" w:cstheme="minorBidi"/>
          <w:color w:val="auto"/>
          <w:sz w:val="22"/>
          <w:szCs w:val="22"/>
        </w:rPr>
        <w:t>descreve as construções de classe de caracteres mais úteis.</w:t>
      </w:r>
    </w:p>
    <w:tbl>
      <w:tblPr>
        <w:tblStyle w:val="Tabelacomgrade"/>
        <w:tblW w:w="0" w:type="auto"/>
        <w:jc w:val="center"/>
        <w:tblLook w:val="04A0" w:firstRow="1" w:lastRow="0" w:firstColumn="1" w:lastColumn="0" w:noHBand="0" w:noVBand="1"/>
      </w:tblPr>
      <w:tblGrid>
        <w:gridCol w:w="1276"/>
        <w:gridCol w:w="9072"/>
      </w:tblGrid>
      <w:tr w:rsidR="000A1E0D" w:rsidTr="001B63EA">
        <w:trPr>
          <w:jc w:val="center"/>
        </w:trPr>
        <w:tc>
          <w:tcPr>
            <w:tcW w:w="1276" w:type="dxa"/>
          </w:tcPr>
          <w:p w:rsidR="000A1E0D" w:rsidRPr="00054C62" w:rsidRDefault="000A1E0D"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Padrão</w:t>
            </w:r>
          </w:p>
        </w:tc>
        <w:tc>
          <w:tcPr>
            <w:tcW w:w="9072" w:type="dxa"/>
          </w:tcPr>
          <w:p w:rsidR="000A1E0D" w:rsidRPr="00054C62" w:rsidRDefault="000A1E0D"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Significado</w:t>
            </w:r>
          </w:p>
        </w:tc>
      </w:tr>
      <w:tr w:rsidR="000A1E0D" w:rsidTr="001B63EA">
        <w:trPr>
          <w:jc w:val="center"/>
        </w:trPr>
        <w:tc>
          <w:tcPr>
            <w:tcW w:w="1276" w:type="dxa"/>
          </w:tcPr>
          <w:p w:rsid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[chars]</w:t>
            </w:r>
          </w:p>
        </w:tc>
        <w:tc>
          <w:tcPr>
            <w:tcW w:w="9072" w:type="dxa"/>
          </w:tcPr>
          <w:p w:rsid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Corresponde a um único caractere entre colchetes. Por exemplo, [aeiou] corresponde a uma vogal única em minúscula.</w:t>
            </w:r>
          </w:p>
        </w:tc>
      </w:tr>
      <w:tr w:rsidR="000A1E0D" w:rsidTr="001B63EA">
        <w:trPr>
          <w:jc w:val="center"/>
        </w:trPr>
        <w:tc>
          <w:tcPr>
            <w:tcW w:w="1276" w:type="dxa"/>
          </w:tcPr>
          <w:p w:rsidR="000A1E0D" w:rsidRDefault="000A1E0D" w:rsidP="000A1E0D">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w:t>
            </w:r>
            <w:r>
              <w:rPr>
                <w:rFonts w:asciiTheme="minorHAnsi" w:hAnsiTheme="minorHAnsi" w:cstheme="minorBidi"/>
                <w:color w:val="auto"/>
                <w:sz w:val="22"/>
                <w:szCs w:val="22"/>
              </w:rPr>
              <w:t>^</w:t>
            </w:r>
            <w:r w:rsidRPr="000A1E0D">
              <w:rPr>
                <w:rFonts w:asciiTheme="minorHAnsi" w:hAnsiTheme="minorHAnsi" w:cstheme="minorBidi"/>
                <w:color w:val="auto"/>
                <w:sz w:val="22"/>
                <w:szCs w:val="22"/>
              </w:rPr>
              <w:t>chars</w:t>
            </w:r>
          </w:p>
        </w:tc>
        <w:tc>
          <w:tcPr>
            <w:tcW w:w="9072" w:type="dxa"/>
          </w:tcPr>
          <w:p w:rsid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Corresponde a um único caractere que não está entre colchetes. Por exemplo, [^ aeiouAEIOU] corresponde a um único caractere que não é de vogal, como x, 7 ou &amp;.</w:t>
            </w:r>
          </w:p>
        </w:tc>
      </w:tr>
      <w:tr w:rsidR="000A1E0D" w:rsidTr="001B63EA">
        <w:trPr>
          <w:jc w:val="center"/>
        </w:trPr>
        <w:tc>
          <w:tcPr>
            <w:tcW w:w="1276" w:type="dxa"/>
          </w:tcPr>
          <w:p w:rsid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[first-last]</w:t>
            </w:r>
          </w:p>
        </w:tc>
        <w:tc>
          <w:tcPr>
            <w:tcW w:w="9072" w:type="dxa"/>
          </w:tcPr>
          <w:p w:rsid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Corresponde a um único caractere entre o primeiro e o último. Por exemplo, [a-zA-Z] corresponde a qualquer letra minúscula ou maiúscula.</w:t>
            </w:r>
          </w:p>
        </w:tc>
      </w:tr>
      <w:tr w:rsidR="000A1E0D" w:rsidTr="001B63EA">
        <w:trPr>
          <w:jc w:val="center"/>
        </w:trPr>
        <w:tc>
          <w:tcPr>
            <w:tcW w:w="1276" w:type="dxa"/>
          </w:tcPr>
          <w:p w:rsidR="000A1E0D" w:rsidRDefault="000A1E0D" w:rsidP="0008627B">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w:t>
            </w:r>
          </w:p>
        </w:tc>
        <w:tc>
          <w:tcPr>
            <w:tcW w:w="9072" w:type="dxa"/>
          </w:tcPr>
          <w:p w:rsid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Um curinga que corresponde a qualquer caractere único, exceto \ n. (Para corresponder a um período, use a sequência de escape \.)</w:t>
            </w:r>
          </w:p>
        </w:tc>
      </w:tr>
      <w:tr w:rsidR="000A1E0D" w:rsidTr="001B63EA">
        <w:trPr>
          <w:jc w:val="center"/>
        </w:trPr>
        <w:tc>
          <w:tcPr>
            <w:tcW w:w="1276" w:type="dxa"/>
          </w:tcPr>
          <w:p w:rsidR="000A1E0D" w:rsidRDefault="000A1E0D" w:rsidP="000A1E0D">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\w</w:t>
            </w:r>
          </w:p>
        </w:tc>
        <w:tc>
          <w:tcPr>
            <w:tcW w:w="9072" w:type="dxa"/>
          </w:tcPr>
          <w:p w:rsidR="000A1E0D" w:rsidRP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Corresponde a um caractere de uma palavra Normalmente, isso é equivalente a [a-zA-Z_0-9]</w:t>
            </w:r>
          </w:p>
        </w:tc>
      </w:tr>
      <w:tr w:rsidR="000A1E0D" w:rsidTr="001B63EA">
        <w:trPr>
          <w:jc w:val="center"/>
        </w:trPr>
        <w:tc>
          <w:tcPr>
            <w:tcW w:w="1276" w:type="dxa"/>
          </w:tcPr>
          <w:p w:rsidR="000A1E0D" w:rsidRDefault="000A1E0D" w:rsidP="000A1E0D">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\W</w:t>
            </w:r>
          </w:p>
        </w:tc>
        <w:tc>
          <w:tcPr>
            <w:tcW w:w="9072" w:type="dxa"/>
          </w:tcPr>
          <w:p w:rsidR="000A1E0D" w:rsidRP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Corresponde a um único caractere não palavra Normalmente isso é equivalente a [^ a-zA-Z_0-9]</w:t>
            </w:r>
          </w:p>
        </w:tc>
      </w:tr>
      <w:tr w:rsidR="000A1E0D" w:rsidTr="001B63EA">
        <w:trPr>
          <w:jc w:val="center"/>
        </w:trPr>
        <w:tc>
          <w:tcPr>
            <w:tcW w:w="1276" w:type="dxa"/>
          </w:tcPr>
          <w:p w:rsidR="000A1E0D" w:rsidRDefault="000A1E0D" w:rsidP="000A1E0D">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\s</w:t>
            </w:r>
          </w:p>
        </w:tc>
        <w:tc>
          <w:tcPr>
            <w:tcW w:w="9072" w:type="dxa"/>
          </w:tcPr>
          <w:p w:rsidR="000A1E0D" w:rsidRP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Corresponde a um único caractere de espaço em branco Normalmente, isso inclui espaço, avanço de formulário, nova linha, retorno, guia e guia vertical</w:t>
            </w:r>
          </w:p>
        </w:tc>
      </w:tr>
      <w:tr w:rsidR="000A1E0D" w:rsidTr="001B63EA">
        <w:trPr>
          <w:jc w:val="center"/>
        </w:trPr>
        <w:tc>
          <w:tcPr>
            <w:tcW w:w="1276" w:type="dxa"/>
          </w:tcPr>
          <w:p w:rsidR="000A1E0D" w:rsidRDefault="000A1E0D" w:rsidP="000A1E0D">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\S</w:t>
            </w:r>
          </w:p>
        </w:tc>
        <w:tc>
          <w:tcPr>
            <w:tcW w:w="9072" w:type="dxa"/>
          </w:tcPr>
          <w:p w:rsidR="000A1E0D" w:rsidRP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Corresponde a um único caractere sem espaço em branco Normalmente, isso corresponde a tudo, exceto espaço, feed de formulário, nova linha, retorno, guia e guia vertical</w:t>
            </w:r>
          </w:p>
        </w:tc>
      </w:tr>
      <w:tr w:rsidR="000A1E0D" w:rsidTr="001B63EA">
        <w:trPr>
          <w:jc w:val="center"/>
        </w:trPr>
        <w:tc>
          <w:tcPr>
            <w:tcW w:w="1276" w:type="dxa"/>
          </w:tcPr>
          <w:p w:rsidR="000A1E0D" w:rsidRDefault="000A1E0D" w:rsidP="000A1E0D">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\d</w:t>
            </w:r>
          </w:p>
        </w:tc>
        <w:tc>
          <w:tcPr>
            <w:tcW w:w="9072" w:type="dxa"/>
          </w:tcPr>
          <w:p w:rsidR="000A1E0D" w:rsidRP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Corresponde a um único dígito decimal Normalmente isso é equivalente a [0-9]</w:t>
            </w:r>
          </w:p>
        </w:tc>
      </w:tr>
      <w:tr w:rsidR="000A1E0D" w:rsidTr="001B63EA">
        <w:trPr>
          <w:jc w:val="center"/>
        </w:trPr>
        <w:tc>
          <w:tcPr>
            <w:tcW w:w="1276" w:type="dxa"/>
          </w:tcPr>
          <w:p w:rsidR="000A1E0D" w:rsidRDefault="000A1E0D" w:rsidP="000A1E0D">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\D</w:t>
            </w:r>
          </w:p>
        </w:tc>
        <w:tc>
          <w:tcPr>
            <w:tcW w:w="9072" w:type="dxa"/>
          </w:tcPr>
          <w:p w:rsidR="000A1E0D" w:rsidRPr="000A1E0D" w:rsidRDefault="000A1E0D" w:rsidP="0008627B">
            <w:pPr>
              <w:pStyle w:val="Default"/>
              <w:jc w:val="both"/>
              <w:rPr>
                <w:rFonts w:asciiTheme="minorHAnsi" w:hAnsiTheme="minorHAnsi" w:cstheme="minorBidi"/>
                <w:color w:val="auto"/>
                <w:sz w:val="22"/>
                <w:szCs w:val="22"/>
              </w:rPr>
            </w:pPr>
            <w:r w:rsidRPr="000A1E0D">
              <w:rPr>
                <w:rFonts w:asciiTheme="minorHAnsi" w:hAnsiTheme="minorHAnsi" w:cstheme="minorBidi"/>
                <w:color w:val="auto"/>
                <w:sz w:val="22"/>
                <w:szCs w:val="22"/>
              </w:rPr>
              <w:t>Corresponde a um único caractere que não é um dígito decimal. Normalmente isso é equivalente a [^ 0-9]</w:t>
            </w:r>
          </w:p>
        </w:tc>
      </w:tr>
    </w:tbl>
    <w:p w:rsidR="00812297" w:rsidRDefault="00812297" w:rsidP="00193A27">
      <w:pPr>
        <w:pStyle w:val="Default"/>
        <w:ind w:firstLine="708"/>
        <w:jc w:val="both"/>
        <w:rPr>
          <w:rFonts w:asciiTheme="minorHAnsi" w:hAnsiTheme="minorHAnsi" w:cstheme="minorBidi"/>
          <w:color w:val="auto"/>
          <w:sz w:val="22"/>
          <w:szCs w:val="22"/>
        </w:rPr>
      </w:pPr>
    </w:p>
    <w:p w:rsidR="00686C3E" w:rsidRPr="00686C3E" w:rsidRDefault="00686C3E" w:rsidP="00686C3E">
      <w:pPr>
        <w:pStyle w:val="Default"/>
        <w:jc w:val="both"/>
        <w:rPr>
          <w:rFonts w:asciiTheme="minorHAnsi" w:hAnsiTheme="minorHAnsi" w:cstheme="minorHAnsi"/>
          <w:b/>
          <w:color w:val="3992AB"/>
          <w:sz w:val="22"/>
          <w:szCs w:val="22"/>
        </w:rPr>
      </w:pPr>
      <w:r w:rsidRPr="00686C3E">
        <w:rPr>
          <w:rFonts w:asciiTheme="minorHAnsi" w:hAnsiTheme="minorHAnsi" w:cstheme="minorHAnsi"/>
          <w:b/>
          <w:color w:val="3992AB"/>
          <w:sz w:val="22"/>
          <w:szCs w:val="22"/>
        </w:rPr>
        <w:t xml:space="preserve">Anchors </w:t>
      </w:r>
    </w:p>
    <w:p w:rsidR="00686C3E" w:rsidRDefault="00686C3E" w:rsidP="00686C3E">
      <w:pPr>
        <w:pStyle w:val="Default"/>
        <w:jc w:val="both"/>
        <w:rPr>
          <w:rFonts w:asciiTheme="minorHAnsi" w:hAnsiTheme="minorHAnsi" w:cstheme="minorBidi"/>
          <w:color w:val="auto"/>
          <w:sz w:val="22"/>
          <w:szCs w:val="22"/>
        </w:rPr>
      </w:pPr>
    </w:p>
    <w:p w:rsidR="00812297" w:rsidRDefault="00686C3E" w:rsidP="00686C3E">
      <w:pPr>
        <w:pStyle w:val="Default"/>
        <w:ind w:firstLine="708"/>
        <w:jc w:val="both"/>
        <w:rPr>
          <w:rFonts w:asciiTheme="minorHAnsi" w:hAnsiTheme="minorHAnsi" w:cstheme="minorBidi"/>
          <w:color w:val="auto"/>
          <w:sz w:val="22"/>
          <w:szCs w:val="22"/>
        </w:rPr>
      </w:pPr>
      <w:r w:rsidRPr="00686C3E">
        <w:rPr>
          <w:rFonts w:asciiTheme="minorHAnsi" w:hAnsiTheme="minorHAnsi" w:cstheme="minorBidi"/>
          <w:color w:val="auto"/>
          <w:sz w:val="22"/>
          <w:szCs w:val="22"/>
        </w:rPr>
        <w:t>Uma anchor, ou asserção atômica de largura zero, representa um estado em que a string deve estar em um determinado ponto. Âncoras não consomem caracteres. Por exemplo, os caracteres ^ e $ representam o início e o final de uma linha ou sequência, dependendo se o objeto Regex está funcionando no modo de linha única ou multilinha.</w:t>
      </w:r>
    </w:p>
    <w:tbl>
      <w:tblPr>
        <w:tblStyle w:val="Tabelacomgrade"/>
        <w:tblW w:w="0" w:type="auto"/>
        <w:jc w:val="center"/>
        <w:tblLook w:val="04A0" w:firstRow="1" w:lastRow="0" w:firstColumn="1" w:lastColumn="0" w:noHBand="0" w:noVBand="1"/>
      </w:tblPr>
      <w:tblGrid>
        <w:gridCol w:w="1276"/>
        <w:gridCol w:w="7087"/>
      </w:tblGrid>
      <w:tr w:rsidR="00FA5135" w:rsidTr="001B63EA">
        <w:trPr>
          <w:jc w:val="center"/>
        </w:trPr>
        <w:tc>
          <w:tcPr>
            <w:tcW w:w="1276" w:type="dxa"/>
          </w:tcPr>
          <w:p w:rsidR="00FA5135" w:rsidRPr="00054C62" w:rsidRDefault="00FA5135"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Padrão</w:t>
            </w:r>
          </w:p>
        </w:tc>
        <w:tc>
          <w:tcPr>
            <w:tcW w:w="7087" w:type="dxa"/>
          </w:tcPr>
          <w:p w:rsidR="00FA5135" w:rsidRPr="00054C62" w:rsidRDefault="00FA5135"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Significado</w:t>
            </w:r>
          </w:p>
        </w:tc>
      </w:tr>
      <w:tr w:rsidR="00FA5135" w:rsidTr="001B63EA">
        <w:trPr>
          <w:jc w:val="center"/>
        </w:trPr>
        <w:tc>
          <w:tcPr>
            <w:tcW w:w="1276" w:type="dxa"/>
          </w:tcPr>
          <w:p w:rsidR="00FA5135" w:rsidRDefault="00FA5135" w:rsidP="0008627B">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w:t>
            </w:r>
          </w:p>
        </w:tc>
        <w:tc>
          <w:tcPr>
            <w:tcW w:w="7087" w:type="dxa"/>
          </w:tcPr>
          <w:p w:rsidR="00FA5135" w:rsidRDefault="00FA5135" w:rsidP="0008627B">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Corresponde ao início da linha ou sequência</w:t>
            </w:r>
          </w:p>
        </w:tc>
      </w:tr>
      <w:tr w:rsidR="00FA5135" w:rsidTr="001B63EA">
        <w:trPr>
          <w:jc w:val="center"/>
        </w:trPr>
        <w:tc>
          <w:tcPr>
            <w:tcW w:w="1276" w:type="dxa"/>
          </w:tcPr>
          <w:p w:rsidR="00FA5135" w:rsidRDefault="00FA5135" w:rsidP="0008627B">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w:t>
            </w:r>
          </w:p>
        </w:tc>
        <w:tc>
          <w:tcPr>
            <w:tcW w:w="7087" w:type="dxa"/>
          </w:tcPr>
          <w:p w:rsidR="00FA5135" w:rsidRDefault="00FA5135" w:rsidP="0008627B">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Corresponde ao final da string ou antes do \ n no final da linha ou string</w:t>
            </w:r>
          </w:p>
        </w:tc>
      </w:tr>
      <w:tr w:rsidR="00FA5135" w:rsidTr="001B63EA">
        <w:trPr>
          <w:jc w:val="center"/>
        </w:trPr>
        <w:tc>
          <w:tcPr>
            <w:tcW w:w="1276" w:type="dxa"/>
          </w:tcPr>
          <w:p w:rsidR="00FA5135" w:rsidRDefault="00FA5135" w:rsidP="00FA5135">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\A</w:t>
            </w:r>
          </w:p>
        </w:tc>
        <w:tc>
          <w:tcPr>
            <w:tcW w:w="7087" w:type="dxa"/>
          </w:tcPr>
          <w:p w:rsidR="00FA5135" w:rsidRDefault="00FA5135" w:rsidP="0008627B">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Corresponde ao início da string</w:t>
            </w:r>
          </w:p>
        </w:tc>
      </w:tr>
      <w:tr w:rsidR="00FA5135" w:rsidTr="001B63EA">
        <w:trPr>
          <w:jc w:val="center"/>
        </w:trPr>
        <w:tc>
          <w:tcPr>
            <w:tcW w:w="1276" w:type="dxa"/>
          </w:tcPr>
          <w:p w:rsidR="00FA5135" w:rsidRDefault="00FA5135" w:rsidP="00FA5135">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\z</w:t>
            </w:r>
          </w:p>
        </w:tc>
        <w:tc>
          <w:tcPr>
            <w:tcW w:w="7087" w:type="dxa"/>
          </w:tcPr>
          <w:p w:rsidR="00FA5135" w:rsidRDefault="00FA5135" w:rsidP="0008627B">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Corresponde ao final da string</w:t>
            </w:r>
          </w:p>
        </w:tc>
      </w:tr>
      <w:tr w:rsidR="00FA5135" w:rsidTr="001B63EA">
        <w:trPr>
          <w:jc w:val="center"/>
        </w:trPr>
        <w:tc>
          <w:tcPr>
            <w:tcW w:w="1276" w:type="dxa"/>
          </w:tcPr>
          <w:p w:rsidR="00FA5135" w:rsidRDefault="00FA5135" w:rsidP="00FA5135">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\Z</w:t>
            </w:r>
          </w:p>
        </w:tc>
        <w:tc>
          <w:tcPr>
            <w:tcW w:w="7087" w:type="dxa"/>
          </w:tcPr>
          <w:p w:rsidR="00FA5135" w:rsidRDefault="00FA5135" w:rsidP="0008627B">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Corresponde ao final da sequência ou antes de \ n no final da sequência</w:t>
            </w:r>
          </w:p>
        </w:tc>
      </w:tr>
      <w:tr w:rsidR="00FA5135" w:rsidTr="001B63EA">
        <w:trPr>
          <w:jc w:val="center"/>
        </w:trPr>
        <w:tc>
          <w:tcPr>
            <w:tcW w:w="1276" w:type="dxa"/>
          </w:tcPr>
          <w:p w:rsidR="00FA5135" w:rsidRDefault="00FA5135" w:rsidP="00FA5135">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\G</w:t>
            </w:r>
          </w:p>
        </w:tc>
        <w:tc>
          <w:tcPr>
            <w:tcW w:w="7087" w:type="dxa"/>
          </w:tcPr>
          <w:p w:rsidR="00FA5135" w:rsidRDefault="00FA5135" w:rsidP="0008627B">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Partidas onde a partida anterior terminou</w:t>
            </w:r>
          </w:p>
        </w:tc>
      </w:tr>
      <w:tr w:rsidR="00FA5135" w:rsidTr="001B63EA">
        <w:trPr>
          <w:jc w:val="center"/>
        </w:trPr>
        <w:tc>
          <w:tcPr>
            <w:tcW w:w="1276" w:type="dxa"/>
          </w:tcPr>
          <w:p w:rsidR="00FA5135" w:rsidRPr="00812297" w:rsidRDefault="00FA5135" w:rsidP="00FA5135">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\B</w:t>
            </w:r>
          </w:p>
        </w:tc>
        <w:tc>
          <w:tcPr>
            <w:tcW w:w="7087" w:type="dxa"/>
          </w:tcPr>
          <w:p w:rsidR="00FA5135" w:rsidRPr="00FA5135" w:rsidRDefault="00FA5135" w:rsidP="0008627B">
            <w:pPr>
              <w:pStyle w:val="Default"/>
              <w:jc w:val="both"/>
              <w:rPr>
                <w:rFonts w:asciiTheme="minorHAnsi" w:hAnsiTheme="minorHAnsi" w:cstheme="minorBidi"/>
                <w:color w:val="auto"/>
                <w:sz w:val="22"/>
                <w:szCs w:val="22"/>
              </w:rPr>
            </w:pPr>
            <w:r w:rsidRPr="00FA5135">
              <w:rPr>
                <w:rFonts w:asciiTheme="minorHAnsi" w:hAnsiTheme="minorHAnsi" w:cstheme="minorBidi"/>
                <w:color w:val="auto"/>
                <w:sz w:val="22"/>
                <w:szCs w:val="22"/>
              </w:rPr>
              <w:t>Corresponde a um limite que não é uma palavra</w:t>
            </w:r>
          </w:p>
        </w:tc>
      </w:tr>
    </w:tbl>
    <w:p w:rsidR="0012604F" w:rsidRDefault="0012604F" w:rsidP="0012604F">
      <w:pPr>
        <w:pStyle w:val="Default"/>
        <w:jc w:val="both"/>
        <w:rPr>
          <w:rFonts w:asciiTheme="minorHAnsi" w:hAnsiTheme="minorHAnsi" w:cstheme="minorBidi"/>
          <w:color w:val="auto"/>
          <w:sz w:val="22"/>
          <w:szCs w:val="22"/>
        </w:rPr>
      </w:pPr>
    </w:p>
    <w:p w:rsidR="0012604F" w:rsidRPr="0012604F" w:rsidRDefault="0012604F" w:rsidP="0012604F">
      <w:pPr>
        <w:pStyle w:val="Default"/>
        <w:jc w:val="both"/>
        <w:rPr>
          <w:rFonts w:asciiTheme="minorHAnsi" w:hAnsiTheme="minorHAnsi" w:cstheme="minorBidi"/>
          <w:color w:val="auto"/>
          <w:sz w:val="22"/>
          <w:szCs w:val="22"/>
        </w:rPr>
      </w:pPr>
      <w:r w:rsidRPr="0012604F">
        <w:rPr>
          <w:rFonts w:asciiTheme="minorHAnsi" w:hAnsiTheme="minorHAnsi" w:cstheme="minorHAnsi"/>
          <w:b/>
          <w:color w:val="3992AB"/>
          <w:sz w:val="22"/>
          <w:szCs w:val="22"/>
        </w:rPr>
        <w:t>Agrupando Construções</w:t>
      </w:r>
    </w:p>
    <w:p w:rsidR="0012604F" w:rsidRDefault="0012604F" w:rsidP="0012604F">
      <w:pPr>
        <w:pStyle w:val="Default"/>
        <w:jc w:val="both"/>
        <w:rPr>
          <w:rFonts w:asciiTheme="minorHAnsi" w:hAnsiTheme="minorHAnsi" w:cstheme="minorBidi"/>
          <w:color w:val="auto"/>
          <w:sz w:val="22"/>
          <w:szCs w:val="22"/>
        </w:rPr>
      </w:pPr>
    </w:p>
    <w:p w:rsidR="0012604F" w:rsidRPr="0012604F" w:rsidRDefault="0012604F" w:rsidP="0012604F">
      <w:pPr>
        <w:pStyle w:val="Default"/>
        <w:ind w:firstLine="708"/>
        <w:jc w:val="both"/>
        <w:rPr>
          <w:rFonts w:asciiTheme="minorHAnsi" w:hAnsiTheme="minorHAnsi" w:cstheme="minorBidi"/>
          <w:color w:val="auto"/>
          <w:sz w:val="22"/>
          <w:szCs w:val="22"/>
        </w:rPr>
      </w:pPr>
      <w:r w:rsidRPr="0012604F">
        <w:rPr>
          <w:rFonts w:asciiTheme="minorHAnsi" w:hAnsiTheme="minorHAnsi" w:cstheme="minorBidi"/>
          <w:color w:val="auto"/>
          <w:sz w:val="22"/>
          <w:szCs w:val="22"/>
        </w:rPr>
        <w:t>As construções de agrupamento permitem definir grupos de partes correspondentes de uma sequência. Por exemplo, em um número de telefone nos EUA com o formato 234-567-8901, você pode definir grupos para conter as peças 234, 567 e 8901. O programa pode posteriormente se referir a esses grupos com código ou posteriormente na mesma expressão regular .</w:t>
      </w:r>
    </w:p>
    <w:p w:rsidR="0012604F" w:rsidRDefault="0012604F" w:rsidP="0012604F">
      <w:pPr>
        <w:pStyle w:val="Default"/>
        <w:jc w:val="both"/>
        <w:rPr>
          <w:rFonts w:asciiTheme="minorHAnsi" w:hAnsiTheme="minorHAnsi" w:cstheme="minorBidi"/>
          <w:color w:val="auto"/>
          <w:sz w:val="22"/>
          <w:szCs w:val="22"/>
        </w:rPr>
      </w:pPr>
    </w:p>
    <w:p w:rsidR="0012604F" w:rsidRDefault="0012604F" w:rsidP="0012604F">
      <w:pPr>
        <w:pStyle w:val="Default"/>
        <w:ind w:firstLine="708"/>
        <w:jc w:val="both"/>
        <w:rPr>
          <w:rFonts w:asciiTheme="minorHAnsi" w:hAnsiTheme="minorHAnsi" w:cstheme="minorBidi"/>
          <w:color w:val="auto"/>
          <w:sz w:val="22"/>
          <w:szCs w:val="22"/>
        </w:rPr>
      </w:pPr>
      <w:r w:rsidRPr="0012604F">
        <w:rPr>
          <w:rFonts w:asciiTheme="minorHAnsi" w:hAnsiTheme="minorHAnsi" w:cstheme="minorBidi"/>
          <w:color w:val="auto"/>
          <w:sz w:val="22"/>
          <w:szCs w:val="22"/>
        </w:rPr>
        <w:t xml:space="preserve">Por exemplo, considere a expressão </w:t>
      </w:r>
      <w:r w:rsidR="007C3433" w:rsidRPr="007C3433">
        <w:rPr>
          <w:rFonts w:asciiTheme="minorHAnsi" w:hAnsiTheme="minorHAnsi" w:cstheme="minorBidi"/>
          <w:color w:val="auto"/>
          <w:sz w:val="22"/>
          <w:szCs w:val="22"/>
        </w:rPr>
        <w:t>(\w)\1</w:t>
      </w:r>
      <w:r w:rsidRPr="0012604F">
        <w:rPr>
          <w:rFonts w:asciiTheme="minorHAnsi" w:hAnsiTheme="minorHAnsi" w:cstheme="minorBidi"/>
          <w:color w:val="auto"/>
          <w:sz w:val="22"/>
          <w:szCs w:val="22"/>
        </w:rPr>
        <w:t>. Os parênteses criam um grupo numerado que, neste exemplo, corresponde a um caractere de palavra única. O \1 refere-se ao grupo numerado 1. Isso significa que essa expressão regular corresponde a um caractere de palavra seguido por ele mesmo. Se a sequência for "livro", esse padrão corresponderá ao "oo" no meio.</w:t>
      </w:r>
    </w:p>
    <w:p w:rsidR="00686C3E" w:rsidRDefault="00686C3E" w:rsidP="00193A27">
      <w:pPr>
        <w:pStyle w:val="Default"/>
        <w:ind w:firstLine="708"/>
        <w:jc w:val="both"/>
        <w:rPr>
          <w:rFonts w:asciiTheme="minorHAnsi" w:hAnsiTheme="minorHAnsi" w:cstheme="minorBidi"/>
          <w:color w:val="auto"/>
          <w:sz w:val="22"/>
          <w:szCs w:val="22"/>
        </w:rPr>
      </w:pPr>
    </w:p>
    <w:p w:rsidR="007C3433" w:rsidRPr="007C3433" w:rsidRDefault="007C3433" w:rsidP="007C3433">
      <w:pPr>
        <w:pStyle w:val="Default"/>
        <w:ind w:firstLine="708"/>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lastRenderedPageBreak/>
        <w:t>Existem vários tipos de grupos, alguns dos quais são bastante especializados e confusos. Os dois mais comuns são grupos numerados e nomeados.</w:t>
      </w:r>
      <w:r>
        <w:rPr>
          <w:rFonts w:asciiTheme="minorHAnsi" w:hAnsiTheme="minorHAnsi" w:cstheme="minorBidi"/>
          <w:color w:val="auto"/>
          <w:sz w:val="22"/>
          <w:szCs w:val="22"/>
        </w:rPr>
        <w:t xml:space="preserve"> </w:t>
      </w:r>
      <w:r w:rsidRPr="007C3433">
        <w:rPr>
          <w:rFonts w:asciiTheme="minorHAnsi" w:hAnsiTheme="minorHAnsi" w:cstheme="minorBidi"/>
          <w:color w:val="auto"/>
          <w:sz w:val="22"/>
          <w:szCs w:val="22"/>
        </w:rPr>
        <w:t>Para criar um grupo numerado, basta colocar uma subexpressão regular entre parênteses, conforme mostrado no exemplo anterior (\w)\1. Observe que a numeração do grupo começa com 1, não com 0.</w:t>
      </w:r>
    </w:p>
    <w:p w:rsidR="007C3433" w:rsidRDefault="007C3433" w:rsidP="007C3433">
      <w:pPr>
        <w:pStyle w:val="Default"/>
        <w:ind w:firstLine="708"/>
        <w:jc w:val="both"/>
        <w:rPr>
          <w:rFonts w:asciiTheme="minorHAnsi" w:hAnsiTheme="minorHAnsi" w:cstheme="minorBidi"/>
          <w:color w:val="auto"/>
          <w:sz w:val="22"/>
          <w:szCs w:val="22"/>
        </w:rPr>
      </w:pPr>
    </w:p>
    <w:p w:rsidR="007C3433" w:rsidRPr="007C3433" w:rsidRDefault="007C3433" w:rsidP="007C3433">
      <w:pPr>
        <w:pStyle w:val="Default"/>
        <w:ind w:firstLine="708"/>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Para criar um grupo nomeado, use a sintaxe (? &lt;name&gt; subexpressão) em que name é o nome que você deseja atribuir ao grupo e a subexpressão é uma subexpressão regular. Por exemplo, a expressão (?&lt;twice&gt;\w)\k&lt;twice&gt; é semelhante à versão anterior, exceto que o grupo é nomeado duas vezes.</w:t>
      </w:r>
    </w:p>
    <w:p w:rsidR="007C3433" w:rsidRDefault="007C3433" w:rsidP="007C3433">
      <w:pPr>
        <w:pStyle w:val="Default"/>
        <w:jc w:val="both"/>
        <w:rPr>
          <w:rFonts w:asciiTheme="minorHAnsi" w:hAnsiTheme="minorHAnsi" w:cstheme="minorBidi"/>
          <w:color w:val="auto"/>
          <w:sz w:val="22"/>
          <w:szCs w:val="22"/>
        </w:rPr>
      </w:pPr>
    </w:p>
    <w:p w:rsidR="007C3433" w:rsidRPr="007C3433" w:rsidRDefault="007C3433" w:rsidP="007C3433">
      <w:pPr>
        <w:pStyle w:val="Default"/>
        <w:ind w:firstLine="708"/>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Aqui, o \k faz a expressão corresponder à substring correspondida pelo grupo nomeado a seguir, neste caso duas vezes.</w:t>
      </w:r>
    </w:p>
    <w:p w:rsidR="007C3433" w:rsidRPr="007C3433" w:rsidRDefault="007C3433" w:rsidP="007C3433">
      <w:pPr>
        <w:pStyle w:val="Default"/>
        <w:jc w:val="both"/>
        <w:rPr>
          <w:rFonts w:asciiTheme="minorHAnsi" w:hAnsiTheme="minorHAnsi" w:cstheme="minorBidi"/>
          <w:color w:val="auto"/>
          <w:sz w:val="22"/>
          <w:szCs w:val="22"/>
        </w:rPr>
      </w:pPr>
    </w:p>
    <w:p w:rsidR="007C3433" w:rsidRPr="007C3433" w:rsidRDefault="007C3433" w:rsidP="007C3433">
      <w:pPr>
        <w:pStyle w:val="Default"/>
        <w:jc w:val="both"/>
        <w:rPr>
          <w:rFonts w:asciiTheme="minorHAnsi" w:hAnsiTheme="minorHAnsi" w:cstheme="minorHAnsi"/>
          <w:b/>
          <w:color w:val="3992AB"/>
          <w:sz w:val="22"/>
          <w:szCs w:val="22"/>
        </w:rPr>
      </w:pPr>
      <w:r w:rsidRPr="007C3433">
        <w:rPr>
          <w:rFonts w:asciiTheme="minorHAnsi" w:hAnsiTheme="minorHAnsi" w:cstheme="minorHAnsi"/>
          <w:b/>
          <w:color w:val="3992AB"/>
          <w:sz w:val="22"/>
          <w:szCs w:val="22"/>
        </w:rPr>
        <w:t>Quantificadores</w:t>
      </w:r>
    </w:p>
    <w:p w:rsidR="007C3433" w:rsidRDefault="007C3433" w:rsidP="007C3433">
      <w:pPr>
        <w:pStyle w:val="Default"/>
        <w:jc w:val="both"/>
        <w:rPr>
          <w:rFonts w:asciiTheme="minorHAnsi" w:hAnsiTheme="minorHAnsi" w:cstheme="minorBidi"/>
          <w:color w:val="auto"/>
          <w:sz w:val="22"/>
          <w:szCs w:val="22"/>
        </w:rPr>
      </w:pPr>
    </w:p>
    <w:p w:rsidR="00812297" w:rsidRDefault="007C3433" w:rsidP="007C3433">
      <w:pPr>
        <w:pStyle w:val="Default"/>
        <w:ind w:firstLine="708"/>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Os quantificadores fazem o mecanismo de expressão regular corresponder ao elemento anterior um certo número de vezes.</w:t>
      </w:r>
      <w:r>
        <w:rPr>
          <w:rFonts w:asciiTheme="minorHAnsi" w:hAnsiTheme="minorHAnsi" w:cstheme="minorBidi"/>
          <w:color w:val="auto"/>
          <w:sz w:val="22"/>
          <w:szCs w:val="22"/>
        </w:rPr>
        <w:t xml:space="preserve"> </w:t>
      </w:r>
      <w:r w:rsidRPr="007C3433">
        <w:rPr>
          <w:rFonts w:asciiTheme="minorHAnsi" w:hAnsiTheme="minorHAnsi" w:cstheme="minorBidi"/>
          <w:color w:val="auto"/>
          <w:sz w:val="22"/>
          <w:szCs w:val="22"/>
        </w:rPr>
        <w:t>Por exemplo, a expressão \d{3}</w:t>
      </w:r>
      <w:r>
        <w:rPr>
          <w:rFonts w:asciiTheme="minorHAnsi" w:hAnsiTheme="minorHAnsi" w:cstheme="minorBidi"/>
          <w:color w:val="auto"/>
          <w:sz w:val="22"/>
          <w:szCs w:val="22"/>
        </w:rPr>
        <w:t xml:space="preserve"> </w:t>
      </w:r>
      <w:r w:rsidRPr="007C3433">
        <w:rPr>
          <w:rFonts w:asciiTheme="minorHAnsi" w:hAnsiTheme="minorHAnsi" w:cstheme="minorBidi"/>
          <w:color w:val="auto"/>
          <w:sz w:val="22"/>
          <w:szCs w:val="22"/>
        </w:rPr>
        <w:t xml:space="preserve">corresponde a qualquer dígito exatamente três vezes. A </w:t>
      </w:r>
      <w:r>
        <w:rPr>
          <w:rFonts w:asciiTheme="minorHAnsi" w:hAnsiTheme="minorHAnsi" w:cstheme="minorBidi"/>
          <w:color w:val="auto"/>
          <w:sz w:val="22"/>
          <w:szCs w:val="22"/>
        </w:rPr>
        <w:t>t</w:t>
      </w:r>
      <w:r w:rsidRPr="007C3433">
        <w:rPr>
          <w:rFonts w:asciiTheme="minorHAnsi" w:hAnsiTheme="minorHAnsi" w:cstheme="minorBidi"/>
          <w:color w:val="auto"/>
          <w:sz w:val="22"/>
          <w:szCs w:val="22"/>
        </w:rPr>
        <w:t xml:space="preserve">abela </w:t>
      </w:r>
      <w:r>
        <w:rPr>
          <w:rFonts w:asciiTheme="minorHAnsi" w:hAnsiTheme="minorHAnsi" w:cstheme="minorBidi"/>
          <w:color w:val="auto"/>
          <w:sz w:val="22"/>
          <w:szCs w:val="22"/>
        </w:rPr>
        <w:t>abaixo</w:t>
      </w:r>
      <w:r w:rsidRPr="007C3433">
        <w:rPr>
          <w:rFonts w:asciiTheme="minorHAnsi" w:hAnsiTheme="minorHAnsi" w:cstheme="minorBidi"/>
          <w:color w:val="auto"/>
          <w:sz w:val="22"/>
          <w:szCs w:val="22"/>
        </w:rPr>
        <w:t xml:space="preserve"> descreve quantificadores de expressão regular.</w:t>
      </w:r>
    </w:p>
    <w:tbl>
      <w:tblPr>
        <w:tblStyle w:val="Tabelacomgrade"/>
        <w:tblW w:w="0" w:type="auto"/>
        <w:jc w:val="center"/>
        <w:tblLook w:val="04A0" w:firstRow="1" w:lastRow="0" w:firstColumn="1" w:lastColumn="0" w:noHBand="0" w:noVBand="1"/>
      </w:tblPr>
      <w:tblGrid>
        <w:gridCol w:w="1276"/>
        <w:gridCol w:w="7087"/>
      </w:tblGrid>
      <w:tr w:rsidR="007C3433" w:rsidTr="0008627B">
        <w:trPr>
          <w:jc w:val="center"/>
        </w:trPr>
        <w:tc>
          <w:tcPr>
            <w:tcW w:w="1276" w:type="dxa"/>
          </w:tcPr>
          <w:p w:rsidR="007C3433" w:rsidRPr="00054C62" w:rsidRDefault="007C3433"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Padrão</w:t>
            </w:r>
          </w:p>
        </w:tc>
        <w:tc>
          <w:tcPr>
            <w:tcW w:w="7087" w:type="dxa"/>
          </w:tcPr>
          <w:p w:rsidR="007C3433" w:rsidRPr="00054C62" w:rsidRDefault="007C3433" w:rsidP="0008627B">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Significado</w:t>
            </w:r>
          </w:p>
        </w:tc>
      </w:tr>
      <w:tr w:rsidR="007C3433" w:rsidTr="0008627B">
        <w:trPr>
          <w:jc w:val="center"/>
        </w:trPr>
        <w:tc>
          <w:tcPr>
            <w:tcW w:w="1276"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w:t>
            </w:r>
          </w:p>
        </w:tc>
        <w:tc>
          <w:tcPr>
            <w:tcW w:w="7087"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Corresponde ao elemento anterior 0 ou mais vezes</w:t>
            </w:r>
          </w:p>
        </w:tc>
      </w:tr>
      <w:tr w:rsidR="007C3433" w:rsidTr="0008627B">
        <w:trPr>
          <w:jc w:val="center"/>
        </w:trPr>
        <w:tc>
          <w:tcPr>
            <w:tcW w:w="1276"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w:t>
            </w:r>
          </w:p>
        </w:tc>
        <w:tc>
          <w:tcPr>
            <w:tcW w:w="7087"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Corresponde ao elemento anterior 1 ou mais vezes</w:t>
            </w:r>
          </w:p>
        </w:tc>
      </w:tr>
      <w:tr w:rsidR="007C3433" w:rsidTr="0008627B">
        <w:trPr>
          <w:jc w:val="center"/>
        </w:trPr>
        <w:tc>
          <w:tcPr>
            <w:tcW w:w="1276"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w:t>
            </w:r>
          </w:p>
        </w:tc>
        <w:tc>
          <w:tcPr>
            <w:tcW w:w="7087"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Corresponde ao elemento anterior 0 ou 1 vezes</w:t>
            </w:r>
          </w:p>
        </w:tc>
      </w:tr>
      <w:tr w:rsidR="007C3433" w:rsidTr="0008627B">
        <w:trPr>
          <w:jc w:val="center"/>
        </w:trPr>
        <w:tc>
          <w:tcPr>
            <w:tcW w:w="1276"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{n}</w:t>
            </w:r>
          </w:p>
        </w:tc>
        <w:tc>
          <w:tcPr>
            <w:tcW w:w="7087"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Corresponde ao elemento anterior exatamente n vezes</w:t>
            </w:r>
          </w:p>
        </w:tc>
      </w:tr>
      <w:tr w:rsidR="007C3433" w:rsidTr="0008627B">
        <w:trPr>
          <w:jc w:val="center"/>
        </w:trPr>
        <w:tc>
          <w:tcPr>
            <w:tcW w:w="1276"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{n,}</w:t>
            </w:r>
          </w:p>
        </w:tc>
        <w:tc>
          <w:tcPr>
            <w:tcW w:w="7087"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Corresponde ao elemento anterior n ou mais vezes</w:t>
            </w:r>
          </w:p>
        </w:tc>
      </w:tr>
      <w:tr w:rsidR="007C3433" w:rsidTr="0008627B">
        <w:trPr>
          <w:jc w:val="center"/>
        </w:trPr>
        <w:tc>
          <w:tcPr>
            <w:tcW w:w="1276"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{n, m}</w:t>
            </w:r>
          </w:p>
        </w:tc>
        <w:tc>
          <w:tcPr>
            <w:tcW w:w="7087" w:type="dxa"/>
          </w:tcPr>
          <w:p w:rsidR="007C3433" w:rsidRDefault="007C3433" w:rsidP="0008627B">
            <w:pPr>
              <w:pStyle w:val="Default"/>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Corresponde ao elemento anterior entre n e m vezes (inclusive)</w:t>
            </w:r>
          </w:p>
        </w:tc>
      </w:tr>
    </w:tbl>
    <w:p w:rsidR="0012604F" w:rsidRDefault="0012604F" w:rsidP="0012604F">
      <w:pPr>
        <w:pStyle w:val="Default"/>
        <w:jc w:val="both"/>
        <w:rPr>
          <w:rFonts w:asciiTheme="minorHAnsi" w:hAnsiTheme="minorHAnsi" w:cstheme="minorBidi"/>
          <w:color w:val="auto"/>
          <w:sz w:val="22"/>
          <w:szCs w:val="22"/>
        </w:rPr>
      </w:pPr>
    </w:p>
    <w:p w:rsidR="007C3433" w:rsidRPr="007C3433" w:rsidRDefault="007C3433" w:rsidP="007C3433">
      <w:pPr>
        <w:pStyle w:val="Default"/>
        <w:ind w:firstLine="708"/>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Se você seguir um destes com</w:t>
      </w:r>
      <w:r>
        <w:rPr>
          <w:rFonts w:asciiTheme="minorHAnsi" w:hAnsiTheme="minorHAnsi" w:cstheme="minorBidi"/>
          <w:color w:val="auto"/>
          <w:sz w:val="22"/>
          <w:szCs w:val="22"/>
        </w:rPr>
        <w:t xml:space="preserve"> </w:t>
      </w:r>
      <w:r w:rsidRPr="007C3433">
        <w:rPr>
          <w:rFonts w:asciiTheme="minorHAnsi" w:hAnsiTheme="minorHAnsi" w:cstheme="minorBidi"/>
          <w:color w:val="auto"/>
          <w:sz w:val="22"/>
          <w:szCs w:val="22"/>
        </w:rPr>
        <w:t>?, O padrão corresponderá o menor número de vezes possível. Por exemplo, o padrão bo + corresponde a b seguido por 1 ou mais ocorrências da letra o, portanto, corresponde ao "boo" no "livro". O padrão bo +? também corresponde a b, seguido por 1 ou mais ocorrências da letra o, mas corresponde ao menor número possível de letras, portanto corresponderia ao "bo" no "livro".</w:t>
      </w:r>
    </w:p>
    <w:p w:rsidR="007C3433" w:rsidRPr="007C3433" w:rsidRDefault="007C3433" w:rsidP="007C3433">
      <w:pPr>
        <w:pStyle w:val="Default"/>
        <w:jc w:val="both"/>
        <w:rPr>
          <w:rFonts w:asciiTheme="minorHAnsi" w:hAnsiTheme="minorHAnsi" w:cstheme="minorBidi"/>
          <w:color w:val="auto"/>
          <w:sz w:val="22"/>
          <w:szCs w:val="22"/>
        </w:rPr>
      </w:pPr>
    </w:p>
    <w:p w:rsidR="007C3433" w:rsidRPr="007C3433" w:rsidRDefault="007C3433" w:rsidP="007C3433">
      <w:pPr>
        <w:pStyle w:val="Default"/>
        <w:jc w:val="both"/>
        <w:rPr>
          <w:rFonts w:asciiTheme="minorHAnsi" w:hAnsiTheme="minorHAnsi" w:cstheme="minorHAnsi"/>
          <w:b/>
          <w:color w:val="3992AB"/>
          <w:sz w:val="22"/>
          <w:szCs w:val="22"/>
        </w:rPr>
      </w:pPr>
      <w:r w:rsidRPr="007C3433">
        <w:rPr>
          <w:rFonts w:asciiTheme="minorHAnsi" w:hAnsiTheme="minorHAnsi" w:cstheme="minorHAnsi"/>
          <w:b/>
          <w:color w:val="3992AB"/>
          <w:sz w:val="22"/>
          <w:szCs w:val="22"/>
        </w:rPr>
        <w:t>Construções de alternância</w:t>
      </w:r>
    </w:p>
    <w:p w:rsidR="007C3433" w:rsidRDefault="007C3433" w:rsidP="007C3433">
      <w:pPr>
        <w:pStyle w:val="Default"/>
        <w:jc w:val="both"/>
        <w:rPr>
          <w:rFonts w:asciiTheme="minorHAnsi" w:hAnsiTheme="minorHAnsi" w:cstheme="minorBidi"/>
          <w:color w:val="auto"/>
          <w:sz w:val="22"/>
          <w:szCs w:val="22"/>
        </w:rPr>
      </w:pPr>
    </w:p>
    <w:p w:rsidR="007C3433" w:rsidRPr="007C3433" w:rsidRDefault="007C3433" w:rsidP="007C3433">
      <w:pPr>
        <w:pStyle w:val="Default"/>
        <w:ind w:firstLine="708"/>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Construções de alternância usam o | para permitir que um padrão corresponda a uma das duas subexpressões. Por exemplo, a expressão (yes | no) corresponde sim ou não.</w:t>
      </w:r>
    </w:p>
    <w:p w:rsidR="007C3433" w:rsidRPr="007C3433" w:rsidRDefault="007C3433" w:rsidP="007C3433">
      <w:pPr>
        <w:pStyle w:val="Default"/>
        <w:jc w:val="both"/>
        <w:rPr>
          <w:rFonts w:asciiTheme="minorHAnsi" w:hAnsiTheme="minorHAnsi" w:cstheme="minorBidi"/>
          <w:color w:val="auto"/>
          <w:sz w:val="22"/>
          <w:szCs w:val="22"/>
        </w:rPr>
      </w:pPr>
    </w:p>
    <w:p w:rsidR="007C3433" w:rsidRPr="007C3433" w:rsidRDefault="007C3433" w:rsidP="007C3433">
      <w:pPr>
        <w:pStyle w:val="Default"/>
        <w:jc w:val="both"/>
        <w:rPr>
          <w:rFonts w:asciiTheme="minorHAnsi" w:hAnsiTheme="minorHAnsi" w:cstheme="minorHAnsi"/>
          <w:b/>
          <w:color w:val="3992AB"/>
          <w:sz w:val="22"/>
          <w:szCs w:val="22"/>
        </w:rPr>
      </w:pPr>
      <w:r w:rsidRPr="007C3433">
        <w:rPr>
          <w:rFonts w:asciiTheme="minorHAnsi" w:hAnsiTheme="minorHAnsi" w:cstheme="minorHAnsi"/>
          <w:b/>
          <w:color w:val="3992AB"/>
          <w:sz w:val="22"/>
          <w:szCs w:val="22"/>
        </w:rPr>
        <w:t>Expressões regulares úteis</w:t>
      </w:r>
    </w:p>
    <w:p w:rsidR="007C3433" w:rsidRDefault="007C3433" w:rsidP="007C3433">
      <w:pPr>
        <w:pStyle w:val="Default"/>
        <w:jc w:val="both"/>
        <w:rPr>
          <w:rFonts w:asciiTheme="minorHAnsi" w:hAnsiTheme="minorHAnsi" w:cstheme="minorBidi"/>
          <w:color w:val="auto"/>
          <w:sz w:val="22"/>
          <w:szCs w:val="22"/>
        </w:rPr>
      </w:pPr>
    </w:p>
    <w:p w:rsidR="00F70479" w:rsidRPr="00F70479" w:rsidRDefault="007C3433" w:rsidP="00193A27">
      <w:pPr>
        <w:pStyle w:val="Default"/>
        <w:ind w:firstLine="708"/>
        <w:jc w:val="both"/>
        <w:rPr>
          <w:rFonts w:asciiTheme="minorHAnsi" w:hAnsiTheme="minorHAnsi" w:cstheme="minorBidi"/>
          <w:color w:val="auto"/>
          <w:sz w:val="22"/>
          <w:szCs w:val="22"/>
        </w:rPr>
      </w:pPr>
      <w:r w:rsidRPr="007C3433">
        <w:rPr>
          <w:rFonts w:asciiTheme="minorHAnsi" w:hAnsiTheme="minorHAnsi" w:cstheme="minorBidi"/>
          <w:color w:val="auto"/>
          <w:sz w:val="22"/>
          <w:szCs w:val="22"/>
        </w:rPr>
        <w:t xml:space="preserve">O código a seguir mostra uma maneira </w:t>
      </w:r>
      <w:r w:rsidR="00F70479" w:rsidRPr="00F70479">
        <w:rPr>
          <w:rFonts w:asciiTheme="minorHAnsi" w:hAnsiTheme="minorHAnsi" w:cstheme="minorBidi"/>
          <w:color w:val="auto"/>
          <w:sz w:val="22"/>
          <w:szCs w:val="22"/>
        </w:rPr>
        <w:t>que garante que a sequência de entrada esteja de acordo com o padrão do número de telefone do Paquistão. Aqui está como funciona:</w:t>
      </w:r>
    </w:p>
    <w:p w:rsidR="00F70479" w:rsidRPr="00F70479" w:rsidRDefault="00F70479" w:rsidP="00193A27">
      <w:pPr>
        <w:pStyle w:val="Default"/>
        <w:jc w:val="center"/>
        <w:rPr>
          <w:rFonts w:asciiTheme="minorHAnsi" w:hAnsiTheme="minorHAnsi" w:cstheme="minorBidi"/>
          <w:b/>
          <w:color w:val="auto"/>
          <w:sz w:val="22"/>
          <w:szCs w:val="22"/>
        </w:rPr>
      </w:pPr>
      <w:r w:rsidRPr="00F70479">
        <w:rPr>
          <w:rFonts w:asciiTheme="minorHAnsi" w:hAnsiTheme="minorHAnsi" w:cstheme="minorBidi"/>
          <w:b/>
          <w:color w:val="auto"/>
          <w:sz w:val="22"/>
          <w:szCs w:val="22"/>
        </w:rPr>
        <w:t>@“\(\+92\)\s\d{3}-\d{3}-\d{4}”;</w:t>
      </w:r>
    </w:p>
    <w:p w:rsidR="00F70479" w:rsidRDefault="00F70479" w:rsidP="00193A27">
      <w:pPr>
        <w:pStyle w:val="Default"/>
        <w:ind w:firstLine="708"/>
        <w:jc w:val="both"/>
        <w:rPr>
          <w:rFonts w:asciiTheme="minorHAnsi" w:hAnsiTheme="minorHAnsi" w:cstheme="minorBidi"/>
          <w:color w:val="auto"/>
          <w:sz w:val="22"/>
          <w:szCs w:val="22"/>
        </w:rPr>
      </w:pPr>
    </w:p>
    <w:tbl>
      <w:tblPr>
        <w:tblStyle w:val="Tabelacomgrade"/>
        <w:tblW w:w="0" w:type="auto"/>
        <w:tblInd w:w="1809" w:type="dxa"/>
        <w:tblLook w:val="04A0" w:firstRow="1" w:lastRow="0" w:firstColumn="1" w:lastColumn="0" w:noHBand="0" w:noVBand="1"/>
      </w:tblPr>
      <w:tblGrid>
        <w:gridCol w:w="1985"/>
        <w:gridCol w:w="5528"/>
      </w:tblGrid>
      <w:tr w:rsidR="00054C62" w:rsidTr="00054C62">
        <w:tc>
          <w:tcPr>
            <w:tcW w:w="1985" w:type="dxa"/>
          </w:tcPr>
          <w:p w:rsidR="00054C62" w:rsidRPr="00054C62" w:rsidRDefault="00054C62" w:rsidP="00193A27">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Padrão</w:t>
            </w:r>
          </w:p>
        </w:tc>
        <w:tc>
          <w:tcPr>
            <w:tcW w:w="5528" w:type="dxa"/>
          </w:tcPr>
          <w:p w:rsidR="00054C62" w:rsidRPr="00054C62" w:rsidRDefault="00054C62" w:rsidP="00193A27">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Significado</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 xml:space="preserve">corresponde a </w:t>
            </w:r>
            <w:r>
              <w:rPr>
                <w:rFonts w:asciiTheme="minorHAnsi" w:hAnsiTheme="minorHAnsi" w:cstheme="minorBidi"/>
                <w:color w:val="auto"/>
                <w:sz w:val="22"/>
                <w:szCs w:val="22"/>
              </w:rPr>
              <w:t>(</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 xml:space="preserve">corresponde a </w:t>
            </w:r>
            <w:r>
              <w:rPr>
                <w:rFonts w:asciiTheme="minorHAnsi" w:hAnsiTheme="minorHAnsi" w:cstheme="minorBidi"/>
                <w:color w:val="auto"/>
                <w:sz w:val="22"/>
                <w:szCs w:val="22"/>
              </w:rPr>
              <w:t>+</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92</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 xml:space="preserve">corresponde </w:t>
            </w:r>
            <w:r>
              <w:rPr>
                <w:rFonts w:asciiTheme="minorHAnsi" w:hAnsiTheme="minorHAnsi" w:cstheme="minorBidi"/>
                <w:color w:val="auto"/>
                <w:sz w:val="22"/>
                <w:szCs w:val="22"/>
              </w:rPr>
              <w:t>a 92</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 xml:space="preserve">corresponde a </w:t>
            </w:r>
            <w:r>
              <w:rPr>
                <w:rFonts w:asciiTheme="minorHAnsi" w:hAnsiTheme="minorHAnsi" w:cstheme="minorBidi"/>
                <w:color w:val="auto"/>
                <w:sz w:val="22"/>
                <w:szCs w:val="22"/>
              </w:rPr>
              <w:t>)</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\s</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 xml:space="preserve">corresponde a um espaço </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\d{3}</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Corresponde</w:t>
            </w:r>
            <w:r>
              <w:rPr>
                <w:rFonts w:asciiTheme="minorHAnsi" w:hAnsiTheme="minorHAnsi" w:cstheme="minorBidi"/>
                <w:color w:val="auto"/>
                <w:sz w:val="22"/>
                <w:szCs w:val="22"/>
              </w:rPr>
              <w:t xml:space="preserve"> a 3</w:t>
            </w:r>
            <w:r w:rsidRPr="00054C62">
              <w:rPr>
                <w:rFonts w:asciiTheme="minorHAnsi" w:hAnsiTheme="minorHAnsi" w:cstheme="minorBidi"/>
                <w:color w:val="auto"/>
                <w:sz w:val="22"/>
                <w:szCs w:val="22"/>
              </w:rPr>
              <w:t xml:space="preserve"> dígitos numéricos</w:t>
            </w:r>
            <w:r>
              <w:rPr>
                <w:rFonts w:asciiTheme="minorHAnsi" w:hAnsiTheme="minorHAnsi" w:cstheme="minorBidi"/>
                <w:color w:val="auto"/>
                <w:sz w:val="22"/>
                <w:szCs w:val="22"/>
              </w:rPr>
              <w:t>, o equivalente a</w:t>
            </w:r>
            <w:r w:rsidRPr="00054C62">
              <w:rPr>
                <w:rFonts w:asciiTheme="minorHAnsi" w:hAnsiTheme="minorHAnsi" w:cstheme="minorBidi"/>
                <w:color w:val="auto"/>
                <w:sz w:val="22"/>
                <w:szCs w:val="22"/>
              </w:rPr>
              <w:t xml:space="preserve"> 456</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 xml:space="preserve">corresponde a </w:t>
            </w:r>
            <w:r>
              <w:rPr>
                <w:rFonts w:asciiTheme="minorHAnsi" w:hAnsiTheme="minorHAnsi" w:cstheme="minorBidi"/>
                <w:color w:val="auto"/>
                <w:sz w:val="22"/>
                <w:szCs w:val="22"/>
              </w:rPr>
              <w:t>-</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\d{3}</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Corresponde</w:t>
            </w:r>
            <w:r>
              <w:rPr>
                <w:rFonts w:asciiTheme="minorHAnsi" w:hAnsiTheme="minorHAnsi" w:cstheme="minorBidi"/>
                <w:color w:val="auto"/>
                <w:sz w:val="22"/>
                <w:szCs w:val="22"/>
              </w:rPr>
              <w:t xml:space="preserve"> a 3</w:t>
            </w:r>
            <w:r w:rsidRPr="00054C62">
              <w:rPr>
                <w:rFonts w:asciiTheme="minorHAnsi" w:hAnsiTheme="minorHAnsi" w:cstheme="minorBidi"/>
                <w:color w:val="auto"/>
                <w:sz w:val="22"/>
                <w:szCs w:val="22"/>
              </w:rPr>
              <w:t xml:space="preserve"> dígitos numéricos</w:t>
            </w:r>
            <w:r>
              <w:rPr>
                <w:rFonts w:asciiTheme="minorHAnsi" w:hAnsiTheme="minorHAnsi" w:cstheme="minorBidi"/>
                <w:color w:val="auto"/>
                <w:sz w:val="22"/>
                <w:szCs w:val="22"/>
              </w:rPr>
              <w:t>, o equivalente a</w:t>
            </w:r>
            <w:r w:rsidRPr="00054C62">
              <w:rPr>
                <w:rFonts w:asciiTheme="minorHAnsi" w:hAnsiTheme="minorHAnsi" w:cstheme="minorBidi"/>
                <w:color w:val="auto"/>
                <w:sz w:val="22"/>
                <w:szCs w:val="22"/>
              </w:rPr>
              <w:t xml:space="preserve"> 456</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 xml:space="preserve">corresponde a </w:t>
            </w:r>
            <w:r>
              <w:rPr>
                <w:rFonts w:asciiTheme="minorHAnsi" w:hAnsiTheme="minorHAnsi" w:cstheme="minorBidi"/>
                <w:color w:val="auto"/>
                <w:sz w:val="22"/>
                <w:szCs w:val="22"/>
              </w:rPr>
              <w:t>-</w:t>
            </w:r>
          </w:p>
        </w:tc>
      </w:tr>
      <w:tr w:rsidR="00054C62" w:rsidTr="00054C62">
        <w:tc>
          <w:tcPr>
            <w:tcW w:w="1985"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\d{4}</w:t>
            </w:r>
          </w:p>
        </w:tc>
        <w:tc>
          <w:tcPr>
            <w:tcW w:w="5528" w:type="dxa"/>
          </w:tcPr>
          <w:p w:rsidR="00054C62" w:rsidRDefault="00054C62" w:rsidP="00193A27">
            <w:pPr>
              <w:pStyle w:val="Default"/>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Corresponde</w:t>
            </w:r>
            <w:r>
              <w:rPr>
                <w:rFonts w:asciiTheme="minorHAnsi" w:hAnsiTheme="minorHAnsi" w:cstheme="minorBidi"/>
                <w:color w:val="auto"/>
                <w:sz w:val="22"/>
                <w:szCs w:val="22"/>
              </w:rPr>
              <w:t xml:space="preserve"> a 4</w:t>
            </w:r>
            <w:r w:rsidRPr="00054C62">
              <w:rPr>
                <w:rFonts w:asciiTheme="minorHAnsi" w:hAnsiTheme="minorHAnsi" w:cstheme="minorBidi"/>
                <w:color w:val="auto"/>
                <w:sz w:val="22"/>
                <w:szCs w:val="22"/>
              </w:rPr>
              <w:t xml:space="preserve"> dígitos numéricos</w:t>
            </w:r>
            <w:r>
              <w:rPr>
                <w:rFonts w:asciiTheme="minorHAnsi" w:hAnsiTheme="minorHAnsi" w:cstheme="minorBidi"/>
                <w:color w:val="auto"/>
                <w:sz w:val="22"/>
                <w:szCs w:val="22"/>
              </w:rPr>
              <w:t>, o equivalente a</w:t>
            </w:r>
            <w:r w:rsidRPr="00054C62">
              <w:rPr>
                <w:rFonts w:asciiTheme="minorHAnsi" w:hAnsiTheme="minorHAnsi" w:cstheme="minorBidi"/>
                <w:color w:val="auto"/>
                <w:sz w:val="22"/>
                <w:szCs w:val="22"/>
              </w:rPr>
              <w:t xml:space="preserve"> 456</w:t>
            </w:r>
            <w:r>
              <w:rPr>
                <w:rFonts w:asciiTheme="minorHAnsi" w:hAnsiTheme="minorHAnsi" w:cstheme="minorBidi"/>
                <w:color w:val="auto"/>
                <w:sz w:val="22"/>
                <w:szCs w:val="22"/>
              </w:rPr>
              <w:t>1</w:t>
            </w:r>
          </w:p>
        </w:tc>
      </w:tr>
    </w:tbl>
    <w:p w:rsidR="00F70479" w:rsidRDefault="00F70479" w:rsidP="00193A27">
      <w:pPr>
        <w:pStyle w:val="Default"/>
        <w:jc w:val="both"/>
        <w:rPr>
          <w:rFonts w:asciiTheme="minorHAnsi" w:hAnsiTheme="minorHAnsi" w:cstheme="minorBidi"/>
          <w:color w:val="auto"/>
          <w:sz w:val="22"/>
          <w:szCs w:val="22"/>
        </w:rPr>
      </w:pPr>
    </w:p>
    <w:p w:rsidR="00382C52" w:rsidRDefault="00054C62" w:rsidP="00193A27">
      <w:pPr>
        <w:pStyle w:val="Default"/>
        <w:ind w:firstLine="708"/>
        <w:jc w:val="both"/>
        <w:rPr>
          <w:rFonts w:asciiTheme="minorHAnsi" w:hAnsiTheme="minorHAnsi" w:cstheme="minorBidi"/>
          <w:color w:val="auto"/>
          <w:sz w:val="22"/>
          <w:szCs w:val="22"/>
        </w:rPr>
      </w:pPr>
      <w:r w:rsidRPr="00054C62">
        <w:rPr>
          <w:rFonts w:asciiTheme="minorHAnsi" w:hAnsiTheme="minorHAnsi" w:cstheme="minorBidi"/>
          <w:color w:val="auto"/>
          <w:sz w:val="22"/>
          <w:szCs w:val="22"/>
        </w:rPr>
        <w:t xml:space="preserve">A sequência de padrões contém um conjunto de caracteres, que garante que a sequência de entrada esteja de acordo com o </w:t>
      </w:r>
      <w:r w:rsidR="00382C52" w:rsidRPr="00382C52">
        <w:rPr>
          <w:rFonts w:asciiTheme="minorHAnsi" w:hAnsiTheme="minorHAnsi" w:cstheme="minorBidi"/>
          <w:color w:val="auto"/>
          <w:sz w:val="22"/>
          <w:szCs w:val="22"/>
        </w:rPr>
        <w:t>padrão de ID do email. Aqui está como funciona:</w:t>
      </w:r>
    </w:p>
    <w:p w:rsidR="00F70479" w:rsidRPr="00382C52" w:rsidRDefault="00382C52" w:rsidP="00193A27">
      <w:pPr>
        <w:pStyle w:val="Default"/>
        <w:jc w:val="center"/>
        <w:rPr>
          <w:rFonts w:asciiTheme="minorHAnsi" w:hAnsiTheme="minorHAnsi" w:cstheme="minorBidi"/>
          <w:b/>
          <w:color w:val="auto"/>
          <w:sz w:val="22"/>
          <w:szCs w:val="22"/>
        </w:rPr>
      </w:pPr>
      <w:r w:rsidRPr="00382C52">
        <w:rPr>
          <w:rFonts w:asciiTheme="minorHAnsi" w:hAnsiTheme="minorHAnsi" w:cstheme="minorBidi"/>
          <w:b/>
          <w:color w:val="auto"/>
          <w:sz w:val="22"/>
          <w:szCs w:val="22"/>
        </w:rPr>
        <w:t>@“^\w+[a-zA-Z0-9]+([-._][a-z0-9]+)*@([a-z0-9]+)\.\w{2,4}”</w:t>
      </w:r>
    </w:p>
    <w:p w:rsidR="00F70479" w:rsidRDefault="00F70479" w:rsidP="00193A27">
      <w:pPr>
        <w:pStyle w:val="Default"/>
        <w:ind w:firstLine="708"/>
        <w:jc w:val="both"/>
        <w:rPr>
          <w:rFonts w:asciiTheme="minorHAnsi" w:hAnsiTheme="minorHAnsi" w:cstheme="minorBidi"/>
          <w:color w:val="auto"/>
          <w:sz w:val="22"/>
          <w:szCs w:val="22"/>
        </w:rPr>
      </w:pPr>
    </w:p>
    <w:tbl>
      <w:tblPr>
        <w:tblStyle w:val="Tabelacomgrade"/>
        <w:tblW w:w="0" w:type="auto"/>
        <w:tblInd w:w="1809" w:type="dxa"/>
        <w:tblLook w:val="04A0" w:firstRow="1" w:lastRow="0" w:firstColumn="1" w:lastColumn="0" w:noHBand="0" w:noVBand="1"/>
      </w:tblPr>
      <w:tblGrid>
        <w:gridCol w:w="1985"/>
        <w:gridCol w:w="5528"/>
      </w:tblGrid>
      <w:tr w:rsidR="00382C52" w:rsidTr="004563F0">
        <w:tc>
          <w:tcPr>
            <w:tcW w:w="1985" w:type="dxa"/>
          </w:tcPr>
          <w:p w:rsidR="00382C52" w:rsidRPr="00054C62" w:rsidRDefault="00382C52" w:rsidP="00193A27">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lastRenderedPageBreak/>
              <w:t>Padrão</w:t>
            </w:r>
          </w:p>
        </w:tc>
        <w:tc>
          <w:tcPr>
            <w:tcW w:w="5528" w:type="dxa"/>
          </w:tcPr>
          <w:p w:rsidR="00382C52" w:rsidRPr="00054C62" w:rsidRDefault="00382C52" w:rsidP="00193A27">
            <w:pPr>
              <w:pStyle w:val="Default"/>
              <w:jc w:val="center"/>
              <w:rPr>
                <w:rFonts w:asciiTheme="minorHAnsi" w:hAnsiTheme="minorHAnsi" w:cstheme="minorBidi"/>
                <w:b/>
                <w:color w:val="auto"/>
                <w:sz w:val="22"/>
                <w:szCs w:val="22"/>
              </w:rPr>
            </w:pPr>
            <w:r w:rsidRPr="00054C62">
              <w:rPr>
                <w:rFonts w:asciiTheme="minorHAnsi" w:hAnsiTheme="minorHAnsi" w:cstheme="minorBidi"/>
                <w:b/>
                <w:color w:val="auto"/>
                <w:sz w:val="22"/>
                <w:szCs w:val="22"/>
              </w:rPr>
              <w:t>Significado</w:t>
            </w:r>
          </w:p>
        </w:tc>
      </w:tr>
      <w:tr w:rsidR="00382C52" w:rsidTr="004563F0">
        <w:tc>
          <w:tcPr>
            <w:tcW w:w="1985" w:type="dxa"/>
          </w:tcPr>
          <w:p w:rsidR="00382C52" w:rsidRDefault="00382C52" w:rsidP="00193A27">
            <w:pPr>
              <w:pStyle w:val="Default"/>
              <w:jc w:val="both"/>
              <w:rPr>
                <w:rFonts w:asciiTheme="minorHAnsi" w:hAnsiTheme="minorHAnsi" w:cstheme="minorBidi"/>
                <w:color w:val="auto"/>
                <w:sz w:val="22"/>
                <w:szCs w:val="22"/>
              </w:rPr>
            </w:pPr>
            <w:r w:rsidRPr="00382C52">
              <w:rPr>
                <w:rFonts w:asciiTheme="minorHAnsi" w:hAnsiTheme="minorHAnsi" w:cstheme="minorBidi"/>
                <w:color w:val="auto"/>
                <w:sz w:val="22"/>
                <w:szCs w:val="22"/>
              </w:rPr>
              <w:t>^</w:t>
            </w:r>
          </w:p>
        </w:tc>
        <w:tc>
          <w:tcPr>
            <w:tcW w:w="5528" w:type="dxa"/>
          </w:tcPr>
          <w:p w:rsidR="00382C52" w:rsidRDefault="002E21C7" w:rsidP="00193A27">
            <w:pPr>
              <w:pStyle w:val="Default"/>
              <w:jc w:val="both"/>
              <w:rPr>
                <w:rFonts w:asciiTheme="minorHAnsi" w:hAnsiTheme="minorHAnsi" w:cstheme="minorBidi"/>
                <w:color w:val="auto"/>
                <w:sz w:val="22"/>
                <w:szCs w:val="22"/>
              </w:rPr>
            </w:pPr>
            <w:r w:rsidRPr="002E21C7">
              <w:rPr>
                <w:rFonts w:asciiTheme="minorHAnsi" w:hAnsiTheme="minorHAnsi" w:cstheme="minorBidi"/>
                <w:color w:val="auto"/>
                <w:sz w:val="22"/>
                <w:szCs w:val="22"/>
              </w:rPr>
              <w:t>Corresponde a tudo, desde o início</w:t>
            </w:r>
          </w:p>
        </w:tc>
      </w:tr>
      <w:tr w:rsidR="00382C52" w:rsidTr="004563F0">
        <w:tc>
          <w:tcPr>
            <w:tcW w:w="1985" w:type="dxa"/>
          </w:tcPr>
          <w:p w:rsidR="00382C52" w:rsidRDefault="00382C52" w:rsidP="00193A27">
            <w:pPr>
              <w:pStyle w:val="Default"/>
              <w:jc w:val="both"/>
              <w:rPr>
                <w:rFonts w:asciiTheme="minorHAnsi" w:hAnsiTheme="minorHAnsi" w:cstheme="minorBidi"/>
                <w:color w:val="auto"/>
                <w:sz w:val="22"/>
                <w:szCs w:val="22"/>
              </w:rPr>
            </w:pPr>
            <w:r w:rsidRPr="00382C52">
              <w:rPr>
                <w:rFonts w:asciiTheme="minorHAnsi" w:hAnsiTheme="minorHAnsi" w:cstheme="minorBidi"/>
                <w:color w:val="auto"/>
                <w:sz w:val="22"/>
                <w:szCs w:val="22"/>
              </w:rPr>
              <w:t>\w+</w:t>
            </w:r>
          </w:p>
        </w:tc>
        <w:tc>
          <w:tcPr>
            <w:tcW w:w="5528" w:type="dxa"/>
          </w:tcPr>
          <w:p w:rsidR="00382C52" w:rsidRDefault="002E21C7" w:rsidP="00193A27">
            <w:pPr>
              <w:pStyle w:val="Default"/>
              <w:jc w:val="both"/>
              <w:rPr>
                <w:rFonts w:asciiTheme="minorHAnsi" w:hAnsiTheme="minorHAnsi" w:cstheme="minorBidi"/>
                <w:color w:val="auto"/>
                <w:sz w:val="22"/>
                <w:szCs w:val="22"/>
              </w:rPr>
            </w:pPr>
            <w:r w:rsidRPr="002E21C7">
              <w:rPr>
                <w:rFonts w:asciiTheme="minorHAnsi" w:hAnsiTheme="minorHAnsi" w:cstheme="minorBidi"/>
                <w:color w:val="auto"/>
                <w:sz w:val="22"/>
                <w:szCs w:val="22"/>
              </w:rPr>
              <w:t>Informa que deve haver pelo menos um ou mais alfabetos</w:t>
            </w:r>
          </w:p>
        </w:tc>
      </w:tr>
      <w:tr w:rsidR="00382C52" w:rsidTr="004563F0">
        <w:tc>
          <w:tcPr>
            <w:tcW w:w="1985" w:type="dxa"/>
          </w:tcPr>
          <w:p w:rsidR="00382C52" w:rsidRDefault="00382C52" w:rsidP="00193A27">
            <w:pPr>
              <w:pStyle w:val="Default"/>
              <w:jc w:val="both"/>
              <w:rPr>
                <w:rFonts w:asciiTheme="minorHAnsi" w:hAnsiTheme="minorHAnsi" w:cstheme="minorBidi"/>
                <w:color w:val="auto"/>
                <w:sz w:val="22"/>
                <w:szCs w:val="22"/>
              </w:rPr>
            </w:pPr>
            <w:r w:rsidRPr="00382C52">
              <w:rPr>
                <w:rFonts w:asciiTheme="minorHAnsi" w:hAnsiTheme="minorHAnsi" w:cstheme="minorBidi"/>
                <w:color w:val="auto"/>
                <w:sz w:val="22"/>
                <w:szCs w:val="22"/>
              </w:rPr>
              <w:t>[a-zA-Z0-9]+</w:t>
            </w:r>
          </w:p>
        </w:tc>
        <w:tc>
          <w:tcPr>
            <w:tcW w:w="5528" w:type="dxa"/>
          </w:tcPr>
          <w:p w:rsidR="00382C52" w:rsidRDefault="002E21C7" w:rsidP="00193A27">
            <w:pPr>
              <w:pStyle w:val="Default"/>
              <w:jc w:val="both"/>
              <w:rPr>
                <w:rFonts w:asciiTheme="minorHAnsi" w:hAnsiTheme="minorHAnsi" w:cstheme="minorBidi"/>
                <w:color w:val="auto"/>
                <w:sz w:val="22"/>
                <w:szCs w:val="22"/>
              </w:rPr>
            </w:pPr>
            <w:r w:rsidRPr="002E21C7">
              <w:rPr>
                <w:rFonts w:asciiTheme="minorHAnsi" w:hAnsiTheme="minorHAnsi" w:cstheme="minorBidi"/>
                <w:color w:val="auto"/>
                <w:sz w:val="22"/>
                <w:szCs w:val="22"/>
              </w:rPr>
              <w:t>Informa que deve haver um ou mais caracteres alfanuméricos</w:t>
            </w:r>
          </w:p>
        </w:tc>
      </w:tr>
      <w:tr w:rsidR="00382C52" w:rsidTr="004563F0">
        <w:tc>
          <w:tcPr>
            <w:tcW w:w="1985" w:type="dxa"/>
          </w:tcPr>
          <w:p w:rsidR="00382C52" w:rsidRDefault="00382C52" w:rsidP="00193A27">
            <w:pPr>
              <w:pStyle w:val="Default"/>
              <w:jc w:val="both"/>
              <w:rPr>
                <w:rFonts w:asciiTheme="minorHAnsi" w:hAnsiTheme="minorHAnsi" w:cstheme="minorBidi"/>
                <w:color w:val="auto"/>
                <w:sz w:val="22"/>
                <w:szCs w:val="22"/>
              </w:rPr>
            </w:pPr>
            <w:r w:rsidRPr="00382C52">
              <w:rPr>
                <w:rFonts w:asciiTheme="minorHAnsi" w:hAnsiTheme="minorHAnsi" w:cstheme="minorBidi"/>
                <w:color w:val="auto"/>
                <w:sz w:val="22"/>
                <w:szCs w:val="22"/>
              </w:rPr>
              <w:t>[-._]</w:t>
            </w:r>
          </w:p>
        </w:tc>
        <w:tc>
          <w:tcPr>
            <w:tcW w:w="5528" w:type="dxa"/>
          </w:tcPr>
          <w:p w:rsidR="00382C52" w:rsidRDefault="002E21C7" w:rsidP="00193A27">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I</w:t>
            </w:r>
            <w:r w:rsidRPr="002E21C7">
              <w:rPr>
                <w:rFonts w:asciiTheme="minorHAnsi" w:hAnsiTheme="minorHAnsi" w:cstheme="minorBidi"/>
                <w:color w:val="auto"/>
                <w:sz w:val="22"/>
                <w:szCs w:val="22"/>
              </w:rPr>
              <w:t xml:space="preserve">nforma que pode haver qualquer caractere especial incluído, ou seja, </w:t>
            </w:r>
            <w:r w:rsidRPr="00382C52">
              <w:rPr>
                <w:rFonts w:asciiTheme="minorHAnsi" w:hAnsiTheme="minorHAnsi" w:cstheme="minorBidi"/>
                <w:color w:val="auto"/>
                <w:sz w:val="22"/>
                <w:szCs w:val="22"/>
              </w:rPr>
              <w:t>-._</w:t>
            </w:r>
          </w:p>
        </w:tc>
      </w:tr>
      <w:tr w:rsidR="00382C52" w:rsidTr="004563F0">
        <w:tc>
          <w:tcPr>
            <w:tcW w:w="1985" w:type="dxa"/>
          </w:tcPr>
          <w:p w:rsidR="00382C52" w:rsidRDefault="00382C52" w:rsidP="00193A27">
            <w:pPr>
              <w:pStyle w:val="Default"/>
              <w:jc w:val="both"/>
              <w:rPr>
                <w:rFonts w:asciiTheme="minorHAnsi" w:hAnsiTheme="minorHAnsi" w:cstheme="minorBidi"/>
                <w:color w:val="auto"/>
                <w:sz w:val="22"/>
                <w:szCs w:val="22"/>
              </w:rPr>
            </w:pPr>
            <w:r w:rsidRPr="00382C52">
              <w:rPr>
                <w:rFonts w:asciiTheme="minorHAnsi" w:hAnsiTheme="minorHAnsi" w:cstheme="minorBidi"/>
                <w:color w:val="auto"/>
                <w:sz w:val="22"/>
                <w:szCs w:val="22"/>
              </w:rPr>
              <w:t>([-._][a-z0-9]+)*</w:t>
            </w:r>
          </w:p>
        </w:tc>
        <w:tc>
          <w:tcPr>
            <w:tcW w:w="5528" w:type="dxa"/>
          </w:tcPr>
          <w:p w:rsidR="00382C52" w:rsidRDefault="002E21C7" w:rsidP="00193A27">
            <w:pPr>
              <w:pStyle w:val="Default"/>
              <w:jc w:val="both"/>
              <w:rPr>
                <w:rFonts w:asciiTheme="minorHAnsi" w:hAnsiTheme="minorHAnsi" w:cstheme="minorBidi"/>
                <w:color w:val="auto"/>
                <w:sz w:val="22"/>
                <w:szCs w:val="22"/>
              </w:rPr>
            </w:pPr>
            <w:r w:rsidRPr="002E21C7">
              <w:rPr>
                <w:rFonts w:asciiTheme="minorHAnsi" w:hAnsiTheme="minorHAnsi" w:cstheme="minorBidi"/>
                <w:color w:val="auto"/>
                <w:sz w:val="22"/>
                <w:szCs w:val="22"/>
              </w:rPr>
              <w:t>indica que pode haver um caractere especial e valores alfanuméricos</w:t>
            </w:r>
          </w:p>
        </w:tc>
      </w:tr>
      <w:tr w:rsidR="00382C52" w:rsidTr="004563F0">
        <w:tc>
          <w:tcPr>
            <w:tcW w:w="1985" w:type="dxa"/>
          </w:tcPr>
          <w:p w:rsidR="00382C52" w:rsidRDefault="00382C52" w:rsidP="00193A27">
            <w:pPr>
              <w:pStyle w:val="Default"/>
              <w:jc w:val="both"/>
              <w:rPr>
                <w:rFonts w:asciiTheme="minorHAnsi" w:hAnsiTheme="minorHAnsi" w:cstheme="minorBidi"/>
                <w:color w:val="auto"/>
                <w:sz w:val="22"/>
                <w:szCs w:val="22"/>
              </w:rPr>
            </w:pPr>
            <w:r w:rsidRPr="00382C52">
              <w:rPr>
                <w:rFonts w:asciiTheme="minorHAnsi" w:hAnsiTheme="minorHAnsi" w:cstheme="minorBidi"/>
                <w:color w:val="auto"/>
                <w:sz w:val="22"/>
                <w:szCs w:val="22"/>
              </w:rPr>
              <w:t>@</w:t>
            </w:r>
          </w:p>
        </w:tc>
        <w:tc>
          <w:tcPr>
            <w:tcW w:w="5528" w:type="dxa"/>
          </w:tcPr>
          <w:p w:rsidR="00382C52" w:rsidRDefault="002E21C7" w:rsidP="00193A27">
            <w:pPr>
              <w:pStyle w:val="Default"/>
              <w:jc w:val="both"/>
              <w:rPr>
                <w:rFonts w:asciiTheme="minorHAnsi" w:hAnsiTheme="minorHAnsi" w:cstheme="minorBidi"/>
                <w:color w:val="auto"/>
                <w:sz w:val="22"/>
                <w:szCs w:val="22"/>
              </w:rPr>
            </w:pPr>
            <w:r w:rsidRPr="002E21C7">
              <w:rPr>
                <w:rFonts w:asciiTheme="minorHAnsi" w:hAnsiTheme="minorHAnsi" w:cstheme="minorBidi"/>
                <w:color w:val="auto"/>
                <w:sz w:val="22"/>
                <w:szCs w:val="22"/>
              </w:rPr>
              <w:t xml:space="preserve">corresponde a </w:t>
            </w:r>
            <w:r>
              <w:rPr>
                <w:rFonts w:asciiTheme="minorHAnsi" w:hAnsiTheme="minorHAnsi" w:cstheme="minorBidi"/>
                <w:color w:val="auto"/>
                <w:sz w:val="22"/>
                <w:szCs w:val="22"/>
              </w:rPr>
              <w:t>@</w:t>
            </w:r>
          </w:p>
        </w:tc>
      </w:tr>
      <w:tr w:rsidR="00382C52" w:rsidTr="004563F0">
        <w:tc>
          <w:tcPr>
            <w:tcW w:w="1985" w:type="dxa"/>
          </w:tcPr>
          <w:p w:rsidR="00382C52" w:rsidRDefault="00382C52" w:rsidP="00193A27">
            <w:pPr>
              <w:pStyle w:val="Default"/>
              <w:jc w:val="both"/>
              <w:rPr>
                <w:rFonts w:asciiTheme="minorHAnsi" w:hAnsiTheme="minorHAnsi" w:cstheme="minorBidi"/>
                <w:color w:val="auto"/>
                <w:sz w:val="22"/>
                <w:szCs w:val="22"/>
              </w:rPr>
            </w:pPr>
            <w:r w:rsidRPr="00382C52">
              <w:rPr>
                <w:rFonts w:asciiTheme="minorHAnsi" w:hAnsiTheme="minorHAnsi" w:cstheme="minorBidi"/>
                <w:color w:val="auto"/>
                <w:sz w:val="22"/>
                <w:szCs w:val="22"/>
              </w:rPr>
              <w:t>\.</w:t>
            </w:r>
          </w:p>
        </w:tc>
        <w:tc>
          <w:tcPr>
            <w:tcW w:w="5528" w:type="dxa"/>
          </w:tcPr>
          <w:p w:rsidR="00382C52" w:rsidRDefault="002E21C7" w:rsidP="00193A27">
            <w:pPr>
              <w:pStyle w:val="Default"/>
              <w:jc w:val="both"/>
              <w:rPr>
                <w:rFonts w:asciiTheme="minorHAnsi" w:hAnsiTheme="minorHAnsi" w:cstheme="minorBidi"/>
                <w:color w:val="auto"/>
                <w:sz w:val="22"/>
                <w:szCs w:val="22"/>
              </w:rPr>
            </w:pPr>
            <w:r w:rsidRPr="002E21C7">
              <w:rPr>
                <w:rFonts w:asciiTheme="minorHAnsi" w:hAnsiTheme="minorHAnsi" w:cstheme="minorBidi"/>
                <w:color w:val="auto"/>
                <w:sz w:val="22"/>
                <w:szCs w:val="22"/>
              </w:rPr>
              <w:t>corresponde a um ponto</w:t>
            </w:r>
          </w:p>
        </w:tc>
      </w:tr>
      <w:tr w:rsidR="00382C52" w:rsidTr="004563F0">
        <w:tc>
          <w:tcPr>
            <w:tcW w:w="1985" w:type="dxa"/>
          </w:tcPr>
          <w:p w:rsidR="00382C52" w:rsidRDefault="00382C52" w:rsidP="00193A27">
            <w:pPr>
              <w:pStyle w:val="Default"/>
              <w:jc w:val="both"/>
              <w:rPr>
                <w:rFonts w:asciiTheme="minorHAnsi" w:hAnsiTheme="minorHAnsi" w:cstheme="minorBidi"/>
                <w:color w:val="auto"/>
                <w:sz w:val="22"/>
                <w:szCs w:val="22"/>
              </w:rPr>
            </w:pPr>
            <w:r w:rsidRPr="00382C52">
              <w:rPr>
                <w:rFonts w:asciiTheme="minorHAnsi" w:hAnsiTheme="minorHAnsi" w:cstheme="minorBidi"/>
                <w:color w:val="auto"/>
                <w:sz w:val="22"/>
                <w:szCs w:val="22"/>
              </w:rPr>
              <w:t>\w{2,4}</w:t>
            </w:r>
          </w:p>
        </w:tc>
        <w:tc>
          <w:tcPr>
            <w:tcW w:w="5528" w:type="dxa"/>
          </w:tcPr>
          <w:p w:rsidR="00382C52" w:rsidRDefault="002E21C7" w:rsidP="00193A27">
            <w:pPr>
              <w:pStyle w:val="Default"/>
              <w:jc w:val="both"/>
              <w:rPr>
                <w:rFonts w:asciiTheme="minorHAnsi" w:hAnsiTheme="minorHAnsi" w:cstheme="minorBidi"/>
                <w:color w:val="auto"/>
                <w:sz w:val="22"/>
                <w:szCs w:val="22"/>
              </w:rPr>
            </w:pPr>
            <w:r w:rsidRPr="002E21C7">
              <w:rPr>
                <w:rFonts w:asciiTheme="minorHAnsi" w:hAnsiTheme="minorHAnsi" w:cstheme="minorBidi"/>
                <w:color w:val="auto"/>
                <w:sz w:val="22"/>
                <w:szCs w:val="22"/>
              </w:rPr>
              <w:t>Diz que deve haver no mínimo 2 ou no máximo 4 palavras</w:t>
            </w:r>
          </w:p>
        </w:tc>
      </w:tr>
    </w:tbl>
    <w:p w:rsidR="00382C52" w:rsidRDefault="00382C52" w:rsidP="00193A27">
      <w:pPr>
        <w:pStyle w:val="Default"/>
        <w:ind w:firstLine="708"/>
        <w:jc w:val="both"/>
        <w:rPr>
          <w:rFonts w:asciiTheme="minorHAnsi" w:hAnsiTheme="minorHAnsi" w:cstheme="minorBidi"/>
          <w:color w:val="auto"/>
          <w:sz w:val="22"/>
          <w:szCs w:val="22"/>
        </w:rPr>
      </w:pPr>
    </w:p>
    <w:p w:rsidR="009219DC" w:rsidRPr="009219DC" w:rsidRDefault="00F57288"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Expressões regulares têm uma reputação de serem difíceis</w:t>
      </w:r>
      <w:r w:rsidR="00C83926">
        <w:rPr>
          <w:rFonts w:asciiTheme="minorHAnsi" w:hAnsiTheme="minorHAnsi" w:cstheme="minorBidi"/>
          <w:color w:val="auto"/>
          <w:sz w:val="22"/>
          <w:szCs w:val="22"/>
        </w:rPr>
        <w:t xml:space="preserve"> de escrever e usar, porém</w:t>
      </w:r>
      <w:r w:rsidR="009219DC" w:rsidRPr="009219DC">
        <w:rPr>
          <w:rFonts w:asciiTheme="minorHAnsi" w:hAnsiTheme="minorHAnsi" w:cstheme="minorBidi"/>
          <w:color w:val="auto"/>
          <w:sz w:val="22"/>
          <w:szCs w:val="22"/>
        </w:rPr>
        <w:t xml:space="preserve">, muitos padrões já foram escritos por outra pessoa. Sites como http://regexlib.com/ contêm </w:t>
      </w:r>
      <w:r w:rsidR="00C83926">
        <w:rPr>
          <w:rFonts w:asciiTheme="minorHAnsi" w:hAnsiTheme="minorHAnsi" w:cstheme="minorBidi"/>
          <w:color w:val="auto"/>
          <w:sz w:val="22"/>
          <w:szCs w:val="22"/>
        </w:rPr>
        <w:t>inúmeros</w:t>
      </w:r>
      <w:r w:rsidR="009219DC" w:rsidRPr="009219DC">
        <w:rPr>
          <w:rFonts w:asciiTheme="minorHAnsi" w:hAnsiTheme="minorHAnsi" w:cstheme="minorBidi"/>
          <w:color w:val="auto"/>
          <w:sz w:val="22"/>
          <w:szCs w:val="22"/>
        </w:rPr>
        <w:t xml:space="preserve"> exemplos que você pode usar ou adaptar às suas próprias necessidades. Expressões regulares podem ser úteis ao validar a entrada do aplicativo, reduzindo para algumas linhas de código o que p</w:t>
      </w:r>
      <w:r>
        <w:rPr>
          <w:rFonts w:asciiTheme="minorHAnsi" w:hAnsiTheme="minorHAnsi" w:cstheme="minorBidi"/>
          <w:color w:val="auto"/>
          <w:sz w:val="22"/>
          <w:szCs w:val="22"/>
        </w:rPr>
        <w:t xml:space="preserve">ode levar dezenas ou mais com codificação </w:t>
      </w:r>
      <w:r w:rsidR="009219DC" w:rsidRPr="009219DC">
        <w:rPr>
          <w:rFonts w:asciiTheme="minorHAnsi" w:hAnsiTheme="minorHAnsi" w:cstheme="minorBidi"/>
          <w:color w:val="auto"/>
          <w:sz w:val="22"/>
          <w:szCs w:val="22"/>
        </w:rPr>
        <w:t xml:space="preserve">manual. </w:t>
      </w:r>
      <w:r>
        <w:rPr>
          <w:rFonts w:asciiTheme="minorHAnsi" w:hAnsiTheme="minorHAnsi" w:cstheme="minorBidi"/>
          <w:color w:val="auto"/>
          <w:sz w:val="22"/>
          <w:szCs w:val="22"/>
        </w:rPr>
        <w:t>Pode ter situações onde deva se validar a inserção de barras e hífens</w:t>
      </w:r>
      <w:r w:rsidR="009219DC" w:rsidRPr="009219DC">
        <w:rPr>
          <w:rFonts w:asciiTheme="minorHAnsi" w:hAnsiTheme="minorHAnsi" w:cstheme="minorBidi"/>
          <w:color w:val="auto"/>
          <w:sz w:val="22"/>
          <w:szCs w:val="22"/>
        </w:rPr>
        <w:t xml:space="preserve">. Ou </w:t>
      </w:r>
      <w:r>
        <w:rPr>
          <w:rFonts w:asciiTheme="minorHAnsi" w:hAnsiTheme="minorHAnsi" w:cstheme="minorBidi"/>
          <w:color w:val="auto"/>
          <w:sz w:val="22"/>
          <w:szCs w:val="22"/>
        </w:rPr>
        <w:t>permissão de incluir</w:t>
      </w:r>
      <w:r w:rsidR="009219DC" w:rsidRPr="009219DC">
        <w:rPr>
          <w:rFonts w:asciiTheme="minorHAnsi" w:hAnsiTheme="minorHAnsi" w:cstheme="minorBidi"/>
          <w:color w:val="auto"/>
          <w:sz w:val="22"/>
          <w:szCs w:val="22"/>
        </w:rPr>
        <w:t xml:space="preserve"> espaço em branco ao inserir um CEP. </w:t>
      </w:r>
      <w:r w:rsidR="00605384">
        <w:rPr>
          <w:rFonts w:asciiTheme="minorHAnsi" w:hAnsiTheme="minorHAnsi" w:cstheme="minorBidi"/>
          <w:color w:val="auto"/>
          <w:sz w:val="22"/>
          <w:szCs w:val="22"/>
        </w:rPr>
        <w:t>O código abaixo</w:t>
      </w:r>
      <w:r w:rsidR="00605384" w:rsidRPr="000A7EC7">
        <w:rPr>
          <w:rFonts w:asciiTheme="minorHAnsi" w:hAnsiTheme="minorHAnsi" w:cstheme="minorBidi"/>
          <w:color w:val="auto"/>
          <w:sz w:val="22"/>
          <w:szCs w:val="22"/>
        </w:rPr>
        <w:t xml:space="preserve"> </w:t>
      </w:r>
      <w:r w:rsidR="009219DC" w:rsidRPr="009219DC">
        <w:rPr>
          <w:rFonts w:asciiTheme="minorHAnsi" w:hAnsiTheme="minorHAnsi" w:cstheme="minorBidi"/>
          <w:color w:val="auto"/>
          <w:sz w:val="22"/>
          <w:szCs w:val="22"/>
        </w:rPr>
        <w:t>mostra como é complicado validar um CEP holandês manualmente.</w:t>
      </w:r>
    </w:p>
    <w:p w:rsidR="009219DC" w:rsidRDefault="009219DC" w:rsidP="00193A27">
      <w:pPr>
        <w:pStyle w:val="Default"/>
        <w:rPr>
          <w:rFonts w:asciiTheme="minorHAnsi" w:hAnsiTheme="minorHAnsi" w:cstheme="minorBidi"/>
          <w:color w:val="auto"/>
          <w:sz w:val="22"/>
          <w:szCs w:val="22"/>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zipCodes = { </w:t>
      </w:r>
      <w:r>
        <w:rPr>
          <w:rFonts w:ascii="Consolas" w:hAnsi="Consolas" w:cs="Consolas"/>
          <w:color w:val="A31515"/>
          <w:sz w:val="19"/>
          <w:szCs w:val="19"/>
        </w:rPr>
        <w:t>"1234AB"</w:t>
      </w:r>
      <w:r>
        <w:rPr>
          <w:rFonts w:ascii="Consolas" w:hAnsi="Consolas" w:cs="Consolas"/>
          <w:color w:val="000000"/>
          <w:sz w:val="19"/>
          <w:szCs w:val="19"/>
        </w:rPr>
        <w:t xml:space="preserve">, </w:t>
      </w:r>
      <w:r>
        <w:rPr>
          <w:rFonts w:ascii="Consolas" w:hAnsi="Consolas" w:cs="Consolas"/>
          <w:color w:val="A31515"/>
          <w:sz w:val="19"/>
          <w:szCs w:val="19"/>
        </w:rPr>
        <w:t>"1234 AB"</w:t>
      </w:r>
      <w:r>
        <w:rPr>
          <w:rFonts w:ascii="Consolas" w:hAnsi="Consolas" w:cs="Consolas"/>
          <w:color w:val="000000"/>
          <w:sz w:val="19"/>
          <w:szCs w:val="19"/>
        </w:rPr>
        <w:t xml:space="preserve">, </w:t>
      </w:r>
      <w:r>
        <w:rPr>
          <w:rFonts w:ascii="Consolas" w:hAnsi="Consolas" w:cs="Consolas"/>
          <w:color w:val="A31515"/>
          <w:sz w:val="19"/>
          <w:szCs w:val="19"/>
        </w:rPr>
        <w:t>"1001 AB"</w:t>
      </w:r>
      <w:r>
        <w:rPr>
          <w:rFonts w:ascii="Consolas" w:hAnsi="Consolas" w:cs="Consolas"/>
          <w:color w:val="000000"/>
          <w:sz w:val="19"/>
          <w:szCs w:val="19"/>
        </w:rPr>
        <w:t xml:space="preserve">, </w:t>
      </w:r>
      <w:r>
        <w:rPr>
          <w:rFonts w:ascii="Consolas" w:hAnsi="Consolas" w:cs="Consolas"/>
          <w:color w:val="A31515"/>
          <w:sz w:val="19"/>
          <w:szCs w:val="19"/>
        </w:rPr>
        <w:t>"03345-001"</w:t>
      </w:r>
      <w:r>
        <w:rPr>
          <w:rFonts w:ascii="Consolas" w:hAnsi="Consolas" w:cs="Consolas"/>
          <w:color w:val="000000"/>
          <w:sz w:val="19"/>
          <w:szCs w:val="19"/>
        </w:rPr>
        <w:t xml:space="preserve"> };</w:t>
      </w:r>
    </w:p>
    <w:p w:rsidR="00193A27" w:rsidRDefault="00193A27" w:rsidP="00193A27">
      <w:pPr>
        <w:autoSpaceDE w:val="0"/>
        <w:autoSpaceDN w:val="0"/>
        <w:adjustRightInd w:val="0"/>
        <w:spacing w:after="0" w:line="240" w:lineRule="auto"/>
        <w:rPr>
          <w:rFonts w:ascii="Consolas" w:hAnsi="Consolas" w:cs="Consolas"/>
          <w:color w:val="000000"/>
          <w:sz w:val="19"/>
          <w:szCs w:val="19"/>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zipCode </w:t>
      </w:r>
      <w:r>
        <w:rPr>
          <w:rFonts w:ascii="Consolas" w:hAnsi="Consolas" w:cs="Consolas"/>
          <w:color w:val="0000FF"/>
          <w:sz w:val="19"/>
          <w:szCs w:val="19"/>
        </w:rPr>
        <w:t>in</w:t>
      </w:r>
      <w:r>
        <w:rPr>
          <w:rFonts w:ascii="Consolas" w:hAnsi="Consolas" w:cs="Consolas"/>
          <w:color w:val="000000"/>
          <w:sz w:val="19"/>
          <w:szCs w:val="19"/>
        </w:rPr>
        <w:t xml:space="preserve"> zipCodes)</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Console.WriteLine(ValidateZipCode(zipCode));</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Console.WriteLine(ValidateZipCodeRegEx(zipCode));</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93A27" w:rsidRDefault="00193A27" w:rsidP="00193A27">
      <w:pPr>
        <w:autoSpaceDE w:val="0"/>
        <w:autoSpaceDN w:val="0"/>
        <w:adjustRightInd w:val="0"/>
        <w:spacing w:after="0" w:line="240" w:lineRule="auto"/>
        <w:rPr>
          <w:rFonts w:ascii="Consolas" w:hAnsi="Consolas" w:cs="Consolas"/>
          <w:color w:val="000000"/>
          <w:sz w:val="19"/>
          <w:szCs w:val="19"/>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RegexOptions options = RegexOptions.None; Regex regex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 ]{2,}"</w:t>
      </w:r>
      <w:r>
        <w:rPr>
          <w:rFonts w:ascii="Consolas" w:hAnsi="Consolas" w:cs="Consolas"/>
          <w:color w:val="000000"/>
          <w:sz w:val="19"/>
          <w:szCs w:val="19"/>
        </w:rPr>
        <w:t>, options);</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 = </w:t>
      </w:r>
      <w:r>
        <w:rPr>
          <w:rFonts w:ascii="Consolas" w:hAnsi="Consolas" w:cs="Consolas"/>
          <w:color w:val="A31515"/>
          <w:sz w:val="19"/>
          <w:szCs w:val="19"/>
        </w:rPr>
        <w:t>"1       2          3  4       5"</w:t>
      </w: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regex.Replace(input, </w:t>
      </w:r>
      <w:r>
        <w:rPr>
          <w:rFonts w:ascii="Consolas" w:hAnsi="Consolas" w:cs="Consolas"/>
          <w:color w:val="A31515"/>
          <w:sz w:val="19"/>
          <w:szCs w:val="19"/>
        </w:rPr>
        <w:t>" "</w:t>
      </w: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Console.WriteLine(result); </w:t>
      </w:r>
      <w:r>
        <w:rPr>
          <w:rFonts w:ascii="Consolas" w:hAnsi="Consolas" w:cs="Consolas"/>
          <w:color w:val="008000"/>
          <w:sz w:val="19"/>
          <w:szCs w:val="19"/>
        </w:rPr>
        <w:t xml:space="preserve">// 1 2 3 4 5 </w:t>
      </w:r>
    </w:p>
    <w:p w:rsidR="00193A27" w:rsidRDefault="00193A27" w:rsidP="00193A27">
      <w:pPr>
        <w:autoSpaceDE w:val="0"/>
        <w:autoSpaceDN w:val="0"/>
        <w:adjustRightInd w:val="0"/>
        <w:spacing w:after="0" w:line="240" w:lineRule="auto"/>
        <w:rPr>
          <w:rFonts w:ascii="Consolas" w:hAnsi="Consolas" w:cs="Consolas"/>
          <w:color w:val="000000"/>
          <w:sz w:val="19"/>
          <w:szCs w:val="19"/>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ValidateZipCode(</w:t>
      </w:r>
      <w:r>
        <w:rPr>
          <w:rFonts w:ascii="Consolas" w:hAnsi="Consolas" w:cs="Consolas"/>
          <w:color w:val="0000FF"/>
          <w:sz w:val="19"/>
          <w:szCs w:val="19"/>
        </w:rPr>
        <w:t>string</w:t>
      </w:r>
      <w:r>
        <w:rPr>
          <w:rFonts w:ascii="Consolas" w:hAnsi="Consolas" w:cs="Consolas"/>
          <w:color w:val="000000"/>
          <w:sz w:val="19"/>
          <w:szCs w:val="19"/>
        </w:rPr>
        <w:t xml:space="preserve"> zipCode)</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Valid zipcodes: 1234AB | 1234 AB | 1001 AB </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(zipCode.Length &lt; 6)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numberPart = zipCode.Substring(0, 4);</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w:t>
      </w:r>
    </w:p>
    <w:p w:rsidR="00193A27" w:rsidRDefault="00193A27" w:rsidP="00193A27">
      <w:pPr>
        <w:autoSpaceDE w:val="0"/>
        <w:autoSpaceDN w:val="0"/>
        <w:adjustRightInd w:val="0"/>
        <w:spacing w:after="0" w:line="240" w:lineRule="auto"/>
        <w:rPr>
          <w:rFonts w:ascii="Consolas" w:hAnsi="Consolas" w:cs="Consolas"/>
          <w:color w:val="000000"/>
          <w:sz w:val="19"/>
          <w:szCs w:val="19"/>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.TryParse(numberPart, </w:t>
      </w:r>
      <w:r>
        <w:rPr>
          <w:rFonts w:ascii="Consolas" w:hAnsi="Consolas" w:cs="Consolas"/>
          <w:color w:val="0000FF"/>
          <w:sz w:val="19"/>
          <w:szCs w:val="19"/>
        </w:rPr>
        <w:t>out</w:t>
      </w:r>
      <w:r>
        <w:rPr>
          <w:rFonts w:ascii="Consolas" w:hAnsi="Consolas" w:cs="Consolas"/>
          <w:color w:val="000000"/>
          <w:sz w:val="19"/>
          <w:szCs w:val="19"/>
        </w:rPr>
        <w:t xml:space="preserve"> number))</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characterPart = zipCode.Substring(4);</w:t>
      </w:r>
    </w:p>
    <w:p w:rsidR="00193A27" w:rsidRDefault="00193A27" w:rsidP="00193A27">
      <w:pPr>
        <w:autoSpaceDE w:val="0"/>
        <w:autoSpaceDN w:val="0"/>
        <w:adjustRightInd w:val="0"/>
        <w:spacing w:after="0" w:line="240" w:lineRule="auto"/>
        <w:rPr>
          <w:rFonts w:ascii="Consolas" w:hAnsi="Consolas" w:cs="Consolas"/>
          <w:color w:val="000000"/>
          <w:sz w:val="19"/>
          <w:szCs w:val="19"/>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(numberPart.StartsWith(</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(characterPart.Trim().Length &lt; 2)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(characterPart.Length == 3 &amp;&amp; characterPart.Trim().Length != 2)</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C83926" w:rsidRDefault="00193A27" w:rsidP="00193A27">
      <w:pPr>
        <w:pStyle w:val="Pa24"/>
        <w:spacing w:line="240" w:lineRule="auto"/>
        <w:rPr>
          <w:rFonts w:ascii="Consolas" w:hAnsi="Consolas" w:cs="Consolas"/>
          <w:color w:val="000000"/>
          <w:sz w:val="19"/>
          <w:szCs w:val="19"/>
        </w:rPr>
      </w:pPr>
      <w:r>
        <w:rPr>
          <w:rFonts w:ascii="Consolas" w:hAnsi="Consolas" w:cs="Consolas"/>
          <w:color w:val="000000"/>
          <w:sz w:val="19"/>
          <w:szCs w:val="19"/>
        </w:rPr>
        <w:t>}</w:t>
      </w:r>
    </w:p>
    <w:p w:rsidR="00193A27" w:rsidRPr="00193A27" w:rsidRDefault="00193A27" w:rsidP="00193A27">
      <w:pPr>
        <w:pStyle w:val="Default"/>
      </w:pPr>
    </w:p>
    <w:p w:rsidR="007E0612" w:rsidRDefault="007E0612" w:rsidP="00193A27">
      <w:pPr>
        <w:pStyle w:val="Pa24"/>
        <w:spacing w:line="240" w:lineRule="auto"/>
        <w:ind w:firstLine="708"/>
        <w:jc w:val="both"/>
        <w:rPr>
          <w:rFonts w:asciiTheme="minorHAnsi" w:hAnsiTheme="minorHAnsi"/>
          <w:sz w:val="22"/>
          <w:szCs w:val="22"/>
        </w:rPr>
      </w:pPr>
      <w:r w:rsidRPr="007E0612">
        <w:rPr>
          <w:rFonts w:asciiTheme="minorHAnsi" w:hAnsiTheme="minorHAnsi"/>
          <w:sz w:val="22"/>
          <w:szCs w:val="22"/>
        </w:rPr>
        <w:t xml:space="preserve">Se você usar uma expressão regular, o código será muito menor. Uma expressão regular que corresponde aos códigos postais holandeses é </w:t>
      </w:r>
      <w:r w:rsidRPr="000617AE">
        <w:rPr>
          <w:rFonts w:asciiTheme="minorHAnsi" w:hAnsiTheme="minorHAnsi"/>
          <w:sz w:val="22"/>
          <w:szCs w:val="22"/>
        </w:rPr>
        <w:t>^[1-9][0-9]{3}\s?[a-zA-Z]{2}$.</w:t>
      </w:r>
    </w:p>
    <w:p w:rsidR="007E0612" w:rsidRPr="007E0612" w:rsidRDefault="007E0612" w:rsidP="00193A27">
      <w:pPr>
        <w:pStyle w:val="Default"/>
        <w:jc w:val="both"/>
      </w:pPr>
    </w:p>
    <w:p w:rsidR="007E0612" w:rsidRDefault="007E0612" w:rsidP="00193A27">
      <w:pPr>
        <w:pStyle w:val="Pa24"/>
        <w:spacing w:line="240" w:lineRule="auto"/>
        <w:ind w:firstLine="708"/>
        <w:jc w:val="both"/>
        <w:rPr>
          <w:rFonts w:asciiTheme="minorHAnsi" w:hAnsiTheme="minorHAnsi"/>
          <w:sz w:val="22"/>
          <w:szCs w:val="22"/>
        </w:rPr>
      </w:pPr>
      <w:r w:rsidRPr="007E0612">
        <w:rPr>
          <w:rFonts w:asciiTheme="minorHAnsi" w:hAnsiTheme="minorHAnsi"/>
          <w:sz w:val="22"/>
          <w:szCs w:val="22"/>
        </w:rPr>
        <w:lastRenderedPageBreak/>
        <w:t xml:space="preserve">Você pode usar esse padrão com a classe RegEx que pode ser encontrada no namespace System.Text.RegularExpressions. </w:t>
      </w:r>
      <w:r w:rsidR="000E7AA2">
        <w:rPr>
          <w:rFonts w:asciiTheme="minorHAnsi" w:hAnsiTheme="minorHAnsi"/>
          <w:sz w:val="22"/>
          <w:szCs w:val="22"/>
        </w:rPr>
        <w:t>A função abaixo</w:t>
      </w:r>
      <w:r w:rsidRPr="007E0612">
        <w:rPr>
          <w:rFonts w:asciiTheme="minorHAnsi" w:hAnsiTheme="minorHAnsi"/>
          <w:sz w:val="22"/>
          <w:szCs w:val="22"/>
        </w:rPr>
        <w:t xml:space="preserve"> mostra como você pode usar a classe RegEx para validar um código postal.</w:t>
      </w:r>
    </w:p>
    <w:p w:rsidR="007E0612" w:rsidRDefault="007E0612" w:rsidP="00193A27">
      <w:pPr>
        <w:pStyle w:val="Pa24"/>
        <w:spacing w:line="240" w:lineRule="auto"/>
        <w:rPr>
          <w:rFonts w:asciiTheme="minorHAnsi" w:hAnsiTheme="minorHAnsi"/>
          <w:sz w:val="22"/>
          <w:szCs w:val="22"/>
        </w:rPr>
      </w:pP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ValidateZipCodeRegEx(</w:t>
      </w:r>
      <w:r>
        <w:rPr>
          <w:rFonts w:ascii="Consolas" w:hAnsi="Consolas" w:cs="Consolas"/>
          <w:color w:val="0000FF"/>
          <w:sz w:val="19"/>
          <w:szCs w:val="19"/>
        </w:rPr>
        <w:t>string</w:t>
      </w:r>
      <w:r>
        <w:rPr>
          <w:rFonts w:ascii="Consolas" w:hAnsi="Consolas" w:cs="Consolas"/>
          <w:color w:val="000000"/>
          <w:sz w:val="19"/>
          <w:szCs w:val="19"/>
        </w:rPr>
        <w:t xml:space="preserve"> zipCode)</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Match match = Regex.Match(zipCode, </w:t>
      </w:r>
      <w:r>
        <w:rPr>
          <w:rFonts w:ascii="Consolas" w:hAnsi="Consolas" w:cs="Consolas"/>
          <w:color w:val="800000"/>
          <w:sz w:val="19"/>
          <w:szCs w:val="19"/>
        </w:rPr>
        <w:t>@"^[1-9][0-9]{3}\s?[a-zA-Z]{2}$"</w:t>
      </w:r>
      <w:r>
        <w:rPr>
          <w:rFonts w:ascii="Consolas" w:hAnsi="Consolas" w:cs="Consolas"/>
          <w:color w:val="000000"/>
          <w:sz w:val="19"/>
          <w:szCs w:val="19"/>
        </w:rPr>
        <w:t>, RegexOptions.IgnoreCase);</w:t>
      </w:r>
    </w:p>
    <w:p w:rsidR="00193A27" w:rsidRDefault="00193A2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match.Success;</w:t>
      </w:r>
    </w:p>
    <w:p w:rsidR="007E0612" w:rsidRDefault="00193A27" w:rsidP="00193A27">
      <w:pPr>
        <w:pStyle w:val="Pa24"/>
        <w:spacing w:line="240" w:lineRule="auto"/>
        <w:rPr>
          <w:rFonts w:ascii="Consolas" w:hAnsi="Consolas" w:cs="Consolas"/>
          <w:color w:val="000000"/>
          <w:sz w:val="19"/>
          <w:szCs w:val="19"/>
        </w:rPr>
      </w:pPr>
      <w:r>
        <w:rPr>
          <w:rFonts w:ascii="Consolas" w:hAnsi="Consolas" w:cs="Consolas"/>
          <w:color w:val="000000"/>
          <w:sz w:val="19"/>
          <w:szCs w:val="19"/>
        </w:rPr>
        <w:t>}</w:t>
      </w:r>
    </w:p>
    <w:p w:rsidR="00193A27" w:rsidRPr="00193A27" w:rsidRDefault="00193A27" w:rsidP="00193A27">
      <w:pPr>
        <w:pStyle w:val="Default"/>
      </w:pPr>
    </w:p>
    <w:p w:rsidR="007E0612" w:rsidRDefault="007E0612" w:rsidP="00193A27">
      <w:pPr>
        <w:pStyle w:val="Default"/>
        <w:ind w:firstLine="708"/>
        <w:jc w:val="both"/>
        <w:rPr>
          <w:rFonts w:asciiTheme="minorHAnsi" w:hAnsiTheme="minorHAnsi" w:cstheme="minorBidi"/>
          <w:color w:val="auto"/>
          <w:sz w:val="22"/>
          <w:szCs w:val="22"/>
        </w:rPr>
      </w:pPr>
      <w:r w:rsidRPr="007E0612">
        <w:rPr>
          <w:rFonts w:asciiTheme="minorHAnsi" w:hAnsiTheme="minorHAnsi" w:cstheme="minorBidi"/>
          <w:color w:val="auto"/>
          <w:sz w:val="22"/>
          <w:szCs w:val="22"/>
        </w:rPr>
        <w:t>Além de corresponder a entrada do aplicativo a um padrão específico, você também pode usar expressões regulares para garantir que a entrada não contenha determinados caracteres restritos. Você pode usar regex para substituir esses caracteres por outro valor para removê-los da entrada.</w:t>
      </w:r>
    </w:p>
    <w:p w:rsidR="007E0612" w:rsidRPr="007E0612" w:rsidRDefault="007E0612" w:rsidP="00193A27">
      <w:pPr>
        <w:pStyle w:val="Default"/>
        <w:ind w:firstLine="708"/>
        <w:jc w:val="both"/>
        <w:rPr>
          <w:rFonts w:asciiTheme="minorHAnsi" w:hAnsiTheme="minorHAnsi" w:cstheme="minorBidi"/>
          <w:color w:val="auto"/>
          <w:sz w:val="22"/>
          <w:szCs w:val="22"/>
        </w:rPr>
      </w:pPr>
    </w:p>
    <w:p w:rsidR="007E0612" w:rsidRDefault="007E0612" w:rsidP="00193A27">
      <w:pPr>
        <w:pStyle w:val="Default"/>
        <w:ind w:firstLine="708"/>
        <w:jc w:val="both"/>
        <w:rPr>
          <w:rFonts w:asciiTheme="minorHAnsi" w:hAnsiTheme="minorHAnsi" w:cstheme="minorBidi"/>
          <w:color w:val="auto"/>
          <w:sz w:val="22"/>
          <w:szCs w:val="22"/>
        </w:rPr>
      </w:pPr>
      <w:r w:rsidRPr="007E0612">
        <w:rPr>
          <w:rFonts w:asciiTheme="minorHAnsi" w:hAnsiTheme="minorHAnsi" w:cstheme="minorBidi"/>
          <w:color w:val="auto"/>
          <w:sz w:val="22"/>
          <w:szCs w:val="22"/>
        </w:rPr>
        <w:t>Especialmente ao trabalhar no contexto de um aplicativo Web, é importante filtrar a entrada do usuário. Imagine que um usuário insira algum HTML dentro de um campo de entrada destinado a informações como nome ou endereço. O aplicativo não valida a entrada e a salva diretamente no banco de dados. Na próxima vez que o usuário visitar o aplicativo, o HTML será renderizado diretamente como parte da página. Um usuário pode causar muitos danos ao usar essa técnica, por isso é importante garantir que a entrada não contenha caracteres potencialmente prejudiciais.</w:t>
      </w:r>
    </w:p>
    <w:p w:rsidR="007E0612" w:rsidRPr="007E0612" w:rsidRDefault="007E0612" w:rsidP="00193A27">
      <w:pPr>
        <w:pStyle w:val="Default"/>
        <w:ind w:firstLine="708"/>
        <w:jc w:val="both"/>
        <w:rPr>
          <w:rFonts w:asciiTheme="minorHAnsi" w:hAnsiTheme="minorHAnsi" w:cstheme="minorBidi"/>
          <w:color w:val="auto"/>
          <w:sz w:val="22"/>
          <w:szCs w:val="22"/>
        </w:rPr>
      </w:pPr>
    </w:p>
    <w:p w:rsidR="007E0612" w:rsidRDefault="00605384"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O código abaixo</w:t>
      </w:r>
      <w:r w:rsidRPr="000A7EC7">
        <w:rPr>
          <w:rFonts w:asciiTheme="minorHAnsi" w:hAnsiTheme="minorHAnsi" w:cstheme="minorBidi"/>
          <w:color w:val="auto"/>
          <w:sz w:val="22"/>
          <w:szCs w:val="22"/>
        </w:rPr>
        <w:t xml:space="preserve"> </w:t>
      </w:r>
      <w:r w:rsidR="007E0612" w:rsidRPr="007E0612">
        <w:rPr>
          <w:rFonts w:asciiTheme="minorHAnsi" w:hAnsiTheme="minorHAnsi" w:cstheme="minorBidi"/>
          <w:color w:val="auto"/>
          <w:sz w:val="22"/>
          <w:szCs w:val="22"/>
        </w:rPr>
        <w:t>mostra um exemplo de uso de uma expressão RegEx para remover todo o uso excessivo de espaço em branco. Cada espaço é permitido, mas vários são substituídos por um único espaço.</w:t>
      </w:r>
    </w:p>
    <w:p w:rsidR="00A85043" w:rsidRDefault="00A85043" w:rsidP="00193A27">
      <w:pPr>
        <w:pStyle w:val="Default"/>
        <w:jc w:val="both"/>
        <w:rPr>
          <w:rFonts w:asciiTheme="minorHAnsi" w:hAnsiTheme="minorHAnsi" w:cstheme="minorBidi"/>
          <w:color w:val="auto"/>
          <w:sz w:val="22"/>
          <w:szCs w:val="22"/>
        </w:rPr>
      </w:pPr>
    </w:p>
    <w:p w:rsidR="00A85043" w:rsidRDefault="00A8504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RegexOptions options = RegexOptions.None; Regex regex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 ]{2,}"</w:t>
      </w:r>
      <w:r>
        <w:rPr>
          <w:rFonts w:ascii="Consolas" w:hAnsi="Consolas" w:cs="Consolas"/>
          <w:color w:val="000000"/>
          <w:sz w:val="19"/>
          <w:szCs w:val="19"/>
        </w:rPr>
        <w:t>, options);</w:t>
      </w:r>
    </w:p>
    <w:p w:rsidR="00A85043" w:rsidRDefault="00A8504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input = </w:t>
      </w:r>
      <w:r>
        <w:rPr>
          <w:rFonts w:ascii="Consolas" w:hAnsi="Consolas" w:cs="Consolas"/>
          <w:color w:val="A31515"/>
          <w:sz w:val="19"/>
          <w:szCs w:val="19"/>
        </w:rPr>
        <w:t>"1       2          3  4       5"</w:t>
      </w:r>
      <w:r>
        <w:rPr>
          <w:rFonts w:ascii="Consolas" w:hAnsi="Consolas" w:cs="Consolas"/>
          <w:color w:val="000000"/>
          <w:sz w:val="19"/>
          <w:szCs w:val="19"/>
        </w:rPr>
        <w:t>;</w:t>
      </w:r>
    </w:p>
    <w:p w:rsidR="00A85043" w:rsidRDefault="00A8504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result = regex.Replace(input, </w:t>
      </w:r>
      <w:r>
        <w:rPr>
          <w:rFonts w:ascii="Consolas" w:hAnsi="Consolas" w:cs="Consolas"/>
          <w:color w:val="A31515"/>
          <w:sz w:val="19"/>
          <w:szCs w:val="19"/>
        </w:rPr>
        <w:t>" "</w:t>
      </w:r>
      <w:r>
        <w:rPr>
          <w:rFonts w:ascii="Consolas" w:hAnsi="Consolas" w:cs="Consolas"/>
          <w:color w:val="000000"/>
          <w:sz w:val="19"/>
          <w:szCs w:val="19"/>
        </w:rPr>
        <w:t>);</w:t>
      </w:r>
    </w:p>
    <w:p w:rsidR="00D50A43" w:rsidRDefault="00A85043" w:rsidP="00193A27">
      <w:pPr>
        <w:pStyle w:val="Default"/>
        <w:jc w:val="both"/>
        <w:rPr>
          <w:rFonts w:asciiTheme="minorHAnsi" w:hAnsiTheme="minorHAnsi" w:cstheme="minorBidi"/>
          <w:color w:val="auto"/>
          <w:sz w:val="22"/>
          <w:szCs w:val="22"/>
        </w:rPr>
      </w:pPr>
      <w:r>
        <w:rPr>
          <w:rFonts w:ascii="Consolas" w:hAnsi="Consolas" w:cs="Consolas"/>
          <w:sz w:val="19"/>
          <w:szCs w:val="19"/>
        </w:rPr>
        <w:t xml:space="preserve">Console.WriteLine(result); </w:t>
      </w:r>
      <w:r>
        <w:rPr>
          <w:rFonts w:ascii="Consolas" w:hAnsi="Consolas" w:cs="Consolas"/>
          <w:color w:val="008000"/>
          <w:sz w:val="19"/>
          <w:szCs w:val="19"/>
        </w:rPr>
        <w:t>// 1 2 3 4 5</w:t>
      </w:r>
    </w:p>
    <w:p w:rsidR="00D50A43" w:rsidRPr="00E65803" w:rsidRDefault="00D50A43" w:rsidP="00193A27">
      <w:pPr>
        <w:pStyle w:val="Default"/>
        <w:jc w:val="both"/>
      </w:pPr>
    </w:p>
    <w:p w:rsidR="00D50A43" w:rsidRPr="007E0612" w:rsidRDefault="00D50A43" w:rsidP="00193A27">
      <w:pPr>
        <w:pStyle w:val="Default"/>
        <w:ind w:firstLine="708"/>
        <w:jc w:val="both"/>
        <w:rPr>
          <w:rFonts w:asciiTheme="minorHAnsi" w:hAnsiTheme="minorHAnsi" w:cstheme="minorBidi"/>
          <w:color w:val="auto"/>
          <w:sz w:val="22"/>
          <w:szCs w:val="22"/>
        </w:rPr>
      </w:pPr>
      <w:r w:rsidRPr="00D50A43">
        <w:rPr>
          <w:rFonts w:asciiTheme="minorHAnsi" w:hAnsiTheme="minorHAnsi" w:cstheme="minorBidi"/>
          <w:color w:val="auto"/>
          <w:sz w:val="22"/>
          <w:szCs w:val="22"/>
        </w:rPr>
        <w:t>Embora o regex pareça mais difícil do que escrever o código de validação em C # simples, definitivamente vale a pena aprender como ele funciona. Uma expressão regular pode simplificar drasticamente o seu código e vale a pena examinar se você está em uma situação que exige validação.</w:t>
      </w:r>
    </w:p>
    <w:p w:rsidR="00A85043" w:rsidRDefault="00A85043" w:rsidP="00193A27">
      <w:pPr>
        <w:pStyle w:val="Pa27"/>
        <w:spacing w:line="240" w:lineRule="auto"/>
        <w:rPr>
          <w:rFonts w:asciiTheme="majorHAnsi" w:eastAsiaTheme="majorEastAsia" w:hAnsiTheme="majorHAnsi" w:cstheme="majorBidi"/>
          <w:color w:val="2E74B5" w:themeColor="accent1" w:themeShade="BF"/>
          <w:sz w:val="26"/>
          <w:szCs w:val="26"/>
        </w:rPr>
      </w:pPr>
    </w:p>
    <w:p w:rsidR="004C1DFC" w:rsidRPr="004563F0" w:rsidRDefault="004563F0" w:rsidP="00193A27">
      <w:pPr>
        <w:pStyle w:val="Pa27"/>
        <w:spacing w:line="240" w:lineRule="auto"/>
        <w:rPr>
          <w:rFonts w:asciiTheme="minorHAnsi" w:hAnsiTheme="minorHAnsi" w:cstheme="minorHAnsi"/>
          <w:b/>
          <w:color w:val="3992AB"/>
          <w:sz w:val="22"/>
          <w:szCs w:val="22"/>
        </w:rPr>
      </w:pPr>
      <w:r w:rsidRPr="004563F0">
        <w:rPr>
          <w:rFonts w:asciiTheme="minorHAnsi" w:hAnsiTheme="minorHAnsi" w:cstheme="minorHAnsi"/>
          <w:b/>
          <w:color w:val="3992AB"/>
          <w:sz w:val="22"/>
          <w:szCs w:val="22"/>
        </w:rPr>
        <w:t>VALIDATING JSON AND XML</w:t>
      </w:r>
    </w:p>
    <w:p w:rsidR="000838A5" w:rsidRPr="00E65803" w:rsidRDefault="000838A5" w:rsidP="00193A27">
      <w:pPr>
        <w:pStyle w:val="Default"/>
        <w:rPr>
          <w:rFonts w:asciiTheme="minorHAnsi" w:hAnsiTheme="minorHAnsi" w:cstheme="minorBidi"/>
          <w:color w:val="auto"/>
          <w:sz w:val="22"/>
          <w:szCs w:val="22"/>
        </w:rPr>
      </w:pPr>
    </w:p>
    <w:p w:rsidR="00E65803" w:rsidRPr="00E65803" w:rsidRDefault="00E65803" w:rsidP="00193A27">
      <w:pPr>
        <w:pStyle w:val="Default"/>
        <w:ind w:firstLine="708"/>
        <w:jc w:val="both"/>
        <w:rPr>
          <w:rFonts w:asciiTheme="minorHAnsi" w:hAnsiTheme="minorHAnsi" w:cstheme="minorBidi"/>
          <w:color w:val="auto"/>
          <w:sz w:val="22"/>
          <w:szCs w:val="22"/>
        </w:rPr>
      </w:pPr>
      <w:r w:rsidRPr="00E65803">
        <w:rPr>
          <w:rFonts w:asciiTheme="minorHAnsi" w:hAnsiTheme="minorHAnsi" w:cstheme="minorBidi"/>
          <w:color w:val="auto"/>
          <w:sz w:val="22"/>
          <w:szCs w:val="22"/>
        </w:rPr>
        <w:t>Ao trocar dados com outros aplicativos, geralmente você recebe dados JavaScript Object Note JavaScripttion (JSON) ou XML (Extensible Markup Language). JSON é um formato popular que tem suas raízes no JavaScript. É uma maneira compacta de representar alguns dados. O XML tem um esquema mais rígido e é considerado mais detalhado, mas certamente tem seus usos. É importante garantir que esses dados sejam válidos antes de você começar a usá-los.</w:t>
      </w:r>
    </w:p>
    <w:p w:rsidR="002A5527" w:rsidRDefault="002A5527" w:rsidP="00193A27">
      <w:pPr>
        <w:pStyle w:val="Default"/>
        <w:jc w:val="both"/>
        <w:rPr>
          <w:rFonts w:asciiTheme="minorHAnsi" w:hAnsiTheme="minorHAnsi" w:cstheme="minorBidi"/>
          <w:color w:val="auto"/>
          <w:sz w:val="22"/>
          <w:szCs w:val="22"/>
        </w:rPr>
      </w:pPr>
    </w:p>
    <w:p w:rsidR="000E7AA2" w:rsidRPr="004563F0" w:rsidRDefault="000E7AA2" w:rsidP="00193A27">
      <w:pPr>
        <w:pStyle w:val="Default"/>
        <w:jc w:val="both"/>
        <w:rPr>
          <w:rFonts w:asciiTheme="minorHAnsi" w:hAnsiTheme="minorHAnsi" w:cstheme="minorHAnsi"/>
          <w:b/>
          <w:color w:val="3992AB"/>
          <w:sz w:val="22"/>
          <w:szCs w:val="22"/>
        </w:rPr>
      </w:pPr>
      <w:r w:rsidRPr="004563F0">
        <w:rPr>
          <w:rFonts w:asciiTheme="minorHAnsi" w:hAnsiTheme="minorHAnsi" w:cstheme="minorHAnsi"/>
          <w:b/>
          <w:color w:val="3992AB"/>
          <w:sz w:val="22"/>
          <w:szCs w:val="22"/>
        </w:rPr>
        <w:t>Formato JSON</w:t>
      </w:r>
    </w:p>
    <w:p w:rsidR="000E7AA2" w:rsidRDefault="000E7AA2" w:rsidP="00193A27">
      <w:pPr>
        <w:pStyle w:val="Default"/>
        <w:ind w:firstLine="708"/>
        <w:jc w:val="both"/>
        <w:rPr>
          <w:rFonts w:asciiTheme="minorHAnsi" w:hAnsiTheme="minorHAnsi" w:cstheme="minorBidi"/>
          <w:color w:val="auto"/>
          <w:sz w:val="22"/>
          <w:szCs w:val="22"/>
        </w:rPr>
      </w:pPr>
    </w:p>
    <w:p w:rsidR="00457C0C" w:rsidRPr="00E84A7D" w:rsidRDefault="007A7A7C"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O form</w:t>
      </w:r>
      <w:r w:rsidR="000E7AA2">
        <w:rPr>
          <w:rFonts w:asciiTheme="minorHAnsi" w:hAnsiTheme="minorHAnsi" w:cstheme="minorBidi"/>
          <w:color w:val="auto"/>
          <w:sz w:val="22"/>
          <w:szCs w:val="22"/>
        </w:rPr>
        <w:t>a</w:t>
      </w:r>
      <w:r>
        <w:rPr>
          <w:rFonts w:asciiTheme="minorHAnsi" w:hAnsiTheme="minorHAnsi" w:cstheme="minorBidi"/>
          <w:color w:val="auto"/>
          <w:sz w:val="22"/>
          <w:szCs w:val="22"/>
        </w:rPr>
        <w:t xml:space="preserve">to </w:t>
      </w:r>
      <w:r w:rsidR="00E65803" w:rsidRPr="00E65803">
        <w:rPr>
          <w:rFonts w:asciiTheme="minorHAnsi" w:hAnsiTheme="minorHAnsi" w:cstheme="minorBidi"/>
          <w:color w:val="auto"/>
          <w:sz w:val="22"/>
          <w:szCs w:val="22"/>
        </w:rPr>
        <w:t>JSON começa com</w:t>
      </w:r>
      <w:r w:rsidR="004B54D8">
        <w:rPr>
          <w:rFonts w:asciiTheme="minorHAnsi" w:hAnsiTheme="minorHAnsi" w:cstheme="minorBidi"/>
          <w:color w:val="auto"/>
          <w:sz w:val="22"/>
          <w:szCs w:val="22"/>
        </w:rPr>
        <w:t xml:space="preserve"> chaves </w:t>
      </w:r>
      <w:r w:rsidR="004B54D8" w:rsidRPr="00E65803">
        <w:rPr>
          <w:rFonts w:asciiTheme="minorHAnsi" w:hAnsiTheme="minorHAnsi" w:cstheme="minorBidi"/>
          <w:color w:val="auto"/>
          <w:sz w:val="22"/>
          <w:szCs w:val="22"/>
        </w:rPr>
        <w:t>{}</w:t>
      </w:r>
      <w:r w:rsidR="004B54D8">
        <w:rPr>
          <w:rFonts w:asciiTheme="minorHAnsi" w:hAnsiTheme="minorHAnsi" w:cstheme="minorBidi"/>
          <w:color w:val="auto"/>
          <w:sz w:val="22"/>
          <w:szCs w:val="22"/>
        </w:rPr>
        <w:t xml:space="preserve"> ou colchetes</w:t>
      </w:r>
      <w:r w:rsidR="00E65803" w:rsidRPr="00E65803">
        <w:rPr>
          <w:rFonts w:asciiTheme="minorHAnsi" w:hAnsiTheme="minorHAnsi" w:cstheme="minorBidi"/>
          <w:color w:val="auto"/>
          <w:sz w:val="22"/>
          <w:szCs w:val="22"/>
        </w:rPr>
        <w:t xml:space="preserve"> []. Você pode ver facilmente se uma sequên</w:t>
      </w:r>
      <w:r w:rsidR="00457C0C">
        <w:rPr>
          <w:rFonts w:asciiTheme="minorHAnsi" w:hAnsiTheme="minorHAnsi" w:cstheme="minorBidi"/>
          <w:color w:val="auto"/>
          <w:sz w:val="22"/>
          <w:szCs w:val="22"/>
        </w:rPr>
        <w:t xml:space="preserve">cia começa com esses </w:t>
      </w:r>
      <w:r w:rsidR="000E7AA2">
        <w:rPr>
          <w:rFonts w:asciiTheme="minorHAnsi" w:hAnsiTheme="minorHAnsi" w:cstheme="minorBidi"/>
          <w:color w:val="auto"/>
          <w:sz w:val="22"/>
          <w:szCs w:val="22"/>
        </w:rPr>
        <w:t>caracteres,</w:t>
      </w:r>
      <w:r w:rsidR="00457C0C">
        <w:rPr>
          <w:rFonts w:asciiTheme="minorHAnsi" w:hAnsiTheme="minorHAnsi" w:cstheme="minorBidi"/>
          <w:color w:val="auto"/>
          <w:sz w:val="22"/>
          <w:szCs w:val="22"/>
        </w:rPr>
        <w:t xml:space="preserve"> mas, v</w:t>
      </w:r>
      <w:r w:rsidR="00457C0C" w:rsidRPr="00E84A7D">
        <w:rPr>
          <w:rFonts w:asciiTheme="minorHAnsi" w:hAnsiTheme="minorHAnsi" w:cstheme="minorBidi"/>
          <w:color w:val="auto"/>
          <w:sz w:val="22"/>
          <w:szCs w:val="22"/>
        </w:rPr>
        <w:t>erificar apenas os caracteres inicial e final não é suficiente para saber se todo o objeto pode ser analisado como JSON. O .NET Framework oferece o JavaScriptSerializer que você pode usar para desserializar uma string JSON em um objeto. Você pode encontrar o JavaScriptSerializer n</w:t>
      </w:r>
      <w:r w:rsidR="00457C0C">
        <w:rPr>
          <w:rFonts w:asciiTheme="minorHAnsi" w:hAnsiTheme="minorHAnsi" w:cstheme="minorBidi"/>
          <w:color w:val="auto"/>
          <w:sz w:val="22"/>
          <w:szCs w:val="22"/>
        </w:rPr>
        <w:t>onamespace</w:t>
      </w:r>
      <w:r w:rsidR="00457C0C" w:rsidRPr="00E84A7D">
        <w:rPr>
          <w:rFonts w:asciiTheme="minorHAnsi" w:hAnsiTheme="minorHAnsi" w:cstheme="minorBidi"/>
          <w:color w:val="auto"/>
          <w:sz w:val="22"/>
          <w:szCs w:val="22"/>
        </w:rPr>
        <w:t xml:space="preserve"> System.Web.Extensions</w:t>
      </w:r>
      <w:r w:rsidR="00457C0C">
        <w:rPr>
          <w:rFonts w:asciiTheme="minorHAnsi" w:hAnsiTheme="minorHAnsi" w:cstheme="minorBidi"/>
          <w:color w:val="auto"/>
          <w:sz w:val="22"/>
          <w:szCs w:val="22"/>
        </w:rPr>
        <w:t>.dll</w:t>
      </w:r>
      <w:r w:rsidR="00457C0C" w:rsidRPr="00E84A7D">
        <w:rPr>
          <w:rFonts w:asciiTheme="minorHAnsi" w:hAnsiTheme="minorHAnsi" w:cstheme="minorBidi"/>
          <w:color w:val="auto"/>
          <w:sz w:val="22"/>
          <w:szCs w:val="22"/>
        </w:rPr>
        <w:t>.</w:t>
      </w:r>
    </w:p>
    <w:p w:rsidR="00457C0C" w:rsidRPr="00E84A7D" w:rsidRDefault="00457C0C" w:rsidP="00193A27">
      <w:pPr>
        <w:pStyle w:val="Default"/>
        <w:jc w:val="both"/>
        <w:rPr>
          <w:rFonts w:asciiTheme="minorHAnsi" w:hAnsiTheme="minorHAnsi" w:cstheme="minorBidi"/>
          <w:color w:val="auto"/>
          <w:sz w:val="22"/>
          <w:szCs w:val="22"/>
        </w:rPr>
      </w:pPr>
    </w:p>
    <w:p w:rsidR="00457C0C" w:rsidRPr="00E84A7D" w:rsidRDefault="00457C0C"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O exemplo abaixo</w:t>
      </w:r>
      <w:r w:rsidRPr="00E84A7D">
        <w:rPr>
          <w:rFonts w:asciiTheme="minorHAnsi" w:hAnsiTheme="minorHAnsi" w:cstheme="minorBidi"/>
          <w:color w:val="auto"/>
          <w:sz w:val="22"/>
          <w:szCs w:val="22"/>
        </w:rPr>
        <w:t xml:space="preserve"> mostra como você pode usar o JavaScriptSerializer. Nesse caso, você está desserializando os dados para um dicionário &lt;string, objeto&gt;. Você pode procurar ou pesquisar nomes de propriedades e seus valores.</w:t>
      </w:r>
    </w:p>
    <w:p w:rsidR="00457C0C" w:rsidRDefault="00457C0C" w:rsidP="00193A27">
      <w:pPr>
        <w:pStyle w:val="Pa24"/>
        <w:spacing w:line="240" w:lineRule="auto"/>
        <w:jc w:val="both"/>
        <w:rPr>
          <w:rFonts w:asciiTheme="minorHAnsi" w:hAnsiTheme="minorHAnsi"/>
          <w:sz w:val="22"/>
          <w:szCs w:val="22"/>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Teacher</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Criou a instância e inicializou</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Teacher professor = </w:t>
      </w:r>
      <w:r>
        <w:rPr>
          <w:rFonts w:ascii="Consolas" w:hAnsi="Consolas" w:cs="Consolas"/>
          <w:color w:val="0000FF"/>
          <w:sz w:val="19"/>
          <w:szCs w:val="19"/>
        </w:rPr>
        <w:t>new</w:t>
      </w:r>
      <w:r>
        <w:rPr>
          <w:rFonts w:ascii="Consolas" w:hAnsi="Consolas" w:cs="Consolas"/>
          <w:color w:val="000000"/>
          <w:sz w:val="19"/>
          <w:szCs w:val="19"/>
        </w:rPr>
        <w:t xml:space="preserve"> Teacher()</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"Raimundo Nonato"</w:t>
      </w: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salary = 1000,</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1731" w:rsidRDefault="00B41731" w:rsidP="00B41731">
      <w:pPr>
        <w:autoSpaceDE w:val="0"/>
        <w:autoSpaceDN w:val="0"/>
        <w:adjustRightInd w:val="0"/>
        <w:spacing w:after="0" w:line="240" w:lineRule="auto"/>
        <w:rPr>
          <w:rFonts w:ascii="Consolas" w:hAnsi="Consolas" w:cs="Consolas"/>
          <w:color w:val="000000"/>
          <w:sz w:val="19"/>
          <w:szCs w:val="19"/>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JavaScriptSerializer dataContract = </w:t>
      </w:r>
      <w:r>
        <w:rPr>
          <w:rFonts w:ascii="Consolas" w:hAnsi="Consolas" w:cs="Consolas"/>
          <w:color w:val="0000FF"/>
          <w:sz w:val="19"/>
          <w:szCs w:val="19"/>
        </w:rPr>
        <w:t>new</w:t>
      </w:r>
      <w:r>
        <w:rPr>
          <w:rFonts w:ascii="Consolas" w:hAnsi="Consolas" w:cs="Consolas"/>
          <w:color w:val="000000"/>
          <w:sz w:val="19"/>
          <w:szCs w:val="19"/>
        </w:rPr>
        <w:t xml:space="preserve"> JavaScriptSerializer();</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serializedDataInStringFormat = dataContract.Serialize(professor);</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JavaScript foi concluída!"</w:t>
      </w: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//serializedDataInStringFormat = "ddd";</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IsJson(serializedDataInStringFormat);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IsJson(</w:t>
      </w:r>
      <w:r>
        <w:rPr>
          <w:rFonts w:ascii="Consolas" w:hAnsi="Consolas" w:cs="Consolas"/>
          <w:color w:val="0000FF"/>
          <w:sz w:val="19"/>
          <w:szCs w:val="19"/>
        </w:rPr>
        <w:t>string</w:t>
      </w:r>
      <w:r>
        <w:rPr>
          <w:rFonts w:ascii="Consolas" w:hAnsi="Consolas" w:cs="Consolas"/>
          <w:color w:val="000000"/>
          <w:sz w:val="19"/>
          <w:szCs w:val="19"/>
        </w:rPr>
        <w:t xml:space="preserve"> json)</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json.Trim();</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json.StartsWith(</w:t>
      </w:r>
      <w:r>
        <w:rPr>
          <w:rFonts w:ascii="Consolas" w:hAnsi="Consolas" w:cs="Consolas"/>
          <w:color w:val="A31515"/>
          <w:sz w:val="19"/>
          <w:szCs w:val="19"/>
        </w:rPr>
        <w:t>"{"</w:t>
      </w:r>
      <w:r>
        <w:rPr>
          <w:rFonts w:ascii="Consolas" w:hAnsi="Consolas" w:cs="Consolas"/>
          <w:color w:val="000000"/>
          <w:sz w:val="19"/>
          <w:szCs w:val="19"/>
        </w:rPr>
        <w:t>) &amp;&amp; json.EndsWith(</w:t>
      </w:r>
      <w:r>
        <w:rPr>
          <w:rFonts w:ascii="Consolas" w:hAnsi="Consolas" w:cs="Consolas"/>
          <w:color w:val="A31515"/>
          <w:sz w:val="19"/>
          <w:szCs w:val="19"/>
        </w:rPr>
        <w:t>"}"</w:t>
      </w:r>
      <w:r>
        <w:rPr>
          <w:rFonts w:ascii="Consolas" w:hAnsi="Consolas" w:cs="Consolas"/>
          <w:color w:val="000000"/>
          <w:sz w:val="19"/>
          <w:szCs w:val="19"/>
        </w:rPr>
        <w:t xml:space="preserve">) || </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json.StartsWith(</w:t>
      </w:r>
      <w:r>
        <w:rPr>
          <w:rFonts w:ascii="Consolas" w:hAnsi="Consolas" w:cs="Consolas"/>
          <w:color w:val="A31515"/>
          <w:sz w:val="19"/>
          <w:szCs w:val="19"/>
        </w:rPr>
        <w:t>"["</w:t>
      </w:r>
      <w:r>
        <w:rPr>
          <w:rFonts w:ascii="Consolas" w:hAnsi="Consolas" w:cs="Consolas"/>
          <w:color w:val="000000"/>
          <w:sz w:val="19"/>
          <w:szCs w:val="19"/>
        </w:rPr>
        <w:t>) &amp;&amp; json.EndsWith(</w:t>
      </w:r>
      <w:r>
        <w:rPr>
          <w:rFonts w:ascii="Consolas" w:hAnsi="Consolas" w:cs="Consolas"/>
          <w:color w:val="A31515"/>
          <w:sz w:val="19"/>
          <w:szCs w:val="19"/>
        </w:rPr>
        <w:t>"]"</w:t>
      </w: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Console.WriteLine(result);</w:t>
      </w:r>
    </w:p>
    <w:p w:rsidR="00B41731" w:rsidRDefault="00B41731" w:rsidP="00B41731">
      <w:pPr>
        <w:autoSpaceDE w:val="0"/>
        <w:autoSpaceDN w:val="0"/>
        <w:adjustRightInd w:val="0"/>
        <w:spacing w:after="0" w:line="240" w:lineRule="auto"/>
        <w:rPr>
          <w:rFonts w:ascii="Consolas" w:hAnsi="Consolas" w:cs="Consolas"/>
          <w:color w:val="000000"/>
          <w:sz w:val="19"/>
          <w:szCs w:val="19"/>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serializer = </w:t>
      </w:r>
      <w:r>
        <w:rPr>
          <w:rFonts w:ascii="Consolas" w:hAnsi="Consolas" w:cs="Consolas"/>
          <w:color w:val="0000FF"/>
          <w:sz w:val="19"/>
          <w:szCs w:val="19"/>
        </w:rPr>
        <w:t>new</w:t>
      </w:r>
      <w:r>
        <w:rPr>
          <w:rFonts w:ascii="Consolas" w:hAnsi="Consolas" w:cs="Consolas"/>
          <w:color w:val="000000"/>
          <w:sz w:val="19"/>
          <w:szCs w:val="19"/>
        </w:rPr>
        <w:t xml:space="preserve"> JavaScriptSerializer();</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deserialize = serializer.Deserialize&lt;Dictionary&lt;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&gt;&gt;(json);</w:t>
      </w:r>
    </w:p>
    <w:p w:rsidR="00B41731" w:rsidRDefault="00B41731" w:rsidP="00B41731">
      <w:pPr>
        <w:autoSpaceDE w:val="0"/>
        <w:autoSpaceDN w:val="0"/>
        <w:adjustRightInd w:val="0"/>
        <w:spacing w:after="0" w:line="240" w:lineRule="auto"/>
        <w:rPr>
          <w:rFonts w:ascii="Consolas" w:hAnsi="Consolas" w:cs="Consolas"/>
          <w:color w:val="000000"/>
          <w:sz w:val="19"/>
          <w:szCs w:val="19"/>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Console.WriteLine(deserialize);</w:t>
      </w:r>
    </w:p>
    <w:p w:rsidR="00B41731" w:rsidRDefault="00B41731" w:rsidP="00B41731">
      <w:pPr>
        <w:autoSpaceDE w:val="0"/>
        <w:autoSpaceDN w:val="0"/>
        <w:adjustRightInd w:val="0"/>
        <w:spacing w:after="0" w:line="240" w:lineRule="auto"/>
        <w:rPr>
          <w:rFonts w:ascii="Consolas" w:hAnsi="Consolas" w:cs="Consolas"/>
          <w:color w:val="000000"/>
          <w:sz w:val="19"/>
          <w:szCs w:val="19"/>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result;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17F37" w:rsidRDefault="00B41731" w:rsidP="00B41731">
      <w:pPr>
        <w:pStyle w:val="Default"/>
        <w:rPr>
          <w:rFonts w:ascii="Consolas" w:hAnsi="Consolas" w:cs="Consolas"/>
          <w:sz w:val="19"/>
          <w:szCs w:val="19"/>
        </w:rPr>
      </w:pPr>
      <w:r>
        <w:rPr>
          <w:rFonts w:ascii="Consolas" w:hAnsi="Consolas" w:cs="Consolas"/>
          <w:sz w:val="19"/>
          <w:szCs w:val="19"/>
        </w:rPr>
        <w:t>}</w:t>
      </w:r>
    </w:p>
    <w:p w:rsidR="00B41731" w:rsidRDefault="00B41731" w:rsidP="00B41731">
      <w:pPr>
        <w:pStyle w:val="Default"/>
        <w:rPr>
          <w:rFonts w:ascii="Consolas" w:hAnsi="Consolas" w:cs="Consolas"/>
          <w:sz w:val="19"/>
          <w:szCs w:val="19"/>
        </w:rPr>
      </w:pPr>
    </w:p>
    <w:p w:rsidR="00C17F37" w:rsidRDefault="00C17F37" w:rsidP="00193A27">
      <w:pPr>
        <w:pStyle w:val="Default"/>
        <w:ind w:firstLine="708"/>
        <w:jc w:val="both"/>
        <w:rPr>
          <w:rFonts w:asciiTheme="minorHAnsi" w:hAnsiTheme="minorHAnsi" w:cstheme="minorBidi"/>
          <w:color w:val="auto"/>
          <w:sz w:val="22"/>
          <w:szCs w:val="22"/>
        </w:rPr>
      </w:pPr>
      <w:r w:rsidRPr="008E5B34">
        <w:rPr>
          <w:rFonts w:asciiTheme="minorHAnsi" w:hAnsiTheme="minorHAnsi" w:cstheme="minorBidi"/>
          <w:color w:val="auto"/>
          <w:sz w:val="22"/>
          <w:szCs w:val="22"/>
        </w:rPr>
        <w:t>Se você passar algum JSON inválido para</w:t>
      </w:r>
      <w:r>
        <w:rPr>
          <w:rFonts w:asciiTheme="minorHAnsi" w:hAnsiTheme="minorHAnsi" w:cstheme="minorBidi"/>
          <w:color w:val="auto"/>
          <w:sz w:val="22"/>
          <w:szCs w:val="22"/>
        </w:rPr>
        <w:t xml:space="preserve"> o</w:t>
      </w:r>
      <w:r w:rsidRPr="00E84A7D">
        <w:rPr>
          <w:rFonts w:asciiTheme="minorHAnsi" w:hAnsiTheme="minorHAnsi" w:cstheme="minorBidi"/>
          <w:color w:val="auto"/>
          <w:sz w:val="22"/>
          <w:szCs w:val="22"/>
        </w:rPr>
        <w:t>JavaScriptSerializer</w:t>
      </w:r>
      <w:r w:rsidRPr="008E5B34">
        <w:rPr>
          <w:rFonts w:asciiTheme="minorHAnsi" w:hAnsiTheme="minorHAnsi" w:cstheme="minorBidi"/>
          <w:color w:val="auto"/>
          <w:sz w:val="22"/>
          <w:szCs w:val="22"/>
        </w:rPr>
        <w:t>, uma ArgumentException será lançada uma mensagem.</w:t>
      </w:r>
    </w:p>
    <w:p w:rsidR="00C17F37" w:rsidRDefault="00C17F37" w:rsidP="00193A27">
      <w:pPr>
        <w:pStyle w:val="Default"/>
        <w:jc w:val="both"/>
        <w:rPr>
          <w:rFonts w:asciiTheme="minorHAnsi" w:hAnsiTheme="minorHAnsi" w:cstheme="minorBidi"/>
          <w:color w:val="auto"/>
          <w:sz w:val="22"/>
          <w:szCs w:val="22"/>
        </w:rPr>
      </w:pPr>
    </w:p>
    <w:p w:rsidR="00C17F37" w:rsidRPr="008E5B34" w:rsidRDefault="00C17F37" w:rsidP="00193A27">
      <w:pPr>
        <w:pStyle w:val="Default"/>
        <w:jc w:val="both"/>
        <w:rPr>
          <w:rFonts w:asciiTheme="minorHAnsi" w:hAnsiTheme="minorHAnsi" w:cstheme="minorBidi"/>
          <w:color w:val="auto"/>
          <w:sz w:val="22"/>
          <w:szCs w:val="22"/>
        </w:rPr>
      </w:pPr>
      <w:r>
        <w:rPr>
          <w:rFonts w:ascii="Segoe UI" w:hAnsi="Segoe UI" w:cs="Segoe UI"/>
          <w:b/>
          <w:sz w:val="18"/>
          <w:szCs w:val="18"/>
        </w:rPr>
        <w:t>System.ArgumentException:</w:t>
      </w:r>
      <w:r>
        <w:rPr>
          <w:rFonts w:ascii="Segoe UI" w:hAnsi="Segoe UI" w:cs="Segoe UI"/>
          <w:sz w:val="18"/>
          <w:szCs w:val="18"/>
        </w:rPr>
        <w:t xml:space="preserve"> 'JSON primitivo inválido: ddd.'</w:t>
      </w:r>
    </w:p>
    <w:p w:rsidR="00C17F37" w:rsidRDefault="00C17F37" w:rsidP="00193A27">
      <w:pPr>
        <w:pStyle w:val="Default"/>
        <w:rPr>
          <w:rFonts w:ascii="Consolas" w:hAnsi="Consolas" w:cs="Consolas"/>
          <w:sz w:val="19"/>
          <w:szCs w:val="19"/>
        </w:rPr>
      </w:pPr>
    </w:p>
    <w:p w:rsidR="007A7A7C" w:rsidRDefault="007A7A7C" w:rsidP="00193A27">
      <w:pPr>
        <w:pStyle w:val="Default"/>
        <w:rPr>
          <w:rFonts w:ascii="Consolas" w:hAnsi="Consolas" w:cs="Consolas"/>
          <w:sz w:val="19"/>
          <w:szCs w:val="19"/>
        </w:rPr>
      </w:pPr>
    </w:p>
    <w:p w:rsidR="000E7AA2" w:rsidRPr="000E7AA2" w:rsidRDefault="00705E6B" w:rsidP="00193A27">
      <w:pPr>
        <w:pStyle w:val="Default"/>
        <w:rPr>
          <w:rFonts w:asciiTheme="majorHAnsi" w:eastAsiaTheme="majorEastAsia" w:hAnsiTheme="majorHAnsi" w:cstheme="majorBidi"/>
          <w:color w:val="2E74B5" w:themeColor="accent1" w:themeShade="BF"/>
          <w:sz w:val="26"/>
          <w:szCs w:val="26"/>
        </w:rPr>
      </w:pPr>
      <w:r w:rsidRPr="009B67B8">
        <w:rPr>
          <w:rFonts w:asciiTheme="minorHAnsi" w:hAnsiTheme="minorHAnsi" w:cstheme="minorHAnsi"/>
          <w:b/>
          <w:color w:val="3992AB"/>
          <w:sz w:val="22"/>
          <w:szCs w:val="22"/>
        </w:rPr>
        <w:t xml:space="preserve">XSD (XML Schema Definition) </w:t>
      </w:r>
    </w:p>
    <w:p w:rsidR="000E7AA2" w:rsidRDefault="000E7AA2" w:rsidP="00193A27">
      <w:pPr>
        <w:pStyle w:val="Default"/>
        <w:ind w:firstLine="708"/>
        <w:rPr>
          <w:rFonts w:asciiTheme="minorHAnsi" w:hAnsiTheme="minorHAnsi" w:cstheme="minorBidi"/>
          <w:color w:val="auto"/>
          <w:sz w:val="22"/>
          <w:szCs w:val="22"/>
        </w:rPr>
      </w:pPr>
    </w:p>
    <w:p w:rsidR="001B17ED" w:rsidRPr="001B17ED" w:rsidRDefault="001B17ED" w:rsidP="00193A27">
      <w:pPr>
        <w:pStyle w:val="Default"/>
        <w:ind w:firstLine="708"/>
        <w:jc w:val="both"/>
        <w:rPr>
          <w:rFonts w:asciiTheme="minorHAnsi" w:hAnsiTheme="minorHAnsi" w:cstheme="minorBidi"/>
          <w:color w:val="auto"/>
          <w:sz w:val="22"/>
          <w:szCs w:val="22"/>
        </w:rPr>
      </w:pPr>
      <w:r w:rsidRPr="001B17ED">
        <w:rPr>
          <w:rFonts w:asciiTheme="minorHAnsi" w:hAnsiTheme="minorHAnsi" w:cstheme="minorBidi"/>
          <w:color w:val="auto"/>
          <w:sz w:val="22"/>
          <w:szCs w:val="22"/>
        </w:rPr>
        <w:t>XML Schema é uma linguagem baseada no formato XML para definição de regras de validação ("esquemas") em documentos no formato XML. Foi a primeira linguagem de esquema para XML a obter o status de recomendação por parte do W3C. Esta linguagem é uma alternativa ao DTD</w:t>
      </w:r>
      <w:r>
        <w:rPr>
          <w:rFonts w:asciiTheme="minorHAnsi" w:hAnsiTheme="minorHAnsi" w:cstheme="minorBidi"/>
          <w:color w:val="auto"/>
          <w:sz w:val="22"/>
          <w:szCs w:val="22"/>
        </w:rPr>
        <w:t xml:space="preserve"> (Document Type D</w:t>
      </w:r>
      <w:r w:rsidRPr="001B17ED">
        <w:rPr>
          <w:rFonts w:asciiTheme="minorHAnsi" w:hAnsiTheme="minorHAnsi" w:cstheme="minorBidi"/>
          <w:color w:val="auto"/>
          <w:sz w:val="22"/>
          <w:szCs w:val="22"/>
        </w:rPr>
        <w:t>efinition</w:t>
      </w:r>
      <w:r>
        <w:rPr>
          <w:rFonts w:asciiTheme="minorHAnsi" w:hAnsiTheme="minorHAnsi" w:cstheme="minorBidi"/>
          <w:color w:val="auto"/>
          <w:sz w:val="22"/>
          <w:szCs w:val="22"/>
        </w:rPr>
        <w:t>)</w:t>
      </w:r>
      <w:r w:rsidRPr="001B17ED">
        <w:rPr>
          <w:rFonts w:asciiTheme="minorHAnsi" w:hAnsiTheme="minorHAnsi" w:cstheme="minorBidi"/>
          <w:color w:val="auto"/>
          <w:sz w:val="22"/>
          <w:szCs w:val="22"/>
        </w:rPr>
        <w:t xml:space="preserve">, cuja sintaxe </w:t>
      </w:r>
      <w:r>
        <w:rPr>
          <w:rFonts w:asciiTheme="minorHAnsi" w:hAnsiTheme="minorHAnsi" w:cstheme="minorBidi"/>
          <w:color w:val="auto"/>
          <w:sz w:val="22"/>
          <w:szCs w:val="22"/>
        </w:rPr>
        <w:t>não é baseada no formato XML.</w:t>
      </w:r>
    </w:p>
    <w:p w:rsidR="00DD7E1F" w:rsidRDefault="00DD7E1F" w:rsidP="00193A27">
      <w:pPr>
        <w:pStyle w:val="Default"/>
        <w:jc w:val="both"/>
        <w:rPr>
          <w:rFonts w:asciiTheme="minorHAnsi" w:hAnsiTheme="minorHAnsi" w:cstheme="minorBidi"/>
          <w:color w:val="auto"/>
          <w:sz w:val="22"/>
          <w:szCs w:val="22"/>
        </w:rPr>
      </w:pPr>
    </w:p>
    <w:p w:rsidR="00DD7E1F" w:rsidRPr="00DD7E1F" w:rsidRDefault="00DD7E1F" w:rsidP="00193A27">
      <w:pPr>
        <w:pStyle w:val="Default"/>
        <w:ind w:firstLine="708"/>
        <w:jc w:val="both"/>
        <w:rPr>
          <w:rFonts w:asciiTheme="minorHAnsi" w:hAnsiTheme="minorHAnsi" w:cstheme="minorBidi"/>
          <w:color w:val="auto"/>
          <w:sz w:val="22"/>
          <w:szCs w:val="22"/>
        </w:rPr>
      </w:pPr>
      <w:r w:rsidRPr="00DD7E1F">
        <w:rPr>
          <w:rFonts w:asciiTheme="minorHAnsi" w:hAnsiTheme="minorHAnsi" w:cstheme="minorBidi"/>
          <w:color w:val="auto"/>
          <w:sz w:val="22"/>
          <w:szCs w:val="22"/>
        </w:rPr>
        <w:t xml:space="preserve">Em meados de 1999, o consórcio W3C (responsável por vários padrões da WEB) publicou pela primeira vez o XML Schema. Sendo a primeira iniciativa de apresentar uma alternativa ao padrão DTD. Após diversas revisões, em 2001, foi lançada a recomendação final do XML Schema e em 2004 houve algumas adaptações. Dessa data até hoje, </w:t>
      </w:r>
      <w:r w:rsidR="00CE7610" w:rsidRPr="00DD7E1F">
        <w:rPr>
          <w:rFonts w:asciiTheme="minorHAnsi" w:hAnsiTheme="minorHAnsi" w:cstheme="minorBidi"/>
          <w:color w:val="auto"/>
          <w:sz w:val="22"/>
          <w:szCs w:val="22"/>
        </w:rPr>
        <w:t>diversos fabricantes têm</w:t>
      </w:r>
      <w:r w:rsidRPr="00DD7E1F">
        <w:rPr>
          <w:rFonts w:asciiTheme="minorHAnsi" w:hAnsiTheme="minorHAnsi" w:cstheme="minorBidi"/>
          <w:color w:val="auto"/>
          <w:sz w:val="22"/>
          <w:szCs w:val="22"/>
        </w:rPr>
        <w:t xml:space="preserve"> incluído esse padrão em seus produtos.</w:t>
      </w:r>
    </w:p>
    <w:p w:rsidR="001B17ED" w:rsidRDefault="001B17ED" w:rsidP="00193A27">
      <w:pPr>
        <w:pStyle w:val="Default"/>
        <w:ind w:firstLine="708"/>
        <w:jc w:val="both"/>
        <w:rPr>
          <w:rFonts w:asciiTheme="minorHAnsi" w:hAnsiTheme="minorHAnsi" w:cstheme="minorBidi"/>
          <w:color w:val="auto"/>
          <w:sz w:val="22"/>
          <w:szCs w:val="22"/>
        </w:rPr>
      </w:pPr>
    </w:p>
    <w:p w:rsidR="00DD7E1F" w:rsidRDefault="00DD7E1F" w:rsidP="00193A27">
      <w:pPr>
        <w:pStyle w:val="Default"/>
        <w:ind w:firstLine="708"/>
        <w:jc w:val="both"/>
        <w:rPr>
          <w:rFonts w:asciiTheme="minorHAnsi" w:hAnsiTheme="minorHAnsi" w:cstheme="minorBidi"/>
          <w:color w:val="auto"/>
          <w:sz w:val="22"/>
          <w:szCs w:val="22"/>
        </w:rPr>
      </w:pPr>
      <w:r w:rsidRPr="00DD7E1F">
        <w:rPr>
          <w:rFonts w:asciiTheme="minorHAnsi" w:hAnsiTheme="minorHAnsi" w:cstheme="minorBidi"/>
          <w:color w:val="auto"/>
          <w:sz w:val="22"/>
          <w:szCs w:val="22"/>
        </w:rPr>
        <w:t>A utilização de DTDs teve grande importância quando o padrão XML surgiu. Pois era o padrão para validação de documentos da linguagem antecessora da XML (o SGML) e foi utilizada como forma de validação também para o XML. Embora seja capaz de realizar a validação de arquivos XML, a DTD possui muitas limitações. Não existe um conjunto amplo de tipos (todos os dados são interpretados como texto), trazendo efeitos desagradáveis como validação, comparação, etc. Também não suportam namespace</w:t>
      </w:r>
      <w:r w:rsidR="00CE7610">
        <w:rPr>
          <w:rFonts w:asciiTheme="minorHAnsi" w:hAnsiTheme="minorHAnsi" w:cstheme="minorBidi"/>
          <w:color w:val="auto"/>
          <w:sz w:val="22"/>
          <w:szCs w:val="22"/>
        </w:rPr>
        <w:t>s</w:t>
      </w:r>
      <w:r w:rsidRPr="00DD7E1F">
        <w:rPr>
          <w:rFonts w:asciiTheme="minorHAnsi" w:hAnsiTheme="minorHAnsi" w:cstheme="minorBidi"/>
          <w:color w:val="auto"/>
          <w:sz w:val="22"/>
          <w:szCs w:val="22"/>
        </w:rPr>
        <w:t>,</w:t>
      </w:r>
      <w:r w:rsidR="00CE7610">
        <w:rPr>
          <w:rFonts w:asciiTheme="minorHAnsi" w:hAnsiTheme="minorHAnsi" w:cstheme="minorBidi"/>
          <w:color w:val="auto"/>
          <w:sz w:val="22"/>
          <w:szCs w:val="22"/>
        </w:rPr>
        <w:t xml:space="preserve"> o que</w:t>
      </w:r>
      <w:r w:rsidRPr="00DD7E1F">
        <w:rPr>
          <w:rFonts w:asciiTheme="minorHAnsi" w:hAnsiTheme="minorHAnsi" w:cstheme="minorBidi"/>
          <w:color w:val="auto"/>
          <w:sz w:val="22"/>
          <w:szCs w:val="22"/>
        </w:rPr>
        <w:t xml:space="preserve"> força que os elementos sempre apareçam na ordem especificada, etc.</w:t>
      </w:r>
    </w:p>
    <w:p w:rsidR="00731324" w:rsidRDefault="00731324" w:rsidP="00193A27">
      <w:pPr>
        <w:pStyle w:val="Default"/>
        <w:ind w:firstLine="708"/>
        <w:jc w:val="both"/>
        <w:rPr>
          <w:rFonts w:asciiTheme="minorHAnsi" w:hAnsiTheme="minorHAnsi" w:cstheme="minorBidi"/>
          <w:color w:val="auto"/>
          <w:sz w:val="22"/>
          <w:szCs w:val="22"/>
        </w:rPr>
      </w:pPr>
    </w:p>
    <w:p w:rsidR="00731324" w:rsidRPr="00705E6B" w:rsidRDefault="00731324" w:rsidP="00193A27">
      <w:pPr>
        <w:pStyle w:val="Default"/>
        <w:ind w:firstLine="708"/>
        <w:jc w:val="both"/>
        <w:rPr>
          <w:rFonts w:asciiTheme="minorHAnsi" w:hAnsiTheme="minorHAnsi" w:cstheme="minorBidi"/>
          <w:color w:val="auto"/>
          <w:sz w:val="22"/>
          <w:szCs w:val="22"/>
        </w:rPr>
      </w:pPr>
      <w:r w:rsidRPr="001B17ED">
        <w:rPr>
          <w:rFonts w:asciiTheme="minorHAnsi" w:hAnsiTheme="minorHAnsi" w:cstheme="minorBidi"/>
          <w:color w:val="auto"/>
          <w:sz w:val="22"/>
          <w:szCs w:val="22"/>
        </w:rPr>
        <w:t>Um arquivo contendo as definições na linguagem XML Schema é chamado de XSD (XML Schema Definition)</w:t>
      </w:r>
      <w:r>
        <w:rPr>
          <w:rFonts w:asciiTheme="minorHAnsi" w:hAnsiTheme="minorHAnsi" w:cstheme="minorBidi"/>
          <w:color w:val="auto"/>
          <w:sz w:val="22"/>
          <w:szCs w:val="22"/>
        </w:rPr>
        <w:t xml:space="preserve"> e </w:t>
      </w:r>
      <w:r w:rsidRPr="00705E6B">
        <w:rPr>
          <w:rFonts w:asciiTheme="minorHAnsi" w:hAnsiTheme="minorHAnsi" w:cstheme="minorBidi"/>
          <w:color w:val="auto"/>
          <w:sz w:val="22"/>
          <w:szCs w:val="22"/>
        </w:rPr>
        <w:t xml:space="preserve">são usados para descrever o “formato/padrão” que um arquivo XML deve seguir, ou seja, ele tem que indicar quais </w:t>
      </w:r>
      <w:r w:rsidRPr="00705E6B">
        <w:rPr>
          <w:rFonts w:asciiTheme="minorHAnsi" w:hAnsiTheme="minorHAnsi" w:cstheme="minorBidi"/>
          <w:color w:val="auto"/>
          <w:sz w:val="22"/>
          <w:szCs w:val="22"/>
        </w:rPr>
        <w:lastRenderedPageBreak/>
        <w:t>nodes</w:t>
      </w:r>
      <w:r>
        <w:rPr>
          <w:rFonts w:asciiTheme="minorHAnsi" w:hAnsiTheme="minorHAnsi" w:cstheme="minorBidi"/>
          <w:color w:val="auto"/>
          <w:sz w:val="22"/>
          <w:szCs w:val="22"/>
        </w:rPr>
        <w:t xml:space="preserve">, </w:t>
      </w:r>
      <w:r w:rsidRPr="00705E6B">
        <w:rPr>
          <w:rFonts w:asciiTheme="minorHAnsi" w:hAnsiTheme="minorHAnsi" w:cstheme="minorBidi"/>
          <w:color w:val="auto"/>
          <w:sz w:val="22"/>
          <w:szCs w:val="22"/>
        </w:rPr>
        <w:t>subnodes</w:t>
      </w:r>
      <w:r>
        <w:rPr>
          <w:rFonts w:asciiTheme="minorHAnsi" w:hAnsiTheme="minorHAnsi" w:cstheme="minorBidi"/>
          <w:color w:val="auto"/>
          <w:sz w:val="22"/>
          <w:szCs w:val="22"/>
        </w:rPr>
        <w:t xml:space="preserve"> (&lt;node1&gt;&lt;subnode1/&gt;&lt;/node1&gt;), quais </w:t>
      </w:r>
      <w:r w:rsidRPr="00705E6B">
        <w:rPr>
          <w:rFonts w:asciiTheme="minorHAnsi" w:hAnsiTheme="minorHAnsi" w:cstheme="minorBidi"/>
          <w:color w:val="auto"/>
          <w:sz w:val="22"/>
          <w:szCs w:val="22"/>
        </w:rPr>
        <w:t>atributos ele</w:t>
      </w:r>
      <w:r>
        <w:rPr>
          <w:rFonts w:asciiTheme="minorHAnsi" w:hAnsiTheme="minorHAnsi" w:cstheme="minorBidi"/>
          <w:color w:val="auto"/>
          <w:sz w:val="22"/>
          <w:szCs w:val="22"/>
        </w:rPr>
        <w:t>s</w:t>
      </w:r>
      <w:r w:rsidRPr="00705E6B">
        <w:rPr>
          <w:rFonts w:asciiTheme="minorHAnsi" w:hAnsiTheme="minorHAnsi" w:cstheme="minorBidi"/>
          <w:color w:val="auto"/>
          <w:sz w:val="22"/>
          <w:szCs w:val="22"/>
        </w:rPr>
        <w:t xml:space="preserve"> pode</w:t>
      </w:r>
      <w:r>
        <w:rPr>
          <w:rFonts w:asciiTheme="minorHAnsi" w:hAnsiTheme="minorHAnsi" w:cstheme="minorBidi"/>
          <w:color w:val="auto"/>
          <w:sz w:val="22"/>
          <w:szCs w:val="22"/>
        </w:rPr>
        <w:t>m conter</w:t>
      </w:r>
      <w:r w:rsidRPr="00705E6B">
        <w:rPr>
          <w:rFonts w:asciiTheme="minorHAnsi" w:hAnsiTheme="minorHAnsi" w:cstheme="minorBidi"/>
          <w:color w:val="auto"/>
          <w:sz w:val="22"/>
          <w:szCs w:val="22"/>
        </w:rPr>
        <w:t xml:space="preserve"> e muito mais.</w:t>
      </w:r>
      <w:r>
        <w:rPr>
          <w:rFonts w:asciiTheme="minorHAnsi" w:hAnsiTheme="minorHAnsi" w:cstheme="minorBidi"/>
          <w:color w:val="auto"/>
          <w:sz w:val="22"/>
          <w:szCs w:val="22"/>
        </w:rPr>
        <w:t xml:space="preserve"> O </w:t>
      </w:r>
      <w:r w:rsidRPr="001B17ED">
        <w:rPr>
          <w:rFonts w:asciiTheme="minorHAnsi" w:hAnsiTheme="minorHAnsi" w:cstheme="minorBidi"/>
          <w:color w:val="auto"/>
          <w:sz w:val="22"/>
          <w:szCs w:val="22"/>
        </w:rPr>
        <w:t xml:space="preserve">XSD </w:t>
      </w:r>
      <w:r>
        <w:rPr>
          <w:rFonts w:asciiTheme="minorHAnsi" w:hAnsiTheme="minorHAnsi" w:cstheme="minorBidi"/>
          <w:color w:val="auto"/>
          <w:sz w:val="22"/>
          <w:szCs w:val="22"/>
        </w:rPr>
        <w:t>i</w:t>
      </w:r>
      <w:r w:rsidRPr="00705E6B">
        <w:rPr>
          <w:rFonts w:asciiTheme="minorHAnsi" w:hAnsiTheme="minorHAnsi" w:cstheme="minorBidi"/>
          <w:color w:val="auto"/>
          <w:sz w:val="22"/>
          <w:szCs w:val="22"/>
        </w:rPr>
        <w:t xml:space="preserve">ndica </w:t>
      </w:r>
      <w:r>
        <w:rPr>
          <w:rFonts w:asciiTheme="minorHAnsi" w:hAnsiTheme="minorHAnsi" w:cstheme="minorBidi"/>
          <w:color w:val="auto"/>
          <w:sz w:val="22"/>
          <w:szCs w:val="22"/>
        </w:rPr>
        <w:t xml:space="preserve">também </w:t>
      </w:r>
      <w:r w:rsidRPr="00705E6B">
        <w:rPr>
          <w:rFonts w:asciiTheme="minorHAnsi" w:hAnsiTheme="minorHAnsi" w:cstheme="minorBidi"/>
          <w:color w:val="auto"/>
          <w:sz w:val="22"/>
          <w:szCs w:val="22"/>
        </w:rPr>
        <w:t>o tipo dos valores que esses nodes e atributos (&lt;node1 atributo1=’abc’/&gt;) podem armazenar, o tamanho dos dados caso se aplique (string de 10 caracteres), se um determinado node é obrigatório ou não (n</w:t>
      </w:r>
      <w:r>
        <w:rPr>
          <w:rFonts w:asciiTheme="minorHAnsi" w:hAnsiTheme="minorHAnsi" w:cstheme="minorBidi"/>
          <w:color w:val="auto"/>
          <w:sz w:val="22"/>
          <w:szCs w:val="22"/>
        </w:rPr>
        <w:t>u</w:t>
      </w:r>
      <w:r w:rsidRPr="00705E6B">
        <w:rPr>
          <w:rFonts w:asciiTheme="minorHAnsi" w:hAnsiTheme="minorHAnsi" w:cstheme="minorBidi"/>
          <w:color w:val="auto"/>
          <w:sz w:val="22"/>
          <w:szCs w:val="22"/>
        </w:rPr>
        <w:t>llable=”true”), quais possíveis valores uma enumeração pode assumir, etc…</w:t>
      </w:r>
    </w:p>
    <w:p w:rsidR="00DD7E1F" w:rsidRDefault="00DD7E1F" w:rsidP="00193A27">
      <w:pPr>
        <w:pStyle w:val="Default"/>
        <w:jc w:val="both"/>
        <w:rPr>
          <w:rFonts w:asciiTheme="minorHAnsi" w:hAnsiTheme="minorHAnsi" w:cstheme="minorBidi"/>
          <w:color w:val="auto"/>
          <w:sz w:val="22"/>
          <w:szCs w:val="22"/>
        </w:rPr>
      </w:pPr>
    </w:p>
    <w:p w:rsidR="00CE7610" w:rsidRDefault="00CE7610"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O padrão XSD </w:t>
      </w:r>
      <w:r w:rsidRPr="00CE7610">
        <w:rPr>
          <w:rFonts w:asciiTheme="minorHAnsi" w:hAnsiTheme="minorHAnsi" w:cstheme="minorBidi"/>
          <w:color w:val="auto"/>
          <w:sz w:val="22"/>
          <w:szCs w:val="22"/>
        </w:rPr>
        <w:t>consegue suprir as limitações da DTD, além de fornecer diversas funcionalidades, é possível construir tipos próprios derivados dos tipos básicos, realizar relacionamentos entre elementos de dados dentro do XML (similar aos relacionamentos entre tabelas), etc.</w:t>
      </w:r>
    </w:p>
    <w:p w:rsidR="00731324" w:rsidRDefault="00731324" w:rsidP="00193A27">
      <w:pPr>
        <w:pStyle w:val="Default"/>
        <w:ind w:firstLine="708"/>
        <w:jc w:val="both"/>
        <w:rPr>
          <w:rFonts w:asciiTheme="minorHAnsi" w:hAnsiTheme="minorHAnsi" w:cstheme="minorBidi"/>
          <w:color w:val="auto"/>
          <w:sz w:val="22"/>
          <w:szCs w:val="22"/>
        </w:rPr>
      </w:pPr>
    </w:p>
    <w:p w:rsidR="00731324" w:rsidRPr="00731324" w:rsidRDefault="00731324" w:rsidP="00193A27">
      <w:pPr>
        <w:pStyle w:val="Default"/>
        <w:ind w:firstLine="708"/>
        <w:jc w:val="both"/>
        <w:rPr>
          <w:rFonts w:asciiTheme="minorHAnsi" w:hAnsiTheme="minorHAnsi" w:cstheme="minorBidi"/>
          <w:color w:val="auto"/>
          <w:sz w:val="22"/>
          <w:szCs w:val="22"/>
        </w:rPr>
      </w:pPr>
      <w:r w:rsidRPr="00731324">
        <w:rPr>
          <w:rFonts w:asciiTheme="minorHAnsi" w:hAnsiTheme="minorHAnsi" w:cstheme="minorBidi"/>
          <w:color w:val="auto"/>
          <w:sz w:val="22"/>
          <w:szCs w:val="22"/>
        </w:rPr>
        <w:t>O XSD</w:t>
      </w:r>
      <w:r>
        <w:rPr>
          <w:rFonts w:asciiTheme="minorHAnsi" w:hAnsiTheme="minorHAnsi" w:cstheme="minorBidi"/>
          <w:color w:val="auto"/>
          <w:sz w:val="22"/>
          <w:szCs w:val="22"/>
        </w:rPr>
        <w:t xml:space="preserve">, que </w:t>
      </w:r>
      <w:r w:rsidRPr="00731324">
        <w:rPr>
          <w:rFonts w:asciiTheme="minorHAnsi" w:hAnsiTheme="minorHAnsi" w:cstheme="minorBidi"/>
          <w:color w:val="auto"/>
          <w:sz w:val="22"/>
          <w:szCs w:val="22"/>
        </w:rPr>
        <w:t>é escrito em XML</w:t>
      </w:r>
      <w:r>
        <w:rPr>
          <w:rFonts w:asciiTheme="minorHAnsi" w:hAnsiTheme="minorHAnsi" w:cstheme="minorBidi"/>
          <w:color w:val="auto"/>
          <w:sz w:val="22"/>
          <w:szCs w:val="22"/>
        </w:rPr>
        <w:t>,</w:t>
      </w:r>
      <w:r w:rsidRPr="00731324">
        <w:rPr>
          <w:rFonts w:asciiTheme="minorHAnsi" w:hAnsiTheme="minorHAnsi" w:cstheme="minorBidi"/>
          <w:color w:val="auto"/>
          <w:sz w:val="22"/>
          <w:szCs w:val="22"/>
        </w:rPr>
        <w:t xml:space="preserve"> significa que não requer processamento intermediário por um analisador </w:t>
      </w:r>
      <w:r>
        <w:rPr>
          <w:rFonts w:asciiTheme="minorHAnsi" w:hAnsiTheme="minorHAnsi" w:cstheme="minorBidi"/>
          <w:color w:val="auto"/>
          <w:sz w:val="22"/>
          <w:szCs w:val="22"/>
        </w:rPr>
        <w:t>ao contrário d</w:t>
      </w:r>
      <w:r w:rsidRPr="00731324">
        <w:rPr>
          <w:rFonts w:asciiTheme="minorHAnsi" w:hAnsiTheme="minorHAnsi" w:cstheme="minorBidi"/>
          <w:color w:val="auto"/>
          <w:sz w:val="22"/>
          <w:szCs w:val="22"/>
        </w:rPr>
        <w:t xml:space="preserve">as linguagens de esquema XML anteriores, como </w:t>
      </w:r>
      <w:r w:rsidR="00A44F88" w:rsidRPr="00731324">
        <w:rPr>
          <w:rFonts w:asciiTheme="minorHAnsi" w:hAnsiTheme="minorHAnsi" w:cstheme="minorBidi"/>
          <w:color w:val="auto"/>
          <w:sz w:val="22"/>
          <w:szCs w:val="22"/>
        </w:rPr>
        <w:t xml:space="preserve">DTD </w:t>
      </w:r>
      <w:r w:rsidR="00A44F88">
        <w:rPr>
          <w:rFonts w:asciiTheme="minorHAnsi" w:hAnsiTheme="minorHAnsi" w:cstheme="minorBidi"/>
          <w:color w:val="auto"/>
          <w:sz w:val="22"/>
          <w:szCs w:val="22"/>
        </w:rPr>
        <w:t>ou</w:t>
      </w:r>
      <w:r w:rsidRPr="00731324">
        <w:rPr>
          <w:rFonts w:asciiTheme="minorHAnsi" w:hAnsiTheme="minorHAnsi" w:cstheme="minorBidi"/>
          <w:color w:val="auto"/>
          <w:sz w:val="22"/>
          <w:szCs w:val="22"/>
        </w:rPr>
        <w:t xml:space="preserve"> SOX (Simple Object XML). Outros benefícios incluem auto-documentação, criação automática de esquema e a capacidade de ser consultada por meio de XML Transformations (XSLT).</w:t>
      </w:r>
    </w:p>
    <w:p w:rsidR="00731324" w:rsidRPr="00731324" w:rsidRDefault="00731324" w:rsidP="00193A27">
      <w:pPr>
        <w:pStyle w:val="Default"/>
        <w:ind w:firstLine="708"/>
        <w:jc w:val="both"/>
        <w:rPr>
          <w:rFonts w:asciiTheme="minorHAnsi" w:hAnsiTheme="minorHAnsi" w:cstheme="minorBidi"/>
          <w:color w:val="auto"/>
          <w:sz w:val="22"/>
          <w:szCs w:val="22"/>
        </w:rPr>
      </w:pPr>
    </w:p>
    <w:p w:rsidR="00731324" w:rsidRDefault="00731324" w:rsidP="00193A27">
      <w:pPr>
        <w:pStyle w:val="Default"/>
        <w:ind w:firstLine="708"/>
        <w:jc w:val="both"/>
        <w:rPr>
          <w:rFonts w:asciiTheme="minorHAnsi" w:hAnsiTheme="minorHAnsi" w:cstheme="minorBidi"/>
          <w:color w:val="auto"/>
          <w:sz w:val="22"/>
          <w:szCs w:val="22"/>
        </w:rPr>
      </w:pPr>
      <w:r w:rsidRPr="001B17ED">
        <w:rPr>
          <w:rFonts w:asciiTheme="minorHAnsi" w:hAnsiTheme="minorHAnsi" w:cstheme="minorBidi"/>
          <w:color w:val="auto"/>
          <w:sz w:val="22"/>
          <w:szCs w:val="22"/>
        </w:rPr>
        <w:t>Foi amplamente utilizado para desenvolvimento da NF-e (Nota Fiscal Eletrônica) Brasileira.</w:t>
      </w:r>
      <w:r>
        <w:rPr>
          <w:rFonts w:asciiTheme="minorHAnsi" w:hAnsiTheme="minorHAnsi" w:cstheme="minorBidi"/>
          <w:color w:val="auto"/>
          <w:sz w:val="22"/>
          <w:szCs w:val="22"/>
        </w:rPr>
        <w:t xml:space="preserve"> Porém, e</w:t>
      </w:r>
      <w:r w:rsidRPr="00731324">
        <w:rPr>
          <w:rFonts w:asciiTheme="minorHAnsi" w:hAnsiTheme="minorHAnsi" w:cstheme="minorBidi"/>
          <w:color w:val="auto"/>
          <w:sz w:val="22"/>
          <w:szCs w:val="22"/>
        </w:rPr>
        <w:t>xistem muitos desafios e limitações com o XSD também. Alguns detratores argumentaram que é desnecessariamente complexo, carece de uma descrição matemática formal e tem suporte limitado para conteúdo não ordenado.</w:t>
      </w:r>
    </w:p>
    <w:p w:rsidR="00705E6B" w:rsidRPr="00705E6B" w:rsidRDefault="00705E6B" w:rsidP="00193A27">
      <w:pPr>
        <w:pStyle w:val="Default"/>
        <w:jc w:val="both"/>
        <w:rPr>
          <w:rFonts w:asciiTheme="minorHAnsi" w:hAnsiTheme="minorHAnsi" w:cstheme="minorBidi"/>
          <w:color w:val="auto"/>
          <w:sz w:val="22"/>
          <w:szCs w:val="22"/>
        </w:rPr>
      </w:pPr>
    </w:p>
    <w:p w:rsidR="00B22C5C" w:rsidRPr="00B22C5C" w:rsidRDefault="00B22C5C" w:rsidP="00193A27">
      <w:pPr>
        <w:pStyle w:val="Default"/>
        <w:ind w:firstLine="708"/>
        <w:rPr>
          <w:rFonts w:asciiTheme="minorHAnsi" w:hAnsiTheme="minorHAnsi" w:cstheme="minorBidi"/>
          <w:color w:val="auto"/>
          <w:sz w:val="22"/>
          <w:szCs w:val="22"/>
        </w:rPr>
      </w:pPr>
      <w:r w:rsidRPr="00B22C5C">
        <w:rPr>
          <w:rFonts w:asciiTheme="minorHAnsi" w:hAnsiTheme="minorHAnsi" w:cstheme="minorBidi"/>
          <w:color w:val="auto"/>
          <w:sz w:val="22"/>
          <w:szCs w:val="22"/>
        </w:rPr>
        <w:t>Se você possui um arquivo XSD e deseja gerar um arquivo XML de amostra para visualizar dados xml, aqui está uma maneira rápida de gerar dados XML usando o Visual Studio.</w:t>
      </w:r>
    </w:p>
    <w:p w:rsidR="00C40D00" w:rsidRDefault="00C40D00" w:rsidP="00193A27">
      <w:pPr>
        <w:pStyle w:val="Default"/>
        <w:rPr>
          <w:rFonts w:asciiTheme="minorHAnsi" w:hAnsiTheme="minorHAnsi" w:cstheme="minorBidi"/>
          <w:color w:val="auto"/>
          <w:sz w:val="22"/>
          <w:szCs w:val="22"/>
        </w:rPr>
      </w:pPr>
    </w:p>
    <w:p w:rsidR="00B22C5C" w:rsidRPr="00B22C5C" w:rsidRDefault="00B22C5C" w:rsidP="001A07DE">
      <w:pPr>
        <w:pStyle w:val="Default"/>
        <w:numPr>
          <w:ilvl w:val="0"/>
          <w:numId w:val="41"/>
        </w:numPr>
        <w:rPr>
          <w:rFonts w:asciiTheme="minorHAnsi" w:hAnsiTheme="minorHAnsi" w:cstheme="minorBidi"/>
          <w:color w:val="auto"/>
          <w:sz w:val="22"/>
          <w:szCs w:val="22"/>
        </w:rPr>
      </w:pPr>
      <w:r w:rsidRPr="00B22C5C">
        <w:rPr>
          <w:rFonts w:asciiTheme="minorHAnsi" w:hAnsiTheme="minorHAnsi" w:cstheme="minorBidi"/>
          <w:color w:val="auto"/>
          <w:sz w:val="22"/>
          <w:szCs w:val="22"/>
        </w:rPr>
        <w:t>Arraste o arquivo XSD no Visual Studio ou vá para Visual Studio&gt; Arquivo&gt; Abrir&gt; Arquivo e selecione o arquivo XSD a ser aberto.</w:t>
      </w:r>
    </w:p>
    <w:p w:rsidR="00B22C5C" w:rsidRDefault="00B22C5C" w:rsidP="001A07DE">
      <w:pPr>
        <w:pStyle w:val="Default"/>
        <w:numPr>
          <w:ilvl w:val="0"/>
          <w:numId w:val="41"/>
        </w:numPr>
        <w:rPr>
          <w:rFonts w:asciiTheme="minorHAnsi" w:hAnsiTheme="minorHAnsi" w:cstheme="minorBidi"/>
          <w:color w:val="auto"/>
          <w:sz w:val="22"/>
          <w:szCs w:val="22"/>
        </w:rPr>
      </w:pPr>
      <w:r w:rsidRPr="00B22C5C">
        <w:rPr>
          <w:rFonts w:asciiTheme="minorHAnsi" w:hAnsiTheme="minorHAnsi" w:cstheme="minorBidi"/>
          <w:color w:val="auto"/>
          <w:sz w:val="22"/>
          <w:szCs w:val="22"/>
        </w:rPr>
        <w:t>Clique em "XML Schema Explorer"</w:t>
      </w:r>
    </w:p>
    <w:p w:rsidR="00B22C5C" w:rsidRDefault="00B22C5C" w:rsidP="001A07DE">
      <w:pPr>
        <w:pStyle w:val="Default"/>
        <w:numPr>
          <w:ilvl w:val="0"/>
          <w:numId w:val="41"/>
        </w:numPr>
        <w:jc w:val="center"/>
        <w:rPr>
          <w:rFonts w:asciiTheme="minorHAnsi" w:hAnsiTheme="minorHAnsi" w:cstheme="minorBidi"/>
          <w:color w:val="auto"/>
          <w:sz w:val="22"/>
          <w:szCs w:val="22"/>
        </w:rPr>
      </w:pPr>
      <w:r>
        <w:rPr>
          <w:rFonts w:asciiTheme="minorHAnsi" w:hAnsiTheme="minorHAnsi" w:cstheme="minorBidi"/>
          <w:noProof/>
          <w:color w:val="auto"/>
          <w:sz w:val="22"/>
          <w:szCs w:val="22"/>
          <w:lang w:eastAsia="pt-BR"/>
        </w:rPr>
        <w:drawing>
          <wp:inline distT="0" distB="0" distL="0" distR="0">
            <wp:extent cx="4406229" cy="1622066"/>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4573" cy="1650907"/>
                    </a:xfrm>
                    <a:prstGeom prst="rect">
                      <a:avLst/>
                    </a:prstGeom>
                    <a:noFill/>
                    <a:ln>
                      <a:noFill/>
                    </a:ln>
                  </pic:spPr>
                </pic:pic>
              </a:graphicData>
            </a:graphic>
          </wp:inline>
        </w:drawing>
      </w:r>
    </w:p>
    <w:p w:rsidR="00B22C5C" w:rsidRPr="00877BB5" w:rsidRDefault="00B22C5C" w:rsidP="001A07DE">
      <w:pPr>
        <w:pStyle w:val="Default"/>
        <w:numPr>
          <w:ilvl w:val="0"/>
          <w:numId w:val="41"/>
        </w:numPr>
        <w:jc w:val="both"/>
        <w:rPr>
          <w:rFonts w:asciiTheme="minorHAnsi" w:hAnsiTheme="minorHAnsi" w:cstheme="minorBidi"/>
          <w:color w:val="auto"/>
          <w:sz w:val="22"/>
          <w:szCs w:val="22"/>
        </w:rPr>
      </w:pPr>
      <w:r w:rsidRPr="00B22C5C">
        <w:rPr>
          <w:rFonts w:asciiTheme="minorHAnsi" w:hAnsiTheme="minorHAnsi" w:cstheme="minorBidi"/>
          <w:color w:val="auto"/>
          <w:sz w:val="22"/>
          <w:szCs w:val="22"/>
        </w:rPr>
        <w:t>No "XML Schema Explorer", role até o fim para encontrar o nó raiz/dados. Clique com o botão direito do mouse no nó raiz/dados e ele mostrará "Gerar XML de Amostra". Se não aparecer, significa que você não está no nó do elemento de dados, mas em qualquer um dos nós de definição de dados.</w:t>
      </w:r>
    </w:p>
    <w:p w:rsidR="00B22C5C" w:rsidRDefault="00B22C5C" w:rsidP="00193A27">
      <w:pPr>
        <w:pStyle w:val="Default"/>
        <w:jc w:val="center"/>
        <w:rPr>
          <w:rFonts w:asciiTheme="minorHAnsi" w:hAnsiTheme="minorHAnsi" w:cstheme="minorBidi"/>
          <w:color w:val="auto"/>
          <w:sz w:val="22"/>
          <w:szCs w:val="22"/>
        </w:rPr>
      </w:pPr>
      <w:r>
        <w:rPr>
          <w:rFonts w:asciiTheme="minorHAnsi" w:hAnsiTheme="minorHAnsi" w:cstheme="minorBidi"/>
          <w:noProof/>
          <w:color w:val="auto"/>
          <w:sz w:val="22"/>
          <w:szCs w:val="22"/>
          <w:lang w:eastAsia="pt-BR"/>
        </w:rPr>
        <w:drawing>
          <wp:inline distT="0" distB="0" distL="0" distR="0">
            <wp:extent cx="4476765" cy="191626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5366" cy="1924227"/>
                    </a:xfrm>
                    <a:prstGeom prst="rect">
                      <a:avLst/>
                    </a:prstGeom>
                    <a:noFill/>
                    <a:ln>
                      <a:noFill/>
                    </a:ln>
                  </pic:spPr>
                </pic:pic>
              </a:graphicData>
            </a:graphic>
          </wp:inline>
        </w:drawing>
      </w:r>
    </w:p>
    <w:p w:rsidR="00C40D00" w:rsidRDefault="00C40D00" w:rsidP="00193A27">
      <w:pPr>
        <w:pStyle w:val="Default"/>
        <w:rPr>
          <w:rFonts w:asciiTheme="minorHAnsi" w:hAnsiTheme="minorHAnsi" w:cstheme="minorBidi"/>
          <w:color w:val="auto"/>
          <w:sz w:val="22"/>
          <w:szCs w:val="22"/>
        </w:rPr>
      </w:pPr>
    </w:p>
    <w:p w:rsidR="00C40D00" w:rsidRPr="00705E6B" w:rsidRDefault="00BE207D"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Caso não tenha o XSD, v</w:t>
      </w:r>
      <w:r w:rsidR="00C40D00" w:rsidRPr="00705E6B">
        <w:rPr>
          <w:rFonts w:asciiTheme="minorHAnsi" w:hAnsiTheme="minorHAnsi" w:cstheme="minorBidi"/>
          <w:color w:val="auto"/>
          <w:sz w:val="22"/>
          <w:szCs w:val="22"/>
        </w:rPr>
        <w:t>ocê pode gerar arquivos XSD a partir de classes do próprio C# para que sejam usadas em métodos de serialização/deserialização, utilizando, entre outros, o aplicativo XSD.exe da Microsoft.</w:t>
      </w:r>
    </w:p>
    <w:p w:rsidR="00731324" w:rsidRDefault="00731324" w:rsidP="00193A27">
      <w:pPr>
        <w:pStyle w:val="Default"/>
        <w:ind w:firstLine="708"/>
        <w:rPr>
          <w:rFonts w:asciiTheme="minorHAnsi" w:hAnsiTheme="minorHAnsi" w:cstheme="minorBidi"/>
          <w:color w:val="auto"/>
          <w:sz w:val="22"/>
          <w:szCs w:val="22"/>
        </w:rPr>
      </w:pPr>
    </w:p>
    <w:p w:rsidR="00877BB5" w:rsidRDefault="00B22C5C" w:rsidP="00193A27">
      <w:pPr>
        <w:pStyle w:val="Default"/>
        <w:ind w:firstLine="708"/>
        <w:rPr>
          <w:rFonts w:asciiTheme="minorHAnsi" w:hAnsiTheme="minorHAnsi" w:cstheme="minorBidi"/>
          <w:color w:val="auto"/>
          <w:sz w:val="22"/>
          <w:szCs w:val="22"/>
        </w:rPr>
      </w:pPr>
      <w:r w:rsidRPr="00B22C5C">
        <w:rPr>
          <w:rFonts w:asciiTheme="minorHAnsi" w:hAnsiTheme="minorHAnsi" w:cstheme="minorBidi"/>
          <w:color w:val="auto"/>
          <w:sz w:val="22"/>
          <w:szCs w:val="22"/>
        </w:rPr>
        <w:t xml:space="preserve">A primeira etapa é gerar um </w:t>
      </w:r>
      <w:r w:rsidR="00BE207D">
        <w:rPr>
          <w:rFonts w:asciiTheme="minorHAnsi" w:hAnsiTheme="minorHAnsi" w:cstheme="minorBidi"/>
          <w:color w:val="auto"/>
          <w:sz w:val="22"/>
          <w:szCs w:val="22"/>
        </w:rPr>
        <w:t xml:space="preserve">esquema XML a partir do arquivo. </w:t>
      </w:r>
      <w:r w:rsidR="00877BB5" w:rsidRPr="00877BB5">
        <w:rPr>
          <w:rFonts w:asciiTheme="minorHAnsi" w:hAnsiTheme="minorHAnsi" w:cstheme="minorBidi"/>
          <w:color w:val="auto"/>
          <w:sz w:val="22"/>
          <w:szCs w:val="22"/>
        </w:rPr>
        <w:t xml:space="preserve">Pegue, por exemplo, o arquivo XML </w:t>
      </w:r>
      <w:r w:rsidR="00BE207D">
        <w:rPr>
          <w:rFonts w:asciiTheme="minorHAnsi" w:hAnsiTheme="minorHAnsi" w:cstheme="minorBidi"/>
          <w:color w:val="auto"/>
          <w:sz w:val="22"/>
          <w:szCs w:val="22"/>
        </w:rPr>
        <w:t>abaixo:</w:t>
      </w:r>
    </w:p>
    <w:p w:rsidR="000922C5" w:rsidRDefault="000922C5" w:rsidP="00193A27">
      <w:pPr>
        <w:pStyle w:val="Default"/>
        <w:rPr>
          <w:rFonts w:asciiTheme="minorHAnsi" w:hAnsiTheme="minorHAnsi" w:cstheme="minorBidi"/>
          <w:color w:val="auto"/>
          <w:sz w:val="22"/>
          <w:szCs w:val="22"/>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 xml:space="preserve"> </w:t>
      </w:r>
      <w:r>
        <w:rPr>
          <w:rFonts w:ascii="Consolas" w:hAnsi="Consolas" w:cs="Consolas"/>
          <w:color w:val="FF0000"/>
          <w:sz w:val="19"/>
          <w:szCs w:val="19"/>
        </w:rPr>
        <w:t>xmlns:xsi</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http://www.w3.org/2001/XMLSchema-instance</w:t>
      </w: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xmlns:xsd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http://www.w3.org/2001/XMLSchema</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FirstName</w:t>
      </w:r>
      <w:r>
        <w:rPr>
          <w:rFonts w:ascii="Consolas" w:hAnsi="Consolas" w:cs="Consolas"/>
          <w:color w:val="0000FF"/>
          <w:sz w:val="19"/>
          <w:szCs w:val="19"/>
        </w:rPr>
        <w:t>&gt;</w:t>
      </w:r>
      <w:r>
        <w:rPr>
          <w:rFonts w:ascii="Consolas" w:hAnsi="Consolas" w:cs="Consolas"/>
          <w:color w:val="000000"/>
          <w:sz w:val="19"/>
          <w:szCs w:val="19"/>
        </w:rPr>
        <w:t>John</w:t>
      </w:r>
      <w:r>
        <w:rPr>
          <w:rFonts w:ascii="Consolas" w:hAnsi="Consolas" w:cs="Consolas"/>
          <w:color w:val="0000FF"/>
          <w:sz w:val="19"/>
          <w:szCs w:val="19"/>
        </w:rPr>
        <w:t>&lt;/</w:t>
      </w:r>
      <w:r>
        <w:rPr>
          <w:rFonts w:ascii="Consolas" w:hAnsi="Consolas" w:cs="Consolas"/>
          <w:color w:val="A31515"/>
          <w:sz w:val="19"/>
          <w:szCs w:val="19"/>
        </w:rPr>
        <w:t>FirstName</w:t>
      </w:r>
      <w:r>
        <w:rPr>
          <w:rFonts w:ascii="Consolas" w:hAnsi="Consolas" w:cs="Consolas"/>
          <w:color w:val="0000FF"/>
          <w:sz w:val="19"/>
          <w:szCs w:val="19"/>
        </w:rPr>
        <w:t>&gt;</w:t>
      </w:r>
    </w:p>
    <w:p w:rsidR="00B41731" w:rsidRDefault="00B41731" w:rsidP="00E47343">
      <w:pPr>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LastName</w:t>
      </w:r>
      <w:r>
        <w:rPr>
          <w:rFonts w:ascii="Consolas" w:hAnsi="Consolas" w:cs="Consolas"/>
          <w:color w:val="0000FF"/>
          <w:sz w:val="19"/>
          <w:szCs w:val="19"/>
        </w:rPr>
        <w:t>&gt;</w:t>
      </w:r>
      <w:r>
        <w:rPr>
          <w:rFonts w:ascii="Consolas" w:hAnsi="Consolas" w:cs="Consolas"/>
          <w:color w:val="000000"/>
          <w:sz w:val="19"/>
          <w:szCs w:val="19"/>
        </w:rPr>
        <w:t>Doe</w:t>
      </w:r>
      <w:r>
        <w:rPr>
          <w:rFonts w:ascii="Consolas" w:hAnsi="Consolas" w:cs="Consolas"/>
          <w:color w:val="0000FF"/>
          <w:sz w:val="19"/>
          <w:szCs w:val="19"/>
        </w:rPr>
        <w:t>&lt;/</w:t>
      </w:r>
      <w:r>
        <w:rPr>
          <w:rFonts w:ascii="Consolas" w:hAnsi="Consolas" w:cs="Consolas"/>
          <w:color w:val="A31515"/>
          <w:sz w:val="19"/>
          <w:szCs w:val="19"/>
        </w:rPr>
        <w:t>LastName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Age</w:t>
      </w:r>
      <w:r>
        <w:rPr>
          <w:rFonts w:ascii="Consolas" w:hAnsi="Consolas" w:cs="Consolas"/>
          <w:color w:val="0000FF"/>
          <w:sz w:val="19"/>
          <w:szCs w:val="19"/>
        </w:rPr>
        <w:t>&gt;</w:t>
      </w:r>
      <w:r>
        <w:rPr>
          <w:rFonts w:ascii="Consolas" w:hAnsi="Consolas" w:cs="Consolas"/>
          <w:color w:val="000000"/>
          <w:sz w:val="19"/>
          <w:szCs w:val="19"/>
        </w:rPr>
        <w:t>42</w:t>
      </w:r>
      <w:r>
        <w:rPr>
          <w:rFonts w:ascii="Consolas" w:hAnsi="Consolas" w:cs="Consolas"/>
          <w:color w:val="0000FF"/>
          <w:sz w:val="19"/>
          <w:szCs w:val="19"/>
        </w:rPr>
        <w:t>&lt;/</w:t>
      </w:r>
      <w:r>
        <w:rPr>
          <w:rFonts w:ascii="Consolas" w:hAnsi="Consolas" w:cs="Consolas"/>
          <w:color w:val="A31515"/>
          <w:sz w:val="19"/>
          <w:szCs w:val="19"/>
        </w:rPr>
        <w:t>Age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&gt;</w:t>
      </w:r>
    </w:p>
    <w:p w:rsidR="00B41731" w:rsidRDefault="00B41731" w:rsidP="00193A27">
      <w:pPr>
        <w:pStyle w:val="Default"/>
        <w:rPr>
          <w:rFonts w:asciiTheme="minorHAnsi" w:hAnsiTheme="minorHAnsi" w:cstheme="minorBidi"/>
          <w:color w:val="auto"/>
          <w:sz w:val="22"/>
          <w:szCs w:val="22"/>
        </w:rPr>
      </w:pPr>
    </w:p>
    <w:p w:rsidR="004462B7" w:rsidRDefault="004462B7" w:rsidP="00193A27">
      <w:pPr>
        <w:pStyle w:val="Pa24"/>
        <w:spacing w:line="240" w:lineRule="auto"/>
        <w:ind w:firstLine="708"/>
        <w:jc w:val="both"/>
        <w:rPr>
          <w:rFonts w:asciiTheme="minorHAnsi" w:hAnsiTheme="minorHAnsi"/>
          <w:sz w:val="22"/>
          <w:szCs w:val="22"/>
        </w:rPr>
      </w:pPr>
      <w:r w:rsidRPr="004462B7">
        <w:rPr>
          <w:rFonts w:asciiTheme="minorHAnsi" w:hAnsiTheme="minorHAnsi"/>
          <w:sz w:val="22"/>
          <w:szCs w:val="22"/>
        </w:rPr>
        <w:t xml:space="preserve">Você pode criar um arquivo XSD para esse esquema usando a </w:t>
      </w:r>
      <w:r w:rsidR="00A51499" w:rsidRPr="00A51499">
        <w:rPr>
          <w:rFonts w:asciiTheme="minorHAnsi" w:hAnsiTheme="minorHAnsi"/>
          <w:sz w:val="22"/>
          <w:szCs w:val="22"/>
        </w:rPr>
        <w:t xml:space="preserve">XML Schema Definition Tool </w:t>
      </w:r>
      <w:r w:rsidRPr="004462B7">
        <w:rPr>
          <w:rFonts w:asciiTheme="minorHAnsi" w:hAnsiTheme="minorHAnsi"/>
          <w:sz w:val="22"/>
          <w:szCs w:val="22"/>
        </w:rPr>
        <w:t>(Xsd.exe) que faz parte do Visual Studio. Essa ferramenta pode gerar arquivos de esquema XML ou classes C#.</w:t>
      </w:r>
    </w:p>
    <w:p w:rsidR="00C40D00" w:rsidRDefault="00C40D00" w:rsidP="00193A27">
      <w:pPr>
        <w:pStyle w:val="Default"/>
        <w:jc w:val="both"/>
      </w:pPr>
    </w:p>
    <w:p w:rsidR="00C40D00" w:rsidRPr="00B22C5C" w:rsidRDefault="00C40D00" w:rsidP="00193A27">
      <w:pPr>
        <w:pStyle w:val="Default"/>
        <w:ind w:firstLine="708"/>
        <w:jc w:val="both"/>
        <w:rPr>
          <w:rFonts w:asciiTheme="minorHAnsi" w:hAnsiTheme="minorHAnsi" w:cstheme="minorBidi"/>
          <w:color w:val="auto"/>
          <w:sz w:val="22"/>
          <w:szCs w:val="22"/>
        </w:rPr>
      </w:pPr>
      <w:r w:rsidRPr="00B22C5C">
        <w:rPr>
          <w:rFonts w:asciiTheme="minorHAnsi" w:hAnsiTheme="minorHAnsi" w:cstheme="minorBidi"/>
          <w:color w:val="auto"/>
          <w:sz w:val="22"/>
          <w:szCs w:val="22"/>
        </w:rPr>
        <w:t xml:space="preserve">Você precisará executar a ferramenta XSD.EXE no prompt de comando do Visual Studio (Iniciar -&gt; Visual Studio  -&gt; Ferramentas do Visual Studio -&gt; prompt de comando do Visual Studio), pois </w:t>
      </w:r>
      <w:r>
        <w:rPr>
          <w:rFonts w:asciiTheme="minorHAnsi" w:hAnsiTheme="minorHAnsi" w:cstheme="minorBidi"/>
          <w:color w:val="auto"/>
          <w:sz w:val="22"/>
          <w:szCs w:val="22"/>
        </w:rPr>
        <w:t xml:space="preserve">não há front-end gráfico para a </w:t>
      </w:r>
      <w:r w:rsidRPr="00B22C5C">
        <w:rPr>
          <w:rFonts w:asciiTheme="minorHAnsi" w:hAnsiTheme="minorHAnsi" w:cstheme="minorBidi"/>
          <w:color w:val="auto"/>
          <w:sz w:val="22"/>
          <w:szCs w:val="22"/>
        </w:rPr>
        <w:t>ferramenta.</w:t>
      </w:r>
    </w:p>
    <w:p w:rsidR="00C40D00" w:rsidRPr="00C40D00" w:rsidRDefault="00C40D00" w:rsidP="00193A27">
      <w:pPr>
        <w:pStyle w:val="Default"/>
        <w:jc w:val="both"/>
      </w:pPr>
    </w:p>
    <w:p w:rsidR="004462B7" w:rsidRDefault="000922C5" w:rsidP="00193A27">
      <w:pPr>
        <w:pStyle w:val="Pa24"/>
        <w:spacing w:line="240" w:lineRule="auto"/>
        <w:ind w:firstLine="708"/>
        <w:jc w:val="both"/>
        <w:rPr>
          <w:rFonts w:asciiTheme="minorHAnsi" w:hAnsiTheme="minorHAnsi"/>
          <w:sz w:val="22"/>
          <w:szCs w:val="22"/>
        </w:rPr>
      </w:pPr>
      <w:r>
        <w:rPr>
          <w:rFonts w:asciiTheme="minorHAnsi" w:hAnsiTheme="minorHAnsi"/>
          <w:sz w:val="22"/>
          <w:szCs w:val="22"/>
        </w:rPr>
        <w:t xml:space="preserve">Navegue até a pasta do projeto onde está lozalizado o arquivo </w:t>
      </w:r>
      <w:r w:rsidRPr="004462B7">
        <w:rPr>
          <w:rFonts w:asciiTheme="minorHAnsi" w:hAnsiTheme="minorHAnsi"/>
          <w:sz w:val="22"/>
          <w:szCs w:val="22"/>
        </w:rPr>
        <w:t xml:space="preserve">person.xml </w:t>
      </w:r>
      <w:r>
        <w:rPr>
          <w:rFonts w:asciiTheme="minorHAnsi" w:hAnsiTheme="minorHAnsi"/>
          <w:sz w:val="22"/>
          <w:szCs w:val="22"/>
        </w:rPr>
        <w:t>e digite a seguinte linha de comando para</w:t>
      </w:r>
      <w:r w:rsidR="004462B7" w:rsidRPr="004462B7">
        <w:rPr>
          <w:rFonts w:asciiTheme="minorHAnsi" w:hAnsiTheme="minorHAnsi"/>
          <w:sz w:val="22"/>
          <w:szCs w:val="22"/>
        </w:rPr>
        <w:t xml:space="preserve"> gerar um arquivo XSD:</w:t>
      </w:r>
    </w:p>
    <w:p w:rsidR="004462B7" w:rsidRPr="000922C5" w:rsidRDefault="004462B7" w:rsidP="00193A27">
      <w:pPr>
        <w:pStyle w:val="Pa24"/>
        <w:spacing w:line="240" w:lineRule="auto"/>
        <w:jc w:val="center"/>
        <w:rPr>
          <w:rFonts w:asciiTheme="minorHAnsi" w:hAnsiTheme="minorHAnsi"/>
          <w:b/>
          <w:sz w:val="22"/>
          <w:szCs w:val="22"/>
        </w:rPr>
      </w:pPr>
      <w:r w:rsidRPr="000922C5">
        <w:rPr>
          <w:rFonts w:asciiTheme="minorHAnsi" w:hAnsiTheme="minorHAnsi"/>
          <w:b/>
          <w:sz w:val="22"/>
          <w:szCs w:val="22"/>
        </w:rPr>
        <w:t>Xsd.exe person.xml</w:t>
      </w:r>
    </w:p>
    <w:p w:rsidR="000922C5" w:rsidRPr="000922C5" w:rsidRDefault="000922C5" w:rsidP="00193A27">
      <w:pPr>
        <w:pStyle w:val="Default"/>
        <w:jc w:val="center"/>
      </w:pPr>
      <w:r>
        <w:rPr>
          <w:noProof/>
          <w:lang w:eastAsia="pt-BR"/>
        </w:rPr>
        <w:drawing>
          <wp:inline distT="0" distB="0" distL="0" distR="0">
            <wp:extent cx="4819153" cy="1373857"/>
            <wp:effectExtent l="0" t="0" r="63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4033" cy="1380950"/>
                    </a:xfrm>
                    <a:prstGeom prst="rect">
                      <a:avLst/>
                    </a:prstGeom>
                  </pic:spPr>
                </pic:pic>
              </a:graphicData>
            </a:graphic>
          </wp:inline>
        </w:drawing>
      </w:r>
    </w:p>
    <w:p w:rsidR="00A44F88" w:rsidRDefault="00A44F88" w:rsidP="00193A27">
      <w:pPr>
        <w:pStyle w:val="Pa24"/>
        <w:spacing w:line="240" w:lineRule="auto"/>
        <w:ind w:firstLine="708"/>
        <w:rPr>
          <w:rFonts w:asciiTheme="minorHAnsi" w:hAnsiTheme="minorHAnsi"/>
          <w:sz w:val="22"/>
          <w:szCs w:val="22"/>
        </w:rPr>
      </w:pPr>
    </w:p>
    <w:p w:rsidR="004462B7" w:rsidRDefault="004462B7" w:rsidP="00193A27">
      <w:pPr>
        <w:pStyle w:val="Pa24"/>
        <w:spacing w:line="240" w:lineRule="auto"/>
        <w:ind w:firstLine="708"/>
        <w:rPr>
          <w:rFonts w:asciiTheme="minorHAnsi" w:hAnsiTheme="minorHAnsi"/>
          <w:sz w:val="22"/>
          <w:szCs w:val="22"/>
        </w:rPr>
      </w:pPr>
      <w:r w:rsidRPr="004462B7">
        <w:rPr>
          <w:rFonts w:asciiTheme="minorHAnsi" w:hAnsiTheme="minorHAnsi"/>
          <w:sz w:val="22"/>
          <w:szCs w:val="22"/>
        </w:rPr>
        <w:t xml:space="preserve">A ferramenta cria um arquivo chamado person.xsd. Você pode ver o conteúdo desse arquivo XSD na </w:t>
      </w:r>
      <w:r w:rsidR="000922C5">
        <w:rPr>
          <w:rFonts w:asciiTheme="minorHAnsi" w:hAnsiTheme="minorHAnsi"/>
          <w:sz w:val="22"/>
          <w:szCs w:val="22"/>
        </w:rPr>
        <w:t>pasta do projeto.</w:t>
      </w:r>
    </w:p>
    <w:p w:rsidR="000922C5" w:rsidRPr="000922C5" w:rsidRDefault="000922C5" w:rsidP="00193A27">
      <w:pPr>
        <w:pStyle w:val="Default"/>
        <w:jc w:val="center"/>
      </w:pPr>
      <w:r>
        <w:rPr>
          <w:noProof/>
          <w:lang w:eastAsia="pt-BR"/>
        </w:rPr>
        <w:drawing>
          <wp:inline distT="0" distB="0" distL="0" distR="0">
            <wp:extent cx="4778734" cy="1870957"/>
            <wp:effectExtent l="0" t="0" r="3175"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3188" cy="1880531"/>
                    </a:xfrm>
                    <a:prstGeom prst="rect">
                      <a:avLst/>
                    </a:prstGeom>
                  </pic:spPr>
                </pic:pic>
              </a:graphicData>
            </a:graphic>
          </wp:inline>
        </w:drawing>
      </w:r>
    </w:p>
    <w:p w:rsidR="000922C5" w:rsidRPr="000922C5" w:rsidRDefault="000922C5" w:rsidP="00193A27">
      <w:pPr>
        <w:pStyle w:val="Default"/>
        <w:jc w:val="center"/>
      </w:pPr>
      <w:r>
        <w:rPr>
          <w:noProof/>
          <w:lang w:eastAsia="pt-BR"/>
        </w:rPr>
        <w:drawing>
          <wp:inline distT="0" distB="0" distL="0" distR="0">
            <wp:extent cx="4993419" cy="2036913"/>
            <wp:effectExtent l="0" t="0" r="0" b="190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3543" cy="2045122"/>
                    </a:xfrm>
                    <a:prstGeom prst="rect">
                      <a:avLst/>
                    </a:prstGeom>
                  </pic:spPr>
                </pic:pic>
              </a:graphicData>
            </a:graphic>
          </wp:inline>
        </w:drawing>
      </w:r>
    </w:p>
    <w:p w:rsidR="00DD764F" w:rsidRDefault="00DD764F" w:rsidP="00B41731">
      <w:pPr>
        <w:pStyle w:val="Pa24"/>
        <w:spacing w:line="240" w:lineRule="auto"/>
        <w:rPr>
          <w:rFonts w:asciiTheme="minorHAnsi" w:hAnsiTheme="minorHAnsi"/>
          <w:sz w:val="22"/>
          <w:szCs w:val="22"/>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xs:schema</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NewDataSet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xmlns:xs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http://www.w3.org/2001/XMLSchema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xmlns:msdata</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urn:schemas-microsoft-com:xml-msdata</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Person</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xs:complexType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xs:sequence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FirstName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xs:string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minOccurs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LastName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xs:string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minOccurs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Age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xs:string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minOccurs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xs:sequence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xs:complexType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NewDataSet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msdata:IsDataSet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msdata:UseCurrentLocale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xs:complexType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xs:choice</w:t>
      </w:r>
      <w:r>
        <w:rPr>
          <w:rFonts w:ascii="Consolas" w:hAnsi="Consolas" w:cs="Consolas"/>
          <w:color w:val="0000FF"/>
          <w:sz w:val="19"/>
          <w:szCs w:val="19"/>
        </w:rPr>
        <w:t xml:space="preserve"> </w:t>
      </w:r>
      <w:r>
        <w:rPr>
          <w:rFonts w:ascii="Consolas" w:hAnsi="Consolas" w:cs="Consolas"/>
          <w:color w:val="FF0000"/>
          <w:sz w:val="19"/>
          <w:szCs w:val="19"/>
        </w:rPr>
        <w:t>minOccurs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maxOccurs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unbounded</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Person</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xs:choice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xs:complexType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&gt;</w:t>
      </w:r>
    </w:p>
    <w:p w:rsidR="00B41731" w:rsidRDefault="00B41731" w:rsidP="00B41731">
      <w:pPr>
        <w:pStyle w:val="Defaul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xs:schema</w:t>
      </w:r>
      <w:r>
        <w:rPr>
          <w:rFonts w:ascii="Consolas" w:hAnsi="Consolas" w:cs="Consolas"/>
          <w:color w:val="0000FF"/>
          <w:sz w:val="19"/>
          <w:szCs w:val="19"/>
        </w:rPr>
        <w:t>&gt;</w:t>
      </w:r>
    </w:p>
    <w:p w:rsidR="00B41731" w:rsidRPr="00B41731" w:rsidRDefault="00B41731" w:rsidP="00B41731">
      <w:pPr>
        <w:pStyle w:val="Default"/>
      </w:pPr>
    </w:p>
    <w:p w:rsidR="000922C5" w:rsidRPr="000922C5" w:rsidRDefault="000922C5" w:rsidP="00193A27">
      <w:pPr>
        <w:pStyle w:val="Default"/>
        <w:ind w:firstLine="708"/>
        <w:jc w:val="both"/>
        <w:rPr>
          <w:rFonts w:asciiTheme="minorHAnsi" w:hAnsiTheme="minorHAnsi" w:cstheme="minorBidi"/>
          <w:color w:val="auto"/>
          <w:sz w:val="22"/>
          <w:szCs w:val="22"/>
        </w:rPr>
      </w:pPr>
      <w:r w:rsidRPr="000922C5">
        <w:rPr>
          <w:rFonts w:asciiTheme="minorHAnsi" w:hAnsiTheme="minorHAnsi" w:cstheme="minorBidi"/>
          <w:color w:val="auto"/>
          <w:sz w:val="22"/>
          <w:szCs w:val="22"/>
        </w:rPr>
        <w:t xml:space="preserve">Por padrão, nenhum dos itens no arquivo é necessário. No entanto, ele registra quais elementos são possíveis e como deve ser a estrutura do arquivo.Agora você pode usar esse arquivo XSD para validar um arquivo XML. </w:t>
      </w:r>
      <w:r w:rsidR="00A44F88">
        <w:rPr>
          <w:rFonts w:asciiTheme="minorHAnsi" w:hAnsiTheme="minorHAnsi" w:cstheme="minorBidi"/>
          <w:color w:val="auto"/>
          <w:sz w:val="22"/>
          <w:szCs w:val="22"/>
        </w:rPr>
        <w:t>O có</w:t>
      </w:r>
      <w:r w:rsidR="00451D8B">
        <w:rPr>
          <w:rFonts w:asciiTheme="minorHAnsi" w:hAnsiTheme="minorHAnsi" w:cstheme="minorBidi"/>
          <w:color w:val="auto"/>
          <w:sz w:val="22"/>
          <w:szCs w:val="22"/>
        </w:rPr>
        <w:t>digo abaixo</w:t>
      </w:r>
      <w:r w:rsidRPr="000922C5">
        <w:rPr>
          <w:rFonts w:asciiTheme="minorHAnsi" w:hAnsiTheme="minorHAnsi" w:cstheme="minorBidi"/>
          <w:color w:val="auto"/>
          <w:sz w:val="22"/>
          <w:szCs w:val="22"/>
        </w:rPr>
        <w:t xml:space="preserve"> mostra uma maneira de fazer isso.</w:t>
      </w:r>
    </w:p>
    <w:p w:rsidR="00451D8B" w:rsidRDefault="00451D8B" w:rsidP="00193A27">
      <w:pPr>
        <w:autoSpaceDE w:val="0"/>
        <w:autoSpaceDN w:val="0"/>
        <w:adjustRightInd w:val="0"/>
        <w:spacing w:after="0" w:line="240" w:lineRule="auto"/>
        <w:rPr>
          <w:rFonts w:ascii="Consolas" w:hAnsi="Consolas" w:cs="Consolas"/>
          <w:color w:val="0000FF"/>
          <w:sz w:val="19"/>
          <w:szCs w:val="19"/>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ValidateXML()</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xsdPath = </w:t>
      </w:r>
      <w:r>
        <w:rPr>
          <w:rFonts w:ascii="Consolas" w:hAnsi="Consolas" w:cs="Consolas"/>
          <w:color w:val="A31515"/>
          <w:sz w:val="19"/>
          <w:szCs w:val="19"/>
        </w:rPr>
        <w:t>"person.xsd"</w:t>
      </w: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xmlPath = </w:t>
      </w:r>
      <w:r>
        <w:rPr>
          <w:rFonts w:ascii="Consolas" w:hAnsi="Consolas" w:cs="Consolas"/>
          <w:color w:val="A31515"/>
          <w:sz w:val="19"/>
          <w:szCs w:val="19"/>
        </w:rPr>
        <w:t>"person.xml"</w:t>
      </w: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XmlReader reader = XmlReader.Create(xmlPath);</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XmlDocument document = </w:t>
      </w:r>
      <w:r>
        <w:rPr>
          <w:rFonts w:ascii="Consolas" w:hAnsi="Consolas" w:cs="Consolas"/>
          <w:color w:val="0000FF"/>
          <w:sz w:val="19"/>
          <w:szCs w:val="19"/>
        </w:rPr>
        <w:t>new</w:t>
      </w:r>
      <w:r>
        <w:rPr>
          <w:rFonts w:ascii="Consolas" w:hAnsi="Consolas" w:cs="Consolas"/>
          <w:color w:val="000000"/>
          <w:sz w:val="19"/>
          <w:szCs w:val="19"/>
        </w:rPr>
        <w:t xml:space="preserve"> XmlDocument();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document.Schemas.Add(</w:t>
      </w:r>
      <w:r>
        <w:rPr>
          <w:rFonts w:ascii="Consolas" w:hAnsi="Consolas" w:cs="Consolas"/>
          <w:color w:val="A31515"/>
          <w:sz w:val="19"/>
          <w:szCs w:val="19"/>
        </w:rPr>
        <w:t>""</w:t>
      </w:r>
      <w:r>
        <w:rPr>
          <w:rFonts w:ascii="Consolas" w:hAnsi="Consolas" w:cs="Consolas"/>
          <w:color w:val="000000"/>
          <w:sz w:val="19"/>
          <w:szCs w:val="19"/>
        </w:rPr>
        <w:t>, xsdPath);</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document.Load(reader);</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ValidationEventHandler eventHandler = </w:t>
      </w:r>
      <w:r>
        <w:rPr>
          <w:rFonts w:ascii="Consolas" w:hAnsi="Consolas" w:cs="Consolas"/>
          <w:color w:val="0000FF"/>
          <w:sz w:val="19"/>
          <w:szCs w:val="19"/>
        </w:rPr>
        <w:t>new</w:t>
      </w:r>
      <w:r>
        <w:rPr>
          <w:rFonts w:ascii="Consolas" w:hAnsi="Consolas" w:cs="Consolas"/>
          <w:color w:val="000000"/>
          <w:sz w:val="19"/>
          <w:szCs w:val="19"/>
        </w:rPr>
        <w:t xml:space="preserve"> ValidationEventHandler(ValidationEventHandler);</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document.Validate(eventHandler);</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ValidationEventHandler(</w:t>
      </w:r>
      <w:r>
        <w:rPr>
          <w:rFonts w:ascii="Consolas" w:hAnsi="Consolas" w:cs="Consolas"/>
          <w:color w:val="0000FF"/>
          <w:sz w:val="19"/>
          <w:szCs w:val="19"/>
        </w:rPr>
        <w:t>object</w:t>
      </w:r>
      <w:r>
        <w:rPr>
          <w:rFonts w:ascii="Consolas" w:hAnsi="Consolas" w:cs="Consolas"/>
          <w:color w:val="000000"/>
          <w:sz w:val="19"/>
          <w:szCs w:val="19"/>
        </w:rPr>
        <w:t xml:space="preserve"> sender, ValidationEventArgs e)</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(e.Severity)</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XmlSeverityType.Error:</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"Error: {0}"</w:t>
      </w:r>
      <w:r>
        <w:rPr>
          <w:rFonts w:ascii="Consolas" w:hAnsi="Consolas" w:cs="Consolas"/>
          <w:color w:val="000000"/>
          <w:sz w:val="19"/>
          <w:szCs w:val="19"/>
        </w:rPr>
        <w:t>, e.Message);</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XmlSeverityType.Warning:</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"Warning {0}"</w:t>
      </w:r>
      <w:r>
        <w:rPr>
          <w:rFonts w:ascii="Consolas" w:hAnsi="Consolas" w:cs="Consolas"/>
          <w:color w:val="000000"/>
          <w:sz w:val="19"/>
          <w:szCs w:val="19"/>
        </w:rPr>
        <w:t>, e.Message);</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51D8B" w:rsidRDefault="00B41731" w:rsidP="00B41731">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B41731" w:rsidRDefault="00B41731" w:rsidP="00B41731">
      <w:pPr>
        <w:spacing w:after="0" w:line="240" w:lineRule="auto"/>
      </w:pPr>
    </w:p>
    <w:p w:rsidR="00451D8B" w:rsidRDefault="00451D8B" w:rsidP="00193A27">
      <w:pPr>
        <w:spacing w:after="0" w:line="240" w:lineRule="auto"/>
        <w:ind w:firstLine="708"/>
      </w:pPr>
      <w:r>
        <w:t>Se houver algo errado com o arquivo XML, como um elemento não existente, o ValidationEventHandler será chamado. Dependendo do tipo de erro de validação, você pode decidir qual ação executar.</w:t>
      </w:r>
    </w:p>
    <w:p w:rsidR="00731324" w:rsidRDefault="00731324" w:rsidP="00193A27">
      <w:pPr>
        <w:spacing w:after="0" w:line="240" w:lineRule="auto"/>
        <w:ind w:firstLine="708"/>
      </w:pPr>
    </w:p>
    <w:p w:rsidR="00731324" w:rsidRDefault="00731324" w:rsidP="00193A27">
      <w:pPr>
        <w:spacing w:after="0" w:line="240" w:lineRule="auto"/>
        <w:ind w:firstLine="708"/>
      </w:pPr>
      <w:r>
        <w:t>Outro exemplo mais detalhado do XSD..</w:t>
      </w:r>
    </w:p>
    <w:p w:rsidR="00731324" w:rsidRDefault="00731324" w:rsidP="00193A27">
      <w:pPr>
        <w:spacing w:after="0" w:line="240" w:lineRule="auto"/>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beginnersbook</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to</w:t>
      </w:r>
      <w:r>
        <w:rPr>
          <w:rFonts w:ascii="Consolas" w:hAnsi="Consolas" w:cs="Consolas"/>
          <w:color w:val="0000FF"/>
          <w:sz w:val="19"/>
          <w:szCs w:val="19"/>
        </w:rPr>
        <w:t>&gt;</w:t>
      </w:r>
      <w:r>
        <w:rPr>
          <w:rFonts w:ascii="Consolas" w:hAnsi="Consolas" w:cs="Consolas"/>
          <w:color w:val="000000"/>
          <w:sz w:val="19"/>
          <w:szCs w:val="19"/>
        </w:rPr>
        <w:t>My Readers</w:t>
      </w:r>
      <w:r>
        <w:rPr>
          <w:rFonts w:ascii="Consolas" w:hAnsi="Consolas" w:cs="Consolas"/>
          <w:color w:val="0000FF"/>
          <w:sz w:val="19"/>
          <w:szCs w:val="19"/>
        </w:rPr>
        <w:t>&lt;/</w:t>
      </w:r>
      <w:r>
        <w:rPr>
          <w:rFonts w:ascii="Consolas" w:hAnsi="Consolas" w:cs="Consolas"/>
          <w:color w:val="A31515"/>
          <w:sz w:val="19"/>
          <w:szCs w:val="19"/>
        </w:rPr>
        <w:t>to</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from</w:t>
      </w:r>
      <w:r>
        <w:rPr>
          <w:rFonts w:ascii="Consolas" w:hAnsi="Consolas" w:cs="Consolas"/>
          <w:color w:val="0000FF"/>
          <w:sz w:val="19"/>
          <w:szCs w:val="19"/>
        </w:rPr>
        <w:t>&gt;</w:t>
      </w:r>
      <w:r>
        <w:rPr>
          <w:rFonts w:ascii="Consolas" w:hAnsi="Consolas" w:cs="Consolas"/>
          <w:color w:val="000000"/>
          <w:sz w:val="19"/>
          <w:szCs w:val="19"/>
        </w:rPr>
        <w:t>Chaitanya</w:t>
      </w:r>
      <w:r>
        <w:rPr>
          <w:rFonts w:ascii="Consolas" w:hAnsi="Consolas" w:cs="Consolas"/>
          <w:color w:val="0000FF"/>
          <w:sz w:val="19"/>
          <w:szCs w:val="19"/>
        </w:rPr>
        <w:t>&lt;/</w:t>
      </w:r>
      <w:r>
        <w:rPr>
          <w:rFonts w:ascii="Consolas" w:hAnsi="Consolas" w:cs="Consolas"/>
          <w:color w:val="A31515"/>
          <w:sz w:val="19"/>
          <w:szCs w:val="19"/>
        </w:rPr>
        <w:t>from</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subject</w:t>
      </w:r>
      <w:r>
        <w:rPr>
          <w:rFonts w:ascii="Consolas" w:hAnsi="Consolas" w:cs="Consolas"/>
          <w:color w:val="0000FF"/>
          <w:sz w:val="19"/>
          <w:szCs w:val="19"/>
        </w:rPr>
        <w:t>&gt;</w:t>
      </w:r>
      <w:r>
        <w:rPr>
          <w:rFonts w:ascii="Consolas" w:hAnsi="Consolas" w:cs="Consolas"/>
          <w:color w:val="000000"/>
          <w:sz w:val="19"/>
          <w:szCs w:val="19"/>
        </w:rPr>
        <w:t>A Message to my readers</w:t>
      </w:r>
      <w:r>
        <w:rPr>
          <w:rFonts w:ascii="Consolas" w:hAnsi="Consolas" w:cs="Consolas"/>
          <w:color w:val="0000FF"/>
          <w:sz w:val="19"/>
          <w:szCs w:val="19"/>
        </w:rPr>
        <w:t>&lt;/</w:t>
      </w:r>
      <w:r>
        <w:rPr>
          <w:rFonts w:ascii="Consolas" w:hAnsi="Consolas" w:cs="Consolas"/>
          <w:color w:val="A31515"/>
          <w:sz w:val="19"/>
          <w:szCs w:val="19"/>
        </w:rPr>
        <w:t>subject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message</w:t>
      </w:r>
      <w:r>
        <w:rPr>
          <w:rFonts w:ascii="Consolas" w:hAnsi="Consolas" w:cs="Consolas"/>
          <w:color w:val="0000FF"/>
          <w:sz w:val="19"/>
          <w:szCs w:val="19"/>
        </w:rPr>
        <w:t>&gt;</w:t>
      </w:r>
      <w:r>
        <w:rPr>
          <w:rFonts w:ascii="Consolas" w:hAnsi="Consolas" w:cs="Consolas"/>
          <w:color w:val="000000"/>
          <w:sz w:val="19"/>
          <w:szCs w:val="19"/>
        </w:rPr>
        <w:t>Welcome to beginnersbook.com</w:t>
      </w:r>
      <w:r>
        <w:rPr>
          <w:rFonts w:ascii="Consolas" w:hAnsi="Consolas" w:cs="Consolas"/>
          <w:color w:val="0000FF"/>
          <w:sz w:val="19"/>
          <w:szCs w:val="19"/>
        </w:rPr>
        <w:t>&lt;/</w:t>
      </w:r>
      <w:r>
        <w:rPr>
          <w:rFonts w:ascii="Consolas" w:hAnsi="Consolas" w:cs="Consolas"/>
          <w:color w:val="A31515"/>
          <w:sz w:val="19"/>
          <w:szCs w:val="19"/>
        </w:rPr>
        <w:t>message</w:t>
      </w:r>
      <w:r>
        <w:rPr>
          <w:rFonts w:ascii="Consolas" w:hAnsi="Consolas" w:cs="Consolas"/>
          <w:color w:val="0000FF"/>
          <w:sz w:val="19"/>
          <w:szCs w:val="19"/>
        </w:rPr>
        <w:t>&gt;</w:t>
      </w:r>
    </w:p>
    <w:p w:rsidR="00731324" w:rsidRDefault="00B41731" w:rsidP="00B41731">
      <w:pPr>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beginnersbook</w:t>
      </w:r>
      <w:r>
        <w:rPr>
          <w:rFonts w:ascii="Consolas" w:hAnsi="Consolas" w:cs="Consolas"/>
          <w:color w:val="0000FF"/>
          <w:sz w:val="19"/>
          <w:szCs w:val="19"/>
        </w:rPr>
        <w:t>&gt;</w:t>
      </w:r>
    </w:p>
    <w:p w:rsidR="00B41731" w:rsidRDefault="00B41731" w:rsidP="00B41731">
      <w:pPr>
        <w:spacing w:after="0" w:line="240" w:lineRule="auto"/>
      </w:pP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xs:schema</w:t>
      </w:r>
      <w:r>
        <w:rPr>
          <w:rFonts w:ascii="Consolas" w:hAnsi="Consolas" w:cs="Consolas"/>
          <w:color w:val="0000FF"/>
          <w:sz w:val="19"/>
          <w:szCs w:val="19"/>
        </w:rPr>
        <w:t xml:space="preserve"> </w:t>
      </w:r>
      <w:r>
        <w:rPr>
          <w:rFonts w:ascii="Consolas" w:hAnsi="Consolas" w:cs="Consolas"/>
          <w:color w:val="FF0000"/>
          <w:sz w:val="19"/>
          <w:szCs w:val="19"/>
        </w:rPr>
        <w:t>id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NewDataSet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xmlns:xs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http://www.w3.org/2001/XMLSchema</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xmlns:msdata</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urn:schemas-microsoft-com:xml-msdata</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beginnersbook</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xs:complexType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xs:sequence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to</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xs:string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minOccurs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from</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xs:string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minOccurs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subject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xs:string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minOccurs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message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xs:string</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minOccurs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xs:sequence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xs:complexType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NewDataSet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msdata:IsDataSet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msdata:UseCurrentLocale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xs:complexType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xs:choice</w:t>
      </w:r>
      <w:r>
        <w:rPr>
          <w:rFonts w:ascii="Consolas" w:hAnsi="Consolas" w:cs="Consolas"/>
          <w:color w:val="0000FF"/>
          <w:sz w:val="19"/>
          <w:szCs w:val="19"/>
        </w:rPr>
        <w:t xml:space="preserve"> </w:t>
      </w:r>
      <w:r>
        <w:rPr>
          <w:rFonts w:ascii="Consolas" w:hAnsi="Consolas" w:cs="Consolas"/>
          <w:color w:val="FF0000"/>
          <w:sz w:val="19"/>
          <w:szCs w:val="19"/>
        </w:rPr>
        <w:t>minOccurs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maxOccurs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unbounded</w:t>
      </w:r>
      <w:r>
        <w:rPr>
          <w:rFonts w:ascii="Consolas" w:hAnsi="Consolas" w:cs="Consolas"/>
          <w:color w:val="000000"/>
          <w:sz w:val="19"/>
          <w:szCs w:val="19"/>
        </w:rPr>
        <w:t>"</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xs:element</w:t>
      </w:r>
      <w:r>
        <w:rPr>
          <w:rFonts w:ascii="Consolas" w:hAnsi="Consolas" w:cs="Consolas"/>
          <w:color w:val="0000FF"/>
          <w:sz w:val="19"/>
          <w:szCs w:val="19"/>
        </w:rPr>
        <w:t xml:space="preserve"> </w:t>
      </w:r>
      <w:r>
        <w:rPr>
          <w:rFonts w:ascii="Consolas" w:hAnsi="Consolas" w:cs="Consolas"/>
          <w:color w:val="FF0000"/>
          <w:sz w:val="19"/>
          <w:szCs w:val="19"/>
        </w:rPr>
        <w:t>ref</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beginnersbook</w:t>
      </w:r>
      <w:r>
        <w:rPr>
          <w:rFonts w:ascii="Consolas" w:hAnsi="Consolas" w:cs="Consolas"/>
          <w:color w:val="000000"/>
          <w:sz w:val="19"/>
          <w:szCs w:val="19"/>
        </w:rPr>
        <w:t>"</w:t>
      </w:r>
      <w:r>
        <w:rPr>
          <w:rFonts w:ascii="Consolas" w:hAnsi="Consolas" w:cs="Consolas"/>
          <w:color w:val="0000FF"/>
          <w:sz w:val="19"/>
          <w:szCs w:val="19"/>
        </w:rPr>
        <w:t xml:space="preserve"> /&gt;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xs:choice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xs:complexType</w:t>
      </w:r>
      <w:r>
        <w:rPr>
          <w:rFonts w:ascii="Consolas" w:hAnsi="Consolas" w:cs="Consolas"/>
          <w:color w:val="0000FF"/>
          <w:sz w:val="19"/>
          <w:szCs w:val="19"/>
        </w:rPr>
        <w:t>&gt;</w:t>
      </w:r>
    </w:p>
    <w:p w:rsidR="00B41731" w:rsidRDefault="00B41731" w:rsidP="00B417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xs:element</w:t>
      </w:r>
      <w:r>
        <w:rPr>
          <w:rFonts w:ascii="Consolas" w:hAnsi="Consolas" w:cs="Consolas"/>
          <w:color w:val="0000FF"/>
          <w:sz w:val="19"/>
          <w:szCs w:val="19"/>
        </w:rPr>
        <w:t>&gt;</w:t>
      </w:r>
    </w:p>
    <w:p w:rsidR="00B41731" w:rsidRDefault="00B41731" w:rsidP="00B41731">
      <w:pPr>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xs:schema</w:t>
      </w:r>
      <w:r>
        <w:rPr>
          <w:rFonts w:ascii="Consolas" w:hAnsi="Consolas" w:cs="Consolas"/>
          <w:color w:val="0000FF"/>
          <w:sz w:val="19"/>
          <w:szCs w:val="19"/>
        </w:rPr>
        <w:t>&gt;</w:t>
      </w:r>
    </w:p>
    <w:p w:rsidR="009A11C0" w:rsidRPr="009A11C0" w:rsidRDefault="009A11C0" w:rsidP="00193A27">
      <w:pPr>
        <w:spacing w:after="0" w:line="240" w:lineRule="auto"/>
      </w:pPr>
    </w:p>
    <w:p w:rsidR="003A7563" w:rsidRDefault="00A26564" w:rsidP="00193A27">
      <w:pPr>
        <w:spacing w:after="0" w:line="240" w:lineRule="auto"/>
        <w:ind w:firstLine="708"/>
        <w:jc w:val="both"/>
      </w:pPr>
      <w:r>
        <w:t xml:space="preserve">No exemplo acima, vimos que a tag elemento define que </w:t>
      </w:r>
      <w:r w:rsidRPr="000C1E02">
        <w:t>“beginnersbook”</w:t>
      </w:r>
      <w:r>
        <w:t xml:space="preserve"> como nome de um elemento e que ele é do tipo complexType. </w:t>
      </w:r>
      <w:r w:rsidR="003A7563">
        <w:t xml:space="preserve">Logo abaixo a tag </w:t>
      </w:r>
      <w:r w:rsidR="003A7563" w:rsidRPr="000C1E02">
        <w:t>sequence</w:t>
      </w:r>
      <w:r w:rsidR="003A7563">
        <w:t xml:space="preserve"> define que o elemento complexo </w:t>
      </w:r>
      <w:r w:rsidR="003A7563" w:rsidRPr="000C1E02">
        <w:t xml:space="preserve">“beginnersbook </w:t>
      </w:r>
      <w:r w:rsidR="003A7563">
        <w:t>é uma sequência de elementos mais simples com o tipo definidos como string (</w:t>
      </w:r>
      <w:r w:rsidR="003A7563" w:rsidRPr="003A7563">
        <w:t>type=”xs:string”</w:t>
      </w:r>
      <w:r w:rsidR="003A7563">
        <w:t>)</w:t>
      </w:r>
    </w:p>
    <w:p w:rsidR="00A26564" w:rsidRDefault="00A26564" w:rsidP="00193A27">
      <w:pPr>
        <w:spacing w:after="0" w:line="240" w:lineRule="auto"/>
        <w:ind w:firstLine="708"/>
      </w:pPr>
      <w:r>
        <w:t>No esquema XML, um elemento pertence a um dos dois tipos a seguir.</w:t>
      </w:r>
    </w:p>
    <w:p w:rsidR="00A26564" w:rsidRDefault="00A26564" w:rsidP="001A07DE">
      <w:pPr>
        <w:pStyle w:val="PargrafodaLista"/>
        <w:numPr>
          <w:ilvl w:val="0"/>
          <w:numId w:val="42"/>
        </w:numPr>
        <w:spacing w:after="0" w:line="240" w:lineRule="auto"/>
        <w:jc w:val="both"/>
      </w:pPr>
      <w:r w:rsidRPr="003A7563">
        <w:rPr>
          <w:b/>
        </w:rPr>
        <w:t>SimpleType</w:t>
      </w:r>
      <w:r w:rsidR="003A7563">
        <w:t>:</w:t>
      </w:r>
      <w:r>
        <w:t xml:space="preserve"> Um elemento singleType pode conter texto, eles não contêm outros elementos. </w:t>
      </w:r>
    </w:p>
    <w:p w:rsidR="00A26564" w:rsidRDefault="00A26564" w:rsidP="001A07DE">
      <w:pPr>
        <w:pStyle w:val="PargrafodaLista"/>
        <w:numPr>
          <w:ilvl w:val="0"/>
          <w:numId w:val="42"/>
        </w:numPr>
        <w:spacing w:after="0" w:line="240" w:lineRule="auto"/>
        <w:jc w:val="both"/>
      </w:pPr>
      <w:r w:rsidRPr="003A7563">
        <w:rPr>
          <w:b/>
        </w:rPr>
        <w:t>ComplexType</w:t>
      </w:r>
      <w:r w:rsidR="003A7563">
        <w:t>:</w:t>
      </w:r>
      <w:r>
        <w:t xml:space="preserve"> Um elemento complexType pode conter atributos, outros elementos e texto. </w:t>
      </w:r>
    </w:p>
    <w:p w:rsidR="003A7563" w:rsidRDefault="003A7563" w:rsidP="00193A27">
      <w:pPr>
        <w:spacing w:after="0" w:line="240" w:lineRule="auto"/>
        <w:jc w:val="both"/>
      </w:pPr>
    </w:p>
    <w:p w:rsidR="009A11C0" w:rsidRDefault="009A11C0" w:rsidP="00193A27">
      <w:pPr>
        <w:spacing w:after="0" w:line="240" w:lineRule="auto"/>
        <w:ind w:firstLine="708"/>
      </w:pPr>
      <w:r w:rsidRPr="009A11C0">
        <w:t xml:space="preserve">Os elementos são declarados utilizando-se a tag “element”. Os principais atributos da tag </w:t>
      </w:r>
      <w:r w:rsidR="003A7563">
        <w:t xml:space="preserve">elemento </w:t>
      </w:r>
      <w:r w:rsidRPr="009A11C0">
        <w:t>são:</w:t>
      </w:r>
    </w:p>
    <w:tbl>
      <w:tblPr>
        <w:tblStyle w:val="Tabelacomgrade"/>
        <w:tblW w:w="0" w:type="auto"/>
        <w:jc w:val="center"/>
        <w:tblLook w:val="04A0" w:firstRow="1" w:lastRow="0" w:firstColumn="1" w:lastColumn="0" w:noHBand="0" w:noVBand="1"/>
      </w:tblPr>
      <w:tblGrid>
        <w:gridCol w:w="2273"/>
        <w:gridCol w:w="6232"/>
      </w:tblGrid>
      <w:tr w:rsidR="00363A76" w:rsidTr="00363A76">
        <w:trPr>
          <w:jc w:val="center"/>
        </w:trPr>
        <w:tc>
          <w:tcPr>
            <w:tcW w:w="2273" w:type="dxa"/>
          </w:tcPr>
          <w:p w:rsidR="00363A76" w:rsidRPr="00363A76" w:rsidRDefault="00363A76" w:rsidP="00193A27">
            <w:pPr>
              <w:jc w:val="center"/>
              <w:rPr>
                <w:b/>
              </w:rPr>
            </w:pPr>
            <w:r w:rsidRPr="00363A76">
              <w:rPr>
                <w:b/>
              </w:rPr>
              <w:t>Atributo</w:t>
            </w:r>
          </w:p>
        </w:tc>
        <w:tc>
          <w:tcPr>
            <w:tcW w:w="6232" w:type="dxa"/>
          </w:tcPr>
          <w:p w:rsidR="00363A76" w:rsidRPr="00363A76" w:rsidRDefault="00363A76" w:rsidP="00193A27">
            <w:pPr>
              <w:jc w:val="center"/>
              <w:rPr>
                <w:b/>
              </w:rPr>
            </w:pPr>
            <w:r w:rsidRPr="00363A76">
              <w:rPr>
                <w:b/>
              </w:rPr>
              <w:t>Especificação</w:t>
            </w:r>
          </w:p>
        </w:tc>
      </w:tr>
      <w:tr w:rsidR="00363A76" w:rsidTr="00363A76">
        <w:trPr>
          <w:jc w:val="center"/>
        </w:trPr>
        <w:tc>
          <w:tcPr>
            <w:tcW w:w="2273" w:type="dxa"/>
          </w:tcPr>
          <w:p w:rsidR="00363A76" w:rsidRDefault="00363A76" w:rsidP="00193A27">
            <w:r w:rsidRPr="009A11C0">
              <w:t>name</w:t>
            </w:r>
          </w:p>
        </w:tc>
        <w:tc>
          <w:tcPr>
            <w:tcW w:w="6232" w:type="dxa"/>
          </w:tcPr>
          <w:p w:rsidR="00363A76" w:rsidRDefault="00363A76" w:rsidP="00193A27">
            <w:r>
              <w:t>especifica o nome do elemento</w:t>
            </w:r>
          </w:p>
        </w:tc>
      </w:tr>
      <w:tr w:rsidR="00363A76" w:rsidTr="00363A76">
        <w:trPr>
          <w:jc w:val="center"/>
        </w:trPr>
        <w:tc>
          <w:tcPr>
            <w:tcW w:w="2273" w:type="dxa"/>
          </w:tcPr>
          <w:p w:rsidR="00363A76" w:rsidRDefault="00363A76" w:rsidP="00193A27">
            <w:r w:rsidRPr="009A11C0">
              <w:t>type</w:t>
            </w:r>
          </w:p>
        </w:tc>
        <w:tc>
          <w:tcPr>
            <w:tcW w:w="6232" w:type="dxa"/>
          </w:tcPr>
          <w:p w:rsidR="00363A76" w:rsidRDefault="00363A76" w:rsidP="00193A27">
            <w:r w:rsidRPr="009A11C0">
              <w:t>especif</w:t>
            </w:r>
            <w:r>
              <w:t>ica o tipo de dados do elemento</w:t>
            </w:r>
          </w:p>
        </w:tc>
      </w:tr>
      <w:tr w:rsidR="00363A76" w:rsidTr="00363A76">
        <w:trPr>
          <w:jc w:val="center"/>
        </w:trPr>
        <w:tc>
          <w:tcPr>
            <w:tcW w:w="2273" w:type="dxa"/>
          </w:tcPr>
          <w:p w:rsidR="00363A76" w:rsidRDefault="00363A76" w:rsidP="00193A27">
            <w:r w:rsidRPr="009A11C0">
              <w:t>minOccurs</w:t>
            </w:r>
          </w:p>
        </w:tc>
        <w:tc>
          <w:tcPr>
            <w:tcW w:w="6232" w:type="dxa"/>
          </w:tcPr>
          <w:p w:rsidR="00363A76" w:rsidRDefault="00363A76" w:rsidP="00193A27">
            <w:r w:rsidRPr="009A11C0">
              <w:t>especifica o mínimo de vez</w:t>
            </w:r>
            <w:r>
              <w:t>es que o elemento pode aparecer</w:t>
            </w:r>
          </w:p>
        </w:tc>
      </w:tr>
      <w:tr w:rsidR="00363A76" w:rsidTr="00363A76">
        <w:trPr>
          <w:jc w:val="center"/>
        </w:trPr>
        <w:tc>
          <w:tcPr>
            <w:tcW w:w="2273" w:type="dxa"/>
          </w:tcPr>
          <w:p w:rsidR="00363A76" w:rsidRDefault="00363A76" w:rsidP="00193A27">
            <w:r w:rsidRPr="009A11C0">
              <w:t>maxOccurs</w:t>
            </w:r>
          </w:p>
        </w:tc>
        <w:tc>
          <w:tcPr>
            <w:tcW w:w="6232" w:type="dxa"/>
          </w:tcPr>
          <w:p w:rsidR="00363A76" w:rsidRDefault="00363A76" w:rsidP="00193A27">
            <w:r w:rsidRPr="009A11C0">
              <w:t>especifica o máximo de vezes que o elemento pode aparecer (a palavra unbounded pode ser utilizada para especificar uma quantidade ilimitada).</w:t>
            </w:r>
          </w:p>
        </w:tc>
      </w:tr>
    </w:tbl>
    <w:p w:rsidR="009A11C0" w:rsidRPr="009A11C0" w:rsidRDefault="009A11C0" w:rsidP="00193A27">
      <w:pPr>
        <w:spacing w:after="0" w:line="240" w:lineRule="auto"/>
      </w:pPr>
    </w:p>
    <w:p w:rsidR="000C1E02" w:rsidRDefault="009A11C0" w:rsidP="00193A27">
      <w:pPr>
        <w:spacing w:after="0" w:line="240" w:lineRule="auto"/>
        <w:ind w:firstLine="708"/>
        <w:jc w:val="both"/>
      </w:pPr>
      <w:r w:rsidRPr="009A11C0">
        <w:t>A declaração abaixo cria um elemento chamado “</w:t>
      </w:r>
      <w:r w:rsidR="00A26564">
        <w:t>beginnersbook</w:t>
      </w:r>
      <w:r w:rsidRPr="009A11C0">
        <w:t>” tipo string, que pode aparecer no mínimo zero (0) vezes e no máximo uma (1) vez:</w:t>
      </w:r>
    </w:p>
    <w:p w:rsidR="009A11C0" w:rsidRDefault="009A11C0" w:rsidP="00193A27">
      <w:pPr>
        <w:spacing w:after="0" w:line="240" w:lineRule="auto"/>
      </w:pPr>
    </w:p>
    <w:p w:rsidR="009A11C0" w:rsidRDefault="009A11C0" w:rsidP="00193A27">
      <w:pPr>
        <w:pStyle w:val="Pr-formataoHTML"/>
      </w:pPr>
      <w:r>
        <w:t>&lt;xsd:element name="</w:t>
      </w:r>
      <w:r w:rsidR="00A26564">
        <w:t>beginnersbook</w:t>
      </w:r>
      <w:r>
        <w:t>" type="xsd:string" minOccurs="0" maxOccurs="1"/&gt;</w:t>
      </w:r>
    </w:p>
    <w:p w:rsidR="009A11C0" w:rsidRDefault="009A11C0" w:rsidP="00193A27">
      <w:pPr>
        <w:spacing w:after="0" w:line="240" w:lineRule="auto"/>
        <w:jc w:val="both"/>
      </w:pPr>
    </w:p>
    <w:p w:rsidR="009A11C0" w:rsidRDefault="009A11C0" w:rsidP="00193A27">
      <w:pPr>
        <w:spacing w:after="0" w:line="240" w:lineRule="auto"/>
        <w:ind w:firstLine="708"/>
        <w:jc w:val="both"/>
      </w:pPr>
      <w:r>
        <w:t>De uma forma geral as declarações de atributos se parecem muito com as declarações de elementos. Essas declarações possuem alguns atributos. Os principais são:</w:t>
      </w:r>
    </w:p>
    <w:tbl>
      <w:tblPr>
        <w:tblStyle w:val="Tabelacomgrade"/>
        <w:tblW w:w="0" w:type="auto"/>
        <w:jc w:val="center"/>
        <w:tblLook w:val="04A0" w:firstRow="1" w:lastRow="0" w:firstColumn="1" w:lastColumn="0" w:noHBand="0" w:noVBand="1"/>
      </w:tblPr>
      <w:tblGrid>
        <w:gridCol w:w="2273"/>
        <w:gridCol w:w="6232"/>
      </w:tblGrid>
      <w:tr w:rsidR="00EE220F" w:rsidTr="00390171">
        <w:trPr>
          <w:jc w:val="center"/>
        </w:trPr>
        <w:tc>
          <w:tcPr>
            <w:tcW w:w="2273" w:type="dxa"/>
          </w:tcPr>
          <w:p w:rsidR="00EE220F" w:rsidRPr="00363A76" w:rsidRDefault="00EE220F" w:rsidP="00193A27">
            <w:pPr>
              <w:jc w:val="center"/>
              <w:rPr>
                <w:b/>
              </w:rPr>
            </w:pPr>
            <w:r w:rsidRPr="00363A76">
              <w:rPr>
                <w:b/>
              </w:rPr>
              <w:t>Atributo</w:t>
            </w:r>
          </w:p>
        </w:tc>
        <w:tc>
          <w:tcPr>
            <w:tcW w:w="6232" w:type="dxa"/>
          </w:tcPr>
          <w:p w:rsidR="00EE220F" w:rsidRPr="00363A76" w:rsidRDefault="00EE220F" w:rsidP="00193A27">
            <w:pPr>
              <w:jc w:val="center"/>
              <w:rPr>
                <w:b/>
              </w:rPr>
            </w:pPr>
            <w:r w:rsidRPr="00363A76">
              <w:rPr>
                <w:b/>
              </w:rPr>
              <w:t>Especificação</w:t>
            </w:r>
          </w:p>
        </w:tc>
      </w:tr>
      <w:tr w:rsidR="00EE220F" w:rsidTr="00390171">
        <w:trPr>
          <w:jc w:val="center"/>
        </w:trPr>
        <w:tc>
          <w:tcPr>
            <w:tcW w:w="2273" w:type="dxa"/>
          </w:tcPr>
          <w:p w:rsidR="00EE220F" w:rsidRDefault="00EE220F" w:rsidP="00193A27">
            <w:r w:rsidRPr="009A11C0">
              <w:t>name</w:t>
            </w:r>
          </w:p>
        </w:tc>
        <w:tc>
          <w:tcPr>
            <w:tcW w:w="6232" w:type="dxa"/>
          </w:tcPr>
          <w:p w:rsidR="00EE220F" w:rsidRDefault="00EE220F" w:rsidP="00193A27">
            <w:r>
              <w:t>especifica o nome do atributo</w:t>
            </w:r>
          </w:p>
        </w:tc>
      </w:tr>
      <w:tr w:rsidR="00EE220F" w:rsidTr="00390171">
        <w:trPr>
          <w:jc w:val="center"/>
        </w:trPr>
        <w:tc>
          <w:tcPr>
            <w:tcW w:w="2273" w:type="dxa"/>
          </w:tcPr>
          <w:p w:rsidR="00EE220F" w:rsidRDefault="00EE220F" w:rsidP="00193A27">
            <w:r w:rsidRPr="009A11C0">
              <w:t>type</w:t>
            </w:r>
          </w:p>
        </w:tc>
        <w:tc>
          <w:tcPr>
            <w:tcW w:w="6232" w:type="dxa"/>
          </w:tcPr>
          <w:p w:rsidR="00EE220F" w:rsidRDefault="00EE220F" w:rsidP="00193A27">
            <w:r w:rsidRPr="009A11C0">
              <w:t>especif</w:t>
            </w:r>
            <w:r>
              <w:t>ica o tipo de dados do atributo</w:t>
            </w:r>
          </w:p>
        </w:tc>
      </w:tr>
      <w:tr w:rsidR="00EE220F" w:rsidTr="00390171">
        <w:trPr>
          <w:jc w:val="center"/>
        </w:trPr>
        <w:tc>
          <w:tcPr>
            <w:tcW w:w="2273" w:type="dxa"/>
          </w:tcPr>
          <w:p w:rsidR="00EE220F" w:rsidRDefault="00EE220F" w:rsidP="00193A27">
            <w:r>
              <w:t>use</w:t>
            </w:r>
          </w:p>
        </w:tc>
        <w:tc>
          <w:tcPr>
            <w:tcW w:w="6232" w:type="dxa"/>
          </w:tcPr>
          <w:p w:rsidR="00EE220F" w:rsidRDefault="00EE220F" w:rsidP="00193A27">
            <w:r>
              <w:t>especifica a utilização do atributo (requerido, opcional ou proibido)</w:t>
            </w:r>
          </w:p>
        </w:tc>
      </w:tr>
    </w:tbl>
    <w:p w:rsidR="009A11C0" w:rsidRDefault="009A11C0" w:rsidP="00193A27">
      <w:pPr>
        <w:spacing w:after="0" w:line="240" w:lineRule="auto"/>
        <w:jc w:val="both"/>
      </w:pPr>
    </w:p>
    <w:p w:rsidR="009A11C0" w:rsidRDefault="009A11C0" w:rsidP="00193A27">
      <w:pPr>
        <w:spacing w:after="0" w:line="240" w:lineRule="auto"/>
        <w:ind w:firstLine="708"/>
        <w:jc w:val="both"/>
      </w:pPr>
      <w:r>
        <w:t>Ex.: declara dois atributos. O primeiro é do tipo data e é opcional. O segundo é do tipo string e é obrigatório.</w:t>
      </w:r>
    </w:p>
    <w:p w:rsidR="009A11C0" w:rsidRDefault="009A11C0" w:rsidP="00193A27">
      <w:pPr>
        <w:spacing w:after="0" w:line="240" w:lineRule="auto"/>
        <w:jc w:val="both"/>
      </w:pPr>
    </w:p>
    <w:p w:rsidR="009A11C0" w:rsidRDefault="009A11C0" w:rsidP="00193A27">
      <w:pPr>
        <w:pStyle w:val="Pr-formataoHTML"/>
      </w:pPr>
      <w:r>
        <w:t>&lt;xsd:attribute name="datacadastro" type="xsd:dateTime" use="optional"/&gt;</w:t>
      </w:r>
    </w:p>
    <w:p w:rsidR="009A11C0" w:rsidRDefault="009A11C0" w:rsidP="00193A27">
      <w:pPr>
        <w:pStyle w:val="Pr-formataoHTML"/>
      </w:pPr>
      <w:r>
        <w:t>&lt;xsd:attribute name="estadocivil" type="xsd:string" use="required"/&gt;</w:t>
      </w:r>
    </w:p>
    <w:p w:rsidR="009A11C0" w:rsidRDefault="009A11C0" w:rsidP="00193A27">
      <w:pPr>
        <w:spacing w:after="0" w:line="240" w:lineRule="auto"/>
        <w:jc w:val="both"/>
      </w:pPr>
    </w:p>
    <w:p w:rsidR="0056415A" w:rsidRPr="0029579A" w:rsidRDefault="0056415A" w:rsidP="00193A27">
      <w:pPr>
        <w:spacing w:after="0" w:line="240" w:lineRule="auto"/>
        <w:jc w:val="both"/>
        <w:rPr>
          <w:color w:val="FF0000"/>
          <w:sz w:val="36"/>
          <w:szCs w:val="36"/>
        </w:rPr>
      </w:pPr>
      <w:r w:rsidRPr="0029579A">
        <w:rPr>
          <w:color w:val="FF0000"/>
          <w:sz w:val="36"/>
          <w:szCs w:val="36"/>
        </w:rPr>
        <w:t xml:space="preserve">Realizar criptografia simétrica e assimétrica </w:t>
      </w:r>
    </w:p>
    <w:p w:rsidR="0056415A" w:rsidRPr="0029579A" w:rsidRDefault="0056415A" w:rsidP="00193A27">
      <w:pPr>
        <w:numPr>
          <w:ilvl w:val="0"/>
          <w:numId w:val="1"/>
        </w:numPr>
        <w:spacing w:after="0" w:line="240" w:lineRule="auto"/>
        <w:jc w:val="both"/>
        <w:rPr>
          <w:color w:val="FF0000"/>
        </w:rPr>
      </w:pPr>
      <w:r w:rsidRPr="0029579A">
        <w:rPr>
          <w:color w:val="FF0000"/>
        </w:rPr>
        <w:t>Escolher um algoritmo de criptografia apropriado; gerenciar e criar certificados; implementar gerenciamento de chave; implementar o namespace System.Security; fazendo hash de dados; criptografar fluxos</w:t>
      </w:r>
    </w:p>
    <w:p w:rsidR="0056415A" w:rsidRDefault="0056415A" w:rsidP="00193A27">
      <w:pPr>
        <w:spacing w:after="0" w:line="240" w:lineRule="auto"/>
      </w:pPr>
    </w:p>
    <w:p w:rsidR="0056415A" w:rsidRPr="00AD72A7" w:rsidRDefault="0056415A" w:rsidP="00193A27">
      <w:pPr>
        <w:pStyle w:val="Ttulo2"/>
        <w:spacing w:before="0" w:line="240" w:lineRule="auto"/>
        <w:rPr>
          <w:rFonts w:asciiTheme="minorHAnsi" w:eastAsiaTheme="minorHAnsi" w:hAnsiTheme="minorHAnsi" w:cstheme="minorHAnsi"/>
          <w:b/>
          <w:color w:val="3992AB"/>
          <w:sz w:val="22"/>
          <w:szCs w:val="22"/>
        </w:rPr>
      </w:pPr>
      <w:r w:rsidRPr="00AD72A7">
        <w:rPr>
          <w:rFonts w:asciiTheme="minorHAnsi" w:eastAsiaTheme="minorHAnsi" w:hAnsiTheme="minorHAnsi" w:cstheme="minorHAnsi"/>
          <w:b/>
          <w:color w:val="3992AB"/>
          <w:sz w:val="22"/>
          <w:szCs w:val="22"/>
        </w:rPr>
        <w:t xml:space="preserve">CRIPTOGRAFANDO </w:t>
      </w:r>
      <w:r w:rsidR="00806FCA" w:rsidRPr="00AD72A7">
        <w:rPr>
          <w:rFonts w:asciiTheme="minorHAnsi" w:eastAsiaTheme="minorHAnsi" w:hAnsiTheme="minorHAnsi" w:cstheme="minorHAnsi"/>
          <w:b/>
          <w:color w:val="3992AB"/>
          <w:sz w:val="22"/>
          <w:szCs w:val="22"/>
        </w:rPr>
        <w:t>E DESCRIPTOGRAFANDO</w:t>
      </w:r>
    </w:p>
    <w:p w:rsidR="0056415A" w:rsidRDefault="0056415A" w:rsidP="00193A27">
      <w:pPr>
        <w:spacing w:after="0" w:line="240" w:lineRule="auto"/>
      </w:pPr>
    </w:p>
    <w:p w:rsidR="005B35BA" w:rsidRPr="005B35BA" w:rsidRDefault="0056415A" w:rsidP="00193A27">
      <w:pPr>
        <w:spacing w:after="0" w:line="240" w:lineRule="auto"/>
        <w:ind w:firstLine="708"/>
        <w:jc w:val="both"/>
        <w:rPr>
          <w:rStyle w:val="tlid-translation"/>
          <w:lang w:val="pt-PT"/>
        </w:rPr>
      </w:pPr>
      <w:r>
        <w:rPr>
          <w:rStyle w:val="tlid-translation"/>
          <w:lang w:val="pt-PT"/>
        </w:rPr>
        <w:t>A segurança é uma parte importante a ser considerada ao desenvolver um aplicativo, para que a privacidade dos dados, autenticidade do usuário, segurança da transferência de dados não sejam comprometidos.</w:t>
      </w:r>
      <w:r w:rsidR="005B35BA" w:rsidRPr="005B35BA">
        <w:rPr>
          <w:rStyle w:val="tlid-translation"/>
          <w:lang w:val="pt-PT"/>
        </w:rPr>
        <w:t>Com a criptografia, você pega um pedaço de texto sem formatação (texto normal legível por humanos) e, em seguida, executa um algoritmo sobre ele. Os dados resultantes se parecem com uma sequência de bytes aleatória, geralmente chamada de texto cifrado. A descriptografia é o processo oposto: a sequência de bytes é transformada nos dados de texto sem formatação originais.</w:t>
      </w:r>
    </w:p>
    <w:p w:rsidR="005B35BA" w:rsidRDefault="005B35BA" w:rsidP="00193A27">
      <w:pPr>
        <w:spacing w:after="0" w:line="240" w:lineRule="auto"/>
        <w:ind w:firstLine="708"/>
        <w:jc w:val="both"/>
        <w:rPr>
          <w:rStyle w:val="tlid-translation"/>
          <w:lang w:val="pt-PT"/>
        </w:rPr>
      </w:pPr>
    </w:p>
    <w:p w:rsidR="0056415A" w:rsidRPr="00BB71B6" w:rsidRDefault="0056415A" w:rsidP="00193A27">
      <w:pPr>
        <w:spacing w:after="0" w:line="240" w:lineRule="auto"/>
        <w:ind w:firstLine="708"/>
        <w:jc w:val="both"/>
        <w:rPr>
          <w:rStyle w:val="tlid-translation"/>
          <w:lang w:val="pt-PT"/>
        </w:rPr>
      </w:pPr>
      <w:r w:rsidRPr="00BB71B6">
        <w:rPr>
          <w:rStyle w:val="tlid-translation"/>
          <w:lang w:val="pt-PT"/>
        </w:rPr>
        <w:t>1. Criptografia é o processo de conversão de texto sem formatação em texto cifrado.</w:t>
      </w:r>
    </w:p>
    <w:p w:rsidR="0056415A" w:rsidRDefault="0056415A" w:rsidP="00193A27">
      <w:pPr>
        <w:spacing w:after="0" w:line="240" w:lineRule="auto"/>
        <w:ind w:firstLine="708"/>
        <w:jc w:val="both"/>
        <w:rPr>
          <w:rStyle w:val="tlid-translation"/>
          <w:lang w:val="pt-PT"/>
        </w:rPr>
      </w:pPr>
      <w:r w:rsidRPr="00BB71B6">
        <w:rPr>
          <w:rStyle w:val="tlid-translation"/>
          <w:lang w:val="pt-PT"/>
        </w:rPr>
        <w:t>2. Descriptografia é o processo de conversão de texto cifrado em texto sem formatação.</w:t>
      </w:r>
    </w:p>
    <w:p w:rsidR="0056415A" w:rsidRDefault="0056415A" w:rsidP="00193A27">
      <w:pPr>
        <w:spacing w:after="0" w:line="240" w:lineRule="auto"/>
        <w:jc w:val="both"/>
        <w:rPr>
          <w:rStyle w:val="tlid-translation"/>
          <w:lang w:val="pt-PT"/>
        </w:rPr>
      </w:pPr>
    </w:p>
    <w:p w:rsidR="00E166B1" w:rsidRPr="00AD72A7" w:rsidRDefault="00E166B1" w:rsidP="00193A27">
      <w:pPr>
        <w:pStyle w:val="Ttulo2"/>
        <w:spacing w:before="0" w:line="240" w:lineRule="auto"/>
        <w:rPr>
          <w:rFonts w:asciiTheme="minorHAnsi" w:eastAsiaTheme="minorHAnsi" w:hAnsiTheme="minorHAnsi" w:cstheme="minorHAnsi"/>
          <w:b/>
          <w:color w:val="3992AB"/>
          <w:sz w:val="22"/>
          <w:szCs w:val="22"/>
        </w:rPr>
      </w:pPr>
      <w:r w:rsidRPr="00AD72A7">
        <w:rPr>
          <w:rFonts w:asciiTheme="minorHAnsi" w:eastAsiaTheme="minorHAnsi" w:hAnsiTheme="minorHAnsi" w:cstheme="minorHAnsi"/>
          <w:b/>
          <w:color w:val="3992AB"/>
          <w:sz w:val="22"/>
          <w:szCs w:val="22"/>
        </w:rPr>
        <w:t>Algoritmos públicos</w:t>
      </w:r>
    </w:p>
    <w:p w:rsidR="00E166B1" w:rsidRDefault="00E166B1" w:rsidP="00193A27">
      <w:pPr>
        <w:spacing w:after="0" w:line="240" w:lineRule="auto"/>
        <w:jc w:val="both"/>
        <w:rPr>
          <w:rStyle w:val="tlid-translation"/>
          <w:lang w:val="pt-PT"/>
        </w:rPr>
      </w:pPr>
    </w:p>
    <w:p w:rsidR="00E166B1" w:rsidRDefault="00E166B1" w:rsidP="00193A27">
      <w:pPr>
        <w:spacing w:after="0" w:line="240" w:lineRule="auto"/>
        <w:ind w:firstLine="708"/>
        <w:jc w:val="both"/>
        <w:rPr>
          <w:rStyle w:val="tlid-translation"/>
          <w:lang w:val="pt-PT"/>
        </w:rPr>
      </w:pPr>
      <w:r w:rsidRPr="005B35BA">
        <w:rPr>
          <w:rStyle w:val="tlid-translation"/>
          <w:lang w:val="pt-PT"/>
        </w:rPr>
        <w:lastRenderedPageBreak/>
        <w:t xml:space="preserve">Como o algoritmo é público, a chave é o que deve ser mantido em sigilo. </w:t>
      </w:r>
      <w:r w:rsidRPr="00E166B1">
        <w:rPr>
          <w:rStyle w:val="tlid-translation"/>
          <w:lang w:val="pt-PT"/>
        </w:rPr>
        <w:t xml:space="preserve">Você pode usar algoritmos </w:t>
      </w:r>
      <w:r>
        <w:rPr>
          <w:rStyle w:val="tlid-translation"/>
          <w:lang w:val="pt-PT"/>
        </w:rPr>
        <w:t xml:space="preserve">altamente </w:t>
      </w:r>
      <w:r w:rsidRPr="00E166B1">
        <w:rPr>
          <w:rStyle w:val="tlid-translation"/>
          <w:lang w:val="pt-PT"/>
        </w:rPr>
        <w:t>complexos para criptografar seus dados, mas se não conseguir manter suas senhas e códigos em segredo, todos poderão ler seus dados particulares. Na criptografia, você pode</w:t>
      </w:r>
      <w:r>
        <w:rPr>
          <w:rStyle w:val="tlid-translation"/>
          <w:lang w:val="pt-PT"/>
        </w:rPr>
        <w:t>:</w:t>
      </w:r>
    </w:p>
    <w:p w:rsidR="00E166B1" w:rsidRPr="00E166B1" w:rsidRDefault="00E166B1" w:rsidP="001A07DE">
      <w:pPr>
        <w:pStyle w:val="PargrafodaLista"/>
        <w:numPr>
          <w:ilvl w:val="0"/>
          <w:numId w:val="43"/>
        </w:numPr>
        <w:spacing w:after="0" w:line="240" w:lineRule="auto"/>
        <w:rPr>
          <w:rStyle w:val="tlid-translation"/>
          <w:lang w:val="pt-PT"/>
        </w:rPr>
      </w:pPr>
      <w:r w:rsidRPr="00E166B1">
        <w:rPr>
          <w:rStyle w:val="tlid-translation"/>
          <w:lang w:val="pt-PT"/>
        </w:rPr>
        <w:t xml:space="preserve">Manter seu algoritmo em segredo </w:t>
      </w:r>
    </w:p>
    <w:p w:rsidR="00E166B1" w:rsidRPr="00E166B1" w:rsidRDefault="00E166B1" w:rsidP="001A07DE">
      <w:pPr>
        <w:pStyle w:val="PargrafodaLista"/>
        <w:numPr>
          <w:ilvl w:val="0"/>
          <w:numId w:val="43"/>
        </w:numPr>
        <w:spacing w:after="0" w:line="240" w:lineRule="auto"/>
        <w:rPr>
          <w:rStyle w:val="tlid-translation"/>
          <w:lang w:val="pt-PT"/>
        </w:rPr>
      </w:pPr>
      <w:r w:rsidRPr="00E166B1">
        <w:rPr>
          <w:rStyle w:val="tlid-translation"/>
          <w:lang w:val="pt-PT"/>
        </w:rPr>
        <w:t>Usar um algoritmo público e manter sua chave em segredo.</w:t>
      </w:r>
    </w:p>
    <w:p w:rsidR="00E166B1" w:rsidRDefault="00E166B1" w:rsidP="00193A27">
      <w:pPr>
        <w:spacing w:after="0" w:line="240" w:lineRule="auto"/>
        <w:rPr>
          <w:rStyle w:val="tlid-translation"/>
          <w:lang w:val="pt-PT"/>
        </w:rPr>
      </w:pPr>
    </w:p>
    <w:p w:rsidR="00E166B1" w:rsidRPr="00E166B1" w:rsidRDefault="00E166B1" w:rsidP="00193A27">
      <w:pPr>
        <w:spacing w:after="0" w:line="240" w:lineRule="auto"/>
        <w:ind w:firstLine="708"/>
        <w:jc w:val="both"/>
        <w:rPr>
          <w:rStyle w:val="tlid-translation"/>
          <w:lang w:val="pt-PT"/>
        </w:rPr>
      </w:pPr>
      <w:r w:rsidRPr="00E166B1">
        <w:rPr>
          <w:rStyle w:val="tlid-translation"/>
          <w:lang w:val="pt-PT"/>
        </w:rPr>
        <w:t xml:space="preserve">Manter o algoritmo em segredo é muitas vezes impraticável, porque você precisaria alterar algoritmos cada vez que alguém vazasse o algoritmo. </w:t>
      </w:r>
      <w:r>
        <w:rPr>
          <w:rStyle w:val="tlid-translation"/>
          <w:lang w:val="pt-PT"/>
        </w:rPr>
        <w:t>Com um algoritmo publico</w:t>
      </w:r>
      <w:r w:rsidRPr="00E166B1">
        <w:rPr>
          <w:rStyle w:val="tlid-translation"/>
          <w:lang w:val="pt-PT"/>
        </w:rPr>
        <w:t xml:space="preserve">, </w:t>
      </w:r>
      <w:r>
        <w:rPr>
          <w:rStyle w:val="tlid-translation"/>
          <w:lang w:val="pt-PT"/>
        </w:rPr>
        <w:t xml:space="preserve">a vantagem é que </w:t>
      </w:r>
      <w:r w:rsidRPr="00E166B1">
        <w:rPr>
          <w:rStyle w:val="tlid-translation"/>
          <w:lang w:val="pt-PT"/>
        </w:rPr>
        <w:t>uma chaveusada por um algoritmo para controlar o processo de criptografia.</w:t>
      </w:r>
      <w:r>
        <w:rPr>
          <w:rStyle w:val="tlid-translation"/>
          <w:lang w:val="pt-PT"/>
        </w:rPr>
        <w:t xml:space="preserve"> Assim, os cuidados em relação a </w:t>
      </w:r>
      <w:r w:rsidRPr="00E166B1">
        <w:rPr>
          <w:rStyle w:val="tlid-translation"/>
          <w:lang w:val="pt-PT"/>
        </w:rPr>
        <w:t xml:space="preserve">criptografia é igual a uma senha comum: </w:t>
      </w:r>
      <w:r w:rsidR="001E2121">
        <w:rPr>
          <w:rStyle w:val="tlid-translation"/>
          <w:lang w:val="pt-PT"/>
        </w:rPr>
        <w:t>a</w:t>
      </w:r>
      <w:r w:rsidR="001E2121" w:rsidRPr="00E166B1">
        <w:rPr>
          <w:rStyle w:val="tlid-translation"/>
          <w:lang w:val="pt-PT"/>
        </w:rPr>
        <w:t xml:space="preserve"> chave de</w:t>
      </w:r>
      <w:r w:rsidR="001E2121">
        <w:rPr>
          <w:rStyle w:val="tlid-translation"/>
          <w:lang w:val="pt-PT"/>
        </w:rPr>
        <w:t>ve ser</w:t>
      </w:r>
      <w:r w:rsidRPr="00E166B1">
        <w:rPr>
          <w:rStyle w:val="tlid-translation"/>
          <w:lang w:val="pt-PT"/>
        </w:rPr>
        <w:t xml:space="preserve">mantida em segredo </w:t>
      </w:r>
      <w:r w:rsidR="001E2121">
        <w:rPr>
          <w:rStyle w:val="tlid-translation"/>
          <w:lang w:val="pt-PT"/>
        </w:rPr>
        <w:t>e não deve ser fácil adivinhar</w:t>
      </w:r>
      <w:r w:rsidRPr="00E166B1">
        <w:rPr>
          <w:rStyle w:val="tlid-translation"/>
          <w:lang w:val="pt-PT"/>
        </w:rPr>
        <w:t>.</w:t>
      </w:r>
    </w:p>
    <w:p w:rsidR="001E2121" w:rsidRDefault="001E2121" w:rsidP="00193A27">
      <w:pPr>
        <w:spacing w:after="0" w:line="240" w:lineRule="auto"/>
        <w:rPr>
          <w:rStyle w:val="tlid-translation"/>
          <w:lang w:val="pt-PT"/>
        </w:rPr>
      </w:pPr>
    </w:p>
    <w:p w:rsidR="00E166B1" w:rsidRDefault="00E166B1" w:rsidP="00193A27">
      <w:pPr>
        <w:spacing w:after="0" w:line="240" w:lineRule="auto"/>
        <w:ind w:firstLine="708"/>
        <w:jc w:val="both"/>
        <w:rPr>
          <w:rStyle w:val="tlid-translation"/>
          <w:lang w:val="pt-PT"/>
        </w:rPr>
      </w:pPr>
      <w:r w:rsidRPr="00E166B1">
        <w:rPr>
          <w:rStyle w:val="tlid-translation"/>
          <w:lang w:val="pt-PT"/>
        </w:rPr>
        <w:t>Outra vantagem de algoritmo público é que ele é extensivamente testado. Quando um sucessor do amplo algoritmo do padrão de criptografia de dados (DES) se tornou necessário, o Instituto Nacional Americano de Padrões e Tecnologia (NIST) convidou qualquer pessoa a enviar novos algoritmos. Após o encerramento do período de envio, o NIST tornou público o código-fonte desses algoritmos e convidou todos a quebrá-los. Alguns algoritmos foram quebrados em questão de dias, e apenas um pequeno número chegou à rodada final. Tornar esses algoritmos públicos melhorou a segurança.</w:t>
      </w:r>
    </w:p>
    <w:p w:rsidR="00996708" w:rsidRDefault="00996708" w:rsidP="00996708">
      <w:pPr>
        <w:spacing w:after="0" w:line="240" w:lineRule="auto"/>
        <w:jc w:val="both"/>
        <w:rPr>
          <w:rStyle w:val="tlid-translation"/>
          <w:lang w:val="pt-PT"/>
        </w:rPr>
      </w:pPr>
    </w:p>
    <w:p w:rsidR="00996708" w:rsidRPr="00996708" w:rsidRDefault="00996708" w:rsidP="00996708">
      <w:pPr>
        <w:spacing w:after="0" w:line="240" w:lineRule="auto"/>
        <w:jc w:val="both"/>
        <w:rPr>
          <w:rStyle w:val="tlid-translation"/>
          <w:lang w:val="pt-PT"/>
        </w:rPr>
      </w:pPr>
      <w:r w:rsidRPr="00996708">
        <w:rPr>
          <w:rFonts w:cstheme="minorHAnsi"/>
          <w:b/>
          <w:color w:val="3992AB"/>
        </w:rPr>
        <w:t>Escolhendo um algoritmo de criptografia apropriado</w:t>
      </w:r>
    </w:p>
    <w:p w:rsidR="00996708" w:rsidRDefault="00996708" w:rsidP="00996708">
      <w:pPr>
        <w:spacing w:after="0" w:line="240" w:lineRule="auto"/>
        <w:jc w:val="both"/>
        <w:rPr>
          <w:rStyle w:val="tlid-translation"/>
          <w:lang w:val="pt-PT"/>
        </w:rPr>
      </w:pPr>
    </w:p>
    <w:p w:rsidR="00996708" w:rsidRDefault="00996708" w:rsidP="00996708">
      <w:pPr>
        <w:spacing w:after="0" w:line="240" w:lineRule="auto"/>
        <w:ind w:firstLine="708"/>
        <w:jc w:val="both"/>
        <w:rPr>
          <w:rStyle w:val="tlid-translation"/>
          <w:lang w:val="pt-PT"/>
        </w:rPr>
      </w:pPr>
      <w:r w:rsidRPr="00996708">
        <w:rPr>
          <w:rStyle w:val="tlid-translation"/>
          <w:lang w:val="pt-PT"/>
        </w:rPr>
        <w:t xml:space="preserve">Você viu que a criptografia e a descriptografia protegem os dados contra acesso não autorizado. </w:t>
      </w:r>
      <w:r w:rsidRPr="00363A76">
        <w:rPr>
          <w:rStyle w:val="tlid-translation"/>
          <w:lang w:val="pt-PT"/>
        </w:rPr>
        <w:t xml:space="preserve">Existem dois tipos de criptografia que têm adequação própria para uso de acordo com dois </w:t>
      </w:r>
      <w:r>
        <w:rPr>
          <w:rStyle w:val="tlid-translation"/>
          <w:lang w:val="pt-PT"/>
        </w:rPr>
        <w:t>cenários. Esses são:</w:t>
      </w:r>
    </w:p>
    <w:p w:rsidR="00996708" w:rsidRDefault="00996708" w:rsidP="001A07DE">
      <w:pPr>
        <w:pStyle w:val="PargrafodaLista"/>
        <w:numPr>
          <w:ilvl w:val="0"/>
          <w:numId w:val="64"/>
        </w:numPr>
        <w:spacing w:after="0" w:line="240" w:lineRule="auto"/>
        <w:rPr>
          <w:rStyle w:val="tlid-translation"/>
          <w:b/>
          <w:lang w:val="pt-PT"/>
        </w:rPr>
      </w:pPr>
      <w:r w:rsidRPr="00704DD4">
        <w:rPr>
          <w:rStyle w:val="tlid-translation"/>
          <w:b/>
          <w:lang w:val="pt-PT"/>
        </w:rPr>
        <w:t>Criptografia simétrica</w:t>
      </w:r>
    </w:p>
    <w:p w:rsidR="00996708" w:rsidRPr="00996708" w:rsidRDefault="00996708" w:rsidP="001A07DE">
      <w:pPr>
        <w:pStyle w:val="PargrafodaLista"/>
        <w:numPr>
          <w:ilvl w:val="0"/>
          <w:numId w:val="64"/>
        </w:numPr>
        <w:spacing w:after="0" w:line="240" w:lineRule="auto"/>
        <w:rPr>
          <w:rStyle w:val="tlid-translation"/>
          <w:b/>
          <w:lang w:val="pt-PT"/>
        </w:rPr>
      </w:pPr>
      <w:r w:rsidRPr="00996708">
        <w:rPr>
          <w:rStyle w:val="tlid-translation"/>
          <w:b/>
          <w:lang w:val="pt-PT"/>
        </w:rPr>
        <w:t>Criptografia assimétrica</w:t>
      </w:r>
    </w:p>
    <w:p w:rsidR="00996708" w:rsidRDefault="00996708" w:rsidP="00996708">
      <w:pPr>
        <w:spacing w:after="0" w:line="240" w:lineRule="auto"/>
        <w:ind w:firstLine="708"/>
        <w:jc w:val="both"/>
        <w:rPr>
          <w:rStyle w:val="tlid-translation"/>
          <w:lang w:val="pt-PT"/>
        </w:rPr>
      </w:pPr>
    </w:p>
    <w:p w:rsidR="00996708" w:rsidRPr="00996708" w:rsidRDefault="00996708" w:rsidP="00996708">
      <w:pPr>
        <w:spacing w:after="0" w:line="240" w:lineRule="auto"/>
        <w:ind w:firstLine="708"/>
        <w:jc w:val="both"/>
        <w:rPr>
          <w:rStyle w:val="tlid-translation"/>
          <w:lang w:val="pt-PT"/>
        </w:rPr>
      </w:pPr>
      <w:r w:rsidRPr="00996708">
        <w:rPr>
          <w:rStyle w:val="tlid-translation"/>
          <w:lang w:val="pt-PT"/>
        </w:rPr>
        <w:t>Uma maneira é chamada de criptografia simétrica, ou segredo compartilhado</w:t>
      </w:r>
      <w:r w:rsidR="0008627B">
        <w:rPr>
          <w:rStyle w:val="tlid-translation"/>
          <w:lang w:val="pt-PT"/>
        </w:rPr>
        <w:t xml:space="preserve"> (</w:t>
      </w:r>
      <w:r w:rsidR="0008627B" w:rsidRPr="0008627B">
        <w:rPr>
          <w:rStyle w:val="tlid-translation"/>
          <w:lang w:val="pt-PT"/>
        </w:rPr>
        <w:t>shared secret</w:t>
      </w:r>
      <w:r w:rsidR="0008627B">
        <w:rPr>
          <w:rStyle w:val="tlid-translation"/>
          <w:lang w:val="pt-PT"/>
        </w:rPr>
        <w:t>)</w:t>
      </w:r>
      <w:r w:rsidRPr="00996708">
        <w:rPr>
          <w:rStyle w:val="tlid-translation"/>
          <w:lang w:val="pt-PT"/>
        </w:rPr>
        <w:t xml:space="preserve">, e a segunda é chamada de criptografia assimétrica ou chave pública. Os dois tipos de criptografia são descritos em mais detalhes </w:t>
      </w:r>
      <w:r>
        <w:rPr>
          <w:rStyle w:val="tlid-translation"/>
          <w:lang w:val="pt-PT"/>
        </w:rPr>
        <w:t>a seguir.</w:t>
      </w:r>
    </w:p>
    <w:p w:rsidR="00996708" w:rsidRDefault="00996708" w:rsidP="00996708">
      <w:pPr>
        <w:spacing w:after="0" w:line="240" w:lineRule="auto"/>
        <w:jc w:val="both"/>
        <w:rPr>
          <w:rStyle w:val="tlid-translation"/>
          <w:lang w:val="pt-PT"/>
        </w:rPr>
      </w:pPr>
    </w:p>
    <w:p w:rsidR="00996708" w:rsidRDefault="00996708" w:rsidP="00996708">
      <w:pPr>
        <w:spacing w:after="0" w:line="240" w:lineRule="auto"/>
        <w:ind w:firstLine="708"/>
        <w:jc w:val="both"/>
        <w:rPr>
          <w:rStyle w:val="tlid-translation"/>
          <w:lang w:val="pt-PT"/>
        </w:rPr>
      </w:pPr>
      <w:r w:rsidRPr="00996708">
        <w:rPr>
          <w:rStyle w:val="tlid-translation"/>
          <w:lang w:val="pt-PT"/>
        </w:rPr>
        <w:t>A Microsoft implementou alguns dos algoritmos existentes no .NET, que são implementados de três maneiras:</w:t>
      </w:r>
    </w:p>
    <w:p w:rsidR="00996708" w:rsidRPr="00996708" w:rsidRDefault="00996708" w:rsidP="001A07DE">
      <w:pPr>
        <w:pStyle w:val="PargrafodaLista"/>
        <w:numPr>
          <w:ilvl w:val="0"/>
          <w:numId w:val="99"/>
        </w:numPr>
        <w:spacing w:after="0" w:line="240" w:lineRule="auto"/>
        <w:jc w:val="both"/>
        <w:rPr>
          <w:rStyle w:val="tlid-translation"/>
          <w:lang w:val="pt-PT"/>
        </w:rPr>
      </w:pPr>
      <w:r w:rsidRPr="00996708">
        <w:rPr>
          <w:rStyle w:val="tlid-translation"/>
          <w:b/>
          <w:lang w:val="pt-PT"/>
        </w:rPr>
        <w:t>Classes gerenciadas (no .NET):</w:t>
      </w:r>
      <w:r w:rsidRPr="00996708">
        <w:rPr>
          <w:rStyle w:val="tlid-translation"/>
          <w:lang w:val="pt-PT"/>
        </w:rPr>
        <w:t xml:space="preserve"> o nome da classe para essas é o nome do algoritmo com o sufixo </w:t>
      </w:r>
      <w:r w:rsidRPr="0084054C">
        <w:rPr>
          <w:rStyle w:val="tlid-translation"/>
          <w:b/>
          <w:lang w:val="pt-PT"/>
        </w:rPr>
        <w:t>Managed</w:t>
      </w:r>
      <w:r w:rsidRPr="00996708">
        <w:rPr>
          <w:rStyle w:val="tlid-translation"/>
          <w:lang w:val="pt-PT"/>
        </w:rPr>
        <w:t>, por exemplo, RijndaelManaged é a classe gerenciada que implementa o algoritmo Rijndael. As implementações gerenciadas são um pouco mais lentas que as outras implementações e não são certificadas pelo Federal Information Processing Standards (FIPS).</w:t>
      </w:r>
    </w:p>
    <w:p w:rsidR="00996708" w:rsidRPr="00996708" w:rsidRDefault="00996708" w:rsidP="001A07DE">
      <w:pPr>
        <w:pStyle w:val="PargrafodaLista"/>
        <w:numPr>
          <w:ilvl w:val="0"/>
          <w:numId w:val="99"/>
        </w:numPr>
        <w:spacing w:after="0" w:line="240" w:lineRule="auto"/>
        <w:jc w:val="both"/>
        <w:rPr>
          <w:rStyle w:val="tlid-translation"/>
          <w:lang w:val="pt-PT"/>
        </w:rPr>
      </w:pPr>
      <w:r w:rsidRPr="00996708">
        <w:rPr>
          <w:rStyle w:val="tlid-translation"/>
          <w:b/>
          <w:lang w:val="pt-PT"/>
        </w:rPr>
        <w:t>Classes de wrapper em torno da implementação nativa da API de criptografia (CAPI</w:t>
      </w:r>
      <w:r w:rsidRPr="00996708">
        <w:rPr>
          <w:rStyle w:val="tlid-translation"/>
          <w:lang w:val="pt-PT"/>
        </w:rPr>
        <w:t xml:space="preserve">): O nome da classe para esses é o nome do algoritmo com o sufixo </w:t>
      </w:r>
      <w:r w:rsidRPr="0008627B">
        <w:rPr>
          <w:rStyle w:val="tlid-translation"/>
          <w:b/>
          <w:lang w:val="pt-PT"/>
        </w:rPr>
        <w:t>CryptoServiceProvider</w:t>
      </w:r>
      <w:r w:rsidRPr="00996708">
        <w:rPr>
          <w:rStyle w:val="tlid-translation"/>
          <w:lang w:val="pt-PT"/>
        </w:rPr>
        <w:t>, por exemplo DESCryptoServiceProvider é a classe de wrapper que implementa o algoritmo Data Encryption Standard (DES). As implementações CAPI são adequadas para sistemas mais antigos, mas não estão mais sendo desenvolvidas.</w:t>
      </w:r>
    </w:p>
    <w:p w:rsidR="00996708" w:rsidRPr="00996708" w:rsidRDefault="00996708" w:rsidP="001A07DE">
      <w:pPr>
        <w:pStyle w:val="PargrafodaLista"/>
        <w:numPr>
          <w:ilvl w:val="0"/>
          <w:numId w:val="99"/>
        </w:numPr>
        <w:spacing w:after="0" w:line="240" w:lineRule="auto"/>
        <w:jc w:val="both"/>
        <w:rPr>
          <w:rStyle w:val="tlid-translation"/>
          <w:lang w:val="pt-PT"/>
        </w:rPr>
      </w:pPr>
      <w:r w:rsidRPr="00996708">
        <w:rPr>
          <w:rStyle w:val="tlid-translation"/>
          <w:b/>
          <w:lang w:val="pt-PT"/>
        </w:rPr>
        <w:t>Classes de wrapper em torno da implementação da API Cryptography Next Generation (CNG) nativa:</w:t>
      </w:r>
      <w:r w:rsidRPr="00996708">
        <w:rPr>
          <w:rStyle w:val="tlid-translation"/>
          <w:lang w:val="pt-PT"/>
        </w:rPr>
        <w:t xml:space="preserve"> O nome da classe para esses é o nome do algoritmo com </w:t>
      </w:r>
      <w:r w:rsidRPr="00C060E7">
        <w:rPr>
          <w:rStyle w:val="tlid-translation"/>
          <w:b/>
          <w:lang w:val="pt-PT"/>
        </w:rPr>
        <w:t>sufixo CNG</w:t>
      </w:r>
      <w:r w:rsidRPr="00996708">
        <w:rPr>
          <w:rStyle w:val="tlid-translation"/>
          <w:lang w:val="pt-PT"/>
        </w:rPr>
        <w:t xml:space="preserve">, por exemplo, </w:t>
      </w:r>
      <w:r w:rsidRPr="00C060E7">
        <w:rPr>
          <w:rStyle w:val="tlid-translation"/>
          <w:b/>
          <w:lang w:val="pt-PT"/>
        </w:rPr>
        <w:t>ECDiffieHellmanCng</w:t>
      </w:r>
      <w:r w:rsidRPr="00996708">
        <w:rPr>
          <w:rStyle w:val="tlid-translation"/>
          <w:lang w:val="pt-PT"/>
        </w:rPr>
        <w:t xml:space="preserve"> é a classe de wrapper que implementa o algoritmo Elliptic Curve Diffie-Hellman (ECDH). Os algoritmos de CNG requerem um Windows Vista ou um sistema operacional mais recente. </w:t>
      </w:r>
    </w:p>
    <w:p w:rsidR="00996708" w:rsidRDefault="00996708" w:rsidP="00996708">
      <w:pPr>
        <w:spacing w:after="0" w:line="240" w:lineRule="auto"/>
        <w:jc w:val="both"/>
        <w:rPr>
          <w:rStyle w:val="tlid-translation"/>
          <w:lang w:val="pt-PT"/>
        </w:rPr>
      </w:pPr>
    </w:p>
    <w:p w:rsidR="008C6FDF" w:rsidRPr="00AB56C9" w:rsidRDefault="00996708" w:rsidP="008C6FDF">
      <w:pPr>
        <w:spacing w:after="0" w:line="240" w:lineRule="auto"/>
        <w:ind w:firstLine="708"/>
        <w:jc w:val="both"/>
        <w:rPr>
          <w:rStyle w:val="tlid-translation"/>
          <w:lang w:val="pt-PT"/>
        </w:rPr>
      </w:pPr>
      <w:r w:rsidRPr="00996708">
        <w:rPr>
          <w:rStyle w:val="tlid-translation"/>
          <w:lang w:val="pt-PT"/>
        </w:rPr>
        <w:t>Todas as classes de criptografia são definidas no espaço para nome System.Security.Cryptography e fazem parte da biblioteca .NET principal.</w:t>
      </w:r>
      <w:r w:rsidR="008C6FDF">
        <w:rPr>
          <w:rStyle w:val="tlid-translation"/>
          <w:lang w:val="pt-PT"/>
        </w:rPr>
        <w:t xml:space="preserve"> O .Net disponibiliza</w:t>
      </w:r>
      <w:r w:rsidR="008C6FDF" w:rsidRPr="00AB56C9">
        <w:rPr>
          <w:rStyle w:val="tlid-translation"/>
          <w:lang w:val="pt-PT"/>
        </w:rPr>
        <w:t xml:space="preserve"> vários algoritmos para executar criptografia ou hash, é importante escolher o melhor algoritmo com relação ao cenário. Os pontos a seguir ilustram o uso de diferentes algoritmos comumente usados em relação ao cenário.</w:t>
      </w:r>
    </w:p>
    <w:p w:rsidR="008C6FDF" w:rsidRPr="00AB56C9" w:rsidRDefault="008C6FDF" w:rsidP="001A07DE">
      <w:pPr>
        <w:pStyle w:val="PargrafodaLista"/>
        <w:numPr>
          <w:ilvl w:val="0"/>
          <w:numId w:val="63"/>
        </w:numPr>
        <w:spacing w:after="0" w:line="240" w:lineRule="auto"/>
        <w:jc w:val="both"/>
        <w:rPr>
          <w:rStyle w:val="tlid-translation"/>
          <w:lang w:val="pt-PT"/>
        </w:rPr>
      </w:pPr>
      <w:r w:rsidRPr="008C6FDF">
        <w:rPr>
          <w:rStyle w:val="tlid-translation"/>
          <w:b/>
          <w:lang w:val="pt-PT"/>
        </w:rPr>
        <w:t>Dados Mais Confidenciais</w:t>
      </w:r>
      <w:r w:rsidRPr="00AB56C9">
        <w:rPr>
          <w:rStyle w:val="tlid-translation"/>
          <w:lang w:val="pt-PT"/>
        </w:rPr>
        <w:t xml:space="preserve">, </w:t>
      </w:r>
      <w:r w:rsidR="006710DA">
        <w:rPr>
          <w:rStyle w:val="tlid-translation"/>
          <w:lang w:val="pt-PT"/>
        </w:rPr>
        <w:t>use</w:t>
      </w:r>
      <w:r w:rsidRPr="00AB56C9">
        <w:rPr>
          <w:rStyle w:val="tlid-translation"/>
          <w:lang w:val="pt-PT"/>
        </w:rPr>
        <w:t xml:space="preserve"> a </w:t>
      </w:r>
      <w:r w:rsidRPr="008C6FDF">
        <w:rPr>
          <w:rStyle w:val="tlid-translation"/>
          <w:b/>
          <w:lang w:val="pt-PT"/>
        </w:rPr>
        <w:t>Criptografia Assimétrica</w:t>
      </w:r>
      <w:r w:rsidRPr="00AB56C9">
        <w:rPr>
          <w:rStyle w:val="tlid-translation"/>
          <w:lang w:val="pt-PT"/>
        </w:rPr>
        <w:t xml:space="preserve"> em vez da criptografia simétrica.</w:t>
      </w:r>
    </w:p>
    <w:p w:rsidR="008C6FDF" w:rsidRPr="00AB56C9" w:rsidRDefault="008C6FDF" w:rsidP="001A07DE">
      <w:pPr>
        <w:pStyle w:val="PargrafodaLista"/>
        <w:numPr>
          <w:ilvl w:val="0"/>
          <w:numId w:val="63"/>
        </w:numPr>
        <w:spacing w:after="0" w:line="240" w:lineRule="auto"/>
        <w:jc w:val="both"/>
        <w:rPr>
          <w:rStyle w:val="tlid-translation"/>
          <w:lang w:val="pt-PT"/>
        </w:rPr>
      </w:pPr>
      <w:r w:rsidRPr="008C6FDF">
        <w:rPr>
          <w:rStyle w:val="tlid-translation"/>
          <w:b/>
          <w:lang w:val="pt-PT"/>
        </w:rPr>
        <w:t>Privacidade de Dados, use Aes</w:t>
      </w:r>
      <w:r w:rsidRPr="00AB56C9">
        <w:rPr>
          <w:rStyle w:val="tlid-translation"/>
          <w:lang w:val="pt-PT"/>
        </w:rPr>
        <w:t xml:space="preserve"> (</w:t>
      </w:r>
      <w:r>
        <w:rPr>
          <w:rStyle w:val="tlid-translation"/>
          <w:lang w:val="pt-PT"/>
        </w:rPr>
        <w:t>A</w:t>
      </w:r>
      <w:r w:rsidRPr="00AB56C9">
        <w:rPr>
          <w:rStyle w:val="tlid-translation"/>
          <w:lang w:val="pt-PT"/>
        </w:rPr>
        <w:t xml:space="preserve">lgoritmo </w:t>
      </w:r>
      <w:r>
        <w:rPr>
          <w:rStyle w:val="tlid-translation"/>
          <w:lang w:val="pt-PT"/>
        </w:rPr>
        <w:t>S</w:t>
      </w:r>
      <w:r w:rsidRPr="00AB56C9">
        <w:rPr>
          <w:rStyle w:val="tlid-translation"/>
          <w:lang w:val="pt-PT"/>
        </w:rPr>
        <w:t>métrico).</w:t>
      </w:r>
    </w:p>
    <w:p w:rsidR="008C6FDF" w:rsidRPr="00AB56C9" w:rsidRDefault="008C6FDF" w:rsidP="001A07DE">
      <w:pPr>
        <w:pStyle w:val="PargrafodaLista"/>
        <w:numPr>
          <w:ilvl w:val="0"/>
          <w:numId w:val="63"/>
        </w:numPr>
        <w:spacing w:after="0" w:line="240" w:lineRule="auto"/>
        <w:jc w:val="both"/>
        <w:rPr>
          <w:rStyle w:val="tlid-translation"/>
          <w:lang w:val="pt-PT"/>
        </w:rPr>
      </w:pPr>
      <w:r w:rsidRPr="008C6FDF">
        <w:rPr>
          <w:rStyle w:val="tlid-translation"/>
          <w:b/>
          <w:lang w:val="pt-PT"/>
        </w:rPr>
        <w:t>Integridade de Dados</w:t>
      </w:r>
      <w:r w:rsidRPr="00AB56C9">
        <w:rPr>
          <w:rStyle w:val="tlid-translation"/>
          <w:lang w:val="pt-PT"/>
        </w:rPr>
        <w:t xml:space="preserve">, use os algoritmos de hash </w:t>
      </w:r>
      <w:r w:rsidRPr="008C6FDF">
        <w:rPr>
          <w:rStyle w:val="tlid-translation"/>
          <w:b/>
          <w:lang w:val="pt-PT"/>
        </w:rPr>
        <w:t>HMACSHA256 e HMACSHA512</w:t>
      </w:r>
      <w:r w:rsidRPr="00AB56C9">
        <w:rPr>
          <w:rStyle w:val="tlid-translation"/>
          <w:lang w:val="pt-PT"/>
        </w:rPr>
        <w:t>.</w:t>
      </w:r>
    </w:p>
    <w:p w:rsidR="008C6FDF" w:rsidRPr="008C6FDF" w:rsidRDefault="008C6FDF" w:rsidP="001A07DE">
      <w:pPr>
        <w:pStyle w:val="PargrafodaLista"/>
        <w:numPr>
          <w:ilvl w:val="0"/>
          <w:numId w:val="63"/>
        </w:numPr>
        <w:spacing w:after="0" w:line="240" w:lineRule="auto"/>
        <w:jc w:val="both"/>
        <w:rPr>
          <w:rStyle w:val="tlid-translation"/>
          <w:b/>
          <w:lang w:val="pt-PT"/>
        </w:rPr>
      </w:pPr>
      <w:r w:rsidRPr="008C6FDF">
        <w:rPr>
          <w:rStyle w:val="tlid-translation"/>
          <w:b/>
          <w:lang w:val="pt-PT"/>
        </w:rPr>
        <w:t>Assinatura Digital, use ECDsa e RSA.</w:t>
      </w:r>
    </w:p>
    <w:p w:rsidR="008C6FDF" w:rsidRDefault="008C6FDF" w:rsidP="001A07DE">
      <w:pPr>
        <w:pStyle w:val="PargrafodaLista"/>
        <w:numPr>
          <w:ilvl w:val="0"/>
          <w:numId w:val="63"/>
        </w:numPr>
        <w:spacing w:after="0" w:line="240" w:lineRule="auto"/>
        <w:jc w:val="both"/>
        <w:rPr>
          <w:rStyle w:val="tlid-translation"/>
          <w:lang w:val="pt-PT"/>
        </w:rPr>
      </w:pPr>
      <w:r w:rsidRPr="008C6FDF">
        <w:rPr>
          <w:rStyle w:val="tlid-translation"/>
          <w:b/>
          <w:lang w:val="pt-PT"/>
        </w:rPr>
        <w:t>Gerar um Número Aleatório</w:t>
      </w:r>
      <w:r w:rsidRPr="00AB56C9">
        <w:rPr>
          <w:rStyle w:val="tlid-translation"/>
          <w:lang w:val="pt-PT"/>
        </w:rPr>
        <w:t xml:space="preserve">, use </w:t>
      </w:r>
      <w:r w:rsidRPr="008C6FDF">
        <w:rPr>
          <w:rStyle w:val="tlid-translation"/>
          <w:b/>
          <w:lang w:val="pt-PT"/>
        </w:rPr>
        <w:t>RNGCryptoServiceProvider</w:t>
      </w:r>
      <w:r w:rsidRPr="00AB56C9">
        <w:rPr>
          <w:rStyle w:val="tlid-translation"/>
          <w:lang w:val="pt-PT"/>
        </w:rPr>
        <w:t>.</w:t>
      </w:r>
    </w:p>
    <w:p w:rsidR="006710DA" w:rsidRPr="006710DA" w:rsidRDefault="006710DA" w:rsidP="001A07DE">
      <w:pPr>
        <w:pStyle w:val="PargrafodaLista"/>
        <w:numPr>
          <w:ilvl w:val="0"/>
          <w:numId w:val="63"/>
        </w:numPr>
        <w:spacing w:after="0" w:line="240" w:lineRule="auto"/>
        <w:rPr>
          <w:rStyle w:val="tlid-translation"/>
          <w:lang w:val="pt-PT"/>
        </w:rPr>
      </w:pPr>
      <w:r w:rsidRPr="006710DA">
        <w:rPr>
          <w:rStyle w:val="tlid-translation"/>
          <w:b/>
          <w:lang w:val="pt-PT"/>
        </w:rPr>
        <w:t>Troca de chaves</w:t>
      </w:r>
      <w:r w:rsidRPr="006710DA">
        <w:rPr>
          <w:rStyle w:val="tlid-translation"/>
          <w:lang w:val="pt-PT"/>
        </w:rPr>
        <w:t xml:space="preserve">, use </w:t>
      </w:r>
      <w:r w:rsidRPr="006710DA">
        <w:rPr>
          <w:rStyle w:val="tlid-translation"/>
          <w:b/>
          <w:lang w:val="pt-PT"/>
        </w:rPr>
        <w:t>RSA</w:t>
      </w:r>
      <w:r w:rsidRPr="006710DA">
        <w:rPr>
          <w:rStyle w:val="tlid-translation"/>
          <w:lang w:val="pt-PT"/>
        </w:rPr>
        <w:t xml:space="preserve"> ou </w:t>
      </w:r>
      <w:r w:rsidRPr="006710DA">
        <w:rPr>
          <w:rStyle w:val="tlid-translation"/>
          <w:b/>
          <w:lang w:val="pt-PT"/>
        </w:rPr>
        <w:t>ECDiffieHellman</w:t>
      </w:r>
      <w:r w:rsidRPr="006710DA">
        <w:rPr>
          <w:rStyle w:val="tlid-translation"/>
          <w:lang w:val="pt-PT"/>
        </w:rPr>
        <w:t>.</w:t>
      </w:r>
    </w:p>
    <w:p w:rsidR="006710DA" w:rsidRPr="006710DA" w:rsidRDefault="006710DA" w:rsidP="001A07DE">
      <w:pPr>
        <w:pStyle w:val="PargrafodaLista"/>
        <w:numPr>
          <w:ilvl w:val="0"/>
          <w:numId w:val="63"/>
        </w:numPr>
        <w:spacing w:after="0" w:line="240" w:lineRule="auto"/>
        <w:rPr>
          <w:rStyle w:val="tlid-translation"/>
          <w:lang w:val="pt-PT"/>
        </w:rPr>
      </w:pPr>
      <w:r w:rsidRPr="006710DA">
        <w:rPr>
          <w:rStyle w:val="tlid-translation"/>
          <w:b/>
          <w:lang w:val="pt-PT"/>
        </w:rPr>
        <w:t>Gerar uma chave a partir de uma senha</w:t>
      </w:r>
      <w:r>
        <w:rPr>
          <w:rStyle w:val="tlid-translation"/>
          <w:lang w:val="pt-PT"/>
        </w:rPr>
        <w:t xml:space="preserve">, use </w:t>
      </w:r>
      <w:r w:rsidRPr="006710DA">
        <w:rPr>
          <w:rStyle w:val="tlid-translation"/>
          <w:b/>
          <w:lang w:val="pt-PT"/>
        </w:rPr>
        <w:t>Rfc2898DeriveBytes</w:t>
      </w:r>
    </w:p>
    <w:p w:rsidR="006710DA" w:rsidRDefault="006710DA" w:rsidP="00996708">
      <w:pPr>
        <w:spacing w:after="0" w:line="240" w:lineRule="auto"/>
        <w:rPr>
          <w:rStyle w:val="tlid-translation"/>
          <w:lang w:val="pt-PT"/>
        </w:rPr>
      </w:pPr>
    </w:p>
    <w:p w:rsidR="006710DA" w:rsidRPr="00996708" w:rsidRDefault="006710DA" w:rsidP="00996708">
      <w:pPr>
        <w:spacing w:after="0" w:line="240" w:lineRule="auto"/>
        <w:rPr>
          <w:rStyle w:val="tlid-translation"/>
          <w:lang w:val="pt-PT"/>
        </w:rPr>
      </w:pPr>
    </w:p>
    <w:p w:rsidR="0056415A" w:rsidRDefault="0056415A" w:rsidP="00193A27">
      <w:pPr>
        <w:spacing w:after="0" w:line="240" w:lineRule="auto"/>
        <w:rPr>
          <w:rStyle w:val="tlid-translation"/>
          <w:lang w:val="pt-PT"/>
        </w:rPr>
      </w:pPr>
      <w:r w:rsidRPr="009B5A44">
        <w:rPr>
          <w:rFonts w:cstheme="minorHAnsi"/>
          <w:b/>
          <w:color w:val="3992AB"/>
        </w:rPr>
        <w:lastRenderedPageBreak/>
        <w:t xml:space="preserve">Criptografia </w:t>
      </w:r>
      <w:r w:rsidR="00367929">
        <w:rPr>
          <w:rFonts w:cstheme="minorHAnsi"/>
          <w:b/>
          <w:color w:val="3992AB"/>
        </w:rPr>
        <w:t>S</w:t>
      </w:r>
      <w:r w:rsidRPr="009B5A44">
        <w:rPr>
          <w:rFonts w:cstheme="minorHAnsi"/>
          <w:b/>
          <w:color w:val="3992AB"/>
        </w:rPr>
        <w:t>imétrica</w:t>
      </w:r>
      <w:r>
        <w:rPr>
          <w:lang w:val="pt-PT"/>
        </w:rPr>
        <w:br/>
      </w:r>
    </w:p>
    <w:p w:rsidR="0056415A" w:rsidRPr="007246B9" w:rsidRDefault="001E2121" w:rsidP="00193A27">
      <w:pPr>
        <w:spacing w:after="0" w:line="240" w:lineRule="auto"/>
        <w:ind w:firstLine="708"/>
        <w:jc w:val="both"/>
        <w:rPr>
          <w:rStyle w:val="tlid-translation"/>
          <w:lang w:val="pt-PT"/>
        </w:rPr>
      </w:pPr>
      <w:r w:rsidRPr="005B35BA">
        <w:rPr>
          <w:rStyle w:val="tlid-translation"/>
          <w:lang w:val="pt-PT"/>
        </w:rPr>
        <w:t xml:space="preserve">A diferença nas estratégias de criptografia simétrica e assimétrica está na maneira como essa chave </w:t>
      </w:r>
      <w:r>
        <w:rPr>
          <w:rStyle w:val="tlid-translation"/>
          <w:lang w:val="pt-PT"/>
        </w:rPr>
        <w:t xml:space="preserve">da criptografia publica </w:t>
      </w:r>
      <w:r w:rsidRPr="005B35BA">
        <w:rPr>
          <w:rStyle w:val="tlid-translation"/>
          <w:lang w:val="pt-PT"/>
        </w:rPr>
        <w:t xml:space="preserve">é usada. </w:t>
      </w:r>
      <w:r>
        <w:rPr>
          <w:rStyle w:val="tlid-translation"/>
          <w:lang w:val="pt-PT"/>
        </w:rPr>
        <w:t>Na c</w:t>
      </w:r>
      <w:r w:rsidR="0056415A" w:rsidRPr="007246B9">
        <w:rPr>
          <w:rStyle w:val="tlid-translation"/>
          <w:lang w:val="pt-PT"/>
        </w:rPr>
        <w:t xml:space="preserve">riptografia simétrica </w:t>
      </w:r>
      <w:r w:rsidRPr="005B35BA">
        <w:rPr>
          <w:rStyle w:val="tlid-translation"/>
          <w:lang w:val="pt-PT"/>
        </w:rPr>
        <w:t>usa uma única chave para criptografar e descriptografar os dados. Você precisa passar sua chave original para o receptor para que ele possa descriptografar seus dados.</w:t>
      </w:r>
      <w:r w:rsidR="0056415A" w:rsidRPr="007246B9">
        <w:rPr>
          <w:rStyle w:val="tlid-translation"/>
          <w:lang w:val="pt-PT"/>
        </w:rPr>
        <w:t>Também é chamado de criptografia secreta compartilhada</w:t>
      </w:r>
      <w:r w:rsidR="0008627B">
        <w:rPr>
          <w:rStyle w:val="tlid-translation"/>
          <w:lang w:val="pt-PT"/>
        </w:rPr>
        <w:t xml:space="preserve"> (</w:t>
      </w:r>
      <w:r w:rsidR="0008627B" w:rsidRPr="0008627B">
        <w:rPr>
          <w:rStyle w:val="tlid-translation"/>
          <w:lang w:val="pt-PT"/>
        </w:rPr>
        <w:t>shared secret</w:t>
      </w:r>
      <w:r w:rsidR="0008627B">
        <w:rPr>
          <w:rStyle w:val="tlid-translation"/>
          <w:lang w:val="pt-PT"/>
        </w:rPr>
        <w:t>)</w:t>
      </w:r>
      <w:r w:rsidR="0056415A" w:rsidRPr="007246B9">
        <w:rPr>
          <w:rStyle w:val="tlid-translation"/>
          <w:lang w:val="pt-PT"/>
        </w:rPr>
        <w:t>.</w:t>
      </w:r>
      <w:r w:rsidR="0008627B">
        <w:rPr>
          <w:rStyle w:val="tlid-translation"/>
          <w:lang w:val="pt-PT"/>
        </w:rPr>
        <w:t xml:space="preserve"> </w:t>
      </w:r>
      <w:r w:rsidRPr="005B35BA">
        <w:rPr>
          <w:rStyle w:val="tlid-translation"/>
          <w:lang w:val="pt-PT"/>
        </w:rPr>
        <w:t>E isso automaticamente leva ao problema da troca segura de chaves.</w:t>
      </w:r>
    </w:p>
    <w:p w:rsidR="0056415A" w:rsidRPr="007246B9" w:rsidRDefault="0056415A" w:rsidP="00193A27">
      <w:pPr>
        <w:spacing w:after="0" w:line="240" w:lineRule="auto"/>
        <w:jc w:val="both"/>
        <w:rPr>
          <w:rStyle w:val="tlid-translation"/>
          <w:lang w:val="pt-PT"/>
        </w:rPr>
      </w:pPr>
    </w:p>
    <w:p w:rsidR="0056415A" w:rsidRPr="007246B9" w:rsidRDefault="0056415A" w:rsidP="00193A27">
      <w:pPr>
        <w:spacing w:after="0" w:line="240" w:lineRule="auto"/>
        <w:ind w:firstLine="708"/>
        <w:jc w:val="both"/>
        <w:rPr>
          <w:rStyle w:val="tlid-translation"/>
          <w:lang w:val="pt-PT"/>
        </w:rPr>
      </w:pPr>
      <w:r w:rsidRPr="007246B9">
        <w:rPr>
          <w:rStyle w:val="tlid-translation"/>
          <w:lang w:val="pt-PT"/>
        </w:rPr>
        <w:t>Os dados são seguros devido à criptografia simétrica, mas devem ser enviados a uma pessoa autorizada, pois a chave também viaja com os dados. Quando os dados são enviados para uma pessoa não autorizada, os dados ficam comprometidos, pois o receptor pode descriptografar os dados com a chave recebida.</w:t>
      </w:r>
    </w:p>
    <w:p w:rsidR="0056415A" w:rsidRPr="007246B9" w:rsidRDefault="0056415A" w:rsidP="00193A27">
      <w:pPr>
        <w:spacing w:after="0" w:line="240" w:lineRule="auto"/>
        <w:jc w:val="both"/>
        <w:rPr>
          <w:rStyle w:val="tlid-translation"/>
          <w:lang w:val="pt-PT"/>
        </w:rPr>
      </w:pPr>
    </w:p>
    <w:p w:rsidR="0056415A" w:rsidRPr="007246B9" w:rsidRDefault="0056415A" w:rsidP="0008627B">
      <w:pPr>
        <w:spacing w:after="0" w:line="240" w:lineRule="auto"/>
        <w:ind w:firstLine="708"/>
        <w:jc w:val="both"/>
        <w:rPr>
          <w:rStyle w:val="tlid-translation"/>
          <w:lang w:val="pt-PT"/>
        </w:rPr>
      </w:pPr>
      <w:r w:rsidRPr="007246B9">
        <w:rPr>
          <w:rStyle w:val="tlid-translation"/>
          <w:lang w:val="pt-PT"/>
        </w:rPr>
        <w:t>O algoritmo para criptografia simétrica funciona da seguinte maneira: os dados a serem criptografados são transformados em blocos de cifra e cada bloco tem um tamanho específico para conter dados cifrados. Isso é chamado de e</w:t>
      </w:r>
      <w:r w:rsidR="0008627B">
        <w:rPr>
          <w:rStyle w:val="tlid-translation"/>
          <w:lang w:val="pt-PT"/>
        </w:rPr>
        <w:t xml:space="preserve">ncadeamento de blocos de cifras </w:t>
      </w:r>
      <w:r w:rsidRPr="007246B9">
        <w:rPr>
          <w:rStyle w:val="tlid-translation"/>
          <w:lang w:val="pt-PT"/>
        </w:rPr>
        <w:t>Quando os dados são maiores que o tamanho do bloco (tamanho do bloco), os dados são divididos em vários blocos. O tamanho do bloco depende do algoritmo usado.</w:t>
      </w:r>
    </w:p>
    <w:p w:rsidR="0056415A" w:rsidRPr="007246B9" w:rsidRDefault="0056415A" w:rsidP="00193A27">
      <w:pPr>
        <w:spacing w:after="0" w:line="240" w:lineRule="auto"/>
        <w:jc w:val="both"/>
        <w:rPr>
          <w:rStyle w:val="tlid-translation"/>
          <w:lang w:val="pt-PT"/>
        </w:rPr>
      </w:pPr>
    </w:p>
    <w:p w:rsidR="0056415A" w:rsidRPr="007246B9" w:rsidRDefault="0056415A" w:rsidP="00193A27">
      <w:pPr>
        <w:spacing w:after="0" w:line="240" w:lineRule="auto"/>
        <w:ind w:firstLine="708"/>
        <w:jc w:val="both"/>
        <w:rPr>
          <w:rStyle w:val="tlid-translation"/>
          <w:lang w:val="pt-PT"/>
        </w:rPr>
      </w:pPr>
      <w:r w:rsidRPr="007246B9">
        <w:rPr>
          <w:rStyle w:val="tlid-translation"/>
          <w:lang w:val="pt-PT"/>
        </w:rPr>
        <w:t>O primeiro bloco contém valor criptografado de algum valor aleatório chamado Vetor de Inicialização (IV) e chave de criptografia, o próximo bloco contém valor criptografado do bloco anterior com chave e assim por diante. Se o tamanho do último bloco for menor do que os dados, o bloco será preenchido. O algoritmo simétrico é mais rápido que a criptografia assimétrica e adequado para grande quantidade de dados.</w:t>
      </w:r>
    </w:p>
    <w:p w:rsidR="0056415A" w:rsidRPr="007246B9" w:rsidRDefault="0056415A" w:rsidP="00193A27">
      <w:pPr>
        <w:spacing w:after="0" w:line="240" w:lineRule="auto"/>
        <w:jc w:val="both"/>
        <w:rPr>
          <w:rStyle w:val="tlid-translation"/>
          <w:lang w:val="pt-PT"/>
        </w:rPr>
      </w:pPr>
    </w:p>
    <w:p w:rsidR="0056415A" w:rsidRPr="007246B9" w:rsidRDefault="0056415A" w:rsidP="00193A27">
      <w:pPr>
        <w:spacing w:after="0" w:line="240" w:lineRule="auto"/>
        <w:ind w:firstLine="708"/>
        <w:jc w:val="both"/>
        <w:rPr>
          <w:rStyle w:val="tlid-translation"/>
          <w:lang w:val="pt-PT"/>
        </w:rPr>
      </w:pPr>
      <w:r w:rsidRPr="007246B9">
        <w:rPr>
          <w:rStyle w:val="tlid-translation"/>
          <w:lang w:val="pt-PT"/>
        </w:rPr>
        <w:t>O .NET Framework fornece cinco algoritmos simétricos diferentes para trabalhar.</w:t>
      </w:r>
      <w:r w:rsidRPr="00B90325">
        <w:rPr>
          <w:rStyle w:val="tlid-translation"/>
          <w:lang w:val="pt-PT"/>
        </w:rPr>
        <w:t>Esses algoritmos simétricos são definidos no .NET e podem ser encontradas nas classes System.Security.Cryptography</w:t>
      </w:r>
    </w:p>
    <w:tbl>
      <w:tblPr>
        <w:tblStyle w:val="Tabelacomgrade"/>
        <w:tblW w:w="0" w:type="auto"/>
        <w:jc w:val="center"/>
        <w:tblLook w:val="04A0" w:firstRow="1" w:lastRow="0" w:firstColumn="1" w:lastColumn="0" w:noHBand="0" w:noVBand="1"/>
      </w:tblPr>
      <w:tblGrid>
        <w:gridCol w:w="1560"/>
        <w:gridCol w:w="8500"/>
      </w:tblGrid>
      <w:tr w:rsidR="0056415A" w:rsidTr="00704DD4">
        <w:trPr>
          <w:jc w:val="center"/>
        </w:trPr>
        <w:tc>
          <w:tcPr>
            <w:tcW w:w="1560" w:type="dxa"/>
          </w:tcPr>
          <w:p w:rsidR="0056415A" w:rsidRPr="00943313" w:rsidRDefault="0056415A" w:rsidP="00C14468">
            <w:pPr>
              <w:jc w:val="center"/>
              <w:rPr>
                <w:rStyle w:val="tlid-translation"/>
                <w:b/>
                <w:lang w:val="pt-PT"/>
              </w:rPr>
            </w:pPr>
            <w:r w:rsidRPr="00943313">
              <w:rPr>
                <w:rStyle w:val="tlid-translation"/>
                <w:b/>
                <w:lang w:val="pt-PT"/>
              </w:rPr>
              <w:t>Algoritmo</w:t>
            </w:r>
          </w:p>
        </w:tc>
        <w:tc>
          <w:tcPr>
            <w:tcW w:w="8500" w:type="dxa"/>
          </w:tcPr>
          <w:p w:rsidR="0056415A" w:rsidRPr="00943313" w:rsidRDefault="0056415A" w:rsidP="00C14468">
            <w:pPr>
              <w:jc w:val="center"/>
              <w:rPr>
                <w:rStyle w:val="tlid-translation"/>
                <w:b/>
                <w:lang w:val="pt-PT"/>
              </w:rPr>
            </w:pPr>
            <w:r w:rsidRPr="00943313">
              <w:rPr>
                <w:rStyle w:val="tlid-translation"/>
                <w:b/>
                <w:lang w:val="pt-PT"/>
              </w:rPr>
              <w:t>Descrição</w:t>
            </w:r>
          </w:p>
        </w:tc>
      </w:tr>
      <w:tr w:rsidR="0056415A" w:rsidTr="00704DD4">
        <w:trPr>
          <w:jc w:val="center"/>
        </w:trPr>
        <w:tc>
          <w:tcPr>
            <w:tcW w:w="1560" w:type="dxa"/>
          </w:tcPr>
          <w:p w:rsidR="0056415A" w:rsidRDefault="0056415A" w:rsidP="00193A27">
            <w:pPr>
              <w:rPr>
                <w:rStyle w:val="tlid-translation"/>
                <w:lang w:val="pt-PT"/>
              </w:rPr>
            </w:pPr>
            <w:r w:rsidRPr="00943313">
              <w:rPr>
                <w:rStyle w:val="tlid-translation"/>
                <w:lang w:val="pt-PT"/>
              </w:rPr>
              <w:t>AES</w:t>
            </w:r>
          </w:p>
        </w:tc>
        <w:tc>
          <w:tcPr>
            <w:tcW w:w="8500" w:type="dxa"/>
          </w:tcPr>
          <w:p w:rsidR="0056415A" w:rsidRDefault="0056415A" w:rsidP="00193A27">
            <w:pPr>
              <w:rPr>
                <w:rStyle w:val="tlid-translation"/>
                <w:lang w:val="pt-PT"/>
              </w:rPr>
            </w:pPr>
            <w:r w:rsidRPr="00943313">
              <w:rPr>
                <w:rStyle w:val="tlid-translation"/>
                <w:lang w:val="pt-PT"/>
              </w:rPr>
              <w:t>Advanced Encryption S</w:t>
            </w:r>
            <w:r>
              <w:rPr>
                <w:rStyle w:val="tlid-translation"/>
                <w:lang w:val="pt-PT"/>
              </w:rPr>
              <w:t>t</w:t>
            </w:r>
            <w:r w:rsidRPr="00943313">
              <w:rPr>
                <w:rStyle w:val="tlid-translation"/>
                <w:lang w:val="pt-PT"/>
              </w:rPr>
              <w:t>andard é um algoritmo simétrico. Foi projetado para ambos</w:t>
            </w:r>
            <w:r w:rsidR="009B5A44">
              <w:rPr>
                <w:rStyle w:val="tlid-translation"/>
                <w:lang w:val="pt-PT"/>
              </w:rPr>
              <w:t xml:space="preserve"> </w:t>
            </w:r>
            <w:r w:rsidRPr="00943313">
              <w:rPr>
                <w:rStyle w:val="tlid-translation"/>
                <w:lang w:val="pt-PT"/>
              </w:rPr>
              <w:t>software e hardware. Ele suporta dados de 128 bits e chave de 128.192.256 bits.</w:t>
            </w:r>
            <w:r w:rsidR="0008627B">
              <w:rPr>
                <w:rStyle w:val="tlid-translation"/>
                <w:lang w:val="pt-PT"/>
              </w:rPr>
              <w:t xml:space="preserve"> </w:t>
            </w:r>
            <w:r w:rsidR="0008627B" w:rsidRPr="0008627B">
              <w:rPr>
                <w:rStyle w:val="tlid-translation"/>
                <w:lang w:val="pt-PT"/>
              </w:rPr>
              <w:t xml:space="preserve">Há duas classes implementando esse algoritmo: </w:t>
            </w:r>
            <w:r w:rsidR="0008627B" w:rsidRPr="0008627B">
              <w:rPr>
                <w:rStyle w:val="tlid-translation"/>
                <w:b/>
                <w:lang w:val="pt-PT"/>
              </w:rPr>
              <w:t>AesManaged</w:t>
            </w:r>
            <w:r w:rsidR="0008627B" w:rsidRPr="0008627B">
              <w:rPr>
                <w:rStyle w:val="tlid-translation"/>
                <w:lang w:val="pt-PT"/>
              </w:rPr>
              <w:t xml:space="preserve"> e </w:t>
            </w:r>
            <w:r w:rsidR="0008627B" w:rsidRPr="0008627B">
              <w:rPr>
                <w:rStyle w:val="tlid-translation"/>
                <w:b/>
                <w:lang w:val="pt-PT"/>
              </w:rPr>
              <w:t>AesCryptoServiceProvider</w:t>
            </w:r>
          </w:p>
        </w:tc>
      </w:tr>
      <w:tr w:rsidR="0056415A" w:rsidTr="00704DD4">
        <w:trPr>
          <w:jc w:val="center"/>
        </w:trPr>
        <w:tc>
          <w:tcPr>
            <w:tcW w:w="1560" w:type="dxa"/>
          </w:tcPr>
          <w:p w:rsidR="0056415A" w:rsidRDefault="0056415A" w:rsidP="00193A27">
            <w:pPr>
              <w:rPr>
                <w:rStyle w:val="tlid-translation"/>
                <w:lang w:val="pt-PT"/>
              </w:rPr>
            </w:pPr>
            <w:r w:rsidRPr="00943313">
              <w:rPr>
                <w:rStyle w:val="tlid-translation"/>
                <w:lang w:val="pt-PT"/>
              </w:rPr>
              <w:t>DES</w:t>
            </w:r>
          </w:p>
        </w:tc>
        <w:tc>
          <w:tcPr>
            <w:tcW w:w="8500" w:type="dxa"/>
          </w:tcPr>
          <w:p w:rsidR="0056415A" w:rsidRDefault="0056415A" w:rsidP="00193A27">
            <w:pPr>
              <w:rPr>
                <w:rStyle w:val="tlid-translation"/>
                <w:lang w:val="pt-PT"/>
              </w:rPr>
            </w:pPr>
            <w:r w:rsidRPr="00943313">
              <w:rPr>
                <w:rStyle w:val="tlid-translation"/>
                <w:lang w:val="pt-PT"/>
              </w:rPr>
              <w:t>Data Encryption S</w:t>
            </w:r>
            <w:r>
              <w:rPr>
                <w:rStyle w:val="tlid-translation"/>
                <w:lang w:val="pt-PT"/>
              </w:rPr>
              <w:t>t</w:t>
            </w:r>
            <w:r w:rsidRPr="00943313">
              <w:rPr>
                <w:rStyle w:val="tlid-translation"/>
                <w:lang w:val="pt-PT"/>
              </w:rPr>
              <w:t>andard</w:t>
            </w:r>
            <w:r w:rsidR="0008627B">
              <w:rPr>
                <w:rStyle w:val="tlid-translation"/>
                <w:lang w:val="pt-PT"/>
              </w:rPr>
              <w:t xml:space="preserve"> </w:t>
            </w:r>
            <w:r w:rsidR="0008627B" w:rsidRPr="0008627B">
              <w:rPr>
                <w:rStyle w:val="tlid-translation"/>
                <w:lang w:val="pt-PT"/>
              </w:rPr>
              <w:t xml:space="preserve">implementado por </w:t>
            </w:r>
            <w:r w:rsidR="0008627B" w:rsidRPr="0008627B">
              <w:rPr>
                <w:rStyle w:val="tlid-translation"/>
                <w:b/>
                <w:lang w:val="pt-PT"/>
              </w:rPr>
              <w:t>DESCryptoServiceProvider</w:t>
            </w:r>
            <w:r w:rsidRPr="00943313">
              <w:rPr>
                <w:rStyle w:val="tlid-translation"/>
                <w:lang w:val="pt-PT"/>
              </w:rPr>
              <w:t xml:space="preserve"> é um algoritmo simétrico publicado pelo Instituto Nacionalde Padrão e Tecnologia (NIST).</w:t>
            </w:r>
          </w:p>
        </w:tc>
      </w:tr>
      <w:tr w:rsidR="0056415A" w:rsidTr="00704DD4">
        <w:trPr>
          <w:jc w:val="center"/>
        </w:trPr>
        <w:tc>
          <w:tcPr>
            <w:tcW w:w="1560" w:type="dxa"/>
          </w:tcPr>
          <w:p w:rsidR="0056415A" w:rsidRDefault="0056415A" w:rsidP="00193A27">
            <w:pPr>
              <w:rPr>
                <w:rStyle w:val="tlid-translation"/>
                <w:lang w:val="pt-PT"/>
              </w:rPr>
            </w:pPr>
            <w:r w:rsidRPr="00943313">
              <w:rPr>
                <w:rStyle w:val="tlid-translation"/>
                <w:lang w:val="pt-PT"/>
              </w:rPr>
              <w:t>RC2</w:t>
            </w:r>
          </w:p>
        </w:tc>
        <w:tc>
          <w:tcPr>
            <w:tcW w:w="8500" w:type="dxa"/>
          </w:tcPr>
          <w:p w:rsidR="0056415A" w:rsidRDefault="0056415A" w:rsidP="0008627B">
            <w:pPr>
              <w:rPr>
                <w:rStyle w:val="tlid-translation"/>
                <w:lang w:val="pt-PT"/>
              </w:rPr>
            </w:pPr>
            <w:r w:rsidRPr="00943313">
              <w:rPr>
                <w:rStyle w:val="tlid-translation"/>
                <w:lang w:val="pt-PT"/>
              </w:rPr>
              <w:t>Ron</w:t>
            </w:r>
            <w:r>
              <w:rPr>
                <w:rStyle w:val="tlid-translation"/>
                <w:lang w:val="pt-PT"/>
              </w:rPr>
              <w:t>’s code</w:t>
            </w:r>
            <w:r w:rsidRPr="00943313">
              <w:rPr>
                <w:rStyle w:val="tlid-translation"/>
                <w:lang w:val="pt-PT"/>
              </w:rPr>
              <w:t xml:space="preserve"> ou Rivest</w:t>
            </w:r>
            <w:r>
              <w:rPr>
                <w:rStyle w:val="tlid-translation"/>
                <w:lang w:val="pt-PT"/>
              </w:rPr>
              <w:t xml:space="preserve"> Cipher</w:t>
            </w:r>
            <w:r w:rsidRPr="00943313">
              <w:rPr>
                <w:rStyle w:val="tlid-translation"/>
                <w:lang w:val="pt-PT"/>
              </w:rPr>
              <w:t xml:space="preserve"> também conhecido como ARC2 é um algoritmo simétrico projetado</w:t>
            </w:r>
            <w:r w:rsidR="009B5A44">
              <w:rPr>
                <w:rStyle w:val="tlid-translation"/>
                <w:lang w:val="pt-PT"/>
              </w:rPr>
              <w:t xml:space="preserve"> </w:t>
            </w:r>
            <w:r w:rsidRPr="00943313">
              <w:rPr>
                <w:rStyle w:val="tlid-translation"/>
                <w:lang w:val="pt-PT"/>
              </w:rPr>
              <w:t>de Ron Rivest</w:t>
            </w:r>
            <w:r w:rsidR="0008627B">
              <w:rPr>
                <w:rStyle w:val="tlid-translation"/>
                <w:lang w:val="pt-PT"/>
              </w:rPr>
              <w:t xml:space="preserve"> </w:t>
            </w:r>
            <w:r w:rsidR="0008627B" w:rsidRPr="0008627B">
              <w:rPr>
                <w:rStyle w:val="tlid-translation"/>
                <w:lang w:val="pt-PT"/>
              </w:rPr>
              <w:t xml:space="preserve">implementado por </w:t>
            </w:r>
            <w:r w:rsidR="0008627B" w:rsidRPr="0008627B">
              <w:rPr>
                <w:rStyle w:val="tlid-translation"/>
                <w:b/>
                <w:lang w:val="pt-PT"/>
              </w:rPr>
              <w:t>RC2CryptoServiceProvider</w:t>
            </w:r>
          </w:p>
        </w:tc>
      </w:tr>
      <w:tr w:rsidR="0056415A" w:rsidTr="00704DD4">
        <w:trPr>
          <w:jc w:val="center"/>
        </w:trPr>
        <w:tc>
          <w:tcPr>
            <w:tcW w:w="1560" w:type="dxa"/>
          </w:tcPr>
          <w:p w:rsidR="0056415A" w:rsidRDefault="0056415A" w:rsidP="00193A27">
            <w:pPr>
              <w:rPr>
                <w:rStyle w:val="tlid-translation"/>
                <w:lang w:val="pt-PT"/>
              </w:rPr>
            </w:pPr>
            <w:r w:rsidRPr="00943313">
              <w:rPr>
                <w:rStyle w:val="tlid-translation"/>
                <w:lang w:val="pt-PT"/>
              </w:rPr>
              <w:t>Rijndael</w:t>
            </w:r>
          </w:p>
        </w:tc>
        <w:tc>
          <w:tcPr>
            <w:tcW w:w="8500" w:type="dxa"/>
          </w:tcPr>
          <w:p w:rsidR="0056415A" w:rsidRDefault="0056415A" w:rsidP="00193A27">
            <w:pPr>
              <w:rPr>
                <w:rStyle w:val="tlid-translation"/>
                <w:lang w:val="pt-PT"/>
              </w:rPr>
            </w:pPr>
            <w:r w:rsidRPr="00943313">
              <w:rPr>
                <w:rStyle w:val="tlid-translation"/>
                <w:lang w:val="pt-PT"/>
              </w:rPr>
              <w:t>Rijndael é um algoritmo simétrico escolhido pela NSA como um padrão de criptografia avançada (AHS).</w:t>
            </w:r>
            <w:r w:rsidR="0008627B">
              <w:rPr>
                <w:rStyle w:val="tlid-translation"/>
                <w:lang w:val="pt-PT"/>
              </w:rPr>
              <w:t xml:space="preserve"> </w:t>
            </w:r>
            <w:r w:rsidR="0008627B" w:rsidRPr="0008627B">
              <w:rPr>
                <w:rStyle w:val="tlid-translation"/>
                <w:lang w:val="pt-PT"/>
              </w:rPr>
              <w:t xml:space="preserve">implementado por </w:t>
            </w:r>
            <w:r w:rsidR="0008627B" w:rsidRPr="0008627B">
              <w:rPr>
                <w:rStyle w:val="tlid-translation"/>
                <w:b/>
                <w:lang w:val="pt-PT"/>
              </w:rPr>
              <w:t>RijndaelManaged</w:t>
            </w:r>
          </w:p>
        </w:tc>
      </w:tr>
      <w:tr w:rsidR="0056415A" w:rsidTr="00704DD4">
        <w:trPr>
          <w:jc w:val="center"/>
        </w:trPr>
        <w:tc>
          <w:tcPr>
            <w:tcW w:w="1560" w:type="dxa"/>
          </w:tcPr>
          <w:p w:rsidR="0056415A" w:rsidRDefault="0056415A" w:rsidP="00193A27">
            <w:pPr>
              <w:rPr>
                <w:rStyle w:val="tlid-translation"/>
                <w:lang w:val="pt-PT"/>
              </w:rPr>
            </w:pPr>
            <w:r w:rsidRPr="00943313">
              <w:rPr>
                <w:rStyle w:val="tlid-translation"/>
                <w:lang w:val="pt-PT"/>
              </w:rPr>
              <w:t>Triple</w:t>
            </w:r>
            <w:r>
              <w:rPr>
                <w:rStyle w:val="tlid-translation"/>
                <w:lang w:val="pt-PT"/>
              </w:rPr>
              <w:t>D</w:t>
            </w:r>
            <w:r w:rsidRPr="00943313">
              <w:rPr>
                <w:rStyle w:val="tlid-translation"/>
                <w:lang w:val="pt-PT"/>
              </w:rPr>
              <w:t>es</w:t>
            </w:r>
          </w:p>
        </w:tc>
        <w:tc>
          <w:tcPr>
            <w:tcW w:w="8500" w:type="dxa"/>
          </w:tcPr>
          <w:p w:rsidR="0056415A" w:rsidRDefault="0056415A" w:rsidP="00193A27">
            <w:pPr>
              <w:rPr>
                <w:rStyle w:val="tlid-translation"/>
                <w:lang w:val="pt-PT"/>
              </w:rPr>
            </w:pPr>
            <w:r w:rsidRPr="00943313">
              <w:rPr>
                <w:rStyle w:val="tlid-translation"/>
                <w:lang w:val="pt-PT"/>
              </w:rPr>
              <w:t>TripleDes</w:t>
            </w:r>
            <w:r w:rsidR="009B5A44">
              <w:rPr>
                <w:rStyle w:val="tlid-translation"/>
                <w:lang w:val="pt-PT"/>
              </w:rPr>
              <w:t xml:space="preserve"> </w:t>
            </w:r>
            <w:r w:rsidRPr="00943313">
              <w:rPr>
                <w:rStyle w:val="tlid-translation"/>
                <w:lang w:val="pt-PT"/>
              </w:rPr>
              <w:t>também conhecido como 3DES (Triple Data Encryption Slandard) aplica algoritmo DES</w:t>
            </w:r>
            <w:r w:rsidR="009B5A44">
              <w:rPr>
                <w:rStyle w:val="tlid-translation"/>
                <w:lang w:val="pt-PT"/>
              </w:rPr>
              <w:t xml:space="preserve"> </w:t>
            </w:r>
            <w:r w:rsidRPr="00943313">
              <w:rPr>
                <w:rStyle w:val="tlid-translation"/>
                <w:lang w:val="pt-PT"/>
              </w:rPr>
              <w:t>três vezes para cada bloco de dados</w:t>
            </w:r>
            <w:r w:rsidR="0008627B">
              <w:rPr>
                <w:rStyle w:val="tlid-translation"/>
                <w:lang w:val="pt-PT"/>
              </w:rPr>
              <w:t xml:space="preserve"> </w:t>
            </w:r>
            <w:r w:rsidR="0008627B" w:rsidRPr="0008627B">
              <w:rPr>
                <w:rStyle w:val="tlid-translation"/>
                <w:lang w:val="pt-PT"/>
              </w:rPr>
              <w:t xml:space="preserve">implementado pelo </w:t>
            </w:r>
            <w:r w:rsidR="0008627B" w:rsidRPr="0008627B">
              <w:rPr>
                <w:rStyle w:val="tlid-translation"/>
                <w:b/>
                <w:lang w:val="pt-PT"/>
              </w:rPr>
              <w:t>TripleDESCryptoServiceProvider</w:t>
            </w:r>
          </w:p>
        </w:tc>
      </w:tr>
    </w:tbl>
    <w:p w:rsidR="0056415A" w:rsidRDefault="0056415A" w:rsidP="00193A27">
      <w:pPr>
        <w:spacing w:after="0" w:line="240" w:lineRule="auto"/>
        <w:jc w:val="both"/>
        <w:rPr>
          <w:rStyle w:val="tlid-translation"/>
        </w:rPr>
      </w:pPr>
    </w:p>
    <w:p w:rsidR="0000577F" w:rsidRDefault="0056415A" w:rsidP="00367929">
      <w:pPr>
        <w:spacing w:after="0" w:line="240" w:lineRule="auto"/>
        <w:ind w:firstLine="708"/>
        <w:jc w:val="both"/>
        <w:rPr>
          <w:rStyle w:val="tlid-translation"/>
        </w:rPr>
      </w:pPr>
      <w:r>
        <w:rPr>
          <w:rStyle w:val="tlid-translation"/>
          <w:lang w:val="pt-PT"/>
        </w:rPr>
        <w:t>Por exemplo, temos um dado secreto: "Mensagem Secreta" e queremos criptografá-lo. Você pode usar qualquer um dos</w:t>
      </w:r>
      <w:r w:rsidR="00507B1D">
        <w:rPr>
          <w:rStyle w:val="tlid-translation"/>
          <w:lang w:val="pt-PT"/>
        </w:rPr>
        <w:t xml:space="preserve"> algoritmos acima (classes), todas </w:t>
      </w:r>
      <w:r w:rsidR="0000577F" w:rsidRPr="0000577F">
        <w:rPr>
          <w:rStyle w:val="tlid-translation"/>
        </w:rPr>
        <w:t xml:space="preserve">herdam da classe System.Security.Cryptography.SymmetricAlgorithm. Esta classe contém propriedades e métodos que são úteis ao trabalhar com algoritmos simétricos. As tabelas </w:t>
      </w:r>
      <w:r w:rsidR="0000577F">
        <w:rPr>
          <w:rStyle w:val="tlid-translation"/>
        </w:rPr>
        <w:t>abaixo</w:t>
      </w:r>
      <w:r w:rsidR="0000577F" w:rsidRPr="0000577F">
        <w:rPr>
          <w:rStyle w:val="tlid-translation"/>
        </w:rPr>
        <w:t xml:space="preserve"> listam as propriedades e métodos dessa classe.</w:t>
      </w:r>
    </w:p>
    <w:tbl>
      <w:tblPr>
        <w:tblStyle w:val="Tabelacomgrade"/>
        <w:tblW w:w="0" w:type="auto"/>
        <w:jc w:val="center"/>
        <w:tblLook w:val="04A0" w:firstRow="1" w:lastRow="0" w:firstColumn="1" w:lastColumn="0" w:noHBand="0" w:noVBand="1"/>
      </w:tblPr>
      <w:tblGrid>
        <w:gridCol w:w="1591"/>
        <w:gridCol w:w="8500"/>
      </w:tblGrid>
      <w:tr w:rsidR="00C14468" w:rsidTr="007B1752">
        <w:trPr>
          <w:jc w:val="center"/>
        </w:trPr>
        <w:tc>
          <w:tcPr>
            <w:tcW w:w="1560" w:type="dxa"/>
          </w:tcPr>
          <w:p w:rsidR="00C14468" w:rsidRPr="00C14468" w:rsidRDefault="00C14468" w:rsidP="00C14468">
            <w:pPr>
              <w:jc w:val="center"/>
              <w:rPr>
                <w:rStyle w:val="tlid-translation"/>
                <w:lang w:val="pt-PT"/>
              </w:rPr>
            </w:pPr>
            <w:r>
              <w:rPr>
                <w:rStyle w:val="tlid-translation"/>
                <w:b/>
                <w:lang w:val="pt-PT"/>
              </w:rPr>
              <w:t>P</w:t>
            </w:r>
            <w:r w:rsidRPr="00C14468">
              <w:rPr>
                <w:rStyle w:val="tlid-translation"/>
                <w:b/>
                <w:lang w:val="pt-PT"/>
              </w:rPr>
              <w:t>ropriedade</w:t>
            </w:r>
          </w:p>
        </w:tc>
        <w:tc>
          <w:tcPr>
            <w:tcW w:w="8500" w:type="dxa"/>
          </w:tcPr>
          <w:p w:rsidR="00C14468" w:rsidRPr="00943313" w:rsidRDefault="00C14468" w:rsidP="007B1752">
            <w:pPr>
              <w:jc w:val="center"/>
              <w:rPr>
                <w:rStyle w:val="tlid-translation"/>
                <w:b/>
                <w:lang w:val="pt-PT"/>
              </w:rPr>
            </w:pPr>
            <w:r w:rsidRPr="00943313">
              <w:rPr>
                <w:rStyle w:val="tlid-translation"/>
                <w:b/>
                <w:lang w:val="pt-PT"/>
              </w:rPr>
              <w:t>Descrição</w:t>
            </w:r>
          </w:p>
        </w:tc>
      </w:tr>
      <w:tr w:rsidR="00C14468" w:rsidTr="00C14468">
        <w:trPr>
          <w:jc w:val="center"/>
        </w:trPr>
        <w:tc>
          <w:tcPr>
            <w:tcW w:w="1560" w:type="dxa"/>
            <w:vAlign w:val="center"/>
          </w:tcPr>
          <w:p w:rsidR="00C14468" w:rsidRDefault="00C14468" w:rsidP="007B1752">
            <w:pPr>
              <w:rPr>
                <w:rStyle w:val="tlid-translation"/>
                <w:lang w:val="pt-PT"/>
              </w:rPr>
            </w:pPr>
            <w:r w:rsidRPr="00C14468">
              <w:rPr>
                <w:rStyle w:val="tlid-translation"/>
                <w:lang w:val="pt-PT"/>
              </w:rPr>
              <w:t>BlockSize</w:t>
            </w:r>
          </w:p>
        </w:tc>
        <w:tc>
          <w:tcPr>
            <w:tcW w:w="8500" w:type="dxa"/>
            <w:vAlign w:val="center"/>
          </w:tcPr>
          <w:p w:rsidR="00C14468" w:rsidRDefault="00C14468" w:rsidP="00C14468">
            <w:pPr>
              <w:jc w:val="both"/>
              <w:rPr>
                <w:rStyle w:val="tlid-translation"/>
                <w:lang w:val="pt-PT"/>
              </w:rPr>
            </w:pPr>
            <w:r>
              <w:rPr>
                <w:rStyle w:val="tlid-translation"/>
                <w:lang w:val="pt-PT"/>
              </w:rPr>
              <w:t>Pega</w:t>
            </w:r>
            <w:r w:rsidRPr="00C14468">
              <w:rPr>
                <w:rStyle w:val="tlid-translation"/>
                <w:lang w:val="pt-PT"/>
              </w:rPr>
              <w:t xml:space="preserve"> ou define o tamanho do bloco usado pela operação criptográfica. O tamanho do bloco é especificado em bits e representa a unidade básica de dados que pode ser criptografada ou descriptografada em uma operação. Mensagens maiores que o tamanho do bloco são divididas em blocos desse tamanho; mensagens menores que o tamanho do bloco são preenchidas com bits extras até atingirem o tamanho de um bloco O algoritmo usado determina a validade do tamanho do bloco</w:t>
            </w:r>
          </w:p>
        </w:tc>
      </w:tr>
      <w:tr w:rsidR="00C14468" w:rsidTr="00C14468">
        <w:trPr>
          <w:jc w:val="center"/>
        </w:trPr>
        <w:tc>
          <w:tcPr>
            <w:tcW w:w="1560" w:type="dxa"/>
            <w:vAlign w:val="center"/>
          </w:tcPr>
          <w:p w:rsidR="00C14468" w:rsidRDefault="00C14468" w:rsidP="007B1752">
            <w:pPr>
              <w:rPr>
                <w:rStyle w:val="tlid-translation"/>
                <w:lang w:val="pt-PT"/>
              </w:rPr>
            </w:pPr>
            <w:r w:rsidRPr="00C14468">
              <w:rPr>
                <w:rStyle w:val="tlid-translation"/>
                <w:lang w:val="pt-PT"/>
              </w:rPr>
              <w:t>FeedbackSize</w:t>
            </w:r>
          </w:p>
        </w:tc>
        <w:tc>
          <w:tcPr>
            <w:tcW w:w="8500" w:type="dxa"/>
            <w:vAlign w:val="center"/>
          </w:tcPr>
          <w:p w:rsidR="00C14468" w:rsidRDefault="00C14468" w:rsidP="00AF1B02">
            <w:pPr>
              <w:jc w:val="both"/>
              <w:rPr>
                <w:rStyle w:val="tlid-translation"/>
                <w:lang w:val="pt-PT"/>
              </w:rPr>
            </w:pPr>
            <w:r w:rsidRPr="00C14468">
              <w:rPr>
                <w:rStyle w:val="tlid-translation"/>
                <w:lang w:val="pt-PT"/>
              </w:rPr>
              <w:t>Obtém ou define o tamanho do tamanho do feedback usado pela operação criptográfica. O tamanho do feedback representa a quantidade de dados em bits que é retornada para a próxima operação de criptografia ou descriptografia. O tamanho do feedback deve ser menor que o tamanho do bloco.</w:t>
            </w:r>
          </w:p>
        </w:tc>
      </w:tr>
      <w:tr w:rsidR="00C14468" w:rsidTr="00C14468">
        <w:trPr>
          <w:jc w:val="center"/>
        </w:trPr>
        <w:tc>
          <w:tcPr>
            <w:tcW w:w="1560" w:type="dxa"/>
            <w:vAlign w:val="center"/>
          </w:tcPr>
          <w:p w:rsidR="00C14468" w:rsidRDefault="00C14468" w:rsidP="007B1752">
            <w:pPr>
              <w:rPr>
                <w:rStyle w:val="tlid-translation"/>
                <w:lang w:val="pt-PT"/>
              </w:rPr>
            </w:pPr>
            <w:r w:rsidRPr="00C14468">
              <w:rPr>
                <w:rStyle w:val="tlid-translation"/>
                <w:lang w:val="pt-PT"/>
              </w:rPr>
              <w:t>IV</w:t>
            </w:r>
          </w:p>
        </w:tc>
        <w:tc>
          <w:tcPr>
            <w:tcW w:w="8500" w:type="dxa"/>
            <w:vAlign w:val="center"/>
          </w:tcPr>
          <w:p w:rsidR="00C14468" w:rsidRDefault="00C14468" w:rsidP="00AF1B02">
            <w:pPr>
              <w:jc w:val="both"/>
              <w:rPr>
                <w:rStyle w:val="tlid-translation"/>
                <w:lang w:val="pt-PT"/>
              </w:rPr>
            </w:pPr>
            <w:r w:rsidRPr="00C14468">
              <w:rPr>
                <w:rStyle w:val="tlid-translation"/>
                <w:lang w:val="pt-PT"/>
              </w:rPr>
              <w:t>Obtém ou define o IV. Sempre que você cria uma nova instância de um algoritmo simétrico, o IV é definido como um novo valor aleatório. Você também pode gerar um chamando o método GenerateIV. O tamanho da propriedade IV deve ser o mesmo que a propriedade BlockSize dividida por oito.</w:t>
            </w:r>
          </w:p>
        </w:tc>
      </w:tr>
      <w:tr w:rsidR="00C14468" w:rsidTr="00C14468">
        <w:trPr>
          <w:jc w:val="center"/>
        </w:trPr>
        <w:tc>
          <w:tcPr>
            <w:tcW w:w="1560" w:type="dxa"/>
            <w:vAlign w:val="center"/>
          </w:tcPr>
          <w:p w:rsidR="00C14468" w:rsidRDefault="00C14468" w:rsidP="007B1752">
            <w:pPr>
              <w:rPr>
                <w:rStyle w:val="tlid-translation"/>
                <w:lang w:val="pt-PT"/>
              </w:rPr>
            </w:pPr>
            <w:r w:rsidRPr="00C14468">
              <w:rPr>
                <w:rStyle w:val="tlid-translation"/>
                <w:lang w:val="pt-PT"/>
              </w:rPr>
              <w:lastRenderedPageBreak/>
              <w:t>Key</w:t>
            </w:r>
          </w:p>
        </w:tc>
        <w:tc>
          <w:tcPr>
            <w:tcW w:w="8500" w:type="dxa"/>
            <w:vAlign w:val="center"/>
          </w:tcPr>
          <w:p w:rsidR="00C14468" w:rsidRPr="00C14468" w:rsidRDefault="00C14468" w:rsidP="00AF1B02">
            <w:pPr>
              <w:jc w:val="both"/>
              <w:rPr>
                <w:rStyle w:val="tlid-translation"/>
                <w:lang w:val="pt-PT"/>
              </w:rPr>
            </w:pPr>
            <w:r w:rsidRPr="00C14468">
              <w:rPr>
                <w:rStyle w:val="tlid-translation"/>
                <w:lang w:val="pt-PT"/>
              </w:rPr>
              <w:t>Obtém ou define a chave secreta usada pelo algoritmo. A chave secreta deve ser a mesma para criptografia e descriptografia. Para que um algoritmo simétrico seja bem-sucedido, a chave secreta deve ser mantida em segredo. Os tamanhos de chave válidos são especificados pela implementação específica do algoritmo simétrico</w:t>
            </w:r>
          </w:p>
          <w:p w:rsidR="00C14468" w:rsidRDefault="00C14468" w:rsidP="00AF1B02">
            <w:pPr>
              <w:jc w:val="both"/>
              <w:rPr>
                <w:rStyle w:val="tlid-translation"/>
                <w:lang w:val="pt-PT"/>
              </w:rPr>
            </w:pPr>
            <w:r w:rsidRPr="00C14468">
              <w:rPr>
                <w:rStyle w:val="tlid-translation"/>
                <w:lang w:val="pt-PT"/>
              </w:rPr>
              <w:t>e estão listados na propriedade LegalKeySizes.</w:t>
            </w:r>
          </w:p>
        </w:tc>
      </w:tr>
      <w:tr w:rsidR="00C14468" w:rsidTr="00C14468">
        <w:trPr>
          <w:jc w:val="center"/>
        </w:trPr>
        <w:tc>
          <w:tcPr>
            <w:tcW w:w="1560" w:type="dxa"/>
            <w:vAlign w:val="center"/>
          </w:tcPr>
          <w:p w:rsidR="00C14468" w:rsidRDefault="00AF1B02" w:rsidP="007B1752">
            <w:pPr>
              <w:rPr>
                <w:rStyle w:val="tlid-translation"/>
                <w:lang w:val="pt-PT"/>
              </w:rPr>
            </w:pPr>
            <w:r w:rsidRPr="00AF1B02">
              <w:rPr>
                <w:rStyle w:val="tlid-translation"/>
                <w:lang w:val="pt-PT"/>
              </w:rPr>
              <w:t>KeySize</w:t>
            </w:r>
          </w:p>
        </w:tc>
        <w:tc>
          <w:tcPr>
            <w:tcW w:w="8500" w:type="dxa"/>
            <w:vAlign w:val="center"/>
          </w:tcPr>
          <w:p w:rsidR="00C14468" w:rsidRDefault="00AF1B02" w:rsidP="00AF1B02">
            <w:pPr>
              <w:jc w:val="both"/>
              <w:rPr>
                <w:rStyle w:val="tlid-translation"/>
                <w:lang w:val="pt-PT"/>
              </w:rPr>
            </w:pPr>
            <w:r w:rsidRPr="00AF1B02">
              <w:rPr>
                <w:rStyle w:val="tlid-translation"/>
                <w:lang w:val="pt-PT"/>
              </w:rPr>
              <w:t xml:space="preserve">Obtém ou define o tamanho da chave secreta </w:t>
            </w:r>
            <w:r>
              <w:rPr>
                <w:rStyle w:val="tlid-translation"/>
                <w:lang w:val="pt-PT"/>
              </w:rPr>
              <w:t>usada pelo algoritmo simétrico.</w:t>
            </w:r>
            <w:r w:rsidRPr="00AF1B02">
              <w:rPr>
                <w:rStyle w:val="tlid-translation"/>
                <w:lang w:val="pt-PT"/>
              </w:rPr>
              <w:t>Os tamanhos de chave válidos são especificados em bits pela implementação específica do algoritmo simétrico e são listados na propriedade LegalKeySizes.</w:t>
            </w:r>
          </w:p>
        </w:tc>
      </w:tr>
      <w:tr w:rsidR="00AF1B02" w:rsidTr="00C14468">
        <w:trPr>
          <w:jc w:val="center"/>
        </w:trPr>
        <w:tc>
          <w:tcPr>
            <w:tcW w:w="1560" w:type="dxa"/>
            <w:vAlign w:val="center"/>
          </w:tcPr>
          <w:p w:rsidR="00AF1B02" w:rsidRDefault="00AF1B02" w:rsidP="007B1752">
            <w:pPr>
              <w:rPr>
                <w:rStyle w:val="tlid-translation"/>
                <w:lang w:val="pt-PT"/>
              </w:rPr>
            </w:pPr>
            <w:r w:rsidRPr="00AF1B02">
              <w:rPr>
                <w:rStyle w:val="tlid-translation"/>
                <w:lang w:val="pt-PT"/>
              </w:rPr>
              <w:t>LegalBlockSizes</w:t>
            </w:r>
          </w:p>
        </w:tc>
        <w:tc>
          <w:tcPr>
            <w:tcW w:w="8500" w:type="dxa"/>
            <w:vAlign w:val="center"/>
          </w:tcPr>
          <w:p w:rsidR="00AF1B02" w:rsidRPr="00AF1B02" w:rsidRDefault="00AF1B02" w:rsidP="00AF1B02">
            <w:pPr>
              <w:jc w:val="both"/>
              <w:rPr>
                <w:rStyle w:val="tlid-translation"/>
                <w:lang w:val="pt-PT"/>
              </w:rPr>
            </w:pPr>
            <w:r w:rsidRPr="00AF1B02">
              <w:rPr>
                <w:rStyle w:val="tlid-translation"/>
                <w:lang w:val="pt-PT"/>
              </w:rPr>
              <w:t>Obtém os tamanhos dos blocos em bits que são aceitos pelo algoritmo.</w:t>
            </w:r>
          </w:p>
        </w:tc>
      </w:tr>
      <w:tr w:rsidR="00AF1B02" w:rsidTr="00C14468">
        <w:trPr>
          <w:jc w:val="center"/>
        </w:trPr>
        <w:tc>
          <w:tcPr>
            <w:tcW w:w="1560" w:type="dxa"/>
            <w:vAlign w:val="center"/>
          </w:tcPr>
          <w:p w:rsidR="00AF1B02" w:rsidRDefault="00AF1B02" w:rsidP="007B1752">
            <w:pPr>
              <w:rPr>
                <w:rStyle w:val="tlid-translation"/>
                <w:lang w:val="pt-PT"/>
              </w:rPr>
            </w:pPr>
            <w:r w:rsidRPr="00AF1B02">
              <w:rPr>
                <w:rStyle w:val="tlid-translation"/>
                <w:lang w:val="pt-PT"/>
              </w:rPr>
              <w:t>LegalKeySizes</w:t>
            </w:r>
          </w:p>
        </w:tc>
        <w:tc>
          <w:tcPr>
            <w:tcW w:w="8500" w:type="dxa"/>
            <w:vAlign w:val="center"/>
          </w:tcPr>
          <w:p w:rsidR="00AF1B02" w:rsidRPr="00AF1B02" w:rsidRDefault="00AF1B02" w:rsidP="00AF1B02">
            <w:pPr>
              <w:jc w:val="both"/>
              <w:rPr>
                <w:rStyle w:val="tlid-translation"/>
                <w:lang w:val="pt-PT"/>
              </w:rPr>
            </w:pPr>
            <w:r w:rsidRPr="00AF1B02">
              <w:rPr>
                <w:rStyle w:val="tlid-translation"/>
                <w:lang w:val="pt-PT"/>
              </w:rPr>
              <w:t>Obtém os tamanhos das chaves em bits que são aceitos pelo algoritmo.</w:t>
            </w:r>
          </w:p>
        </w:tc>
      </w:tr>
      <w:tr w:rsidR="00AF1B02" w:rsidTr="00C14468">
        <w:trPr>
          <w:jc w:val="center"/>
        </w:trPr>
        <w:tc>
          <w:tcPr>
            <w:tcW w:w="1560" w:type="dxa"/>
            <w:vAlign w:val="center"/>
          </w:tcPr>
          <w:p w:rsidR="00AF1B02" w:rsidRDefault="00AF1B02" w:rsidP="007B1752">
            <w:pPr>
              <w:rPr>
                <w:rStyle w:val="tlid-translation"/>
                <w:lang w:val="pt-PT"/>
              </w:rPr>
            </w:pPr>
            <w:r w:rsidRPr="00AF1B02">
              <w:rPr>
                <w:rStyle w:val="tlid-translation"/>
                <w:lang w:val="pt-PT"/>
              </w:rPr>
              <w:t>Mode</w:t>
            </w:r>
          </w:p>
        </w:tc>
        <w:tc>
          <w:tcPr>
            <w:tcW w:w="8500" w:type="dxa"/>
            <w:vAlign w:val="center"/>
          </w:tcPr>
          <w:p w:rsidR="00AF1B02" w:rsidRPr="00AF1B02" w:rsidRDefault="00AF1B02" w:rsidP="00AF1B02">
            <w:pPr>
              <w:jc w:val="both"/>
              <w:rPr>
                <w:rStyle w:val="tlid-translation"/>
                <w:lang w:val="pt-PT"/>
              </w:rPr>
            </w:pPr>
            <w:r w:rsidRPr="00AF1B02">
              <w:rPr>
                <w:rStyle w:val="tlid-translation"/>
                <w:lang w:val="pt-PT"/>
              </w:rPr>
              <w:t>Obtém ou define o modo de operação do algoritmo. Consulte a enumeração System.Security.Cryptography.CipherMode para obter uma descrição dos modos específicos.</w:t>
            </w:r>
          </w:p>
        </w:tc>
      </w:tr>
      <w:tr w:rsidR="00AF1B02" w:rsidTr="00C14468">
        <w:trPr>
          <w:jc w:val="center"/>
        </w:trPr>
        <w:tc>
          <w:tcPr>
            <w:tcW w:w="1560" w:type="dxa"/>
            <w:vAlign w:val="center"/>
          </w:tcPr>
          <w:p w:rsidR="00AF1B02" w:rsidRDefault="00AF1B02" w:rsidP="007B1752">
            <w:pPr>
              <w:rPr>
                <w:rStyle w:val="tlid-translation"/>
                <w:lang w:val="pt-PT"/>
              </w:rPr>
            </w:pPr>
            <w:r w:rsidRPr="00AF1B02">
              <w:rPr>
                <w:rStyle w:val="tlid-translation"/>
                <w:lang w:val="pt-PT"/>
              </w:rPr>
              <w:t>Padding</w:t>
            </w:r>
          </w:p>
        </w:tc>
        <w:tc>
          <w:tcPr>
            <w:tcW w:w="8500" w:type="dxa"/>
            <w:vAlign w:val="center"/>
          </w:tcPr>
          <w:p w:rsidR="00AF1B02" w:rsidRPr="00AF1B02" w:rsidRDefault="00AF1B02" w:rsidP="00AF1B02">
            <w:pPr>
              <w:jc w:val="both"/>
              <w:rPr>
                <w:rStyle w:val="tlid-translation"/>
                <w:lang w:val="pt-PT"/>
              </w:rPr>
            </w:pPr>
            <w:r w:rsidRPr="00AF1B02">
              <w:rPr>
                <w:rStyle w:val="tlid-translation"/>
                <w:lang w:val="pt-PT"/>
              </w:rPr>
              <w:t>Obtém ou define o modo de preenchimento usado pelo algoritmo. Consulte a enumeração System.Security.Cryptography.PaddingMode para obter uma descrição dos modos específicos.</w:t>
            </w:r>
          </w:p>
        </w:tc>
      </w:tr>
    </w:tbl>
    <w:p w:rsidR="0000577F" w:rsidRDefault="0000577F" w:rsidP="00193A27">
      <w:pPr>
        <w:spacing w:after="0" w:line="240" w:lineRule="auto"/>
        <w:ind w:firstLine="708"/>
        <w:jc w:val="both"/>
        <w:rPr>
          <w:rStyle w:val="tlid-translation"/>
        </w:rPr>
      </w:pPr>
    </w:p>
    <w:p w:rsidR="0000577F" w:rsidRDefault="0000577F" w:rsidP="00193A27">
      <w:pPr>
        <w:spacing w:after="0" w:line="240" w:lineRule="auto"/>
        <w:ind w:firstLine="708"/>
        <w:jc w:val="both"/>
        <w:rPr>
          <w:rStyle w:val="tlid-translation"/>
        </w:rPr>
      </w:pPr>
    </w:p>
    <w:tbl>
      <w:tblPr>
        <w:tblStyle w:val="Tabelacomgrade"/>
        <w:tblW w:w="0" w:type="auto"/>
        <w:jc w:val="center"/>
        <w:tblLook w:val="04A0" w:firstRow="1" w:lastRow="0" w:firstColumn="1" w:lastColumn="0" w:noHBand="0" w:noVBand="1"/>
      </w:tblPr>
      <w:tblGrid>
        <w:gridCol w:w="1914"/>
        <w:gridCol w:w="8291"/>
      </w:tblGrid>
      <w:tr w:rsidR="00AF1B02" w:rsidTr="00AF1B02">
        <w:trPr>
          <w:jc w:val="center"/>
        </w:trPr>
        <w:tc>
          <w:tcPr>
            <w:tcW w:w="1914" w:type="dxa"/>
          </w:tcPr>
          <w:p w:rsidR="00AF1B02" w:rsidRPr="00C14468" w:rsidRDefault="00AF1B02" w:rsidP="007B1752">
            <w:pPr>
              <w:jc w:val="center"/>
              <w:rPr>
                <w:rStyle w:val="tlid-translation"/>
                <w:lang w:val="pt-PT"/>
              </w:rPr>
            </w:pPr>
            <w:r>
              <w:rPr>
                <w:rStyle w:val="tlid-translation"/>
                <w:b/>
                <w:lang w:val="pt-PT"/>
              </w:rPr>
              <w:t>Metodo</w:t>
            </w:r>
          </w:p>
        </w:tc>
        <w:tc>
          <w:tcPr>
            <w:tcW w:w="8291" w:type="dxa"/>
          </w:tcPr>
          <w:p w:rsidR="00AF1B02" w:rsidRPr="00943313" w:rsidRDefault="00AF1B02" w:rsidP="007B1752">
            <w:pPr>
              <w:jc w:val="center"/>
              <w:rPr>
                <w:rStyle w:val="tlid-translation"/>
                <w:b/>
                <w:lang w:val="pt-PT"/>
              </w:rPr>
            </w:pPr>
            <w:r w:rsidRPr="00943313">
              <w:rPr>
                <w:rStyle w:val="tlid-translation"/>
                <w:b/>
                <w:lang w:val="pt-PT"/>
              </w:rPr>
              <w:t>Descrição</w:t>
            </w:r>
          </w:p>
        </w:tc>
      </w:tr>
      <w:tr w:rsidR="00AF1B02" w:rsidTr="00AF1B02">
        <w:trPr>
          <w:jc w:val="center"/>
        </w:trPr>
        <w:tc>
          <w:tcPr>
            <w:tcW w:w="1914" w:type="dxa"/>
            <w:vAlign w:val="center"/>
          </w:tcPr>
          <w:p w:rsidR="00AF1B02" w:rsidRDefault="00AF1B02" w:rsidP="007B1752">
            <w:pPr>
              <w:rPr>
                <w:rStyle w:val="tlid-translation"/>
                <w:lang w:val="pt-PT"/>
              </w:rPr>
            </w:pPr>
            <w:r>
              <w:rPr>
                <w:rStyle w:val="tlid-translation"/>
                <w:lang w:val="pt-PT"/>
              </w:rPr>
              <w:t>Clear</w:t>
            </w:r>
          </w:p>
        </w:tc>
        <w:tc>
          <w:tcPr>
            <w:tcW w:w="8291" w:type="dxa"/>
            <w:vAlign w:val="center"/>
          </w:tcPr>
          <w:p w:rsidR="00AF1B02" w:rsidRDefault="00AF1B02" w:rsidP="007B1752">
            <w:pPr>
              <w:jc w:val="both"/>
              <w:rPr>
                <w:rStyle w:val="tlid-translation"/>
                <w:lang w:val="pt-PT"/>
              </w:rPr>
            </w:pPr>
            <w:r w:rsidRPr="00AF1B02">
              <w:rPr>
                <w:rStyle w:val="tlid-translation"/>
                <w:lang w:val="pt-PT"/>
              </w:rPr>
              <w:t>Libera todos os recursos usados ​​pela classe SymmetricAlgorithm. É necessário chamar esse método para limpar todos os recursos alocados pelo algoritmo para garantir que nenhum dado sensível permaneça na memória quando você terminar o objeto criptográfico. Não confie no coletor de lixo para limpar os dados.</w:t>
            </w:r>
          </w:p>
        </w:tc>
      </w:tr>
      <w:tr w:rsidR="00AF1B02" w:rsidTr="00AF1B02">
        <w:trPr>
          <w:jc w:val="center"/>
        </w:trPr>
        <w:tc>
          <w:tcPr>
            <w:tcW w:w="1914" w:type="dxa"/>
            <w:vAlign w:val="center"/>
          </w:tcPr>
          <w:p w:rsidR="00AF1B02" w:rsidRDefault="00AF1B02" w:rsidP="00AF1B02">
            <w:pPr>
              <w:rPr>
                <w:rStyle w:val="tlid-translation"/>
                <w:lang w:val="pt-PT"/>
              </w:rPr>
            </w:pPr>
            <w:r w:rsidRPr="00AF1B02">
              <w:rPr>
                <w:rStyle w:val="tlid-translation"/>
                <w:lang w:val="pt-PT"/>
              </w:rPr>
              <w:t>Create()</w:t>
            </w:r>
          </w:p>
        </w:tc>
        <w:tc>
          <w:tcPr>
            <w:tcW w:w="8291" w:type="dxa"/>
            <w:vAlign w:val="center"/>
          </w:tcPr>
          <w:p w:rsidR="00AF1B02" w:rsidRDefault="00AF1B02" w:rsidP="007B1752">
            <w:pPr>
              <w:jc w:val="both"/>
              <w:rPr>
                <w:rStyle w:val="tlid-translation"/>
                <w:lang w:val="pt-PT"/>
              </w:rPr>
            </w:pPr>
            <w:r w:rsidRPr="00AF1B02">
              <w:rPr>
                <w:rStyle w:val="tlid-translation"/>
                <w:lang w:val="pt-PT"/>
              </w:rPr>
              <w:t>Esse método estático cria uma nova criptografia usando o algoritmo padrão, que no .NET 4.5 é RijndaelManaged.</w:t>
            </w:r>
          </w:p>
        </w:tc>
      </w:tr>
      <w:tr w:rsidR="00AF1B02" w:rsidTr="00AF1B02">
        <w:trPr>
          <w:jc w:val="center"/>
        </w:trPr>
        <w:tc>
          <w:tcPr>
            <w:tcW w:w="1914" w:type="dxa"/>
            <w:vAlign w:val="center"/>
          </w:tcPr>
          <w:p w:rsidR="00AF1B02" w:rsidRDefault="00AF1B02" w:rsidP="00AF1B02">
            <w:pPr>
              <w:rPr>
                <w:rStyle w:val="tlid-translation"/>
                <w:lang w:val="pt-PT"/>
              </w:rPr>
            </w:pPr>
            <w:r w:rsidRPr="00AF1B02">
              <w:rPr>
                <w:rStyle w:val="tlid-translation"/>
                <w:lang w:val="pt-PT"/>
              </w:rPr>
              <w:t>Create(String)</w:t>
            </w:r>
          </w:p>
        </w:tc>
        <w:tc>
          <w:tcPr>
            <w:tcW w:w="8291" w:type="dxa"/>
            <w:vAlign w:val="center"/>
          </w:tcPr>
          <w:p w:rsidR="00AF1B02" w:rsidRDefault="00A92CF3" w:rsidP="00A92CF3">
            <w:pPr>
              <w:jc w:val="both"/>
              <w:rPr>
                <w:rStyle w:val="tlid-translation"/>
                <w:lang w:val="pt-PT"/>
              </w:rPr>
            </w:pPr>
            <w:r w:rsidRPr="00A92CF3">
              <w:rPr>
                <w:rStyle w:val="tlid-translation"/>
                <w:lang w:val="pt-PT"/>
              </w:rPr>
              <w:t xml:space="preserve">Create (String) Este método estático cria um novo objeto criptográfico usando o algoritmo criptográfico especificado. O nome do algoritmo pode ser um dos nomes na coluna esquerda da </w:t>
            </w:r>
            <w:r>
              <w:rPr>
                <w:rStyle w:val="tlid-translation"/>
                <w:lang w:val="pt-PT"/>
              </w:rPr>
              <w:t>t</w:t>
            </w:r>
            <w:r w:rsidRPr="00A92CF3">
              <w:rPr>
                <w:rStyle w:val="tlid-translation"/>
                <w:lang w:val="pt-PT"/>
              </w:rPr>
              <w:t xml:space="preserve">abela </w:t>
            </w:r>
            <w:r>
              <w:rPr>
                <w:rStyle w:val="tlid-translation"/>
                <w:lang w:val="pt-PT"/>
              </w:rPr>
              <w:t xml:space="preserve">de </w:t>
            </w:r>
            <w:r w:rsidRPr="00A92CF3">
              <w:rPr>
                <w:rStyle w:val="tlid-translation"/>
                <w:lang w:val="pt-PT"/>
              </w:rPr>
              <w:t>Algoritmo acima ou o nome do próprio tipo, com ou sem o espaço para nome. Aes corresponde ao algoritmo AesCryptoServiceProvider. Se você quiser usar a versão gerenciada do algoritmo, precisará especificar AesManaged.</w:t>
            </w:r>
          </w:p>
        </w:tc>
      </w:tr>
      <w:tr w:rsidR="00AF1B02" w:rsidTr="00AF1B02">
        <w:trPr>
          <w:jc w:val="center"/>
        </w:trPr>
        <w:tc>
          <w:tcPr>
            <w:tcW w:w="1914" w:type="dxa"/>
            <w:vAlign w:val="center"/>
          </w:tcPr>
          <w:p w:rsidR="00AF1B02" w:rsidRDefault="00AF1B02" w:rsidP="00AF1B02">
            <w:pPr>
              <w:rPr>
                <w:rStyle w:val="tlid-translation"/>
                <w:lang w:val="pt-PT"/>
              </w:rPr>
            </w:pPr>
            <w:r w:rsidRPr="00AF1B02">
              <w:rPr>
                <w:rStyle w:val="tlid-translation"/>
                <w:lang w:val="pt-PT"/>
              </w:rPr>
              <w:t>CreateDecryptor()</w:t>
            </w:r>
          </w:p>
        </w:tc>
        <w:tc>
          <w:tcPr>
            <w:tcW w:w="8291" w:type="dxa"/>
            <w:vAlign w:val="center"/>
          </w:tcPr>
          <w:p w:rsidR="00AF1B02" w:rsidRDefault="00AF1B02" w:rsidP="007B1752">
            <w:pPr>
              <w:jc w:val="both"/>
              <w:rPr>
                <w:rStyle w:val="tlid-translation"/>
                <w:lang w:val="pt-PT"/>
              </w:rPr>
            </w:pPr>
            <w:r w:rsidRPr="00AF1B02">
              <w:rPr>
                <w:rStyle w:val="tlid-translation"/>
                <w:lang w:val="pt-PT"/>
              </w:rPr>
              <w:t>Cria um objeto de decodificador usando a Chave e IV atualmente definidas nas propriedades.</w:t>
            </w:r>
          </w:p>
        </w:tc>
      </w:tr>
      <w:tr w:rsidR="00AF1B02" w:rsidTr="00AF1B02">
        <w:trPr>
          <w:jc w:val="center"/>
        </w:trPr>
        <w:tc>
          <w:tcPr>
            <w:tcW w:w="1914" w:type="dxa"/>
            <w:vAlign w:val="center"/>
          </w:tcPr>
          <w:p w:rsidR="00AF1B02" w:rsidRDefault="00AF1B02" w:rsidP="00AF1B02">
            <w:pPr>
              <w:rPr>
                <w:rStyle w:val="tlid-translation"/>
                <w:lang w:val="pt-PT"/>
              </w:rPr>
            </w:pPr>
            <w:r w:rsidRPr="00AF1B02">
              <w:rPr>
                <w:rStyle w:val="tlid-translation"/>
                <w:lang w:val="pt-PT"/>
              </w:rPr>
              <w:t>CreateDecryptor (Byte[], Byte[])</w:t>
            </w:r>
          </w:p>
        </w:tc>
        <w:tc>
          <w:tcPr>
            <w:tcW w:w="8291" w:type="dxa"/>
            <w:vAlign w:val="center"/>
          </w:tcPr>
          <w:p w:rsidR="00AF1B02" w:rsidRDefault="00AF1B02" w:rsidP="007B1752">
            <w:pPr>
              <w:jc w:val="both"/>
              <w:rPr>
                <w:rStyle w:val="tlid-translation"/>
                <w:lang w:val="pt-PT"/>
              </w:rPr>
            </w:pPr>
            <w:r w:rsidRPr="00AF1B02">
              <w:rPr>
                <w:rStyle w:val="tlid-translation"/>
                <w:lang w:val="pt-PT"/>
              </w:rPr>
              <w:t>Cria um objeto de decodificador usando os valores Key e IV especificados como parâmetros.</w:t>
            </w:r>
          </w:p>
        </w:tc>
      </w:tr>
      <w:tr w:rsidR="00AF1B02" w:rsidTr="00AF1B02">
        <w:trPr>
          <w:jc w:val="center"/>
        </w:trPr>
        <w:tc>
          <w:tcPr>
            <w:tcW w:w="1914" w:type="dxa"/>
            <w:vAlign w:val="center"/>
          </w:tcPr>
          <w:p w:rsidR="00AF1B02" w:rsidRDefault="00AF1B02" w:rsidP="00AF1B02">
            <w:pPr>
              <w:rPr>
                <w:rStyle w:val="tlid-translation"/>
                <w:lang w:val="pt-PT"/>
              </w:rPr>
            </w:pPr>
            <w:r w:rsidRPr="00AF1B02">
              <w:rPr>
                <w:rStyle w:val="tlid-translation"/>
                <w:lang w:val="pt-PT"/>
              </w:rPr>
              <w:t>CreateEncryptor()</w:t>
            </w:r>
          </w:p>
        </w:tc>
        <w:tc>
          <w:tcPr>
            <w:tcW w:w="8291" w:type="dxa"/>
            <w:vAlign w:val="center"/>
          </w:tcPr>
          <w:p w:rsidR="00AF1B02" w:rsidRPr="00AF1B02" w:rsidRDefault="00AF1B02" w:rsidP="007B1752">
            <w:pPr>
              <w:jc w:val="both"/>
              <w:rPr>
                <w:rStyle w:val="tlid-translation"/>
                <w:lang w:val="pt-PT"/>
              </w:rPr>
            </w:pPr>
            <w:r w:rsidRPr="00AF1B02">
              <w:rPr>
                <w:rStyle w:val="tlid-translation"/>
                <w:lang w:val="pt-PT"/>
              </w:rPr>
              <w:t>Cria um objeto criptografador usando a Chave e IV atualmente definidas nas propriedades.</w:t>
            </w:r>
          </w:p>
        </w:tc>
      </w:tr>
      <w:tr w:rsidR="00AF1B02" w:rsidTr="00AF1B02">
        <w:trPr>
          <w:jc w:val="center"/>
        </w:trPr>
        <w:tc>
          <w:tcPr>
            <w:tcW w:w="1914" w:type="dxa"/>
            <w:vAlign w:val="center"/>
          </w:tcPr>
          <w:p w:rsidR="00AF1B02" w:rsidRDefault="00AF1B02" w:rsidP="00AF1B02">
            <w:pPr>
              <w:rPr>
                <w:rStyle w:val="tlid-translation"/>
                <w:lang w:val="pt-PT"/>
              </w:rPr>
            </w:pPr>
            <w:r w:rsidRPr="00AF1B02">
              <w:rPr>
                <w:rStyle w:val="tlid-translation"/>
                <w:lang w:val="pt-PT"/>
              </w:rPr>
              <w:t>CreateEncryptor (Byte[], Byte[])</w:t>
            </w:r>
          </w:p>
        </w:tc>
        <w:tc>
          <w:tcPr>
            <w:tcW w:w="8291" w:type="dxa"/>
            <w:vAlign w:val="center"/>
          </w:tcPr>
          <w:p w:rsidR="00AF1B02" w:rsidRPr="00AF1B02" w:rsidRDefault="00AF1B02" w:rsidP="007B1752">
            <w:pPr>
              <w:jc w:val="both"/>
              <w:rPr>
                <w:rStyle w:val="tlid-translation"/>
                <w:lang w:val="pt-PT"/>
              </w:rPr>
            </w:pPr>
            <w:r w:rsidRPr="00AF1B02">
              <w:rPr>
                <w:rStyle w:val="tlid-translation"/>
                <w:lang w:val="pt-PT"/>
              </w:rPr>
              <w:t>Cria um objeto criptografador usando as propriedades Key e IV especificadas como parâmetros.</w:t>
            </w:r>
          </w:p>
        </w:tc>
      </w:tr>
      <w:tr w:rsidR="00AF1B02" w:rsidTr="00AF1B02">
        <w:trPr>
          <w:jc w:val="center"/>
        </w:trPr>
        <w:tc>
          <w:tcPr>
            <w:tcW w:w="1914" w:type="dxa"/>
            <w:vAlign w:val="center"/>
          </w:tcPr>
          <w:p w:rsidR="00AF1B02" w:rsidRDefault="00AF1B02" w:rsidP="007B1752">
            <w:pPr>
              <w:rPr>
                <w:rStyle w:val="tlid-translation"/>
                <w:lang w:val="pt-PT"/>
              </w:rPr>
            </w:pPr>
            <w:r w:rsidRPr="00AF1B02">
              <w:rPr>
                <w:rStyle w:val="tlid-translation"/>
                <w:lang w:val="pt-PT"/>
              </w:rPr>
              <w:t>GenerateIV</w:t>
            </w:r>
          </w:p>
        </w:tc>
        <w:tc>
          <w:tcPr>
            <w:tcW w:w="8291" w:type="dxa"/>
            <w:vAlign w:val="center"/>
          </w:tcPr>
          <w:p w:rsidR="00AF1B02" w:rsidRPr="00AF1B02" w:rsidRDefault="00A92CF3" w:rsidP="007B1752">
            <w:pPr>
              <w:jc w:val="both"/>
              <w:rPr>
                <w:rStyle w:val="tlid-translation"/>
                <w:lang w:val="pt-PT"/>
              </w:rPr>
            </w:pPr>
            <w:r w:rsidRPr="00A92CF3">
              <w:rPr>
                <w:rStyle w:val="tlid-translation"/>
                <w:lang w:val="pt-PT"/>
              </w:rPr>
              <w:t>Gera um IV aleatório para ser usado pelo algoritmo. Normalmente não há necessidade de chamar esse método.</w:t>
            </w:r>
          </w:p>
        </w:tc>
      </w:tr>
      <w:tr w:rsidR="00AF1B02" w:rsidTr="00AF1B02">
        <w:trPr>
          <w:jc w:val="center"/>
        </w:trPr>
        <w:tc>
          <w:tcPr>
            <w:tcW w:w="1914" w:type="dxa"/>
            <w:vAlign w:val="center"/>
          </w:tcPr>
          <w:p w:rsidR="00AF1B02" w:rsidRDefault="00AF1B02" w:rsidP="007B1752">
            <w:pPr>
              <w:rPr>
                <w:rStyle w:val="tlid-translation"/>
                <w:lang w:val="pt-PT"/>
              </w:rPr>
            </w:pPr>
            <w:r w:rsidRPr="00AF1B02">
              <w:rPr>
                <w:rStyle w:val="tlid-translation"/>
                <w:lang w:val="pt-PT"/>
              </w:rPr>
              <w:t>GenerateKey</w:t>
            </w:r>
          </w:p>
        </w:tc>
        <w:tc>
          <w:tcPr>
            <w:tcW w:w="8291" w:type="dxa"/>
            <w:vAlign w:val="center"/>
          </w:tcPr>
          <w:p w:rsidR="00AF1B02" w:rsidRPr="00AF1B02" w:rsidRDefault="00A92CF3" w:rsidP="00A92CF3">
            <w:pPr>
              <w:jc w:val="both"/>
              <w:rPr>
                <w:rStyle w:val="tlid-translation"/>
                <w:lang w:val="pt-PT"/>
              </w:rPr>
            </w:pPr>
            <w:r w:rsidRPr="00A92CF3">
              <w:rPr>
                <w:rStyle w:val="tlid-translation"/>
                <w:lang w:val="pt-PT"/>
              </w:rPr>
              <w:t xml:space="preserve">Gera uma chave aleatória a ser usada pelo algoritmo. A chave secreta deve ser a mesma para </w:t>
            </w:r>
            <w:r>
              <w:rPr>
                <w:rStyle w:val="tlid-translation"/>
                <w:lang w:val="pt-PT"/>
              </w:rPr>
              <w:t xml:space="preserve">criptografia e descriptografia. </w:t>
            </w:r>
            <w:r w:rsidRPr="00A92CF3">
              <w:rPr>
                <w:rStyle w:val="tlid-translation"/>
                <w:lang w:val="pt-PT"/>
              </w:rPr>
              <w:t>Para que um algoritmo simétrico seja bem-sucedido, a chave secreta deve ser mantida em segredo. Os tamanhos de chave válidos são especificados pela implementação específica do algoritmo simétrico e estão listados na propriedade LegalKeySizes.</w:t>
            </w:r>
          </w:p>
        </w:tc>
      </w:tr>
      <w:tr w:rsidR="00AF1B02" w:rsidTr="00AF1B02">
        <w:trPr>
          <w:jc w:val="center"/>
        </w:trPr>
        <w:tc>
          <w:tcPr>
            <w:tcW w:w="1914" w:type="dxa"/>
            <w:vAlign w:val="center"/>
          </w:tcPr>
          <w:p w:rsidR="00AF1B02" w:rsidRPr="00AF1B02" w:rsidRDefault="00AF1B02" w:rsidP="007B1752">
            <w:pPr>
              <w:rPr>
                <w:rStyle w:val="tlid-translation"/>
                <w:lang w:val="pt-PT"/>
              </w:rPr>
            </w:pPr>
            <w:r w:rsidRPr="00AF1B02">
              <w:rPr>
                <w:rStyle w:val="tlid-translation"/>
                <w:lang w:val="pt-PT"/>
              </w:rPr>
              <w:t>ValidKeySize</w:t>
            </w:r>
          </w:p>
        </w:tc>
        <w:tc>
          <w:tcPr>
            <w:tcW w:w="8291" w:type="dxa"/>
            <w:vAlign w:val="center"/>
          </w:tcPr>
          <w:p w:rsidR="00AF1B02" w:rsidRPr="00AF1B02" w:rsidRDefault="00AF1B02" w:rsidP="007B1752">
            <w:pPr>
              <w:jc w:val="both"/>
              <w:rPr>
                <w:rStyle w:val="tlid-translation"/>
                <w:lang w:val="pt-PT"/>
              </w:rPr>
            </w:pPr>
            <w:r w:rsidRPr="00AF1B02">
              <w:rPr>
                <w:rStyle w:val="tlid-translation"/>
                <w:lang w:val="pt-PT"/>
              </w:rPr>
              <w:t>Retorna true se o tamanho da chave especificado for válido para este algoritmo específico.</w:t>
            </w:r>
          </w:p>
        </w:tc>
      </w:tr>
    </w:tbl>
    <w:p w:rsidR="0000577F" w:rsidRDefault="0000577F" w:rsidP="00AF1B02">
      <w:pPr>
        <w:spacing w:after="0" w:line="240" w:lineRule="auto"/>
        <w:jc w:val="both"/>
        <w:rPr>
          <w:rStyle w:val="tlid-translation"/>
        </w:rPr>
      </w:pPr>
    </w:p>
    <w:p w:rsidR="00910A5B" w:rsidRPr="00910A5B" w:rsidRDefault="00910A5B" w:rsidP="00910A5B">
      <w:pPr>
        <w:spacing w:after="0" w:line="240" w:lineRule="auto"/>
        <w:ind w:firstLine="708"/>
        <w:jc w:val="both"/>
        <w:rPr>
          <w:rStyle w:val="tlid-translation"/>
        </w:rPr>
      </w:pPr>
      <w:r w:rsidRPr="00910A5B">
        <w:rPr>
          <w:rStyle w:val="tlid-translation"/>
        </w:rPr>
        <w:t>O fluxo de trabalho da criptografia de texto sem formatação no texto do picador é direto:</w:t>
      </w:r>
    </w:p>
    <w:p w:rsidR="00910A5B" w:rsidRPr="00910A5B" w:rsidRDefault="00910A5B" w:rsidP="001A07DE">
      <w:pPr>
        <w:pStyle w:val="PargrafodaLista"/>
        <w:numPr>
          <w:ilvl w:val="0"/>
          <w:numId w:val="100"/>
        </w:numPr>
        <w:spacing w:after="0" w:line="240" w:lineRule="auto"/>
        <w:jc w:val="both"/>
        <w:rPr>
          <w:rStyle w:val="tlid-translation"/>
        </w:rPr>
      </w:pPr>
      <w:r w:rsidRPr="00910A5B">
        <w:rPr>
          <w:rStyle w:val="tlid-translation"/>
        </w:rPr>
        <w:t>Crie um objeto de algoritmo simétrico chamando o método Create da classe SymmetricAlgorithm, configurando o parâmetro opcional string para o nome do algoritmo desejado.</w:t>
      </w:r>
    </w:p>
    <w:p w:rsidR="00910A5B" w:rsidRPr="00910A5B" w:rsidRDefault="00910A5B" w:rsidP="001A07DE">
      <w:pPr>
        <w:pStyle w:val="PargrafodaLista"/>
        <w:numPr>
          <w:ilvl w:val="0"/>
          <w:numId w:val="100"/>
        </w:numPr>
        <w:spacing w:after="0" w:line="240" w:lineRule="auto"/>
        <w:jc w:val="both"/>
        <w:rPr>
          <w:rStyle w:val="tlid-translation"/>
        </w:rPr>
      </w:pPr>
      <w:r w:rsidRPr="00910A5B">
        <w:rPr>
          <w:rStyle w:val="tlid-translation"/>
        </w:rPr>
        <w:t>Se desejar, você pode definir uma chave e um IV, mas isso não é necessário porque eles são gerados por padrão.</w:t>
      </w:r>
    </w:p>
    <w:p w:rsidR="00910A5B" w:rsidRPr="00910A5B" w:rsidRDefault="00910A5B" w:rsidP="001A07DE">
      <w:pPr>
        <w:pStyle w:val="PargrafodaLista"/>
        <w:numPr>
          <w:ilvl w:val="0"/>
          <w:numId w:val="100"/>
        </w:numPr>
        <w:spacing w:after="0" w:line="240" w:lineRule="auto"/>
        <w:jc w:val="both"/>
        <w:rPr>
          <w:rStyle w:val="tlid-translation"/>
        </w:rPr>
      </w:pPr>
      <w:r w:rsidRPr="00910A5B">
        <w:rPr>
          <w:rStyle w:val="tlid-translation"/>
        </w:rPr>
        <w:t>Crie um objeto criptografador chamando o método CreateEncryptor. Novamente, você pode optar por enviar a chave e o IV como parâmetros para esse método ou usar o padrão gerado.</w:t>
      </w:r>
    </w:p>
    <w:p w:rsidR="0000577F" w:rsidRDefault="00910A5B" w:rsidP="001A07DE">
      <w:pPr>
        <w:pStyle w:val="PargrafodaLista"/>
        <w:numPr>
          <w:ilvl w:val="0"/>
          <w:numId w:val="100"/>
        </w:numPr>
        <w:spacing w:after="0" w:line="240" w:lineRule="auto"/>
        <w:jc w:val="both"/>
        <w:rPr>
          <w:rStyle w:val="tlid-translation"/>
        </w:rPr>
      </w:pPr>
      <w:r w:rsidRPr="00910A5B">
        <w:rPr>
          <w:rStyle w:val="tlid-translation"/>
        </w:rPr>
        <w:lastRenderedPageBreak/>
        <w:t>Chame o método TransformFinalBlock no criptografador, que recebe como entrada uma matriz de bytes, representando os dados simples, o deslocamento de onde iniciar a criptografia e o comprimento dos dados a serem criptografados. Retorna os dados criptografados de volta.</w:t>
      </w:r>
    </w:p>
    <w:p w:rsidR="00910A5B" w:rsidRDefault="00910A5B" w:rsidP="00910A5B">
      <w:pPr>
        <w:spacing w:after="0" w:line="240" w:lineRule="auto"/>
        <w:jc w:val="both"/>
        <w:rPr>
          <w:rStyle w:val="tlid-translation"/>
        </w:rPr>
      </w:pP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EncryptData(</w:t>
      </w:r>
      <w:r>
        <w:rPr>
          <w:rFonts w:ascii="Consolas" w:hAnsi="Consolas" w:cs="Consolas"/>
          <w:color w:val="0000FF"/>
          <w:sz w:val="19"/>
          <w:szCs w:val="19"/>
        </w:rPr>
        <w:t>byte</w:t>
      </w:r>
      <w:r>
        <w:rPr>
          <w:rFonts w:ascii="Consolas" w:hAnsi="Consolas" w:cs="Consolas"/>
          <w:color w:val="000000"/>
          <w:sz w:val="19"/>
          <w:szCs w:val="19"/>
        </w:rPr>
        <w:t xml:space="preserve">[] plainData, </w:t>
      </w:r>
      <w:r>
        <w:rPr>
          <w:rFonts w:ascii="Consolas" w:hAnsi="Consolas" w:cs="Consolas"/>
          <w:color w:val="0000FF"/>
          <w:sz w:val="19"/>
          <w:szCs w:val="19"/>
        </w:rPr>
        <w:t>byte</w:t>
      </w:r>
      <w:r>
        <w:rPr>
          <w:rFonts w:ascii="Consolas" w:hAnsi="Consolas" w:cs="Consolas"/>
          <w:color w:val="000000"/>
          <w:sz w:val="19"/>
          <w:szCs w:val="19"/>
        </w:rPr>
        <w:t xml:space="preserve">[] IV, </w:t>
      </w:r>
      <w:r>
        <w:rPr>
          <w:rFonts w:ascii="Consolas" w:hAnsi="Consolas" w:cs="Consolas"/>
          <w:color w:val="0000FF"/>
          <w:sz w:val="19"/>
          <w:szCs w:val="19"/>
        </w:rPr>
        <w:t>byte</w:t>
      </w:r>
      <w:r>
        <w:rPr>
          <w:rFonts w:ascii="Consolas" w:hAnsi="Consolas" w:cs="Consolas"/>
          <w:color w:val="000000"/>
          <w:sz w:val="19"/>
          <w:szCs w:val="19"/>
        </w:rPr>
        <w:t>[] key)</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1.Crie um objeto de criptografia</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SymmetricAlgorithm cryptoAlgorythm = SymmetricAlgorithm.Create();</w:t>
      </w:r>
    </w:p>
    <w:p w:rsidR="009B6543" w:rsidRDefault="009B6543" w:rsidP="009B6543">
      <w:pPr>
        <w:autoSpaceDE w:val="0"/>
        <w:autoSpaceDN w:val="0"/>
        <w:adjustRightInd w:val="0"/>
        <w:spacing w:after="0" w:line="240" w:lineRule="auto"/>
        <w:rPr>
          <w:rFonts w:ascii="Consolas" w:hAnsi="Consolas" w:cs="Consolas"/>
          <w:color w:val="000000"/>
          <w:sz w:val="19"/>
          <w:szCs w:val="19"/>
        </w:rPr>
      </w:pP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2.Pode definir uma chave e um IV, cryptoAlgorythm.GenerateIV();</w:t>
      </w:r>
    </w:p>
    <w:p w:rsidR="009B6543" w:rsidRDefault="009B6543" w:rsidP="009B6543">
      <w:pPr>
        <w:autoSpaceDE w:val="0"/>
        <w:autoSpaceDN w:val="0"/>
        <w:adjustRightInd w:val="0"/>
        <w:spacing w:after="0" w:line="240" w:lineRule="auto"/>
        <w:rPr>
          <w:rFonts w:ascii="Consolas" w:hAnsi="Consolas" w:cs="Consolas"/>
          <w:color w:val="000000"/>
          <w:sz w:val="19"/>
          <w:szCs w:val="19"/>
        </w:rPr>
      </w:pP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3.Crie um objeto criptografador</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encryptor = cryptoAlgorythm.CreateEncryptor(key, IV);</w:t>
      </w:r>
    </w:p>
    <w:p w:rsidR="009B6543" w:rsidRDefault="009B6543" w:rsidP="009B6543">
      <w:pPr>
        <w:autoSpaceDE w:val="0"/>
        <w:autoSpaceDN w:val="0"/>
        <w:adjustRightInd w:val="0"/>
        <w:spacing w:after="0" w:line="240" w:lineRule="auto"/>
        <w:rPr>
          <w:rFonts w:ascii="Consolas" w:hAnsi="Consolas" w:cs="Consolas"/>
          <w:color w:val="000000"/>
          <w:sz w:val="19"/>
          <w:szCs w:val="19"/>
        </w:rPr>
      </w:pP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//4.Chame o método TransformFinalBlock no criptografador</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cipherData = encryptor.TransformFinalBlock(plainData, 0,</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plainData.Length);</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cipherData;</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4054C" w:rsidRDefault="0084054C" w:rsidP="00910A5B">
      <w:pPr>
        <w:spacing w:after="0" w:line="240" w:lineRule="auto"/>
        <w:jc w:val="both"/>
        <w:rPr>
          <w:rFonts w:ascii="Consolas" w:hAnsi="Consolas" w:cs="Consolas"/>
          <w:color w:val="000000"/>
          <w:sz w:val="19"/>
          <w:szCs w:val="19"/>
        </w:rPr>
      </w:pPr>
    </w:p>
    <w:p w:rsidR="0084054C" w:rsidRDefault="0084054C" w:rsidP="0084054C">
      <w:pPr>
        <w:spacing w:after="0" w:line="240" w:lineRule="auto"/>
        <w:ind w:firstLine="708"/>
        <w:jc w:val="both"/>
        <w:rPr>
          <w:rStyle w:val="tlid-translation"/>
        </w:rPr>
      </w:pPr>
      <w:r w:rsidRPr="0084054C">
        <w:rPr>
          <w:rStyle w:val="tlid-translation"/>
        </w:rPr>
        <w:t>O fluxo de trabalho de descriptografar o texto para recuperar o texto sem formatação também é simples:</w:t>
      </w:r>
    </w:p>
    <w:p w:rsidR="0084054C" w:rsidRDefault="0084054C" w:rsidP="001A07DE">
      <w:pPr>
        <w:pStyle w:val="PargrafodaLista"/>
        <w:numPr>
          <w:ilvl w:val="0"/>
          <w:numId w:val="101"/>
        </w:numPr>
        <w:spacing w:after="0" w:line="240" w:lineRule="auto"/>
        <w:jc w:val="both"/>
        <w:rPr>
          <w:rStyle w:val="tlid-translation"/>
        </w:rPr>
      </w:pPr>
      <w:r w:rsidRPr="0084054C">
        <w:rPr>
          <w:rStyle w:val="tlid-translation"/>
        </w:rPr>
        <w:t>Crie um objeto de algoritmo simétrico chamando o método Create da classe SymmetricAlgorithm, definindo o parâmetro opcional string como o nome do mesmo alg</w:t>
      </w:r>
      <w:r>
        <w:rPr>
          <w:rStyle w:val="tlid-translation"/>
        </w:rPr>
        <w:t>oritmo usado para criptografia.</w:t>
      </w:r>
    </w:p>
    <w:p w:rsidR="0084054C" w:rsidRDefault="0084054C" w:rsidP="001A07DE">
      <w:pPr>
        <w:pStyle w:val="PargrafodaLista"/>
        <w:numPr>
          <w:ilvl w:val="0"/>
          <w:numId w:val="101"/>
        </w:numPr>
        <w:spacing w:after="0" w:line="240" w:lineRule="auto"/>
        <w:jc w:val="both"/>
        <w:rPr>
          <w:rStyle w:val="tlid-translation"/>
        </w:rPr>
      </w:pPr>
      <w:r w:rsidRPr="0084054C">
        <w:rPr>
          <w:rStyle w:val="tlid-translation"/>
        </w:rPr>
        <w:t>Se desejar, você pode definir uma chave e um IV, mas isso não é necessário agora, porque você po</w:t>
      </w:r>
      <w:r>
        <w:rPr>
          <w:rStyle w:val="tlid-translation"/>
        </w:rPr>
        <w:t>de defini-los na próxima etapa.</w:t>
      </w:r>
    </w:p>
    <w:p w:rsidR="0084054C" w:rsidRDefault="0084054C" w:rsidP="001A07DE">
      <w:pPr>
        <w:pStyle w:val="PargrafodaLista"/>
        <w:numPr>
          <w:ilvl w:val="0"/>
          <w:numId w:val="101"/>
        </w:numPr>
        <w:spacing w:after="0" w:line="240" w:lineRule="auto"/>
        <w:jc w:val="both"/>
        <w:rPr>
          <w:rStyle w:val="tlid-translation"/>
        </w:rPr>
      </w:pPr>
      <w:r w:rsidRPr="0084054C">
        <w:rPr>
          <w:rStyle w:val="tlid-translation"/>
        </w:rPr>
        <w:t>Crie um objeto de decodificador chamando o método CreateDecryptor. Agora você deve definir a chave e o IV enviando-os como parâmetros para esse método, se não o fez na etapa anterior. A chave e o IV devem ser os mesmos q</w:t>
      </w:r>
      <w:r>
        <w:rPr>
          <w:rStyle w:val="tlid-translation"/>
        </w:rPr>
        <w:t>ue os usados para criptografia.</w:t>
      </w:r>
    </w:p>
    <w:p w:rsidR="0084054C" w:rsidRDefault="0084054C" w:rsidP="001A07DE">
      <w:pPr>
        <w:pStyle w:val="PargrafodaLista"/>
        <w:numPr>
          <w:ilvl w:val="0"/>
          <w:numId w:val="101"/>
        </w:numPr>
        <w:spacing w:after="0" w:line="240" w:lineRule="auto"/>
        <w:jc w:val="both"/>
        <w:rPr>
          <w:rStyle w:val="tlid-translation"/>
        </w:rPr>
      </w:pPr>
      <w:r w:rsidRPr="0084054C">
        <w:rPr>
          <w:rStyle w:val="tlid-translation"/>
        </w:rPr>
        <w:t>Chame o método TransformFinalBlock no decodificador, que recebe como entrada uma matriz de bytes, que são os dados do chipper, o deslocamento de onde iniciar a descriptografia e o comprimento dos dados a serem descriptografados e retorna os dados simples.</w:t>
      </w:r>
    </w:p>
    <w:p w:rsidR="0084054C" w:rsidRDefault="0084054C" w:rsidP="0084054C">
      <w:pPr>
        <w:spacing w:after="0" w:line="240" w:lineRule="auto"/>
        <w:jc w:val="both"/>
        <w:rPr>
          <w:rStyle w:val="tlid-translation"/>
        </w:rPr>
      </w:pP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DecryptData(</w:t>
      </w:r>
      <w:r>
        <w:rPr>
          <w:rFonts w:ascii="Consolas" w:hAnsi="Consolas" w:cs="Consolas"/>
          <w:color w:val="0000FF"/>
          <w:sz w:val="19"/>
          <w:szCs w:val="19"/>
        </w:rPr>
        <w:t>byte</w:t>
      </w:r>
      <w:r>
        <w:rPr>
          <w:rFonts w:ascii="Consolas" w:hAnsi="Consolas" w:cs="Consolas"/>
          <w:color w:val="000000"/>
          <w:sz w:val="19"/>
          <w:szCs w:val="19"/>
        </w:rPr>
        <w:t xml:space="preserve">[] cipherData, </w:t>
      </w:r>
      <w:r>
        <w:rPr>
          <w:rFonts w:ascii="Consolas" w:hAnsi="Consolas" w:cs="Consolas"/>
          <w:color w:val="0000FF"/>
          <w:sz w:val="19"/>
          <w:szCs w:val="19"/>
        </w:rPr>
        <w:t>byte</w:t>
      </w:r>
      <w:r>
        <w:rPr>
          <w:rFonts w:ascii="Consolas" w:hAnsi="Consolas" w:cs="Consolas"/>
          <w:color w:val="000000"/>
          <w:sz w:val="19"/>
          <w:szCs w:val="19"/>
        </w:rPr>
        <w:t xml:space="preserve">[] IV, </w:t>
      </w:r>
      <w:r>
        <w:rPr>
          <w:rFonts w:ascii="Consolas" w:hAnsi="Consolas" w:cs="Consolas"/>
          <w:color w:val="0000FF"/>
          <w:sz w:val="19"/>
          <w:szCs w:val="19"/>
        </w:rPr>
        <w:t>byte</w:t>
      </w:r>
      <w:r>
        <w:rPr>
          <w:rFonts w:ascii="Consolas" w:hAnsi="Consolas" w:cs="Consolas"/>
          <w:color w:val="000000"/>
          <w:sz w:val="19"/>
          <w:szCs w:val="19"/>
        </w:rPr>
        <w:t>[] key)</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1.Crie um objeto de criptografia</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SymmetricAlgorithm cryptoAlgorythm = SymmetricAlgorithm.Create();</w:t>
      </w:r>
    </w:p>
    <w:p w:rsidR="009B6543" w:rsidRDefault="009B6543" w:rsidP="009B6543">
      <w:pPr>
        <w:autoSpaceDE w:val="0"/>
        <w:autoSpaceDN w:val="0"/>
        <w:adjustRightInd w:val="0"/>
        <w:spacing w:after="0" w:line="240" w:lineRule="auto"/>
        <w:rPr>
          <w:rFonts w:ascii="Consolas" w:hAnsi="Consolas" w:cs="Consolas"/>
          <w:color w:val="000000"/>
          <w:sz w:val="19"/>
          <w:szCs w:val="19"/>
        </w:rPr>
      </w:pP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2.Pode definir uma chave e um IV, cryptoAlgorythm.GenerateIV();</w:t>
      </w:r>
    </w:p>
    <w:p w:rsidR="009B6543" w:rsidRDefault="009B6543" w:rsidP="009B6543">
      <w:pPr>
        <w:autoSpaceDE w:val="0"/>
        <w:autoSpaceDN w:val="0"/>
        <w:adjustRightInd w:val="0"/>
        <w:spacing w:after="0" w:line="240" w:lineRule="auto"/>
        <w:rPr>
          <w:rFonts w:ascii="Consolas" w:hAnsi="Consolas" w:cs="Consolas"/>
          <w:color w:val="000000"/>
          <w:sz w:val="19"/>
          <w:szCs w:val="19"/>
        </w:rPr>
      </w:pP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3.Crie um objeto criptografador</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decryptor = cryptoAlgorythm.CreateDecryptor(key, IV);</w:t>
      </w:r>
    </w:p>
    <w:p w:rsidR="009B6543" w:rsidRDefault="009B6543" w:rsidP="009B6543">
      <w:pPr>
        <w:autoSpaceDE w:val="0"/>
        <w:autoSpaceDN w:val="0"/>
        <w:adjustRightInd w:val="0"/>
        <w:spacing w:after="0" w:line="240" w:lineRule="auto"/>
        <w:rPr>
          <w:rFonts w:ascii="Consolas" w:hAnsi="Consolas" w:cs="Consolas"/>
          <w:color w:val="000000"/>
          <w:sz w:val="19"/>
          <w:szCs w:val="19"/>
        </w:rPr>
      </w:pP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//4.Chame o método TransformFinalBlock no criptografador</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plainData = decryptor.TransformFinalBlock(cipherData, 0,</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cipherData.Length);</w:t>
      </w:r>
    </w:p>
    <w:p w:rsidR="009B6543" w:rsidRDefault="009B6543" w:rsidP="009B65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plainData;</w:t>
      </w:r>
    </w:p>
    <w:p w:rsidR="0000577F" w:rsidRDefault="009B6543" w:rsidP="009B6543">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9B6543" w:rsidRDefault="009B6543" w:rsidP="009B6543">
      <w:pPr>
        <w:spacing w:after="0" w:line="240" w:lineRule="auto"/>
        <w:ind w:firstLine="708"/>
        <w:jc w:val="both"/>
        <w:rPr>
          <w:rStyle w:val="tlid-translation"/>
        </w:rPr>
      </w:pPr>
    </w:p>
    <w:p w:rsidR="0056415A" w:rsidRDefault="0056415A" w:rsidP="00193A27">
      <w:pPr>
        <w:spacing w:after="0" w:line="240" w:lineRule="auto"/>
        <w:ind w:firstLine="708"/>
        <w:jc w:val="both"/>
        <w:rPr>
          <w:rStyle w:val="tlid-translation"/>
        </w:rPr>
      </w:pPr>
      <w:r>
        <w:rPr>
          <w:rStyle w:val="tlid-translation"/>
        </w:rPr>
        <w:t>O</w:t>
      </w:r>
      <w:r w:rsidRPr="00DC7B50">
        <w:rPr>
          <w:rStyle w:val="tlid-translation"/>
        </w:rPr>
        <w:t xml:space="preserve"> algoritmo e a chave usados para criptografia devem ser os mesmos durante a descriptografia.</w:t>
      </w:r>
      <w:r w:rsidR="009B6543">
        <w:rPr>
          <w:rStyle w:val="tlid-translation"/>
        </w:rPr>
        <w:t xml:space="preserve"> </w:t>
      </w:r>
      <w:r w:rsidRPr="00DC7B50">
        <w:rPr>
          <w:rStyle w:val="tlid-translation"/>
        </w:rPr>
        <w:t>Os dados devem estar em bytes, pois o System.Security.Cryptography funciona em bytes de dados para criptografar.</w:t>
      </w:r>
    </w:p>
    <w:p w:rsidR="0056415A" w:rsidRDefault="0056415A" w:rsidP="00193A27">
      <w:pPr>
        <w:spacing w:after="0" w:line="240" w:lineRule="auto"/>
        <w:ind w:firstLine="708"/>
        <w:jc w:val="both"/>
        <w:rPr>
          <w:rStyle w:val="tlid-translation"/>
        </w:rPr>
      </w:pPr>
    </w:p>
    <w:p w:rsidR="0056415A" w:rsidRDefault="0056415A" w:rsidP="00193A27">
      <w:pPr>
        <w:spacing w:after="0" w:line="240" w:lineRule="auto"/>
        <w:ind w:firstLine="708"/>
        <w:jc w:val="both"/>
        <w:rPr>
          <w:rStyle w:val="tlid-translation"/>
          <w:lang w:val="pt-PT"/>
        </w:rPr>
      </w:pPr>
      <w:r>
        <w:rPr>
          <w:rStyle w:val="tlid-translation"/>
          <w:lang w:val="pt-PT"/>
        </w:rPr>
        <w:t xml:space="preserve">Você chama gerar uma chave e IV de duas maneiras. A primeira abordagem é permitir que o usuário defina a chave e o IV. e isso é possível atribuindo um valor às propriedades Key e IV da classe Symmetric Algorithm. A principal desvantagem dessa abordagem é que ela é muito suscetível a ataques de força bruta, e como os seres humanos são fracos quando se trata de cunhar uma mensagem que é verdadeiramente única e de natureza aleatória. </w:t>
      </w:r>
    </w:p>
    <w:p w:rsidR="0056415A" w:rsidRDefault="0056415A" w:rsidP="00193A27">
      <w:pPr>
        <w:spacing w:after="0" w:line="240" w:lineRule="auto"/>
        <w:jc w:val="both"/>
        <w:rPr>
          <w:rStyle w:val="tlid-translation"/>
          <w:lang w:val="pt-PT"/>
        </w:rPr>
      </w:pPr>
    </w:p>
    <w:p w:rsidR="007C1074" w:rsidRDefault="007C10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aesAlg.Key = </w:t>
      </w:r>
      <w:r>
        <w:rPr>
          <w:rFonts w:ascii="Consolas" w:hAnsi="Consolas" w:cs="Consolas"/>
          <w:color w:val="0000FF"/>
          <w:sz w:val="19"/>
          <w:szCs w:val="19"/>
        </w:rPr>
        <w:t>newbyte</w:t>
      </w:r>
      <w:r>
        <w:rPr>
          <w:rFonts w:ascii="Consolas" w:hAnsi="Consolas" w:cs="Consolas"/>
          <w:color w:val="000000"/>
          <w:sz w:val="19"/>
          <w:szCs w:val="19"/>
        </w:rPr>
        <w:t>[32] { 118, 123, 23, 17, 161, 152, 35, 68, 126, 213, 16, 115, 68, 217, 58, 108, 56, 218, 5, 78, 28, 128, 113, 208, 61, 56, 10, 87, 187, 162, 233, 38 };</w:t>
      </w:r>
    </w:p>
    <w:p w:rsidR="007C1074" w:rsidRDefault="007C10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aesAlg.IV = </w:t>
      </w:r>
      <w:r>
        <w:rPr>
          <w:rFonts w:ascii="Consolas" w:hAnsi="Consolas" w:cs="Consolas"/>
          <w:color w:val="0000FF"/>
          <w:sz w:val="19"/>
          <w:szCs w:val="19"/>
        </w:rPr>
        <w:t>newbyte</w:t>
      </w:r>
      <w:r>
        <w:rPr>
          <w:rFonts w:ascii="Consolas" w:hAnsi="Consolas" w:cs="Consolas"/>
          <w:color w:val="000000"/>
          <w:sz w:val="19"/>
          <w:szCs w:val="19"/>
        </w:rPr>
        <w:t>[16] { 33, 241, 14, 16, 103, 18, 14, 248, 4, 54, 18, 5, 60, 76, 16, 191 };</w:t>
      </w:r>
    </w:p>
    <w:p w:rsidR="0056415A" w:rsidRDefault="007C1074" w:rsidP="009B6543">
      <w:pPr>
        <w:spacing w:after="0" w:line="240" w:lineRule="auto"/>
        <w:jc w:val="both"/>
        <w:rPr>
          <w:rFonts w:ascii="Consolas" w:hAnsi="Consolas" w:cs="Consolas"/>
          <w:color w:val="000000"/>
          <w:sz w:val="19"/>
          <w:szCs w:val="19"/>
        </w:rPr>
      </w:pPr>
      <w:r>
        <w:rPr>
          <w:rFonts w:ascii="Consolas" w:hAnsi="Consolas" w:cs="Consolas"/>
          <w:color w:val="000000"/>
          <w:sz w:val="19"/>
          <w:szCs w:val="19"/>
        </w:rPr>
        <w:t>ICryptoTransform encryptor = aesAlg.CreateEncryptor(aesAlg.Key, aesAlg.IV);</w:t>
      </w:r>
    </w:p>
    <w:p w:rsidR="007C1074" w:rsidRDefault="007C1074" w:rsidP="00193A27">
      <w:pPr>
        <w:spacing w:after="0" w:line="240" w:lineRule="auto"/>
        <w:ind w:firstLine="708"/>
        <w:jc w:val="both"/>
        <w:rPr>
          <w:rStyle w:val="tlid-translation"/>
          <w:lang w:val="pt-PT"/>
        </w:rPr>
      </w:pPr>
    </w:p>
    <w:p w:rsidR="0056415A" w:rsidRDefault="0056415A" w:rsidP="00193A27">
      <w:pPr>
        <w:spacing w:after="0" w:line="240" w:lineRule="auto"/>
        <w:ind w:firstLine="708"/>
        <w:jc w:val="both"/>
        <w:rPr>
          <w:rStyle w:val="tlid-translation"/>
          <w:lang w:val="pt-PT"/>
        </w:rPr>
      </w:pPr>
      <w:r>
        <w:rPr>
          <w:rStyle w:val="tlid-translation"/>
          <w:lang w:val="pt-PT"/>
        </w:rPr>
        <w:t>A outra abordagem é confiar no provedor de algoritmo subjacente para produzir uma chave automaticamente. Por aqui. uma chave forte é gerada e difícil de adivinhar.</w:t>
      </w:r>
    </w:p>
    <w:p w:rsidR="0056415A" w:rsidRDefault="0056415A" w:rsidP="00193A27">
      <w:pPr>
        <w:spacing w:after="0" w:line="240" w:lineRule="auto"/>
        <w:jc w:val="both"/>
        <w:rPr>
          <w:rStyle w:val="tlid-translation"/>
          <w:lang w:val="pt-PT"/>
        </w:rPr>
      </w:pPr>
    </w:p>
    <w:p w:rsidR="007C1074" w:rsidRDefault="007C10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SymmetricAlgorithm symmetric = SymmetricAlgorithm.Create();</w:t>
      </w:r>
    </w:p>
    <w:p w:rsidR="007C1074" w:rsidRDefault="007C10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symmetric.GenerateIV();</w:t>
      </w:r>
    </w:p>
    <w:p w:rsidR="0056415A" w:rsidRDefault="007C1074" w:rsidP="00193A27">
      <w:pPr>
        <w:spacing w:after="0" w:line="240" w:lineRule="auto"/>
        <w:jc w:val="both"/>
        <w:rPr>
          <w:rFonts w:ascii="Consolas" w:hAnsi="Consolas" w:cs="Consolas"/>
          <w:color w:val="000000"/>
          <w:sz w:val="19"/>
          <w:szCs w:val="19"/>
        </w:rPr>
      </w:pPr>
      <w:r>
        <w:rPr>
          <w:rFonts w:ascii="Consolas" w:hAnsi="Consolas" w:cs="Consolas"/>
          <w:color w:val="000000"/>
          <w:sz w:val="19"/>
          <w:szCs w:val="19"/>
        </w:rPr>
        <w:t>symmetric.GenerateKey();</w:t>
      </w:r>
    </w:p>
    <w:p w:rsidR="007C1074" w:rsidRDefault="007C1074" w:rsidP="00193A27">
      <w:pPr>
        <w:spacing w:after="0" w:line="240" w:lineRule="auto"/>
        <w:jc w:val="both"/>
        <w:rPr>
          <w:rStyle w:val="tlid-translation"/>
        </w:rPr>
      </w:pPr>
    </w:p>
    <w:p w:rsidR="0056415A" w:rsidRDefault="0056415A" w:rsidP="00193A27">
      <w:pPr>
        <w:spacing w:after="0" w:line="240" w:lineRule="auto"/>
        <w:ind w:firstLine="708"/>
        <w:jc w:val="both"/>
        <w:rPr>
          <w:rStyle w:val="tlid-translation"/>
        </w:rPr>
      </w:pPr>
      <w:r w:rsidRPr="00DC7B50">
        <w:rPr>
          <w:rStyle w:val="tlid-translation"/>
        </w:rPr>
        <w:t>A classe SymmetricAlgorithm é uma classe abstrata de algoritmos simétricos (AES, DES, etc.). Você pode usar o método Create para criar o objeto padrão para criptografia. Por padrão, ele usa um</w:t>
      </w:r>
      <w:r>
        <w:rPr>
          <w:rStyle w:val="tlid-translation"/>
        </w:rPr>
        <w:t xml:space="preserve"> a</w:t>
      </w:r>
      <w:r w:rsidRPr="00DC7B50">
        <w:rPr>
          <w:rStyle w:val="tlid-translation"/>
        </w:rPr>
        <w:t xml:space="preserve">lgoritmo </w:t>
      </w:r>
      <w:r w:rsidRPr="0084054C">
        <w:rPr>
          <w:rStyle w:val="tlid-translation"/>
          <w:b/>
        </w:rPr>
        <w:t>RijndaelManaged</w:t>
      </w:r>
      <w:r w:rsidRPr="00DC7B50">
        <w:rPr>
          <w:rStyle w:val="tlid-translation"/>
        </w:rPr>
        <w:t xml:space="preserve"> (uma versão gerenciada do algoritmo Rijndael). Você pode dar o nome de qualquer algoritmo simétrico no método Cre</w:t>
      </w:r>
      <w:r>
        <w:rPr>
          <w:rStyle w:val="tlid-translation"/>
        </w:rPr>
        <w:t xml:space="preserve">ate ou criar a instância deles. </w:t>
      </w:r>
      <w:r w:rsidRPr="00DC7B50">
        <w:rPr>
          <w:rStyle w:val="tlid-translation"/>
        </w:rPr>
        <w:t>Depois de especificar o algoritmo, você especifica a chave e IV (que são opcionais) e</w:t>
      </w:r>
      <w:r>
        <w:rPr>
          <w:rStyle w:val="tlid-translation"/>
        </w:rPr>
        <w:t xml:space="preserve"> cria o criptografador. </w:t>
      </w:r>
      <w:r w:rsidRPr="00DC7B50">
        <w:rPr>
          <w:rStyle w:val="tlid-translation"/>
        </w:rPr>
        <w:t>TransformFinalBlock</w:t>
      </w:r>
      <w:r>
        <w:rPr>
          <w:rStyle w:val="tlid-translation"/>
        </w:rPr>
        <w:t xml:space="preserve"> é</w:t>
      </w:r>
      <w:r w:rsidRPr="00DC7B50">
        <w:rPr>
          <w:rStyle w:val="tlid-translation"/>
        </w:rPr>
        <w:t xml:space="preserve"> usado para transformar dados em bytes em texto cifrado.</w:t>
      </w:r>
    </w:p>
    <w:p w:rsidR="0056415A" w:rsidRDefault="0056415A" w:rsidP="00193A27">
      <w:pPr>
        <w:spacing w:after="0" w:line="240" w:lineRule="auto"/>
        <w:ind w:firstLine="708"/>
        <w:jc w:val="both"/>
        <w:rPr>
          <w:rStyle w:val="tlid-translation"/>
        </w:rPr>
      </w:pPr>
    </w:p>
    <w:p w:rsidR="00B94EF0" w:rsidRDefault="0056415A" w:rsidP="009B6543">
      <w:pPr>
        <w:spacing w:after="0" w:line="240" w:lineRule="auto"/>
        <w:ind w:firstLine="708"/>
        <w:jc w:val="both"/>
      </w:pPr>
      <w:r>
        <w:rPr>
          <w:rStyle w:val="tlid-translation"/>
          <w:lang w:val="pt-PT"/>
        </w:rPr>
        <w:t xml:space="preserve">Para descriptografar dados, crie o decodificador e chame a mesma função no texto cifrado criado em </w:t>
      </w:r>
      <w:r w:rsidRPr="00DC7B50">
        <w:rPr>
          <w:rStyle w:val="tlid-translation"/>
        </w:rPr>
        <w:t>TransformFinalBlock</w:t>
      </w:r>
      <w:r>
        <w:rPr>
          <w:rStyle w:val="tlid-translation"/>
          <w:lang w:val="pt-PT"/>
        </w:rPr>
        <w:t>.</w:t>
      </w:r>
      <w:r w:rsidR="009B6543">
        <w:rPr>
          <w:rStyle w:val="tlid-translation"/>
        </w:rPr>
        <w:t xml:space="preserve"> </w:t>
      </w:r>
      <w:r w:rsidR="00B94EF0">
        <w:t xml:space="preserve">O .NET Framework oferece um amplo conjunto de algoritmos para criptografia simétrica e assimétrica. Um algoritmo simétrico </w:t>
      </w:r>
      <w:r w:rsidR="00B94EF0" w:rsidRPr="0084054C">
        <w:rPr>
          <w:b/>
        </w:rPr>
        <w:t>muito utilizado é o Advanced Encryption Standard (AES)</w:t>
      </w:r>
      <w:r w:rsidR="00B94EF0">
        <w:t xml:space="preserve">. A AES é adotada pelo governo dos EUA e está se tornando o padrão mundial para uso governamental e comercial. O .NET Framework possui uma implementação gerenciada do algoritmo AES na classe AesManaged. </w:t>
      </w:r>
    </w:p>
    <w:p w:rsidR="00B94EF0" w:rsidRDefault="00B94EF0" w:rsidP="00193A27">
      <w:pPr>
        <w:autoSpaceDE w:val="0"/>
        <w:autoSpaceDN w:val="0"/>
        <w:adjustRightInd w:val="0"/>
        <w:spacing w:after="0" w:line="240" w:lineRule="auto"/>
        <w:jc w:val="both"/>
      </w:pPr>
    </w:p>
    <w:p w:rsidR="00B94EF0" w:rsidRDefault="00B94EF0" w:rsidP="00193A27">
      <w:pPr>
        <w:autoSpaceDE w:val="0"/>
        <w:autoSpaceDN w:val="0"/>
        <w:adjustRightInd w:val="0"/>
        <w:spacing w:after="0" w:line="240" w:lineRule="auto"/>
        <w:ind w:firstLine="708"/>
        <w:jc w:val="both"/>
      </w:pPr>
      <w:r>
        <w:t>O código abaixo mostra um exemplo de uso desse algoritmo para criptografar e descriptografar uma parte do texto. Como você pode ver, o AES é um algoritmo simétrico que usa uma chave e IV para criptografia. Usando a mesma chave e IV, você pode descriptografar um pedaço de texto. Todas as classes de criptografia funcionam em seqüências de bytes.</w:t>
      </w:r>
    </w:p>
    <w:p w:rsidR="00B94EF0" w:rsidRPr="000617AE" w:rsidRDefault="00B94EF0" w:rsidP="00193A27">
      <w:pPr>
        <w:autoSpaceDE w:val="0"/>
        <w:autoSpaceDN w:val="0"/>
        <w:adjustRightInd w:val="0"/>
        <w:spacing w:after="0" w:line="240" w:lineRule="auto"/>
      </w:pP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Encrypt(SymmetricAlgorithm aesAlg, </w:t>
      </w:r>
      <w:r>
        <w:rPr>
          <w:rFonts w:ascii="Consolas" w:hAnsi="Consolas" w:cs="Consolas"/>
          <w:color w:val="0000FF"/>
          <w:sz w:val="19"/>
          <w:szCs w:val="19"/>
        </w:rPr>
        <w:t>string</w:t>
      </w:r>
      <w:r>
        <w:rPr>
          <w:rFonts w:ascii="Consolas" w:hAnsi="Consolas" w:cs="Consolas"/>
          <w:color w:val="000000"/>
          <w:sz w:val="19"/>
          <w:szCs w:val="19"/>
        </w:rPr>
        <w:t xml:space="preserve"> plainText)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encryptor = aesAlg.CreateEncryptor(aesAlg.Key, aesAlg.IV);</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msEncrypt = </w:t>
      </w:r>
      <w:r>
        <w:rPr>
          <w:rFonts w:ascii="Consolas" w:hAnsi="Consolas" w:cs="Consolas"/>
          <w:color w:val="0000FF"/>
          <w:sz w:val="19"/>
          <w:szCs w:val="19"/>
        </w:rPr>
        <w:t>new</w:t>
      </w:r>
      <w:r>
        <w:rPr>
          <w:rFonts w:ascii="Consolas" w:hAnsi="Consolas" w:cs="Consolas"/>
          <w:color w:val="000000"/>
          <w:sz w:val="19"/>
          <w:szCs w:val="19"/>
        </w:rPr>
        <w:t xml:space="preserve"> MemoryStream())</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csEncrypt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CryptoStream(msEncrypt, encryptor, CryptoStreamMode.Write))</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swEncrypt = </w:t>
      </w:r>
      <w:r>
        <w:rPr>
          <w:rFonts w:ascii="Consolas" w:hAnsi="Consolas" w:cs="Consolas"/>
          <w:color w:val="0000FF"/>
          <w:sz w:val="19"/>
          <w:szCs w:val="19"/>
        </w:rPr>
        <w:t>new</w:t>
      </w:r>
      <w:r>
        <w:rPr>
          <w:rFonts w:ascii="Consolas" w:hAnsi="Consolas" w:cs="Consolas"/>
          <w:color w:val="000000"/>
          <w:sz w:val="19"/>
          <w:szCs w:val="19"/>
        </w:rPr>
        <w:t xml:space="preserve"> StreamWriter(csEncrypt))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swEncrypt.Write(plainText);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msEncrypt.ToArray();</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4054C" w:rsidRDefault="0084054C" w:rsidP="0084054C">
      <w:pPr>
        <w:autoSpaceDE w:val="0"/>
        <w:autoSpaceDN w:val="0"/>
        <w:adjustRightInd w:val="0"/>
        <w:spacing w:after="0" w:line="240" w:lineRule="auto"/>
        <w:rPr>
          <w:rFonts w:ascii="Consolas" w:hAnsi="Consolas" w:cs="Consolas"/>
          <w:color w:val="000000"/>
          <w:sz w:val="19"/>
          <w:szCs w:val="19"/>
        </w:rPr>
      </w:pP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Decrypt(SymmetricAlgorithm aesAlg, </w:t>
      </w:r>
      <w:r>
        <w:rPr>
          <w:rFonts w:ascii="Consolas" w:hAnsi="Consolas" w:cs="Consolas"/>
          <w:color w:val="0000FF"/>
          <w:sz w:val="19"/>
          <w:szCs w:val="19"/>
        </w:rPr>
        <w:t>byte</w:t>
      </w:r>
      <w:r>
        <w:rPr>
          <w:rFonts w:ascii="Consolas" w:hAnsi="Consolas" w:cs="Consolas"/>
          <w:color w:val="000000"/>
          <w:sz w:val="19"/>
          <w:szCs w:val="19"/>
        </w:rPr>
        <w:t>[] cipherText)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decryptor = aesAlg.CreateDecryptor(aesAlg.Key, aesAlg.IV);</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msDecrypt = </w:t>
      </w:r>
      <w:r>
        <w:rPr>
          <w:rFonts w:ascii="Consolas" w:hAnsi="Consolas" w:cs="Consolas"/>
          <w:color w:val="0000FF"/>
          <w:sz w:val="19"/>
          <w:szCs w:val="19"/>
        </w:rPr>
        <w:t>new</w:t>
      </w:r>
      <w:r>
        <w:rPr>
          <w:rFonts w:ascii="Consolas" w:hAnsi="Consolas" w:cs="Consolas"/>
          <w:color w:val="000000"/>
          <w:sz w:val="19"/>
          <w:szCs w:val="19"/>
        </w:rPr>
        <w:t xml:space="preserve"> MemoryStream(cipherText))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csDecrypt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CryptoStream(msDecrypt, decryptor, CryptoStreamMode.Read))</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srDecrypt = </w:t>
      </w:r>
      <w:r>
        <w:rPr>
          <w:rFonts w:ascii="Consolas" w:hAnsi="Consolas" w:cs="Consolas"/>
          <w:color w:val="0000FF"/>
          <w:sz w:val="19"/>
          <w:szCs w:val="19"/>
        </w:rPr>
        <w:t>new</w:t>
      </w:r>
      <w:r>
        <w:rPr>
          <w:rFonts w:ascii="Consolas" w:hAnsi="Consolas" w:cs="Consolas"/>
          <w:color w:val="000000"/>
          <w:sz w:val="19"/>
          <w:szCs w:val="19"/>
        </w:rPr>
        <w:t xml:space="preserve"> StreamReader(csDecrypt))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srDecrypt.ReadToEnd();</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94EF0" w:rsidRDefault="0084054C" w:rsidP="0084054C">
      <w:pPr>
        <w:pStyle w:val="Pa24"/>
        <w:spacing w:line="240" w:lineRule="auto"/>
        <w:rPr>
          <w:rFonts w:ascii="Consolas" w:hAnsi="Consolas" w:cs="Consolas"/>
          <w:color w:val="000000"/>
          <w:sz w:val="19"/>
          <w:szCs w:val="19"/>
        </w:rPr>
      </w:pPr>
      <w:r>
        <w:rPr>
          <w:rFonts w:ascii="Consolas" w:hAnsi="Consolas" w:cs="Consolas"/>
          <w:color w:val="000000"/>
          <w:sz w:val="19"/>
          <w:szCs w:val="19"/>
        </w:rPr>
        <w:t>}</w:t>
      </w:r>
    </w:p>
    <w:p w:rsidR="0084054C" w:rsidRDefault="0084054C" w:rsidP="0084054C">
      <w:pPr>
        <w:pStyle w:val="Default"/>
      </w:pP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original = </w:t>
      </w:r>
      <w:r>
        <w:rPr>
          <w:rFonts w:ascii="Consolas" w:hAnsi="Consolas" w:cs="Consolas"/>
          <w:color w:val="A31515"/>
          <w:sz w:val="19"/>
          <w:szCs w:val="19"/>
        </w:rPr>
        <w:t>"My secret data!"</w:t>
      </w:r>
      <w:r>
        <w:rPr>
          <w:rFonts w:ascii="Consolas" w:hAnsi="Consolas" w:cs="Consolas"/>
          <w:color w:val="000000"/>
          <w:sz w:val="19"/>
          <w:szCs w:val="19"/>
        </w:rPr>
        <w: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(SymmetricAlgorithm symmetricAlgorithm = </w:t>
      </w:r>
      <w:r>
        <w:rPr>
          <w:rFonts w:ascii="Consolas" w:hAnsi="Consolas" w:cs="Consolas"/>
          <w:color w:val="0000FF"/>
          <w:sz w:val="19"/>
          <w:szCs w:val="19"/>
        </w:rPr>
        <w:t>new</w:t>
      </w:r>
      <w:r>
        <w:rPr>
          <w:rFonts w:ascii="Consolas" w:hAnsi="Consolas" w:cs="Consolas"/>
          <w:color w:val="000000"/>
          <w:sz w:val="19"/>
          <w:szCs w:val="19"/>
        </w:rPr>
        <w:t xml:space="preserve"> AesManaged())</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encrypted = Encrypt(symmetricAlgorithm, original);</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roundtrip = Decrypt(symmetricAlgorithm, encrypted);</w:t>
      </w:r>
    </w:p>
    <w:p w:rsidR="0084054C" w:rsidRDefault="0084054C" w:rsidP="0084054C">
      <w:pPr>
        <w:autoSpaceDE w:val="0"/>
        <w:autoSpaceDN w:val="0"/>
        <w:adjustRightInd w:val="0"/>
        <w:spacing w:after="0" w:line="240" w:lineRule="auto"/>
        <w:rPr>
          <w:rFonts w:ascii="Consolas" w:hAnsi="Consolas" w:cs="Consolas"/>
          <w:color w:val="000000"/>
          <w:sz w:val="19"/>
          <w:szCs w:val="19"/>
        </w:rPr>
      </w:pP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"Original: {0}"</w:t>
      </w:r>
      <w:r>
        <w:rPr>
          <w:rFonts w:ascii="Consolas" w:hAnsi="Consolas" w:cs="Consolas"/>
          <w:color w:val="000000"/>
          <w:sz w:val="19"/>
          <w:szCs w:val="19"/>
        </w:rPr>
        <w:t>, original);</w:t>
      </w:r>
    </w:p>
    <w:p w:rsidR="0084054C" w:rsidRDefault="0084054C" w:rsidP="008405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"Round Trip: {0}"</w:t>
      </w:r>
      <w:r>
        <w:rPr>
          <w:rFonts w:ascii="Consolas" w:hAnsi="Consolas" w:cs="Consolas"/>
          <w:color w:val="000000"/>
          <w:sz w:val="19"/>
          <w:szCs w:val="19"/>
        </w:rPr>
        <w:t>, roundtrip);</w:t>
      </w:r>
    </w:p>
    <w:p w:rsidR="0084054C" w:rsidRDefault="0084054C" w:rsidP="0084054C">
      <w:pPr>
        <w:pStyle w:val="Default"/>
      </w:pPr>
      <w:r>
        <w:rPr>
          <w:rFonts w:ascii="Consolas" w:hAnsi="Consolas" w:cs="Consolas"/>
          <w:sz w:val="19"/>
          <w:szCs w:val="19"/>
        </w:rPr>
        <w:t>}</w:t>
      </w:r>
    </w:p>
    <w:p w:rsidR="0084054C" w:rsidRDefault="0084054C" w:rsidP="0084054C">
      <w:pPr>
        <w:pStyle w:val="Default"/>
      </w:pPr>
    </w:p>
    <w:p w:rsidR="000A3CB9" w:rsidRPr="000A3CB9" w:rsidRDefault="000A3CB9" w:rsidP="0084054C">
      <w:pPr>
        <w:pStyle w:val="Default"/>
        <w:rPr>
          <w:rFonts w:asciiTheme="minorHAnsi" w:hAnsiTheme="minorHAnsi" w:cstheme="minorHAnsi"/>
          <w:b/>
          <w:color w:val="3992AB"/>
          <w:sz w:val="22"/>
          <w:szCs w:val="22"/>
        </w:rPr>
      </w:pPr>
      <w:r>
        <w:rPr>
          <w:rFonts w:asciiTheme="minorHAnsi" w:hAnsiTheme="minorHAnsi" w:cstheme="minorHAnsi"/>
          <w:b/>
          <w:color w:val="3992AB"/>
          <w:sz w:val="22"/>
          <w:szCs w:val="22"/>
        </w:rPr>
        <w:lastRenderedPageBreak/>
        <w:t>C</w:t>
      </w:r>
      <w:r w:rsidRPr="000A3CB9">
        <w:rPr>
          <w:rFonts w:asciiTheme="minorHAnsi" w:hAnsiTheme="minorHAnsi" w:cstheme="minorHAnsi"/>
          <w:b/>
          <w:color w:val="3992AB"/>
          <w:sz w:val="22"/>
          <w:szCs w:val="22"/>
        </w:rPr>
        <w:t>lasse CryptoStream</w:t>
      </w:r>
    </w:p>
    <w:p w:rsidR="000A3CB9" w:rsidRPr="0084054C" w:rsidRDefault="000A3CB9" w:rsidP="0084054C">
      <w:pPr>
        <w:pStyle w:val="Default"/>
      </w:pPr>
    </w:p>
    <w:p w:rsidR="006B4C42" w:rsidRDefault="006B4C42" w:rsidP="006B4C42">
      <w:pPr>
        <w:pStyle w:val="Default"/>
        <w:ind w:firstLine="708"/>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Conforme discutido no Capítulo 9, “Trabalhando com dados”, os fluxos representam um arquivo, um dispositivo de E / S ou um canal de comunicação e podem execut</w:t>
      </w:r>
      <w:r>
        <w:rPr>
          <w:rFonts w:asciiTheme="minorHAnsi" w:hAnsiTheme="minorHAnsi" w:cstheme="minorBidi"/>
          <w:color w:val="auto"/>
          <w:sz w:val="22"/>
          <w:szCs w:val="22"/>
        </w:rPr>
        <w:t>ar três operações fundamentais:</w:t>
      </w:r>
    </w:p>
    <w:p w:rsidR="006B4C42" w:rsidRDefault="006B4C42" w:rsidP="001A07DE">
      <w:pPr>
        <w:pStyle w:val="Default"/>
        <w:numPr>
          <w:ilvl w:val="0"/>
          <w:numId w:val="102"/>
        </w:numPr>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Leitura</w:t>
      </w:r>
      <w:r>
        <w:rPr>
          <w:rFonts w:asciiTheme="minorHAnsi" w:hAnsiTheme="minorHAnsi" w:cstheme="minorBidi"/>
          <w:color w:val="auto"/>
          <w:sz w:val="22"/>
          <w:szCs w:val="22"/>
        </w:rPr>
        <w:t xml:space="preserve"> (</w:t>
      </w:r>
      <w:r w:rsidRPr="006B4C42">
        <w:rPr>
          <w:rFonts w:asciiTheme="minorHAnsi" w:hAnsiTheme="minorHAnsi" w:cstheme="minorBidi"/>
          <w:color w:val="auto"/>
          <w:sz w:val="22"/>
          <w:szCs w:val="22"/>
        </w:rPr>
        <w:t>Read</w:t>
      </w:r>
      <w:r>
        <w:rPr>
          <w:rFonts w:asciiTheme="minorHAnsi" w:hAnsiTheme="minorHAnsi" w:cstheme="minorBidi"/>
          <w:color w:val="auto"/>
          <w:sz w:val="22"/>
          <w:szCs w:val="22"/>
        </w:rPr>
        <w:t>) :</w:t>
      </w:r>
      <w:r w:rsidRPr="006B4C42">
        <w:rPr>
          <w:rFonts w:asciiTheme="minorHAnsi" w:hAnsiTheme="minorHAnsi" w:cstheme="minorBidi"/>
          <w:color w:val="auto"/>
          <w:sz w:val="22"/>
          <w:szCs w:val="22"/>
        </w:rPr>
        <w:t xml:space="preserve"> você pode transferir dados do flu</w:t>
      </w:r>
      <w:r>
        <w:rPr>
          <w:rFonts w:asciiTheme="minorHAnsi" w:hAnsiTheme="minorHAnsi" w:cstheme="minorBidi"/>
          <w:color w:val="auto"/>
          <w:sz w:val="22"/>
          <w:szCs w:val="22"/>
        </w:rPr>
        <w:t>xo para uma estrutura de dados.</w:t>
      </w:r>
    </w:p>
    <w:p w:rsidR="006B4C42" w:rsidRDefault="006B4C42" w:rsidP="001A07DE">
      <w:pPr>
        <w:pStyle w:val="Default"/>
        <w:numPr>
          <w:ilvl w:val="0"/>
          <w:numId w:val="102"/>
        </w:numPr>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Gravação</w:t>
      </w:r>
      <w:r>
        <w:rPr>
          <w:rFonts w:asciiTheme="minorHAnsi" w:hAnsiTheme="minorHAnsi" w:cstheme="minorBidi"/>
          <w:color w:val="auto"/>
          <w:sz w:val="22"/>
          <w:szCs w:val="22"/>
        </w:rPr>
        <w:t xml:space="preserve"> (</w:t>
      </w:r>
      <w:r w:rsidRPr="006B4C42">
        <w:rPr>
          <w:rFonts w:asciiTheme="minorHAnsi" w:hAnsiTheme="minorHAnsi" w:cstheme="minorBidi"/>
          <w:color w:val="auto"/>
          <w:sz w:val="22"/>
          <w:szCs w:val="22"/>
        </w:rPr>
        <w:t>Write</w:t>
      </w:r>
      <w:r>
        <w:rPr>
          <w:rFonts w:asciiTheme="minorHAnsi" w:hAnsiTheme="minorHAnsi" w:cstheme="minorBidi"/>
          <w:color w:val="auto"/>
          <w:sz w:val="22"/>
          <w:szCs w:val="22"/>
        </w:rPr>
        <w:t xml:space="preserve">) </w:t>
      </w:r>
      <w:r w:rsidRPr="006B4C42">
        <w:rPr>
          <w:rFonts w:asciiTheme="minorHAnsi" w:hAnsiTheme="minorHAnsi" w:cstheme="minorBidi"/>
          <w:color w:val="auto"/>
          <w:sz w:val="22"/>
          <w:szCs w:val="22"/>
        </w:rPr>
        <w:t>: você pode transferir dados para o fluxo a pa</w:t>
      </w:r>
      <w:r>
        <w:rPr>
          <w:rFonts w:asciiTheme="minorHAnsi" w:hAnsiTheme="minorHAnsi" w:cstheme="minorBidi"/>
          <w:color w:val="auto"/>
          <w:sz w:val="22"/>
          <w:szCs w:val="22"/>
        </w:rPr>
        <w:t>rtir de uma estrutura de dados.</w:t>
      </w:r>
    </w:p>
    <w:p w:rsidR="006B4C42" w:rsidRPr="006B4C42" w:rsidRDefault="006B4C42" w:rsidP="001A07DE">
      <w:pPr>
        <w:pStyle w:val="Default"/>
        <w:numPr>
          <w:ilvl w:val="0"/>
          <w:numId w:val="102"/>
        </w:numPr>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Procurar</w:t>
      </w:r>
      <w:r>
        <w:rPr>
          <w:rFonts w:asciiTheme="minorHAnsi" w:hAnsiTheme="minorHAnsi" w:cstheme="minorBidi"/>
          <w:color w:val="auto"/>
          <w:sz w:val="22"/>
          <w:szCs w:val="22"/>
        </w:rPr>
        <w:t xml:space="preserve"> (Seek) </w:t>
      </w:r>
      <w:r w:rsidRPr="006B4C42">
        <w:rPr>
          <w:rFonts w:asciiTheme="minorHAnsi" w:hAnsiTheme="minorHAnsi" w:cstheme="minorBidi"/>
          <w:color w:val="auto"/>
          <w:sz w:val="22"/>
          <w:szCs w:val="22"/>
        </w:rPr>
        <w:t>: Você pode alterar a posição atual no fluxo ond</w:t>
      </w:r>
      <w:r>
        <w:rPr>
          <w:rFonts w:asciiTheme="minorHAnsi" w:hAnsiTheme="minorHAnsi" w:cstheme="minorBidi"/>
          <w:color w:val="auto"/>
          <w:sz w:val="22"/>
          <w:szCs w:val="22"/>
        </w:rPr>
        <w:t xml:space="preserve">e a próxima leitura ou gravação </w:t>
      </w:r>
      <w:r w:rsidRPr="006B4C42">
        <w:rPr>
          <w:rFonts w:asciiTheme="minorHAnsi" w:hAnsiTheme="minorHAnsi" w:cstheme="minorBidi"/>
          <w:color w:val="auto"/>
          <w:sz w:val="22"/>
          <w:szCs w:val="22"/>
        </w:rPr>
        <w:t>operação opera.</w:t>
      </w:r>
    </w:p>
    <w:p w:rsidR="006B4C42" w:rsidRDefault="006B4C42" w:rsidP="006B4C42">
      <w:pPr>
        <w:pStyle w:val="Default"/>
        <w:ind w:firstLine="708"/>
        <w:jc w:val="both"/>
        <w:rPr>
          <w:rFonts w:asciiTheme="minorHAnsi" w:hAnsiTheme="minorHAnsi" w:cstheme="minorBidi"/>
          <w:color w:val="auto"/>
          <w:sz w:val="22"/>
          <w:szCs w:val="22"/>
        </w:rPr>
      </w:pPr>
    </w:p>
    <w:p w:rsidR="006B4C42" w:rsidRDefault="006B4C42" w:rsidP="006B4C42">
      <w:pPr>
        <w:pStyle w:val="Default"/>
        <w:ind w:firstLine="708"/>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Uma propriedade importante dos fluxos no .NET é que eles podem ser encadeados, alimentando os dados de saída de um fluxo na entrada de outro fluxo. Às vezes, você pode querer criptografar os dados que passam por esses fluxos, a fim de garantir a privacidade ou a integridade dos dados. Você pode criptografar os dados antes de serem enviados pelo fluxo ou pode encadear os fluxos para que um deles seja responsável pela criptografia.</w:t>
      </w:r>
    </w:p>
    <w:p w:rsidR="006B4C42" w:rsidRDefault="006B4C42" w:rsidP="006B4C42">
      <w:pPr>
        <w:pStyle w:val="Default"/>
        <w:ind w:firstLine="708"/>
        <w:jc w:val="both"/>
        <w:rPr>
          <w:rFonts w:asciiTheme="minorHAnsi" w:hAnsiTheme="minorHAnsi" w:cstheme="minorBidi"/>
          <w:color w:val="auto"/>
          <w:sz w:val="22"/>
          <w:szCs w:val="22"/>
        </w:rPr>
      </w:pPr>
    </w:p>
    <w:p w:rsidR="006B4C42" w:rsidRDefault="006B4C42" w:rsidP="006B4C42">
      <w:pPr>
        <w:pStyle w:val="Default"/>
        <w:ind w:firstLine="708"/>
        <w:jc w:val="both"/>
        <w:rPr>
          <w:rFonts w:asciiTheme="minorHAnsi" w:hAnsiTheme="minorHAnsi" w:cstheme="minorBidi"/>
          <w:color w:val="auto"/>
          <w:sz w:val="22"/>
          <w:szCs w:val="22"/>
        </w:rPr>
      </w:pPr>
      <w:r w:rsidRPr="00B94EF0">
        <w:rPr>
          <w:rFonts w:asciiTheme="minorHAnsi" w:hAnsiTheme="minorHAnsi" w:cstheme="minorBidi"/>
          <w:color w:val="auto"/>
          <w:sz w:val="22"/>
          <w:szCs w:val="22"/>
        </w:rPr>
        <w:t>A classe SymmetricAlgorithm possui um método para criar um criptografador e um decodificador. Usando a classe CryptoStream, você pode criptografar ou descriptografar uma sequência de bytes.</w:t>
      </w:r>
      <w:r>
        <w:rPr>
          <w:rFonts w:asciiTheme="minorHAnsi" w:hAnsiTheme="minorHAnsi" w:cstheme="minorBidi"/>
          <w:color w:val="auto"/>
          <w:sz w:val="22"/>
          <w:szCs w:val="22"/>
        </w:rPr>
        <w:t xml:space="preserve"> A criptografia simétrica pode ser usada também para criptografar Streams</w:t>
      </w:r>
      <w:r w:rsidRPr="006B4C42">
        <w:rPr>
          <w:rFonts w:asciiTheme="minorHAnsi" w:hAnsiTheme="minorHAnsi" w:cstheme="minorBidi"/>
          <w:color w:val="auto"/>
          <w:sz w:val="22"/>
          <w:szCs w:val="22"/>
        </w:rPr>
        <w:t>. O fluxo de trabalho dos f</w:t>
      </w:r>
      <w:r>
        <w:rPr>
          <w:rFonts w:asciiTheme="minorHAnsi" w:hAnsiTheme="minorHAnsi" w:cstheme="minorBidi"/>
          <w:color w:val="auto"/>
          <w:sz w:val="22"/>
          <w:szCs w:val="22"/>
        </w:rPr>
        <w:t>luxos de criptografia é direto:</w:t>
      </w:r>
    </w:p>
    <w:p w:rsidR="006B4C42" w:rsidRDefault="006B4C42" w:rsidP="001A07DE">
      <w:pPr>
        <w:pStyle w:val="Default"/>
        <w:numPr>
          <w:ilvl w:val="0"/>
          <w:numId w:val="103"/>
        </w:numPr>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Crie um objeto de algoritmo simétrico chamando o método Create da classe SymmetricAlgorithm, configurando o parâmetro opcional string para o nome do algoritmo desejado.</w:t>
      </w:r>
    </w:p>
    <w:p w:rsidR="006B4C42" w:rsidRDefault="006B4C42" w:rsidP="001A07DE">
      <w:pPr>
        <w:pStyle w:val="Default"/>
        <w:numPr>
          <w:ilvl w:val="0"/>
          <w:numId w:val="103"/>
        </w:numPr>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Se desejar, você pode definir uma chave e um IV, mas isso não é necessário porque eles serão gerados por padrão.</w:t>
      </w:r>
    </w:p>
    <w:p w:rsidR="006B4C42" w:rsidRDefault="006B4C42" w:rsidP="001A07DE">
      <w:pPr>
        <w:pStyle w:val="Default"/>
        <w:numPr>
          <w:ilvl w:val="0"/>
          <w:numId w:val="103"/>
        </w:numPr>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Crie um objeto criptografador chamando o método CreateEncryptor. Novamente, você pode optar por enviar a chave e o IV como parâmetros para esse método ou usar o padrão gerado.</w:t>
      </w:r>
    </w:p>
    <w:p w:rsidR="003364D1" w:rsidRDefault="003364D1" w:rsidP="001A07DE">
      <w:pPr>
        <w:pStyle w:val="Default"/>
        <w:numPr>
          <w:ilvl w:val="0"/>
          <w:numId w:val="103"/>
        </w:numPr>
        <w:jc w:val="both"/>
        <w:rPr>
          <w:rFonts w:asciiTheme="minorHAnsi" w:hAnsiTheme="minorHAnsi" w:cstheme="minorBidi"/>
          <w:color w:val="auto"/>
          <w:sz w:val="22"/>
          <w:szCs w:val="22"/>
        </w:rPr>
      </w:pPr>
      <w:r w:rsidRPr="003364D1">
        <w:rPr>
          <w:rFonts w:asciiTheme="minorHAnsi" w:hAnsiTheme="minorHAnsi" w:cstheme="minorBidi"/>
          <w:color w:val="auto"/>
          <w:sz w:val="22"/>
          <w:szCs w:val="22"/>
        </w:rPr>
        <w:t>Crie os fluxos</w:t>
      </w:r>
      <w:r>
        <w:rPr>
          <w:rFonts w:asciiTheme="minorHAnsi" w:hAnsiTheme="minorHAnsi" w:cstheme="minorBidi"/>
          <w:color w:val="auto"/>
          <w:sz w:val="22"/>
          <w:szCs w:val="22"/>
        </w:rPr>
        <w:t xml:space="preserve"> </w:t>
      </w:r>
      <w:r w:rsidRPr="003364D1">
        <w:rPr>
          <w:rFonts w:asciiTheme="minorHAnsi" w:hAnsiTheme="minorHAnsi" w:cstheme="minorBidi"/>
          <w:color w:val="auto"/>
          <w:sz w:val="22"/>
          <w:szCs w:val="22"/>
        </w:rPr>
        <w:t>MemoryStream usados para criptografia.</w:t>
      </w:r>
    </w:p>
    <w:p w:rsidR="006B4C42" w:rsidRDefault="006B4C42" w:rsidP="001A07DE">
      <w:pPr>
        <w:pStyle w:val="Default"/>
        <w:numPr>
          <w:ilvl w:val="0"/>
          <w:numId w:val="103"/>
        </w:numPr>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Crie um objeto CryptoStream. O construtor do CryptoStream espera três parâmetros. O primeiro parâmetro é o fluxo para o qual você envia os dados criptografados; o segundo é o criptografador que você criou na etapa anterior; e o terceiro é o modo de operação de fluxo, que neste caso é gravação.</w:t>
      </w:r>
    </w:p>
    <w:p w:rsidR="006B4C42" w:rsidRDefault="006B4C42" w:rsidP="001A07DE">
      <w:pPr>
        <w:pStyle w:val="Default"/>
        <w:numPr>
          <w:ilvl w:val="0"/>
          <w:numId w:val="103"/>
        </w:numPr>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Grave dados no objeto CryptoStream chamando um dos métodos de gravação expostos pelo CryptoStream, usando um StreamWriter ou encadeando-os para outro fluxo.</w:t>
      </w:r>
    </w:p>
    <w:p w:rsidR="006B4C42" w:rsidRDefault="000C3292" w:rsidP="001A07DE">
      <w:pPr>
        <w:pStyle w:val="Default"/>
        <w:numPr>
          <w:ilvl w:val="0"/>
          <w:numId w:val="103"/>
        </w:numPr>
        <w:jc w:val="both"/>
        <w:rPr>
          <w:rFonts w:asciiTheme="minorHAnsi" w:hAnsiTheme="minorHAnsi" w:cstheme="minorBidi"/>
          <w:color w:val="auto"/>
          <w:sz w:val="22"/>
          <w:szCs w:val="22"/>
        </w:rPr>
      </w:pPr>
      <w:r>
        <w:rPr>
          <w:rStyle w:val="tlid-translation"/>
          <w:rFonts w:asciiTheme="minorHAnsi" w:hAnsiTheme="minorHAnsi" w:cstheme="minorBidi"/>
          <w:color w:val="auto"/>
          <w:sz w:val="22"/>
          <w:szCs w:val="22"/>
        </w:rPr>
        <w:t>L</w:t>
      </w:r>
      <w:r w:rsidRPr="00CD0F5F">
        <w:rPr>
          <w:rStyle w:val="tlid-translation"/>
          <w:rFonts w:asciiTheme="minorHAnsi" w:hAnsiTheme="minorHAnsi" w:cstheme="minorBidi"/>
          <w:color w:val="auto"/>
          <w:sz w:val="22"/>
          <w:szCs w:val="22"/>
        </w:rPr>
        <w:t xml:space="preserve">impe </w:t>
      </w:r>
      <w:r w:rsidR="006B4C42" w:rsidRPr="006B4C42">
        <w:rPr>
          <w:rFonts w:asciiTheme="minorHAnsi" w:hAnsiTheme="minorHAnsi" w:cstheme="minorBidi"/>
          <w:color w:val="auto"/>
          <w:sz w:val="22"/>
          <w:szCs w:val="22"/>
        </w:rPr>
        <w:t>o objeto CryptoStream de todos os dados confidenciais chamando o método Clear e descarte o objeto.</w:t>
      </w:r>
    </w:p>
    <w:p w:rsidR="006B4C42" w:rsidRPr="006B4C42" w:rsidRDefault="006B4C42" w:rsidP="006B4C42">
      <w:pPr>
        <w:pStyle w:val="Default"/>
        <w:jc w:val="both"/>
        <w:rPr>
          <w:rFonts w:asciiTheme="minorHAnsi" w:hAnsiTheme="minorHAnsi" w:cstheme="minorBidi"/>
          <w:color w:val="auto"/>
          <w:sz w:val="22"/>
          <w:szCs w:val="22"/>
        </w:rPr>
      </w:pPr>
    </w:p>
    <w:p w:rsidR="006B4C42" w:rsidRDefault="006B4C42" w:rsidP="006B4C42">
      <w:pPr>
        <w:pStyle w:val="Default"/>
        <w:ind w:firstLine="708"/>
        <w:jc w:val="both"/>
        <w:rPr>
          <w:rFonts w:asciiTheme="minorHAnsi" w:hAnsiTheme="minorHAnsi" w:cstheme="minorBidi"/>
          <w:color w:val="auto"/>
          <w:sz w:val="22"/>
          <w:szCs w:val="22"/>
        </w:rPr>
      </w:pPr>
      <w:r w:rsidRPr="006B4C42">
        <w:rPr>
          <w:rFonts w:asciiTheme="minorHAnsi" w:hAnsiTheme="minorHAnsi" w:cstheme="minorBidi"/>
          <w:color w:val="auto"/>
          <w:sz w:val="22"/>
          <w:szCs w:val="22"/>
        </w:rPr>
        <w:t>O código deve ficar assim:</w:t>
      </w:r>
    </w:p>
    <w:p w:rsidR="006B4C42" w:rsidRDefault="006B4C42" w:rsidP="006B4C42">
      <w:pPr>
        <w:autoSpaceDE w:val="0"/>
        <w:autoSpaceDN w:val="0"/>
        <w:adjustRightInd w:val="0"/>
        <w:spacing w:after="0" w:line="240" w:lineRule="auto"/>
        <w:rPr>
          <w:rFonts w:ascii="Consolas" w:hAnsi="Consolas" w:cs="Consolas"/>
          <w:color w:val="0000FF"/>
          <w:sz w:val="19"/>
          <w:szCs w:val="19"/>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EncryptString(</w:t>
      </w:r>
      <w:r>
        <w:rPr>
          <w:rFonts w:ascii="Consolas" w:hAnsi="Consolas" w:cs="Consolas"/>
          <w:color w:val="0000FF"/>
          <w:sz w:val="19"/>
          <w:szCs w:val="19"/>
        </w:rPr>
        <w:t>string</w:t>
      </w:r>
      <w:r>
        <w:rPr>
          <w:rFonts w:ascii="Consolas" w:hAnsi="Consolas" w:cs="Consolas"/>
          <w:color w:val="000000"/>
          <w:sz w:val="19"/>
          <w:szCs w:val="19"/>
        </w:rPr>
        <w:t xml:space="preserve"> plainData, </w:t>
      </w:r>
      <w:r>
        <w:rPr>
          <w:rFonts w:ascii="Consolas" w:hAnsi="Consolas" w:cs="Consolas"/>
          <w:color w:val="0000FF"/>
          <w:sz w:val="19"/>
          <w:szCs w:val="19"/>
        </w:rPr>
        <w:t>byte</w:t>
      </w:r>
      <w:r>
        <w:rPr>
          <w:rFonts w:ascii="Consolas" w:hAnsi="Consolas" w:cs="Consolas"/>
          <w:color w:val="000000"/>
          <w:sz w:val="19"/>
          <w:szCs w:val="19"/>
        </w:rPr>
        <w:t xml:space="preserve">[] IV, </w:t>
      </w:r>
      <w:r>
        <w:rPr>
          <w:rFonts w:ascii="Consolas" w:hAnsi="Consolas" w:cs="Consolas"/>
          <w:color w:val="0000FF"/>
          <w:sz w:val="19"/>
          <w:szCs w:val="19"/>
        </w:rPr>
        <w:t>byte</w:t>
      </w:r>
      <w:r>
        <w:rPr>
          <w:rFonts w:ascii="Consolas" w:hAnsi="Consolas" w:cs="Consolas"/>
          <w:color w:val="000000"/>
          <w:sz w:val="19"/>
          <w:szCs w:val="19"/>
        </w:rPr>
        <w:t>[] key)</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//1.Crie um objeto de algoritmo simétrico</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SymmetricAlgorithm cryptoAlgorythm = SymmetricAlgorithm.Create();</w:t>
      </w:r>
    </w:p>
    <w:p w:rsidR="003364D1" w:rsidRDefault="003364D1" w:rsidP="003364D1">
      <w:pPr>
        <w:autoSpaceDE w:val="0"/>
        <w:autoSpaceDN w:val="0"/>
        <w:adjustRightInd w:val="0"/>
        <w:spacing w:after="0" w:line="240" w:lineRule="auto"/>
        <w:rPr>
          <w:rFonts w:ascii="Consolas" w:hAnsi="Consolas" w:cs="Consolas"/>
          <w:color w:val="000000"/>
          <w:sz w:val="19"/>
          <w:szCs w:val="19"/>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2.Pode definir uma chave e um IV, cryptoAlgorythm.GenerateIV();</w:t>
      </w:r>
    </w:p>
    <w:p w:rsidR="003364D1" w:rsidRDefault="003364D1" w:rsidP="003364D1">
      <w:pPr>
        <w:autoSpaceDE w:val="0"/>
        <w:autoSpaceDN w:val="0"/>
        <w:adjustRightInd w:val="0"/>
        <w:spacing w:after="0" w:line="240" w:lineRule="auto"/>
        <w:rPr>
          <w:rFonts w:ascii="Consolas" w:hAnsi="Consolas" w:cs="Consolas"/>
          <w:color w:val="000000"/>
          <w:sz w:val="19"/>
          <w:szCs w:val="19"/>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//3.Crie um objeto criptografador chamando o método CreateEncryptor</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encryptor = cryptoAlgorythm.CreateEncryptor(key, IV);</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cipherData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[0];</w:t>
      </w:r>
    </w:p>
    <w:p w:rsidR="003364D1" w:rsidRDefault="003364D1" w:rsidP="003364D1">
      <w:pPr>
        <w:autoSpaceDE w:val="0"/>
        <w:autoSpaceDN w:val="0"/>
        <w:adjustRightInd w:val="0"/>
        <w:spacing w:after="0" w:line="240" w:lineRule="auto"/>
        <w:rPr>
          <w:rFonts w:ascii="Consolas" w:hAnsi="Consolas" w:cs="Consolas"/>
          <w:color w:val="000000"/>
          <w:sz w:val="19"/>
          <w:szCs w:val="19"/>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4. Crie os fluxos usados para criptografia.</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msEncrypt = </w:t>
      </w:r>
      <w:r>
        <w:rPr>
          <w:rFonts w:ascii="Consolas" w:hAnsi="Consolas" w:cs="Consolas"/>
          <w:color w:val="0000FF"/>
          <w:sz w:val="19"/>
          <w:szCs w:val="19"/>
        </w:rPr>
        <w:t>new</w:t>
      </w:r>
      <w:r>
        <w:rPr>
          <w:rFonts w:ascii="Consolas" w:hAnsi="Consolas" w:cs="Consolas"/>
          <w:color w:val="000000"/>
          <w:sz w:val="19"/>
          <w:szCs w:val="19"/>
        </w:rPr>
        <w:t xml:space="preserve"> MemoryStream())</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//5.Crie um objeto CryptoStream</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csEncrypt = </w:t>
      </w:r>
      <w:r>
        <w:rPr>
          <w:rFonts w:ascii="Consolas" w:hAnsi="Consolas" w:cs="Consolas"/>
          <w:color w:val="0000FF"/>
          <w:sz w:val="19"/>
          <w:szCs w:val="19"/>
        </w:rPr>
        <w:t>new</w:t>
      </w:r>
      <w:r>
        <w:rPr>
          <w:rFonts w:ascii="Consolas" w:hAnsi="Consolas" w:cs="Consolas"/>
          <w:color w:val="000000"/>
          <w:sz w:val="19"/>
          <w:szCs w:val="19"/>
        </w:rPr>
        <w:t xml:space="preserve"> CryptoStream(msEncrypt, encryptor, CryptoStreamMode.Write))</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//6.Grave dados no objeto CryptoStream usando um StreamWriter ou thread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 swEncrypt = </w:t>
      </w:r>
      <w:r>
        <w:rPr>
          <w:rFonts w:ascii="Consolas" w:hAnsi="Consolas" w:cs="Consolas"/>
          <w:color w:val="0000FF"/>
          <w:sz w:val="19"/>
          <w:szCs w:val="19"/>
        </w:rPr>
        <w:t>new</w:t>
      </w:r>
      <w:r>
        <w:rPr>
          <w:rFonts w:ascii="Consolas" w:hAnsi="Consolas" w:cs="Consolas"/>
          <w:color w:val="000000"/>
          <w:sz w:val="19"/>
          <w:szCs w:val="19"/>
        </w:rPr>
        <w:t xml:space="preserve"> StreamWriter(csEncrypt);</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swEncrypt.Write(plainData);</w:t>
      </w:r>
    </w:p>
    <w:p w:rsidR="003364D1" w:rsidRDefault="003364D1" w:rsidP="003364D1">
      <w:pPr>
        <w:autoSpaceDE w:val="0"/>
        <w:autoSpaceDN w:val="0"/>
        <w:adjustRightInd w:val="0"/>
        <w:spacing w:after="0" w:line="240" w:lineRule="auto"/>
        <w:rPr>
          <w:rFonts w:ascii="Consolas" w:hAnsi="Consolas" w:cs="Consolas"/>
          <w:color w:val="000000"/>
          <w:sz w:val="19"/>
          <w:szCs w:val="19"/>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//7.Limpe o objeto CryptoStream chamando o método Clear e descarte o objeto.</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swEncrypt.Close();</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csEncrypt.Clear();</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cipherData = msEncrypt.ToArray();</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cipherData;</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364D1" w:rsidRDefault="003364D1" w:rsidP="003364D1">
      <w:pPr>
        <w:autoSpaceDE w:val="0"/>
        <w:autoSpaceDN w:val="0"/>
        <w:adjustRightInd w:val="0"/>
        <w:spacing w:after="0" w:line="240" w:lineRule="auto"/>
        <w:rPr>
          <w:rFonts w:ascii="Consolas" w:hAnsi="Consolas" w:cs="Consolas"/>
          <w:color w:val="000000"/>
          <w:sz w:val="19"/>
          <w:szCs w:val="19"/>
        </w:rPr>
      </w:pPr>
    </w:p>
    <w:p w:rsidR="0009074D" w:rsidRDefault="0009074D" w:rsidP="0009074D">
      <w:pPr>
        <w:pStyle w:val="Default"/>
        <w:ind w:firstLine="708"/>
        <w:jc w:val="both"/>
        <w:rPr>
          <w:rFonts w:asciiTheme="minorHAnsi" w:hAnsiTheme="minorHAnsi" w:cstheme="minorBidi"/>
          <w:color w:val="auto"/>
          <w:sz w:val="22"/>
          <w:szCs w:val="22"/>
        </w:rPr>
      </w:pPr>
      <w:r w:rsidRPr="0009074D">
        <w:rPr>
          <w:rFonts w:asciiTheme="minorHAnsi" w:hAnsiTheme="minorHAnsi" w:cstheme="minorBidi"/>
          <w:color w:val="auto"/>
          <w:sz w:val="22"/>
          <w:szCs w:val="22"/>
        </w:rPr>
        <w:t>O fluxo de trabalho da descriptografia de fluxos também é direto:</w:t>
      </w:r>
    </w:p>
    <w:p w:rsidR="0009074D" w:rsidRDefault="0009074D" w:rsidP="001A07DE">
      <w:pPr>
        <w:pStyle w:val="Default"/>
        <w:numPr>
          <w:ilvl w:val="0"/>
          <w:numId w:val="106"/>
        </w:numPr>
        <w:jc w:val="both"/>
        <w:rPr>
          <w:rFonts w:asciiTheme="minorHAnsi" w:hAnsiTheme="minorHAnsi" w:cstheme="minorBidi"/>
          <w:color w:val="auto"/>
          <w:sz w:val="22"/>
          <w:szCs w:val="22"/>
        </w:rPr>
      </w:pPr>
      <w:r w:rsidRPr="0009074D">
        <w:rPr>
          <w:rFonts w:asciiTheme="minorHAnsi" w:hAnsiTheme="minorHAnsi" w:cstheme="minorBidi"/>
          <w:color w:val="auto"/>
          <w:sz w:val="22"/>
          <w:szCs w:val="22"/>
        </w:rPr>
        <w:t>Crie um objeto de algoritmo simétrico chamando o método Create da classe SymmetricAlgorithm, configurando o parâmetro opcional string para o nome do mesmo alg</w:t>
      </w:r>
      <w:r>
        <w:rPr>
          <w:rFonts w:asciiTheme="minorHAnsi" w:hAnsiTheme="minorHAnsi" w:cstheme="minorBidi"/>
          <w:color w:val="auto"/>
          <w:sz w:val="22"/>
          <w:szCs w:val="22"/>
        </w:rPr>
        <w:t>oritmo usado para criptografia.</w:t>
      </w:r>
    </w:p>
    <w:p w:rsidR="0009074D" w:rsidRDefault="0009074D" w:rsidP="001A07DE">
      <w:pPr>
        <w:pStyle w:val="Default"/>
        <w:numPr>
          <w:ilvl w:val="0"/>
          <w:numId w:val="106"/>
        </w:numPr>
        <w:jc w:val="both"/>
        <w:rPr>
          <w:rFonts w:asciiTheme="minorHAnsi" w:hAnsiTheme="minorHAnsi" w:cstheme="minorBidi"/>
          <w:color w:val="auto"/>
          <w:sz w:val="22"/>
          <w:szCs w:val="22"/>
        </w:rPr>
      </w:pPr>
      <w:r w:rsidRPr="0009074D">
        <w:rPr>
          <w:rFonts w:asciiTheme="minorHAnsi" w:hAnsiTheme="minorHAnsi" w:cstheme="minorBidi"/>
          <w:color w:val="auto"/>
          <w:sz w:val="22"/>
          <w:szCs w:val="22"/>
        </w:rPr>
        <w:t>Se desejar, você pode definir uma chave e um IV, mas isso não é necessário agora, porque você po</w:t>
      </w:r>
      <w:r>
        <w:rPr>
          <w:rFonts w:asciiTheme="minorHAnsi" w:hAnsiTheme="minorHAnsi" w:cstheme="minorBidi"/>
          <w:color w:val="auto"/>
          <w:sz w:val="22"/>
          <w:szCs w:val="22"/>
        </w:rPr>
        <w:t>de defini-los na próxima etapa.</w:t>
      </w:r>
    </w:p>
    <w:p w:rsidR="0009074D" w:rsidRDefault="0009074D" w:rsidP="001A07DE">
      <w:pPr>
        <w:pStyle w:val="Default"/>
        <w:numPr>
          <w:ilvl w:val="0"/>
          <w:numId w:val="106"/>
        </w:numPr>
        <w:jc w:val="both"/>
        <w:rPr>
          <w:rFonts w:asciiTheme="minorHAnsi" w:hAnsiTheme="minorHAnsi" w:cstheme="minorBidi"/>
          <w:color w:val="auto"/>
          <w:sz w:val="22"/>
          <w:szCs w:val="22"/>
        </w:rPr>
      </w:pPr>
      <w:r w:rsidRPr="0009074D">
        <w:rPr>
          <w:rFonts w:asciiTheme="minorHAnsi" w:hAnsiTheme="minorHAnsi" w:cstheme="minorBidi"/>
          <w:color w:val="auto"/>
          <w:sz w:val="22"/>
          <w:szCs w:val="22"/>
        </w:rPr>
        <w:t>Crie um objeto de decodificador chamando o método CreateDecryptor. Agora você precisa definir a chave e o IV enviando-os como parâmetros para esse método, se não o fez na etapa anterior. A chave e o IV devem ser os mesmos que</w:t>
      </w:r>
      <w:r>
        <w:rPr>
          <w:rFonts w:asciiTheme="minorHAnsi" w:hAnsiTheme="minorHAnsi" w:cstheme="minorBidi"/>
          <w:color w:val="auto"/>
          <w:sz w:val="22"/>
          <w:szCs w:val="22"/>
        </w:rPr>
        <w:t xml:space="preserve"> os usados ​​para criptografia.</w:t>
      </w:r>
    </w:p>
    <w:p w:rsidR="003364D1" w:rsidRDefault="003364D1" w:rsidP="001A07DE">
      <w:pPr>
        <w:pStyle w:val="Default"/>
        <w:numPr>
          <w:ilvl w:val="0"/>
          <w:numId w:val="106"/>
        </w:numPr>
        <w:jc w:val="both"/>
        <w:rPr>
          <w:rFonts w:asciiTheme="minorHAnsi" w:hAnsiTheme="minorHAnsi" w:cstheme="minorBidi"/>
          <w:color w:val="auto"/>
          <w:sz w:val="22"/>
          <w:szCs w:val="22"/>
        </w:rPr>
      </w:pPr>
      <w:r w:rsidRPr="003364D1">
        <w:rPr>
          <w:rFonts w:asciiTheme="minorHAnsi" w:hAnsiTheme="minorHAnsi" w:cstheme="minorBidi"/>
          <w:color w:val="auto"/>
          <w:sz w:val="22"/>
          <w:szCs w:val="22"/>
        </w:rPr>
        <w:t>Crie os fluxos</w:t>
      </w:r>
      <w:r>
        <w:rPr>
          <w:rFonts w:asciiTheme="minorHAnsi" w:hAnsiTheme="minorHAnsi" w:cstheme="minorBidi"/>
          <w:color w:val="auto"/>
          <w:sz w:val="22"/>
          <w:szCs w:val="22"/>
        </w:rPr>
        <w:t xml:space="preserve"> </w:t>
      </w:r>
      <w:r w:rsidRPr="003364D1">
        <w:rPr>
          <w:rFonts w:asciiTheme="minorHAnsi" w:hAnsiTheme="minorHAnsi" w:cstheme="minorBidi"/>
          <w:color w:val="auto"/>
          <w:sz w:val="22"/>
          <w:szCs w:val="22"/>
        </w:rPr>
        <w:t>MemoryStream usados para criptografia.</w:t>
      </w:r>
    </w:p>
    <w:p w:rsidR="0009074D" w:rsidRDefault="0009074D" w:rsidP="001A07DE">
      <w:pPr>
        <w:pStyle w:val="Default"/>
        <w:numPr>
          <w:ilvl w:val="0"/>
          <w:numId w:val="106"/>
        </w:numPr>
        <w:jc w:val="both"/>
        <w:rPr>
          <w:rFonts w:asciiTheme="minorHAnsi" w:hAnsiTheme="minorHAnsi" w:cstheme="minorBidi"/>
          <w:color w:val="auto"/>
          <w:sz w:val="22"/>
          <w:szCs w:val="22"/>
        </w:rPr>
      </w:pPr>
      <w:r w:rsidRPr="0009074D">
        <w:rPr>
          <w:rFonts w:asciiTheme="minorHAnsi" w:hAnsiTheme="minorHAnsi" w:cstheme="minorBidi"/>
          <w:color w:val="auto"/>
          <w:sz w:val="22"/>
          <w:szCs w:val="22"/>
        </w:rPr>
        <w:t>Crie um objeto CryptoStream. O construtor do CryptoStream espera três parâmetros. O primeiro parâmetro é o fluxo para onde enviar os dados criptografados; o segundo é o decodificador que você criou na etapa anterior; e o terceiro é o modo de operação d</w:t>
      </w:r>
      <w:r>
        <w:rPr>
          <w:rFonts w:asciiTheme="minorHAnsi" w:hAnsiTheme="minorHAnsi" w:cstheme="minorBidi"/>
          <w:color w:val="auto"/>
          <w:sz w:val="22"/>
          <w:szCs w:val="22"/>
        </w:rPr>
        <w:t>e fluxo, que neste caso é Read.</w:t>
      </w:r>
    </w:p>
    <w:p w:rsidR="0009074D" w:rsidRDefault="0009074D" w:rsidP="001A07DE">
      <w:pPr>
        <w:pStyle w:val="Default"/>
        <w:numPr>
          <w:ilvl w:val="0"/>
          <w:numId w:val="106"/>
        </w:numPr>
        <w:jc w:val="both"/>
        <w:rPr>
          <w:rFonts w:asciiTheme="minorHAnsi" w:hAnsiTheme="minorHAnsi" w:cstheme="minorBidi"/>
          <w:color w:val="auto"/>
          <w:sz w:val="22"/>
          <w:szCs w:val="22"/>
        </w:rPr>
      </w:pPr>
      <w:r w:rsidRPr="0009074D">
        <w:rPr>
          <w:rFonts w:asciiTheme="minorHAnsi" w:hAnsiTheme="minorHAnsi" w:cstheme="minorBidi"/>
          <w:color w:val="auto"/>
          <w:sz w:val="22"/>
          <w:szCs w:val="22"/>
        </w:rPr>
        <w:t>Leia os dados do objeto CryptoStream chamando u</w:t>
      </w:r>
      <w:r>
        <w:rPr>
          <w:rFonts w:asciiTheme="minorHAnsi" w:hAnsiTheme="minorHAnsi" w:cstheme="minorBidi"/>
          <w:color w:val="auto"/>
          <w:sz w:val="22"/>
          <w:szCs w:val="22"/>
        </w:rPr>
        <w:t xml:space="preserve">m dos métodos Read expostos por </w:t>
      </w:r>
      <w:r w:rsidRPr="0009074D">
        <w:rPr>
          <w:rFonts w:asciiTheme="minorHAnsi" w:hAnsiTheme="minorHAnsi" w:cstheme="minorBidi"/>
          <w:color w:val="auto"/>
          <w:sz w:val="22"/>
          <w:szCs w:val="22"/>
        </w:rPr>
        <w:t>CryptoStream, usando um StreamReader ou</w:t>
      </w:r>
      <w:r>
        <w:rPr>
          <w:rFonts w:asciiTheme="minorHAnsi" w:hAnsiTheme="minorHAnsi" w:cstheme="minorBidi"/>
          <w:color w:val="auto"/>
          <w:sz w:val="22"/>
          <w:szCs w:val="22"/>
        </w:rPr>
        <w:t xml:space="preserve"> encadeando-o para outro fluxo.</w:t>
      </w:r>
    </w:p>
    <w:p w:rsidR="0009074D" w:rsidRPr="0009074D" w:rsidRDefault="000C3292" w:rsidP="001A07DE">
      <w:pPr>
        <w:pStyle w:val="Default"/>
        <w:numPr>
          <w:ilvl w:val="0"/>
          <w:numId w:val="106"/>
        </w:numPr>
        <w:jc w:val="both"/>
        <w:rPr>
          <w:rFonts w:asciiTheme="minorHAnsi" w:hAnsiTheme="minorHAnsi" w:cstheme="minorBidi"/>
          <w:color w:val="auto"/>
          <w:sz w:val="22"/>
          <w:szCs w:val="22"/>
        </w:rPr>
      </w:pPr>
      <w:r>
        <w:rPr>
          <w:rStyle w:val="tlid-translation"/>
          <w:rFonts w:asciiTheme="minorHAnsi" w:hAnsiTheme="minorHAnsi" w:cstheme="minorBidi"/>
          <w:color w:val="auto"/>
          <w:sz w:val="22"/>
          <w:szCs w:val="22"/>
        </w:rPr>
        <w:t>L</w:t>
      </w:r>
      <w:r w:rsidRPr="00CD0F5F">
        <w:rPr>
          <w:rStyle w:val="tlid-translation"/>
          <w:rFonts w:asciiTheme="minorHAnsi" w:hAnsiTheme="minorHAnsi" w:cstheme="minorBidi"/>
          <w:color w:val="auto"/>
          <w:sz w:val="22"/>
          <w:szCs w:val="22"/>
        </w:rPr>
        <w:t xml:space="preserve">impe </w:t>
      </w:r>
      <w:r w:rsidR="0009074D" w:rsidRPr="0009074D">
        <w:rPr>
          <w:rFonts w:asciiTheme="minorHAnsi" w:hAnsiTheme="minorHAnsi" w:cstheme="minorBidi"/>
          <w:color w:val="auto"/>
          <w:sz w:val="22"/>
          <w:szCs w:val="22"/>
        </w:rPr>
        <w:t>o objeto CryptoStream de todos os dados confidenciais chamando o método Clear e descarte o objeto.</w:t>
      </w:r>
    </w:p>
    <w:p w:rsidR="0009074D" w:rsidRDefault="0009074D" w:rsidP="0009074D">
      <w:pPr>
        <w:pStyle w:val="Default"/>
        <w:jc w:val="both"/>
        <w:rPr>
          <w:rFonts w:asciiTheme="minorHAnsi" w:hAnsiTheme="minorHAnsi" w:cstheme="minorBidi"/>
          <w:color w:val="auto"/>
          <w:sz w:val="22"/>
          <w:szCs w:val="22"/>
        </w:rPr>
      </w:pPr>
    </w:p>
    <w:p w:rsidR="0009074D" w:rsidRDefault="0009074D" w:rsidP="0009074D">
      <w:pPr>
        <w:pStyle w:val="Default"/>
        <w:ind w:firstLine="708"/>
        <w:jc w:val="both"/>
        <w:rPr>
          <w:rFonts w:asciiTheme="minorHAnsi" w:hAnsiTheme="minorHAnsi" w:cstheme="minorBidi"/>
          <w:color w:val="auto"/>
          <w:sz w:val="22"/>
          <w:szCs w:val="22"/>
        </w:rPr>
      </w:pPr>
      <w:r w:rsidRPr="0009074D">
        <w:rPr>
          <w:rFonts w:asciiTheme="minorHAnsi" w:hAnsiTheme="minorHAnsi" w:cstheme="minorBidi"/>
          <w:color w:val="auto"/>
          <w:sz w:val="22"/>
          <w:szCs w:val="22"/>
        </w:rPr>
        <w:t>O código deve ficar assim:</w:t>
      </w:r>
    </w:p>
    <w:p w:rsidR="0009074D" w:rsidRDefault="0009074D" w:rsidP="0009074D">
      <w:pPr>
        <w:pStyle w:val="Default"/>
        <w:jc w:val="both"/>
        <w:rPr>
          <w:rFonts w:asciiTheme="minorHAnsi" w:hAnsiTheme="minorHAnsi" w:cstheme="minorBidi"/>
          <w:color w:val="auto"/>
          <w:sz w:val="22"/>
          <w:szCs w:val="22"/>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DecryptString(</w:t>
      </w:r>
      <w:r>
        <w:rPr>
          <w:rFonts w:ascii="Consolas" w:hAnsi="Consolas" w:cs="Consolas"/>
          <w:color w:val="0000FF"/>
          <w:sz w:val="19"/>
          <w:szCs w:val="19"/>
        </w:rPr>
        <w:t>byte</w:t>
      </w:r>
      <w:r>
        <w:rPr>
          <w:rFonts w:ascii="Consolas" w:hAnsi="Consolas" w:cs="Consolas"/>
          <w:color w:val="000000"/>
          <w:sz w:val="19"/>
          <w:szCs w:val="19"/>
        </w:rPr>
        <w:t xml:space="preserve">[] cipherData, </w:t>
      </w:r>
      <w:r>
        <w:rPr>
          <w:rFonts w:ascii="Consolas" w:hAnsi="Consolas" w:cs="Consolas"/>
          <w:color w:val="0000FF"/>
          <w:sz w:val="19"/>
          <w:szCs w:val="19"/>
        </w:rPr>
        <w:t>byte</w:t>
      </w:r>
      <w:r>
        <w:rPr>
          <w:rFonts w:ascii="Consolas" w:hAnsi="Consolas" w:cs="Consolas"/>
          <w:color w:val="000000"/>
          <w:sz w:val="19"/>
          <w:szCs w:val="19"/>
        </w:rPr>
        <w:t xml:space="preserve">[] IV, </w:t>
      </w:r>
      <w:r>
        <w:rPr>
          <w:rFonts w:ascii="Consolas" w:hAnsi="Consolas" w:cs="Consolas"/>
          <w:color w:val="0000FF"/>
          <w:sz w:val="19"/>
          <w:szCs w:val="19"/>
        </w:rPr>
        <w:t>byte</w:t>
      </w:r>
      <w:r>
        <w:rPr>
          <w:rFonts w:ascii="Consolas" w:hAnsi="Consolas" w:cs="Consolas"/>
          <w:color w:val="000000"/>
          <w:sz w:val="19"/>
          <w:szCs w:val="19"/>
        </w:rPr>
        <w:t>[] key)</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//1.Crie um objeto de algoritmo simétrico</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SymmetricAlgorithm cryptoAlgorythm = SymmetricAlgorithm.Create();</w:t>
      </w:r>
    </w:p>
    <w:p w:rsidR="003364D1" w:rsidRDefault="003364D1" w:rsidP="003364D1">
      <w:pPr>
        <w:autoSpaceDE w:val="0"/>
        <w:autoSpaceDN w:val="0"/>
        <w:adjustRightInd w:val="0"/>
        <w:spacing w:after="0" w:line="240" w:lineRule="auto"/>
        <w:rPr>
          <w:rFonts w:ascii="Consolas" w:hAnsi="Consolas" w:cs="Consolas"/>
          <w:color w:val="000000"/>
          <w:sz w:val="19"/>
          <w:szCs w:val="19"/>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2.Pode definir uma chave e um IV, cryptoAlgorythm.GenerateIV();</w:t>
      </w:r>
    </w:p>
    <w:p w:rsidR="003364D1" w:rsidRDefault="003364D1" w:rsidP="003364D1">
      <w:pPr>
        <w:autoSpaceDE w:val="0"/>
        <w:autoSpaceDN w:val="0"/>
        <w:adjustRightInd w:val="0"/>
        <w:spacing w:after="0" w:line="240" w:lineRule="auto"/>
        <w:rPr>
          <w:rFonts w:ascii="Consolas" w:hAnsi="Consolas" w:cs="Consolas"/>
          <w:color w:val="000000"/>
          <w:sz w:val="19"/>
          <w:szCs w:val="19"/>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//3.Crie um objeto criptografador chamando o método CreateEncryptor</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decryptor = cryptoAlgorythm.CreateDecryptor(key, IV);</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plainText = </w:t>
      </w:r>
      <w:r>
        <w:rPr>
          <w:rFonts w:ascii="Consolas" w:hAnsi="Consolas" w:cs="Consolas"/>
          <w:color w:val="0000FF"/>
          <w:sz w:val="19"/>
          <w:szCs w:val="19"/>
        </w:rPr>
        <w:t>string</w:t>
      </w:r>
      <w:r>
        <w:rPr>
          <w:rFonts w:ascii="Consolas" w:hAnsi="Consolas" w:cs="Consolas"/>
          <w:color w:val="000000"/>
          <w:sz w:val="19"/>
          <w:szCs w:val="19"/>
        </w:rPr>
        <w:t>.Empty;</w:t>
      </w:r>
    </w:p>
    <w:p w:rsidR="003364D1" w:rsidRDefault="003364D1" w:rsidP="003364D1">
      <w:pPr>
        <w:autoSpaceDE w:val="0"/>
        <w:autoSpaceDN w:val="0"/>
        <w:adjustRightInd w:val="0"/>
        <w:spacing w:after="0" w:line="240" w:lineRule="auto"/>
        <w:rPr>
          <w:rFonts w:ascii="Consolas" w:hAnsi="Consolas" w:cs="Consolas"/>
          <w:color w:val="000000"/>
          <w:sz w:val="19"/>
          <w:szCs w:val="19"/>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4. Crie os fluxos usados para criptografia.</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msDecrypt = </w:t>
      </w:r>
      <w:r>
        <w:rPr>
          <w:rFonts w:ascii="Consolas" w:hAnsi="Consolas" w:cs="Consolas"/>
          <w:color w:val="0000FF"/>
          <w:sz w:val="19"/>
          <w:szCs w:val="19"/>
        </w:rPr>
        <w:t>new</w:t>
      </w:r>
      <w:r>
        <w:rPr>
          <w:rFonts w:ascii="Consolas" w:hAnsi="Consolas" w:cs="Consolas"/>
          <w:color w:val="000000"/>
          <w:sz w:val="19"/>
          <w:szCs w:val="19"/>
        </w:rPr>
        <w:t xml:space="preserve"> MemoryStream(cipherData))</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//5.Crie um objeto CryptoStream</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csDecrypt = </w:t>
      </w:r>
      <w:r>
        <w:rPr>
          <w:rFonts w:ascii="Consolas" w:hAnsi="Consolas" w:cs="Consolas"/>
          <w:color w:val="0000FF"/>
          <w:sz w:val="19"/>
          <w:szCs w:val="19"/>
        </w:rPr>
        <w:t>new</w:t>
      </w:r>
      <w:r>
        <w:rPr>
          <w:rFonts w:ascii="Consolas" w:hAnsi="Consolas" w:cs="Consolas"/>
          <w:color w:val="000000"/>
          <w:sz w:val="19"/>
          <w:szCs w:val="19"/>
        </w:rPr>
        <w:t xml:space="preserve"> CryptoStream(msDecrypt, decryptor, CryptoStreamMode.Read))</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//6.Leia os dados do objeto CryptoStream usando um StreamReader ou thread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srDecrypt = </w:t>
      </w:r>
      <w:r>
        <w:rPr>
          <w:rFonts w:ascii="Consolas" w:hAnsi="Consolas" w:cs="Consolas"/>
          <w:color w:val="0000FF"/>
          <w:sz w:val="19"/>
          <w:szCs w:val="19"/>
        </w:rPr>
        <w:t>new</w:t>
      </w:r>
      <w:r>
        <w:rPr>
          <w:rFonts w:ascii="Consolas" w:hAnsi="Consolas" w:cs="Consolas"/>
          <w:color w:val="000000"/>
          <w:sz w:val="19"/>
          <w:szCs w:val="19"/>
        </w:rPr>
        <w:t xml:space="preserve"> StreamReader(csDecrypt);</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plainText = srDecrypt.ReadToEnd();</w:t>
      </w:r>
    </w:p>
    <w:p w:rsidR="003364D1" w:rsidRDefault="003364D1" w:rsidP="003364D1">
      <w:pPr>
        <w:autoSpaceDE w:val="0"/>
        <w:autoSpaceDN w:val="0"/>
        <w:adjustRightInd w:val="0"/>
        <w:spacing w:after="0" w:line="240" w:lineRule="auto"/>
        <w:rPr>
          <w:rFonts w:ascii="Consolas" w:hAnsi="Consolas" w:cs="Consolas"/>
          <w:color w:val="000000"/>
          <w:sz w:val="19"/>
          <w:szCs w:val="19"/>
        </w:rPr>
      </w:pP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//7.Limpe o objeto CryptoStream chamando o método Clear e descarte o objeto.</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srDecrypt.Close();</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csDecrypt.Clear();</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364D1" w:rsidRDefault="003364D1" w:rsidP="003364D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plainText;</w:t>
      </w:r>
    </w:p>
    <w:p w:rsidR="003364D1" w:rsidRDefault="003364D1" w:rsidP="003364D1">
      <w:pPr>
        <w:pStyle w:val="Default"/>
        <w:jc w:val="both"/>
        <w:rPr>
          <w:rFonts w:ascii="Consolas" w:hAnsi="Consolas" w:cs="Consolas"/>
          <w:sz w:val="19"/>
          <w:szCs w:val="19"/>
        </w:rPr>
      </w:pPr>
      <w:r>
        <w:rPr>
          <w:rFonts w:ascii="Consolas" w:hAnsi="Consolas" w:cs="Consolas"/>
          <w:sz w:val="19"/>
          <w:szCs w:val="19"/>
        </w:rPr>
        <w:t>}</w:t>
      </w:r>
    </w:p>
    <w:p w:rsidR="0009074D" w:rsidRDefault="0009074D" w:rsidP="0009074D">
      <w:pPr>
        <w:pStyle w:val="Default"/>
        <w:jc w:val="both"/>
        <w:rPr>
          <w:rFonts w:ascii="Consolas" w:hAnsi="Consolas" w:cs="Consolas"/>
          <w:sz w:val="19"/>
          <w:szCs w:val="19"/>
        </w:rPr>
      </w:pPr>
    </w:p>
    <w:p w:rsidR="006B4C42" w:rsidRDefault="00686B04" w:rsidP="000A3CB9">
      <w:pPr>
        <w:pStyle w:val="Default"/>
        <w:ind w:firstLine="708"/>
        <w:jc w:val="both"/>
        <w:rPr>
          <w:rFonts w:asciiTheme="minorHAnsi" w:hAnsiTheme="minorHAnsi" w:cstheme="minorBidi"/>
          <w:color w:val="auto"/>
          <w:sz w:val="22"/>
          <w:szCs w:val="22"/>
        </w:rPr>
      </w:pPr>
      <w:r w:rsidRPr="00686B04">
        <w:rPr>
          <w:rFonts w:asciiTheme="minorHAnsi" w:hAnsiTheme="minorHAnsi" w:cstheme="minorBidi"/>
          <w:color w:val="auto"/>
          <w:sz w:val="22"/>
          <w:szCs w:val="22"/>
        </w:rPr>
        <w:t>Um cenário comum é criptografar e compactar os dados que são enviados via rede.</w:t>
      </w:r>
      <w:r>
        <w:rPr>
          <w:rFonts w:asciiTheme="minorHAnsi" w:hAnsiTheme="minorHAnsi" w:cstheme="minorBidi"/>
          <w:color w:val="auto"/>
          <w:sz w:val="22"/>
          <w:szCs w:val="22"/>
        </w:rPr>
        <w:t xml:space="preserve"> </w:t>
      </w:r>
      <w:r w:rsidRPr="00686B04">
        <w:rPr>
          <w:rFonts w:asciiTheme="minorHAnsi" w:hAnsiTheme="minorHAnsi" w:cstheme="minorBidi"/>
          <w:color w:val="auto"/>
          <w:sz w:val="22"/>
          <w:szCs w:val="22"/>
        </w:rPr>
        <w:t>A ordem em que você faz isso é importante por dois motivos. Primeiro, compactar texto é mais eficaz do que compactar dados binários, resultando em menos dados para criptografar. Segundo, você deve aplicar as transformações na ordem inversa, o que significa que, se você compactar primeiro e depois criptografar os dados no lado do remetente, deverá primeiro descriptografar os dados e descompactá-los no lado do receptor.</w:t>
      </w:r>
      <w:r>
        <w:rPr>
          <w:rFonts w:asciiTheme="minorHAnsi" w:hAnsiTheme="minorHAnsi" w:cstheme="minorBidi"/>
          <w:color w:val="auto"/>
          <w:sz w:val="22"/>
          <w:szCs w:val="22"/>
        </w:rPr>
        <w:t xml:space="preserve"> Abaixo uma implementação completa de encriptografia e decriptografia utilizando CriptoStream.</w:t>
      </w:r>
    </w:p>
    <w:p w:rsidR="007C1074" w:rsidRDefault="007C1074" w:rsidP="00193A27">
      <w:pPr>
        <w:pStyle w:val="Default"/>
        <w:jc w:val="both"/>
        <w:rPr>
          <w:rFonts w:asciiTheme="minorHAnsi" w:hAnsiTheme="minorHAnsi" w:cstheme="minorBidi"/>
          <w:color w:val="auto"/>
          <w:sz w:val="22"/>
          <w:szCs w:val="22"/>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Criptografia_Stream</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EncryptStream(SymmetricAlgorithm symmetricAlgo)</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especifique os dados</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plainData = </w:t>
      </w:r>
      <w:r>
        <w:rPr>
          <w:rFonts w:ascii="Consolas" w:hAnsi="Consolas" w:cs="Consolas"/>
          <w:color w:val="A31515"/>
          <w:sz w:val="19"/>
          <w:szCs w:val="19"/>
        </w:rPr>
        <w:t>"Mensagem Secreta STREAM"</w:t>
      </w:r>
      <w:r>
        <w:rPr>
          <w:rFonts w:ascii="Consolas" w:hAnsi="Consolas" w:cs="Consolas"/>
          <w:color w:val="000000"/>
          <w:sz w:val="19"/>
          <w:szCs w:val="19"/>
        </w:rPr>
        <w:t>;</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cipherDataInBytes;</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encryptor = symmetricAlgo.CreateEncryptor(symmetricAlgo.Key, symmetricAlgo.IV);</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memoryStream = </w:t>
      </w:r>
      <w:r>
        <w:rPr>
          <w:rFonts w:ascii="Consolas" w:hAnsi="Consolas" w:cs="Consolas"/>
          <w:color w:val="0000FF"/>
          <w:sz w:val="19"/>
          <w:szCs w:val="19"/>
        </w:rPr>
        <w:t>new</w:t>
      </w:r>
      <w:r>
        <w:rPr>
          <w:rFonts w:ascii="Consolas" w:hAnsi="Consolas" w:cs="Consolas"/>
          <w:color w:val="000000"/>
          <w:sz w:val="19"/>
          <w:szCs w:val="19"/>
        </w:rPr>
        <w:t xml:space="preserve"> MemoryStream())</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crptoStream = </w:t>
      </w:r>
      <w:r>
        <w:rPr>
          <w:rFonts w:ascii="Consolas" w:hAnsi="Consolas" w:cs="Consolas"/>
          <w:color w:val="0000FF"/>
          <w:sz w:val="19"/>
          <w:szCs w:val="19"/>
        </w:rPr>
        <w:t>new</w:t>
      </w:r>
      <w:r>
        <w:rPr>
          <w:rFonts w:ascii="Consolas" w:hAnsi="Consolas" w:cs="Consolas"/>
          <w:color w:val="000000"/>
          <w:sz w:val="19"/>
          <w:szCs w:val="19"/>
        </w:rPr>
        <w:t xml:space="preserve"> CryptoStream(memoryStream, encryptor, CryptoStreamMode.Write))</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streamWriter = </w:t>
      </w:r>
      <w:r>
        <w:rPr>
          <w:rFonts w:ascii="Consolas" w:hAnsi="Consolas" w:cs="Consolas"/>
          <w:color w:val="0000FF"/>
          <w:sz w:val="19"/>
          <w:szCs w:val="19"/>
        </w:rPr>
        <w:t>new</w:t>
      </w:r>
      <w:r>
        <w:rPr>
          <w:rFonts w:ascii="Consolas" w:hAnsi="Consolas" w:cs="Consolas"/>
          <w:color w:val="000000"/>
          <w:sz w:val="19"/>
          <w:szCs w:val="19"/>
        </w:rPr>
        <w:t xml:space="preserve"> StreamWriter(crptoStream))</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streamWriter.Write(plainData);</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cipherDataInBytes = memoryStream.ToArray();</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cipherData = Encoding.UTF8.GetString(cipherDataInBytes);</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"Stream criptografado:"</w:t>
      </w:r>
      <w:r>
        <w:rPr>
          <w:rFonts w:ascii="Consolas" w:hAnsi="Consolas" w:cs="Consolas"/>
          <w:color w:val="000000"/>
          <w:sz w:val="19"/>
          <w:szCs w:val="19"/>
        </w:rPr>
        <w:t xml:space="preserve"> + cipherData);</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cipherDataInBytes;</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DecryptStream(SymmetricAlgorithm symmetricAlgo, </w:t>
      </w:r>
      <w:r>
        <w:rPr>
          <w:rFonts w:ascii="Consolas" w:hAnsi="Consolas" w:cs="Consolas"/>
          <w:color w:val="0000FF"/>
          <w:sz w:val="19"/>
          <w:szCs w:val="19"/>
        </w:rPr>
        <w:t>byte</w:t>
      </w:r>
      <w:r>
        <w:rPr>
          <w:rFonts w:ascii="Consolas" w:hAnsi="Consolas" w:cs="Consolas"/>
          <w:color w:val="000000"/>
          <w:sz w:val="19"/>
          <w:szCs w:val="19"/>
        </w:rPr>
        <w:t>[] cipherDataInBytes)</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decryptor = symmetricAlgo.CreateDecryptor(symmetricAlgo.Key, symmetricAlgo.IV);</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msDecrypt = </w:t>
      </w:r>
      <w:r>
        <w:rPr>
          <w:rFonts w:ascii="Consolas" w:hAnsi="Consolas" w:cs="Consolas"/>
          <w:color w:val="0000FF"/>
          <w:sz w:val="19"/>
          <w:szCs w:val="19"/>
        </w:rPr>
        <w:t>new</w:t>
      </w:r>
      <w:r>
        <w:rPr>
          <w:rFonts w:ascii="Consolas" w:hAnsi="Consolas" w:cs="Consolas"/>
          <w:color w:val="000000"/>
          <w:sz w:val="19"/>
          <w:szCs w:val="19"/>
        </w:rPr>
        <w:t xml:space="preserve"> MemoryStream(cipherDataInBytes))</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csDecrypt = </w:t>
      </w:r>
      <w:r>
        <w:rPr>
          <w:rFonts w:ascii="Consolas" w:hAnsi="Consolas" w:cs="Consolas"/>
          <w:color w:val="0000FF"/>
          <w:sz w:val="19"/>
          <w:szCs w:val="19"/>
        </w:rPr>
        <w:t>new</w:t>
      </w:r>
      <w:r>
        <w:rPr>
          <w:rFonts w:ascii="Consolas" w:hAnsi="Consolas" w:cs="Consolas"/>
          <w:color w:val="000000"/>
          <w:sz w:val="19"/>
          <w:szCs w:val="19"/>
        </w:rPr>
        <w:t xml:space="preserve"> CryptoStream(msDecrypt, decryptor, CryptoStreamMode.Read))</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srDecrypt = </w:t>
      </w:r>
      <w:r>
        <w:rPr>
          <w:rFonts w:ascii="Consolas" w:hAnsi="Consolas" w:cs="Consolas"/>
          <w:color w:val="0000FF"/>
          <w:sz w:val="19"/>
          <w:szCs w:val="19"/>
        </w:rPr>
        <w:t>new</w:t>
      </w:r>
      <w:r>
        <w:rPr>
          <w:rFonts w:ascii="Consolas" w:hAnsi="Consolas" w:cs="Consolas"/>
          <w:color w:val="000000"/>
          <w:sz w:val="19"/>
          <w:szCs w:val="19"/>
        </w:rPr>
        <w:t xml:space="preserve"> StreamReader(csDecrypt))</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plaintext = srDecrypt.ReadToEnd();</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"Stream Descriptografado..."</w:t>
      </w:r>
      <w:r>
        <w:rPr>
          <w:rFonts w:ascii="Consolas" w:hAnsi="Consolas" w:cs="Consolas"/>
          <w:color w:val="000000"/>
          <w:sz w:val="19"/>
          <w:szCs w:val="19"/>
        </w:rPr>
        <w:t xml:space="preserve"> + plaintext);</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6415A" w:rsidRDefault="000A3CB9" w:rsidP="000A3CB9">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0A3CB9" w:rsidRDefault="000A3CB9" w:rsidP="000A3CB9">
      <w:pPr>
        <w:spacing w:after="0" w:line="240" w:lineRule="auto"/>
        <w:jc w:val="both"/>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(SymmetricAlgorithm symmetricAlgo = SymmetricAlgorithm.Create())</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stream_cripto = </w:t>
      </w:r>
      <w:r>
        <w:rPr>
          <w:rFonts w:ascii="Consolas" w:hAnsi="Consolas" w:cs="Consolas"/>
          <w:color w:val="0000FF"/>
          <w:sz w:val="19"/>
          <w:szCs w:val="19"/>
        </w:rPr>
        <w:t>new</w:t>
      </w:r>
      <w:r>
        <w:rPr>
          <w:rFonts w:ascii="Consolas" w:hAnsi="Consolas" w:cs="Consolas"/>
          <w:color w:val="000000"/>
          <w:sz w:val="19"/>
          <w:szCs w:val="19"/>
        </w:rPr>
        <w:t xml:space="preserve"> Criptografia_Stream();</w:t>
      </w:r>
    </w:p>
    <w:p w:rsidR="000A3CB9" w:rsidRDefault="000A3CB9" w:rsidP="000A3CB9">
      <w:pPr>
        <w:autoSpaceDE w:val="0"/>
        <w:autoSpaceDN w:val="0"/>
        <w:adjustRightInd w:val="0"/>
        <w:spacing w:after="0" w:line="240" w:lineRule="auto"/>
        <w:rPr>
          <w:rFonts w:ascii="Consolas" w:hAnsi="Consolas" w:cs="Consolas"/>
          <w:color w:val="000000"/>
          <w:sz w:val="19"/>
          <w:szCs w:val="19"/>
        </w:rPr>
      </w:pP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cipherDataInBytes = stream_cripto.EncryptStream(symmetricAlgo);</w:t>
      </w:r>
    </w:p>
    <w:p w:rsidR="000A3CB9" w:rsidRDefault="000A3CB9" w:rsidP="000A3CB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stream_cripto.DecryptStream(symmetricAlgo, cipherDataInBytes);</w:t>
      </w:r>
    </w:p>
    <w:p w:rsidR="000A3CB9" w:rsidRDefault="000A3CB9" w:rsidP="000A3CB9">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0A3CB9" w:rsidRDefault="000A3CB9" w:rsidP="000A3CB9">
      <w:pPr>
        <w:spacing w:after="0" w:line="240" w:lineRule="auto"/>
        <w:jc w:val="both"/>
        <w:rPr>
          <w:rFonts w:ascii="Consolas" w:hAnsi="Consolas" w:cs="Consolas"/>
          <w:color w:val="000000"/>
          <w:sz w:val="19"/>
          <w:szCs w:val="19"/>
        </w:rPr>
      </w:pPr>
    </w:p>
    <w:p w:rsidR="0056415A" w:rsidRPr="009B5A44" w:rsidRDefault="0056415A" w:rsidP="00193A27">
      <w:pPr>
        <w:spacing w:after="0" w:line="240" w:lineRule="auto"/>
        <w:rPr>
          <w:rFonts w:cstheme="minorHAnsi"/>
          <w:b/>
          <w:color w:val="3992AB"/>
        </w:rPr>
      </w:pPr>
      <w:r w:rsidRPr="009B5A44">
        <w:rPr>
          <w:rFonts w:cstheme="minorHAnsi"/>
          <w:b/>
          <w:color w:val="3992AB"/>
        </w:rPr>
        <w:t>Criptografia Assimétrica</w:t>
      </w:r>
    </w:p>
    <w:p w:rsidR="009B5A44" w:rsidRDefault="009B5A44" w:rsidP="00193A27">
      <w:pPr>
        <w:spacing w:after="0" w:line="240" w:lineRule="auto"/>
        <w:ind w:firstLine="708"/>
        <w:jc w:val="both"/>
        <w:rPr>
          <w:rStyle w:val="tlid-translation"/>
        </w:rPr>
      </w:pPr>
    </w:p>
    <w:p w:rsidR="0056415A" w:rsidRPr="003229C3" w:rsidRDefault="0056415A" w:rsidP="000C3292">
      <w:pPr>
        <w:spacing w:after="0" w:line="240" w:lineRule="auto"/>
        <w:ind w:firstLine="708"/>
        <w:jc w:val="both"/>
        <w:rPr>
          <w:rStyle w:val="tlid-translation"/>
        </w:rPr>
      </w:pPr>
      <w:r w:rsidRPr="003229C3">
        <w:rPr>
          <w:rStyle w:val="tlid-translation"/>
        </w:rPr>
        <w:t xml:space="preserve">A criptografia assimétrica usa um par de duas chaves em vez de uma para criptografia. Essas duas chaves são matematicamente relacionadas uma à outra. Uma das chaves é chamada chave pública e outra é chamada chave privada. </w:t>
      </w:r>
      <w:r w:rsidR="000C3292" w:rsidRPr="003229C3">
        <w:rPr>
          <w:rStyle w:val="tlid-translation"/>
        </w:rPr>
        <w:t>Os dados são criptografados com a chave pública do destinatário e só podem ser descriptografados pela chave privada do destinatário específico, pois somente esse usuário deve ter acesso à chave privada. A chave pública transmite os dados enquanto a chave secreta é mantida com o destinatário.</w:t>
      </w:r>
      <w:r w:rsidR="000C3292">
        <w:rPr>
          <w:rStyle w:val="tlid-translation"/>
        </w:rPr>
        <w:t xml:space="preserve"> </w:t>
      </w:r>
      <w:r w:rsidRPr="003229C3">
        <w:rPr>
          <w:rStyle w:val="tlid-translation"/>
        </w:rPr>
        <w:t>A outra chave deve ser do par de chaves que você gerou. A criptografia que você faz com essas chaves é intercambiável. Por exemplo, se key1 criptografa os dados, então key2 pode descriptografá-los e se key2 criptografa os dados, então key1 pode descriptografá-los, porque um deles pode ser dado a todos e o outro deve ser mantido em segredo.</w:t>
      </w:r>
    </w:p>
    <w:p w:rsidR="0056415A" w:rsidRDefault="0056415A" w:rsidP="00193A27">
      <w:pPr>
        <w:spacing w:after="0" w:line="240" w:lineRule="auto"/>
        <w:ind w:firstLine="708"/>
        <w:jc w:val="both"/>
        <w:rPr>
          <w:rStyle w:val="tlid-translation"/>
        </w:rPr>
      </w:pPr>
    </w:p>
    <w:p w:rsidR="0056415A" w:rsidRDefault="0056415A" w:rsidP="001B4F06">
      <w:pPr>
        <w:spacing w:after="0" w:line="240" w:lineRule="auto"/>
        <w:ind w:firstLine="708"/>
        <w:jc w:val="both"/>
        <w:rPr>
          <w:rStyle w:val="tlid-translation"/>
        </w:rPr>
      </w:pPr>
      <w:r>
        <w:t>As chaves privadas assimétricas nunca devem ser armazenadas no formato textual nem como texto sem formatação no computador local. Se precisar armazenar uma chave privada, você deverá usar um contêiner de chave.</w:t>
      </w:r>
      <w:r w:rsidR="0006558F">
        <w:rPr>
          <w:rStyle w:val="tlid-translation"/>
        </w:rPr>
        <w:t xml:space="preserve"> </w:t>
      </w:r>
      <w:r w:rsidRPr="003229C3">
        <w:rPr>
          <w:rStyle w:val="tlid-translation"/>
        </w:rPr>
        <w:t>A criptografia assimétrica evita o compartilhamento da chave de criptografia; é por isso que é mais seguro que uma chave simétrica. Mas, por outro lado, é mais lento que a criptografia simétrica.</w:t>
      </w:r>
      <w:r w:rsidR="0006558F">
        <w:rPr>
          <w:rStyle w:val="tlid-translation"/>
        </w:rPr>
        <w:t xml:space="preserve"> </w:t>
      </w:r>
      <w:r w:rsidRPr="003229C3">
        <w:rPr>
          <w:rStyle w:val="tlid-translation"/>
        </w:rPr>
        <w:t>O .NET Framework fornece vários algoritmos assimétricos para trabalhar.</w:t>
      </w:r>
      <w:r>
        <w:rPr>
          <w:rStyle w:val="tlid-translation"/>
        </w:rPr>
        <w:t xml:space="preserve"> As </w:t>
      </w:r>
      <w:r w:rsidRPr="00127477">
        <w:rPr>
          <w:rStyle w:val="tlid-translation"/>
        </w:rPr>
        <w:t xml:space="preserve">classes </w:t>
      </w:r>
      <w:r>
        <w:rPr>
          <w:rStyle w:val="tlid-translation"/>
        </w:rPr>
        <w:t>dos</w:t>
      </w:r>
      <w:r w:rsidRPr="00127477">
        <w:rPr>
          <w:rStyle w:val="tlid-translation"/>
        </w:rPr>
        <w:t xml:space="preserve"> algoritmos assimétricos </w:t>
      </w:r>
      <w:r>
        <w:rPr>
          <w:rStyle w:val="tlid-translation"/>
        </w:rPr>
        <w:t xml:space="preserve">também </w:t>
      </w:r>
      <w:r w:rsidRPr="00127477">
        <w:rPr>
          <w:rStyle w:val="tlid-translation"/>
        </w:rPr>
        <w:t>podem ser encontradas emSystem.Security.Cryptography</w:t>
      </w:r>
    </w:p>
    <w:tbl>
      <w:tblPr>
        <w:tblStyle w:val="Tabelacomgrade"/>
        <w:tblW w:w="0" w:type="auto"/>
        <w:jc w:val="center"/>
        <w:tblLook w:val="04A0" w:firstRow="1" w:lastRow="0" w:firstColumn="1" w:lastColumn="0" w:noHBand="0" w:noVBand="1"/>
      </w:tblPr>
      <w:tblGrid>
        <w:gridCol w:w="1701"/>
        <w:gridCol w:w="8359"/>
      </w:tblGrid>
      <w:tr w:rsidR="0056415A" w:rsidTr="00704DD4">
        <w:trPr>
          <w:jc w:val="center"/>
        </w:trPr>
        <w:tc>
          <w:tcPr>
            <w:tcW w:w="1701" w:type="dxa"/>
          </w:tcPr>
          <w:p w:rsidR="0056415A" w:rsidRPr="00943313" w:rsidRDefault="0056415A" w:rsidP="00193A27">
            <w:pPr>
              <w:jc w:val="center"/>
              <w:rPr>
                <w:rStyle w:val="tlid-translation"/>
                <w:b/>
                <w:lang w:val="pt-PT"/>
              </w:rPr>
            </w:pPr>
            <w:r w:rsidRPr="00943313">
              <w:rPr>
                <w:rStyle w:val="tlid-translation"/>
                <w:b/>
                <w:lang w:val="pt-PT"/>
              </w:rPr>
              <w:t>Algoritmo</w:t>
            </w:r>
          </w:p>
        </w:tc>
        <w:tc>
          <w:tcPr>
            <w:tcW w:w="8359" w:type="dxa"/>
          </w:tcPr>
          <w:p w:rsidR="0056415A" w:rsidRPr="00943313" w:rsidRDefault="0056415A" w:rsidP="00193A27">
            <w:pPr>
              <w:jc w:val="center"/>
              <w:rPr>
                <w:rStyle w:val="tlid-translation"/>
                <w:b/>
                <w:lang w:val="pt-PT"/>
              </w:rPr>
            </w:pPr>
            <w:r w:rsidRPr="00943313">
              <w:rPr>
                <w:rStyle w:val="tlid-translation"/>
                <w:b/>
                <w:lang w:val="pt-PT"/>
              </w:rPr>
              <w:t>Descrição</w:t>
            </w:r>
          </w:p>
        </w:tc>
      </w:tr>
      <w:tr w:rsidR="0056415A" w:rsidTr="007B1752">
        <w:trPr>
          <w:jc w:val="center"/>
        </w:trPr>
        <w:tc>
          <w:tcPr>
            <w:tcW w:w="1701" w:type="dxa"/>
            <w:vAlign w:val="center"/>
          </w:tcPr>
          <w:p w:rsidR="0056415A" w:rsidRDefault="0056415A" w:rsidP="00193A27">
            <w:pPr>
              <w:jc w:val="both"/>
              <w:rPr>
                <w:rStyle w:val="tlid-translation"/>
              </w:rPr>
            </w:pPr>
            <w:r w:rsidRPr="003229C3">
              <w:rPr>
                <w:rStyle w:val="tlid-translation"/>
              </w:rPr>
              <w:t>RSA</w:t>
            </w:r>
          </w:p>
        </w:tc>
        <w:tc>
          <w:tcPr>
            <w:tcW w:w="8359" w:type="dxa"/>
            <w:vAlign w:val="center"/>
          </w:tcPr>
          <w:p w:rsidR="0056415A" w:rsidRDefault="0056415A" w:rsidP="00193A27">
            <w:pPr>
              <w:jc w:val="both"/>
              <w:rPr>
                <w:rStyle w:val="tlid-translation"/>
              </w:rPr>
            </w:pPr>
            <w:r>
              <w:rPr>
                <w:rStyle w:val="st"/>
              </w:rPr>
              <w:t>Desenvolvido por (Rivest-Shamir-Adleman)</w:t>
            </w:r>
            <w:r>
              <w:rPr>
                <w:rStyle w:val="tlid-translation"/>
              </w:rPr>
              <w:t xml:space="preserve"> é</w:t>
            </w:r>
            <w:r w:rsidRPr="003229C3">
              <w:rPr>
                <w:rStyle w:val="tlid-translation"/>
              </w:rPr>
              <w:t xml:space="preserve"> um algoritmo assimétrico</w:t>
            </w:r>
            <w:r w:rsidR="0006558F">
              <w:rPr>
                <w:rStyle w:val="tlid-translation"/>
              </w:rPr>
              <w:t xml:space="preserve"> </w:t>
            </w:r>
            <w:r w:rsidR="0006558F" w:rsidRPr="0006558F">
              <w:rPr>
                <w:rStyle w:val="tlid-translation"/>
              </w:rPr>
              <w:t>implementad</w:t>
            </w:r>
            <w:r w:rsidR="0006558F">
              <w:rPr>
                <w:rStyle w:val="tlid-translation"/>
              </w:rPr>
              <w:t xml:space="preserve">o pelo </w:t>
            </w:r>
            <w:r w:rsidR="0006558F" w:rsidRPr="0006558F">
              <w:rPr>
                <w:rStyle w:val="tlid-translation"/>
                <w:b/>
              </w:rPr>
              <w:t>RSACryptoServiceProvider</w:t>
            </w:r>
            <w:r w:rsidR="0006558F">
              <w:rPr>
                <w:rStyle w:val="tlid-translation"/>
              </w:rPr>
              <w:t xml:space="preserve"> </w:t>
            </w:r>
            <w:r w:rsidRPr="003229C3">
              <w:rPr>
                <w:rStyle w:val="tlid-translation"/>
              </w:rPr>
              <w:t xml:space="preserve"> comumente usado por computadores modernos.</w:t>
            </w:r>
          </w:p>
        </w:tc>
      </w:tr>
      <w:tr w:rsidR="0056415A" w:rsidTr="007B1752">
        <w:trPr>
          <w:jc w:val="center"/>
        </w:trPr>
        <w:tc>
          <w:tcPr>
            <w:tcW w:w="1701" w:type="dxa"/>
            <w:vAlign w:val="center"/>
          </w:tcPr>
          <w:p w:rsidR="0056415A" w:rsidRDefault="0056415A" w:rsidP="00193A27">
            <w:pPr>
              <w:jc w:val="both"/>
              <w:rPr>
                <w:rStyle w:val="tlid-translation"/>
              </w:rPr>
            </w:pPr>
            <w:r w:rsidRPr="003229C3">
              <w:rPr>
                <w:rStyle w:val="tlid-translation"/>
              </w:rPr>
              <w:t>DSA</w:t>
            </w:r>
          </w:p>
        </w:tc>
        <w:tc>
          <w:tcPr>
            <w:tcW w:w="8359" w:type="dxa"/>
            <w:vAlign w:val="center"/>
          </w:tcPr>
          <w:p w:rsidR="00C060E7" w:rsidRDefault="0056415A" w:rsidP="00C060E7">
            <w:pPr>
              <w:jc w:val="both"/>
              <w:rPr>
                <w:rStyle w:val="tlid-translation"/>
              </w:rPr>
            </w:pPr>
            <w:r w:rsidRPr="003229C3">
              <w:rPr>
                <w:rStyle w:val="tlid-translation"/>
              </w:rPr>
              <w:t xml:space="preserve">Digital Signature Algorithm, produzido pela NISI, é um padrão para criar assinaturas </w:t>
            </w:r>
            <w:r>
              <w:rPr>
                <w:rStyle w:val="tlid-translation"/>
              </w:rPr>
              <w:t>digitais</w:t>
            </w:r>
            <w:r w:rsidR="0006558F">
              <w:rPr>
                <w:rStyle w:val="tlid-translation"/>
              </w:rPr>
              <w:t xml:space="preserve"> </w:t>
            </w:r>
            <w:r w:rsidRPr="003229C3">
              <w:rPr>
                <w:rStyle w:val="tlid-translation"/>
              </w:rPr>
              <w:t>para integridade dos dados.</w:t>
            </w:r>
            <w:r w:rsidR="00C060E7">
              <w:rPr>
                <w:rStyle w:val="tlid-translation"/>
              </w:rPr>
              <w:t xml:space="preserve"> </w:t>
            </w:r>
            <w:r w:rsidR="00C060E7" w:rsidRPr="00C060E7">
              <w:rPr>
                <w:rStyle w:val="tlid-translation"/>
              </w:rPr>
              <w:t xml:space="preserve">Algoritmo de assinatura digital DSA. Usado para criar assinaturas digitais que ajudam a proteger a integridade dos dados. Há uma classe implementando esse algoritmo: </w:t>
            </w:r>
            <w:r w:rsidR="00C060E7" w:rsidRPr="00C060E7">
              <w:rPr>
                <w:rStyle w:val="tlid-translation"/>
                <w:b/>
              </w:rPr>
              <w:t>DSACryptoServiceProvider</w:t>
            </w:r>
            <w:r w:rsidR="00C060E7" w:rsidRPr="00C060E7">
              <w:rPr>
                <w:rStyle w:val="tlid-translation"/>
              </w:rPr>
              <w:t>. Use o DSA apenas para compatibilidade com aplicativos e dados herdados.</w:t>
            </w:r>
          </w:p>
        </w:tc>
      </w:tr>
      <w:tr w:rsidR="0056415A" w:rsidTr="007B1752">
        <w:trPr>
          <w:jc w:val="center"/>
        </w:trPr>
        <w:tc>
          <w:tcPr>
            <w:tcW w:w="1701" w:type="dxa"/>
            <w:vAlign w:val="center"/>
          </w:tcPr>
          <w:p w:rsidR="0056415A" w:rsidRDefault="0056415A" w:rsidP="00193A27">
            <w:pPr>
              <w:jc w:val="both"/>
              <w:rPr>
                <w:rStyle w:val="tlid-translation"/>
              </w:rPr>
            </w:pPr>
            <w:r w:rsidRPr="003229C3">
              <w:rPr>
                <w:rStyle w:val="tlid-translation"/>
              </w:rPr>
              <w:t>ECDsa</w:t>
            </w:r>
          </w:p>
        </w:tc>
        <w:tc>
          <w:tcPr>
            <w:tcW w:w="8359" w:type="dxa"/>
            <w:vAlign w:val="center"/>
          </w:tcPr>
          <w:p w:rsidR="0056415A" w:rsidRDefault="0056415A" w:rsidP="0006558F">
            <w:pPr>
              <w:jc w:val="both"/>
              <w:rPr>
                <w:rStyle w:val="tlid-translation"/>
              </w:rPr>
            </w:pPr>
            <w:r w:rsidRPr="003229C3">
              <w:rPr>
                <w:rStyle w:val="tlid-translation"/>
              </w:rPr>
              <w:t>Elliptic Curve Digital Signature</w:t>
            </w:r>
            <w:r w:rsidR="0006558F">
              <w:rPr>
                <w:rStyle w:val="tlid-translation"/>
              </w:rPr>
              <w:t xml:space="preserve">  oferece uma variante do DAS </w:t>
            </w:r>
            <w:r w:rsidR="0006558F" w:rsidRPr="0006558F">
              <w:rPr>
                <w:rStyle w:val="tlid-translation"/>
              </w:rPr>
              <w:t>implementado</w:t>
            </w:r>
            <w:r w:rsidR="007B1752">
              <w:rPr>
                <w:rStyle w:val="tlid-translation"/>
              </w:rPr>
              <w:t xml:space="preserve"> </w:t>
            </w:r>
            <w:r w:rsidR="0006558F" w:rsidRPr="0006558F">
              <w:rPr>
                <w:rStyle w:val="tlid-translation"/>
              </w:rPr>
              <w:t xml:space="preserve">por </w:t>
            </w:r>
            <w:r w:rsidR="0006558F" w:rsidRPr="0006558F">
              <w:rPr>
                <w:rStyle w:val="tlid-translation"/>
                <w:b/>
              </w:rPr>
              <w:t>ECDsaCng</w:t>
            </w:r>
            <w:r w:rsidR="0006558F" w:rsidRPr="0006558F">
              <w:rPr>
                <w:rStyle w:val="tlid-translation"/>
              </w:rPr>
              <w:t>.</w:t>
            </w:r>
          </w:p>
        </w:tc>
      </w:tr>
      <w:tr w:rsidR="0056415A" w:rsidTr="007B1752">
        <w:trPr>
          <w:jc w:val="center"/>
        </w:trPr>
        <w:tc>
          <w:tcPr>
            <w:tcW w:w="1701" w:type="dxa"/>
            <w:vAlign w:val="center"/>
          </w:tcPr>
          <w:p w:rsidR="0056415A" w:rsidRDefault="0006558F" w:rsidP="00193A27">
            <w:pPr>
              <w:jc w:val="both"/>
              <w:rPr>
                <w:rStyle w:val="tlid-translation"/>
              </w:rPr>
            </w:pPr>
            <w:r w:rsidRPr="0006558F">
              <w:rPr>
                <w:rStyle w:val="tlid-translation"/>
              </w:rPr>
              <w:t>ECDiffieHellman</w:t>
            </w:r>
          </w:p>
        </w:tc>
        <w:tc>
          <w:tcPr>
            <w:tcW w:w="8359" w:type="dxa"/>
            <w:vAlign w:val="center"/>
          </w:tcPr>
          <w:p w:rsidR="0056415A" w:rsidRDefault="0006558F" w:rsidP="0006558F">
            <w:pPr>
              <w:jc w:val="both"/>
              <w:rPr>
                <w:rStyle w:val="tlid-translation"/>
              </w:rPr>
            </w:pPr>
            <w:r w:rsidRPr="0006558F">
              <w:rPr>
                <w:rStyle w:val="tlid-translation"/>
              </w:rPr>
              <w:t>O algoritmo Elliptic Curve Diffie</w:t>
            </w:r>
            <w:r w:rsidR="00C060E7">
              <w:rPr>
                <w:rStyle w:val="tlid-translation"/>
              </w:rPr>
              <w:t xml:space="preserve">-Hellman implementado por </w:t>
            </w:r>
            <w:r w:rsidRPr="00C060E7">
              <w:rPr>
                <w:rStyle w:val="tlid-translation"/>
                <w:b/>
              </w:rPr>
              <w:t>ECDiffieHellmanCng</w:t>
            </w:r>
            <w:r w:rsidRPr="0006558F">
              <w:rPr>
                <w:rStyle w:val="tlid-translation"/>
              </w:rPr>
              <w:t>.</w:t>
            </w:r>
            <w:r w:rsidR="00C060E7">
              <w:rPr>
                <w:rStyle w:val="tlid-translation"/>
              </w:rPr>
              <w:t xml:space="preserve"> </w:t>
            </w:r>
            <w:r w:rsidR="0056415A" w:rsidRPr="003229C3">
              <w:rPr>
                <w:rStyle w:val="tlid-translation"/>
              </w:rPr>
              <w:t xml:space="preserve">Fornece um conjunto básico de operações que </w:t>
            </w:r>
            <w:r w:rsidR="0056415A">
              <w:rPr>
                <w:rStyle w:val="tlid-translation"/>
              </w:rPr>
              <w:t>suportam</w:t>
            </w:r>
            <w:r w:rsidR="0056415A" w:rsidRPr="003229C3">
              <w:rPr>
                <w:rStyle w:val="tlid-translation"/>
              </w:rPr>
              <w:t xml:space="preserve"> as implementações do ECD.</w:t>
            </w:r>
          </w:p>
        </w:tc>
      </w:tr>
    </w:tbl>
    <w:p w:rsidR="0056415A" w:rsidRDefault="0056415A" w:rsidP="00193A27">
      <w:pPr>
        <w:spacing w:after="0" w:line="240" w:lineRule="auto"/>
        <w:jc w:val="both"/>
        <w:rPr>
          <w:rStyle w:val="tlid-translation"/>
        </w:rPr>
      </w:pPr>
    </w:p>
    <w:p w:rsidR="007B1752" w:rsidRPr="007B1752" w:rsidRDefault="007B1752" w:rsidP="007B1752">
      <w:pPr>
        <w:spacing w:after="0" w:line="240" w:lineRule="auto"/>
        <w:ind w:firstLine="708"/>
        <w:jc w:val="both"/>
        <w:rPr>
          <w:rStyle w:val="tlid-translation"/>
        </w:rPr>
      </w:pPr>
      <w:r w:rsidRPr="007B1752">
        <w:rPr>
          <w:rStyle w:val="tlid-translation"/>
        </w:rPr>
        <w:t>No .NET, todas as classes que implementam um algoritmo assimétrico são herdadas de System.Security.Cr</w:t>
      </w:r>
      <w:r>
        <w:rPr>
          <w:rStyle w:val="tlid-translation"/>
        </w:rPr>
        <w:t xml:space="preserve">yptography.AsymmetricAlgorithm. </w:t>
      </w:r>
      <w:r w:rsidRPr="007B1752">
        <w:rPr>
          <w:rStyle w:val="tlid-translation"/>
        </w:rPr>
        <w:t>O fluxo de trabalho de criptografia de dados usando criptografia assimétrica segue:</w:t>
      </w:r>
    </w:p>
    <w:p w:rsidR="0002735E" w:rsidRDefault="0002735E" w:rsidP="001A07DE">
      <w:pPr>
        <w:pStyle w:val="PargrafodaLista"/>
        <w:numPr>
          <w:ilvl w:val="0"/>
          <w:numId w:val="104"/>
        </w:numPr>
        <w:spacing w:after="0" w:line="240" w:lineRule="auto"/>
        <w:jc w:val="both"/>
        <w:rPr>
          <w:rStyle w:val="tlid-translation"/>
        </w:rPr>
      </w:pPr>
      <w:r w:rsidRPr="0002735E">
        <w:rPr>
          <w:rStyle w:val="tlid-translation"/>
        </w:rPr>
        <w:t>Crie um obj</w:t>
      </w:r>
      <w:r>
        <w:rPr>
          <w:rStyle w:val="tlid-translation"/>
        </w:rPr>
        <w:t>eto de criptografia assimétrica</w:t>
      </w:r>
    </w:p>
    <w:p w:rsidR="007B1752" w:rsidRPr="007B1752" w:rsidRDefault="00415061" w:rsidP="001A07DE">
      <w:pPr>
        <w:pStyle w:val="PargrafodaLista"/>
        <w:numPr>
          <w:ilvl w:val="0"/>
          <w:numId w:val="104"/>
        </w:numPr>
        <w:spacing w:after="0" w:line="240" w:lineRule="auto"/>
        <w:jc w:val="both"/>
        <w:rPr>
          <w:rStyle w:val="tlid-translation"/>
        </w:rPr>
      </w:pPr>
      <w:r>
        <w:rPr>
          <w:rStyle w:val="tlid-translation"/>
        </w:rPr>
        <w:t>G</w:t>
      </w:r>
      <w:r w:rsidRPr="00415061">
        <w:rPr>
          <w:rStyle w:val="tlid-translation"/>
        </w:rPr>
        <w:t>erando a</w:t>
      </w:r>
      <w:r w:rsidR="007B1752" w:rsidRPr="007B1752">
        <w:rPr>
          <w:rStyle w:val="tlid-translation"/>
        </w:rPr>
        <w:t xml:space="preserve"> chave pública do receptor.</w:t>
      </w:r>
    </w:p>
    <w:p w:rsidR="007B1752" w:rsidRPr="007B1752" w:rsidRDefault="007B1752" w:rsidP="001A07DE">
      <w:pPr>
        <w:pStyle w:val="PargrafodaLista"/>
        <w:numPr>
          <w:ilvl w:val="0"/>
          <w:numId w:val="104"/>
        </w:numPr>
        <w:spacing w:after="0" w:line="240" w:lineRule="auto"/>
        <w:jc w:val="both"/>
        <w:rPr>
          <w:rStyle w:val="tlid-translation"/>
        </w:rPr>
      </w:pPr>
      <w:r w:rsidRPr="007B1752">
        <w:rPr>
          <w:rStyle w:val="tlid-translation"/>
        </w:rPr>
        <w:t>Defina a chave pública.</w:t>
      </w:r>
    </w:p>
    <w:p w:rsidR="007B1752" w:rsidRPr="007B1752" w:rsidRDefault="007B1752" w:rsidP="001A07DE">
      <w:pPr>
        <w:pStyle w:val="PargrafodaLista"/>
        <w:numPr>
          <w:ilvl w:val="0"/>
          <w:numId w:val="104"/>
        </w:numPr>
        <w:spacing w:after="0" w:line="240" w:lineRule="auto"/>
        <w:jc w:val="both"/>
        <w:rPr>
          <w:rStyle w:val="tlid-translation"/>
        </w:rPr>
      </w:pPr>
      <w:r w:rsidRPr="007B1752">
        <w:rPr>
          <w:rStyle w:val="tlid-translation"/>
        </w:rPr>
        <w:t>Criptografe os dados.</w:t>
      </w:r>
    </w:p>
    <w:p w:rsidR="007B1752" w:rsidRDefault="007B1752" w:rsidP="001A07DE">
      <w:pPr>
        <w:pStyle w:val="PargrafodaLista"/>
        <w:numPr>
          <w:ilvl w:val="0"/>
          <w:numId w:val="104"/>
        </w:numPr>
        <w:spacing w:after="0" w:line="240" w:lineRule="auto"/>
        <w:jc w:val="both"/>
        <w:rPr>
          <w:rStyle w:val="tlid-translation"/>
        </w:rPr>
      </w:pPr>
      <w:r w:rsidRPr="007B1752">
        <w:rPr>
          <w:rStyle w:val="tlid-translation"/>
        </w:rPr>
        <w:t xml:space="preserve">Envie os dados </w:t>
      </w:r>
      <w:r w:rsidRPr="00CD0F5F">
        <w:rPr>
          <w:rStyle w:val="tlid-translation"/>
        </w:rPr>
        <w:t>para</w:t>
      </w:r>
      <w:r w:rsidRPr="007B1752">
        <w:rPr>
          <w:rStyle w:val="tlid-translation"/>
        </w:rPr>
        <w:t xml:space="preserve"> o receptor.</w:t>
      </w:r>
    </w:p>
    <w:p w:rsidR="0002735E" w:rsidRDefault="000C3292" w:rsidP="001A07DE">
      <w:pPr>
        <w:pStyle w:val="Default"/>
        <w:numPr>
          <w:ilvl w:val="0"/>
          <w:numId w:val="104"/>
        </w:numPr>
        <w:jc w:val="both"/>
        <w:rPr>
          <w:rStyle w:val="tlid-translation"/>
          <w:rFonts w:asciiTheme="minorHAnsi" w:hAnsiTheme="minorHAnsi" w:cstheme="minorBidi"/>
          <w:color w:val="auto"/>
          <w:sz w:val="22"/>
          <w:szCs w:val="22"/>
        </w:rPr>
      </w:pPr>
      <w:r>
        <w:rPr>
          <w:rStyle w:val="tlid-translation"/>
          <w:rFonts w:asciiTheme="minorHAnsi" w:hAnsiTheme="minorHAnsi" w:cstheme="minorBidi"/>
          <w:color w:val="auto"/>
          <w:sz w:val="22"/>
          <w:szCs w:val="22"/>
        </w:rPr>
        <w:t>L</w:t>
      </w:r>
      <w:r w:rsidR="0002735E" w:rsidRPr="00CD0F5F">
        <w:rPr>
          <w:rStyle w:val="tlid-translation"/>
          <w:rFonts w:asciiTheme="minorHAnsi" w:hAnsiTheme="minorHAnsi" w:cstheme="minorBidi"/>
          <w:color w:val="auto"/>
          <w:sz w:val="22"/>
          <w:szCs w:val="22"/>
        </w:rPr>
        <w:t xml:space="preserve">impe o objeto </w:t>
      </w:r>
      <w:r w:rsidR="00CD0F5F" w:rsidRPr="00CD0F5F">
        <w:rPr>
          <w:rStyle w:val="tlid-translation"/>
          <w:rFonts w:asciiTheme="minorHAnsi" w:hAnsiTheme="minorHAnsi" w:cstheme="minorBidi"/>
          <w:color w:val="auto"/>
          <w:sz w:val="22"/>
          <w:szCs w:val="22"/>
        </w:rPr>
        <w:t>de criptografia assimétrica</w:t>
      </w:r>
      <w:r w:rsidR="0002735E" w:rsidRPr="00CD0F5F">
        <w:rPr>
          <w:rStyle w:val="tlid-translation"/>
          <w:rFonts w:asciiTheme="minorHAnsi" w:hAnsiTheme="minorHAnsi" w:cstheme="minorBidi"/>
          <w:color w:val="auto"/>
          <w:sz w:val="22"/>
          <w:szCs w:val="22"/>
        </w:rPr>
        <w:t xml:space="preserve"> de todos os dados confidenciais chamando o método Clear e descarte o objeto.</w:t>
      </w:r>
    </w:p>
    <w:p w:rsidR="00237488" w:rsidRDefault="00237488" w:rsidP="00237488">
      <w:pPr>
        <w:pStyle w:val="Default"/>
        <w:jc w:val="both"/>
        <w:rPr>
          <w:rStyle w:val="tlid-translation"/>
          <w:rFonts w:asciiTheme="minorHAnsi" w:hAnsiTheme="minorHAnsi" w:cstheme="minorBidi"/>
          <w:color w:val="auto"/>
          <w:sz w:val="22"/>
          <w:szCs w:val="22"/>
        </w:rPr>
      </w:pP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//1.Crie um objeto de criptografia assimétrica da classe System.Security.Cryptography </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RSACryptoServiceProvider asymmetricAlgo = </w:t>
      </w:r>
      <w:r>
        <w:rPr>
          <w:rFonts w:ascii="Consolas" w:hAnsi="Consolas" w:cs="Consolas"/>
          <w:color w:val="0000FF"/>
          <w:sz w:val="19"/>
          <w:szCs w:val="19"/>
        </w:rPr>
        <w:t>new</w:t>
      </w:r>
      <w:r>
        <w:rPr>
          <w:rFonts w:ascii="Consolas" w:hAnsi="Consolas" w:cs="Consolas"/>
          <w:color w:val="000000"/>
          <w:sz w:val="19"/>
          <w:szCs w:val="19"/>
        </w:rPr>
        <w:t xml:space="preserve"> RSACryptoServiceProvider(parameter);</w:t>
      </w:r>
    </w:p>
    <w:p w:rsidR="00237488" w:rsidRDefault="00237488" w:rsidP="00237488">
      <w:pPr>
        <w:autoSpaceDE w:val="0"/>
        <w:autoSpaceDN w:val="0"/>
        <w:adjustRightInd w:val="0"/>
        <w:spacing w:after="0" w:line="240" w:lineRule="auto"/>
        <w:rPr>
          <w:rFonts w:ascii="Consolas" w:hAnsi="Consolas" w:cs="Consolas"/>
          <w:color w:val="008000"/>
          <w:sz w:val="19"/>
          <w:szCs w:val="19"/>
        </w:rPr>
      </w:pP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salvando as informações principais na estrutura RSAParameters</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RSAParameters RSAKeyInfo = asymmetricAlgo.ExportParameters(</w:t>
      </w:r>
      <w:r>
        <w:rPr>
          <w:rFonts w:ascii="Consolas" w:hAnsi="Consolas" w:cs="Consolas"/>
          <w:color w:val="0000FF"/>
          <w:sz w:val="19"/>
          <w:szCs w:val="19"/>
        </w:rPr>
        <w:t>false</w:t>
      </w:r>
      <w:r>
        <w:rPr>
          <w:rFonts w:ascii="Consolas" w:hAnsi="Consolas" w:cs="Consolas"/>
          <w:color w:val="000000"/>
          <w:sz w:val="19"/>
          <w:szCs w:val="19"/>
        </w:rPr>
        <w:t>);</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//2 - gerando as duas chaves (pública e privada)</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publicKey = asymmetricAlgo.ToXmlString(</w:t>
      </w:r>
      <w:r>
        <w:rPr>
          <w:rFonts w:ascii="Consolas" w:hAnsi="Consolas" w:cs="Consolas"/>
          <w:color w:val="0000FF"/>
          <w:sz w:val="19"/>
          <w:szCs w:val="19"/>
        </w:rPr>
        <w:t>false</w:t>
      </w:r>
      <w:r>
        <w:rPr>
          <w:rFonts w:ascii="Consolas" w:hAnsi="Consolas" w:cs="Consolas"/>
          <w:color w:val="000000"/>
          <w:sz w:val="19"/>
          <w:szCs w:val="19"/>
        </w:rPr>
        <w:t>);</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privateKey = asymmetricAlgo.ToXmlString(</w:t>
      </w:r>
      <w:r>
        <w:rPr>
          <w:rFonts w:ascii="Consolas" w:hAnsi="Consolas" w:cs="Consolas"/>
          <w:color w:val="0000FF"/>
          <w:sz w:val="19"/>
          <w:szCs w:val="19"/>
        </w:rPr>
        <w:t>true</w:t>
      </w:r>
      <w:r>
        <w:rPr>
          <w:rFonts w:ascii="Consolas" w:hAnsi="Consolas" w:cs="Consolas"/>
          <w:color w:val="000000"/>
          <w:sz w:val="19"/>
          <w:szCs w:val="19"/>
        </w:rPr>
        <w:t>);</w:t>
      </w:r>
    </w:p>
    <w:p w:rsidR="00237488" w:rsidRDefault="00237488" w:rsidP="00237488">
      <w:pPr>
        <w:autoSpaceDE w:val="0"/>
        <w:autoSpaceDN w:val="0"/>
        <w:adjustRightInd w:val="0"/>
        <w:spacing w:after="0" w:line="240" w:lineRule="auto"/>
        <w:rPr>
          <w:rFonts w:ascii="Consolas" w:hAnsi="Consolas" w:cs="Consolas"/>
          <w:color w:val="000000"/>
          <w:sz w:val="19"/>
          <w:szCs w:val="19"/>
        </w:rPr>
      </w:pP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//Opção para coversão de texto para bytes</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UnicodeEncoding ByteConverter = </w:t>
      </w:r>
      <w:r>
        <w:rPr>
          <w:rFonts w:ascii="Consolas" w:hAnsi="Consolas" w:cs="Consolas"/>
          <w:color w:val="0000FF"/>
          <w:sz w:val="19"/>
          <w:szCs w:val="19"/>
        </w:rPr>
        <w:t>new</w:t>
      </w:r>
      <w:r>
        <w:rPr>
          <w:rFonts w:ascii="Consolas" w:hAnsi="Consolas" w:cs="Consolas"/>
          <w:color w:val="000000"/>
          <w:sz w:val="19"/>
          <w:szCs w:val="19"/>
        </w:rPr>
        <w:t xml:space="preserve"> UnicodeEncoding();</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dataToEncrypt = ByteConverter.GetBytes(</w:t>
      </w:r>
      <w:r>
        <w:rPr>
          <w:rFonts w:ascii="Consolas" w:hAnsi="Consolas" w:cs="Consolas"/>
          <w:color w:val="A31515"/>
          <w:sz w:val="19"/>
          <w:szCs w:val="19"/>
        </w:rPr>
        <w:t>"My Secret Data!"</w:t>
      </w:r>
      <w:r>
        <w:rPr>
          <w:rFonts w:ascii="Consolas" w:hAnsi="Consolas" w:cs="Consolas"/>
          <w:color w:val="000000"/>
          <w:sz w:val="19"/>
          <w:szCs w:val="19"/>
        </w:rPr>
        <w:t>);</w:t>
      </w:r>
    </w:p>
    <w:p w:rsidR="00237488" w:rsidRDefault="00237488" w:rsidP="00237488">
      <w:pPr>
        <w:autoSpaceDE w:val="0"/>
        <w:autoSpaceDN w:val="0"/>
        <w:adjustRightInd w:val="0"/>
        <w:spacing w:after="0" w:line="240" w:lineRule="auto"/>
        <w:rPr>
          <w:rFonts w:ascii="Consolas" w:hAnsi="Consolas" w:cs="Consolas"/>
          <w:color w:val="000000"/>
          <w:sz w:val="19"/>
          <w:szCs w:val="19"/>
        </w:rPr>
      </w:pP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Código de criptografia (no lado do remetente) dados para criptografar</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dados = </w:t>
      </w:r>
      <w:r>
        <w:rPr>
          <w:rFonts w:ascii="Consolas" w:hAnsi="Consolas" w:cs="Consolas"/>
          <w:color w:val="A31515"/>
          <w:sz w:val="19"/>
          <w:szCs w:val="19"/>
        </w:rPr>
        <w:t>"Mensagem Secreta"</w:t>
      </w:r>
      <w:r>
        <w:rPr>
          <w:rFonts w:ascii="Consolas" w:hAnsi="Consolas" w:cs="Consolas"/>
          <w:color w:val="000000"/>
          <w:sz w:val="19"/>
          <w:szCs w:val="19"/>
        </w:rPr>
        <w:t>;</w:t>
      </w:r>
    </w:p>
    <w:p w:rsidR="00237488" w:rsidRDefault="00237488" w:rsidP="00237488">
      <w:pPr>
        <w:autoSpaceDE w:val="0"/>
        <w:autoSpaceDN w:val="0"/>
        <w:adjustRightInd w:val="0"/>
        <w:spacing w:after="0" w:line="240" w:lineRule="auto"/>
        <w:rPr>
          <w:rFonts w:ascii="Consolas" w:hAnsi="Consolas" w:cs="Consolas"/>
          <w:color w:val="000000"/>
          <w:sz w:val="19"/>
          <w:szCs w:val="19"/>
        </w:rPr>
      </w:pP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converte em bytes</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dataInBytes = Encoding.UTF8.GetBytes(dados);</w:t>
      </w:r>
    </w:p>
    <w:p w:rsidR="00237488" w:rsidRDefault="00237488" w:rsidP="00237488">
      <w:pPr>
        <w:autoSpaceDE w:val="0"/>
        <w:autoSpaceDN w:val="0"/>
        <w:adjustRightInd w:val="0"/>
        <w:spacing w:after="0" w:line="240" w:lineRule="auto"/>
        <w:rPr>
          <w:rFonts w:ascii="Consolas" w:hAnsi="Consolas" w:cs="Consolas"/>
          <w:color w:val="000000"/>
          <w:sz w:val="19"/>
          <w:szCs w:val="19"/>
        </w:rPr>
      </w:pP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3 - Especifique a chave pública obtida do receptor</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rsa.FromXmlString(publicKey);</w:t>
      </w:r>
    </w:p>
    <w:p w:rsidR="00237488" w:rsidRDefault="00237488" w:rsidP="00237488">
      <w:pPr>
        <w:autoSpaceDE w:val="0"/>
        <w:autoSpaceDN w:val="0"/>
        <w:adjustRightInd w:val="0"/>
        <w:spacing w:after="0" w:line="240" w:lineRule="auto"/>
        <w:rPr>
          <w:rFonts w:ascii="Consolas" w:hAnsi="Consolas" w:cs="Consolas"/>
          <w:color w:val="000000"/>
          <w:sz w:val="19"/>
          <w:szCs w:val="19"/>
        </w:rPr>
      </w:pP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4 - Use o método Encrypt para criptografia</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xml:space="preserve">[] encryptedDataInBytes = asymmetricAlgo.Encrypt(dataInBytes, </w:t>
      </w:r>
      <w:r>
        <w:rPr>
          <w:rFonts w:ascii="Consolas" w:hAnsi="Consolas" w:cs="Consolas"/>
          <w:color w:val="0000FF"/>
          <w:sz w:val="19"/>
          <w:szCs w:val="19"/>
        </w:rPr>
        <w:t>true</w:t>
      </w:r>
      <w:r>
        <w:rPr>
          <w:rFonts w:ascii="Consolas" w:hAnsi="Consolas" w:cs="Consolas"/>
          <w:color w:val="000000"/>
          <w:sz w:val="19"/>
          <w:szCs w:val="19"/>
        </w:rPr>
        <w:t>);</w:t>
      </w:r>
    </w:p>
    <w:p w:rsidR="00237488" w:rsidRDefault="00237488" w:rsidP="00237488">
      <w:pPr>
        <w:autoSpaceDE w:val="0"/>
        <w:autoSpaceDN w:val="0"/>
        <w:adjustRightInd w:val="0"/>
        <w:spacing w:after="0" w:line="240" w:lineRule="auto"/>
        <w:rPr>
          <w:rFonts w:ascii="Consolas" w:hAnsi="Consolas" w:cs="Consolas"/>
          <w:color w:val="000000"/>
          <w:sz w:val="19"/>
          <w:szCs w:val="19"/>
        </w:rPr>
      </w:pP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5.Envie os dados para o receptor.</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encryptedData = Encoding.UTF8.GetString(encryptedDataInBytes);</w:t>
      </w:r>
    </w:p>
    <w:p w:rsidR="00237488" w:rsidRDefault="00237488" w:rsidP="00237488">
      <w:pPr>
        <w:autoSpaceDE w:val="0"/>
        <w:autoSpaceDN w:val="0"/>
        <w:adjustRightInd w:val="0"/>
        <w:spacing w:after="0" w:line="240" w:lineRule="auto"/>
        <w:rPr>
          <w:rFonts w:ascii="Consolas" w:hAnsi="Consolas" w:cs="Consolas"/>
          <w:color w:val="000000"/>
          <w:sz w:val="19"/>
          <w:szCs w:val="19"/>
        </w:rPr>
      </w:pP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//6.Limpe o objeto de criptografia assimétrica de todos os dados confidenciais chamando o método Clear e descarte o objeto.</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asymmetricAlgo.PersistKeyInCsp = </w:t>
      </w:r>
      <w:r>
        <w:rPr>
          <w:rFonts w:ascii="Consolas" w:hAnsi="Consolas" w:cs="Consolas"/>
          <w:color w:val="0000FF"/>
          <w:sz w:val="19"/>
          <w:szCs w:val="19"/>
        </w:rPr>
        <w:t>false</w:t>
      </w:r>
      <w:r>
        <w:rPr>
          <w:rFonts w:ascii="Consolas" w:hAnsi="Consolas" w:cs="Consolas"/>
          <w:color w:val="000000"/>
          <w:sz w:val="19"/>
          <w:szCs w:val="19"/>
        </w:rPr>
        <w:t>;</w:t>
      </w:r>
    </w:p>
    <w:p w:rsidR="00237488" w:rsidRDefault="00237488" w:rsidP="0023748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asymmetricAlgo.Clear();</w:t>
      </w:r>
    </w:p>
    <w:p w:rsidR="007B1752" w:rsidRDefault="007B1752" w:rsidP="007B1752">
      <w:pPr>
        <w:spacing w:after="0" w:line="240" w:lineRule="auto"/>
        <w:ind w:firstLine="708"/>
        <w:jc w:val="both"/>
        <w:rPr>
          <w:rStyle w:val="tlid-translation"/>
        </w:rPr>
      </w:pPr>
    </w:p>
    <w:p w:rsidR="007B1752" w:rsidRPr="007B1752" w:rsidRDefault="007B1752" w:rsidP="007B1752">
      <w:pPr>
        <w:spacing w:after="0" w:line="240" w:lineRule="auto"/>
        <w:ind w:firstLine="708"/>
        <w:jc w:val="both"/>
        <w:rPr>
          <w:rStyle w:val="tlid-translation"/>
        </w:rPr>
      </w:pPr>
      <w:r w:rsidRPr="007B1752">
        <w:rPr>
          <w:rStyle w:val="tlid-translation"/>
        </w:rPr>
        <w:lastRenderedPageBreak/>
        <w:t>O fluxo de trabalho de descriptografar dados usando criptografia assimétrica segue:</w:t>
      </w:r>
    </w:p>
    <w:p w:rsidR="0002735E" w:rsidRDefault="0002735E" w:rsidP="001A07DE">
      <w:pPr>
        <w:pStyle w:val="PargrafodaLista"/>
        <w:numPr>
          <w:ilvl w:val="0"/>
          <w:numId w:val="105"/>
        </w:numPr>
        <w:spacing w:after="0" w:line="240" w:lineRule="auto"/>
        <w:jc w:val="both"/>
        <w:rPr>
          <w:rStyle w:val="tlid-translation"/>
        </w:rPr>
      </w:pPr>
      <w:r w:rsidRPr="0002735E">
        <w:rPr>
          <w:rStyle w:val="tlid-translation"/>
        </w:rPr>
        <w:t>Crie um objeto de criptografia assimé</w:t>
      </w:r>
      <w:r>
        <w:rPr>
          <w:rStyle w:val="tlid-translation"/>
        </w:rPr>
        <w:t>trica</w:t>
      </w:r>
    </w:p>
    <w:p w:rsidR="00CD0F5F" w:rsidRDefault="00CD0F5F" w:rsidP="001A07DE">
      <w:pPr>
        <w:pStyle w:val="PargrafodaLista"/>
        <w:numPr>
          <w:ilvl w:val="0"/>
          <w:numId w:val="105"/>
        </w:numPr>
        <w:spacing w:after="0" w:line="240" w:lineRule="auto"/>
        <w:jc w:val="both"/>
        <w:rPr>
          <w:rStyle w:val="tlid-translation"/>
        </w:rPr>
      </w:pPr>
      <w:r w:rsidRPr="00CD0F5F">
        <w:rPr>
          <w:rStyle w:val="tlid-translation"/>
        </w:rPr>
        <w:t>Obtenha a chave privada do receptor.</w:t>
      </w:r>
    </w:p>
    <w:p w:rsidR="007B1752" w:rsidRDefault="007B1752" w:rsidP="001A07DE">
      <w:pPr>
        <w:pStyle w:val="PargrafodaLista"/>
        <w:numPr>
          <w:ilvl w:val="0"/>
          <w:numId w:val="105"/>
        </w:numPr>
        <w:spacing w:after="0" w:line="240" w:lineRule="auto"/>
        <w:jc w:val="both"/>
        <w:rPr>
          <w:rStyle w:val="tlid-translation"/>
        </w:rPr>
      </w:pPr>
      <w:r w:rsidRPr="007B1752">
        <w:rPr>
          <w:rStyle w:val="tlid-translation"/>
        </w:rPr>
        <w:t>Obtenha os dados do remetente.</w:t>
      </w:r>
    </w:p>
    <w:p w:rsidR="00415061" w:rsidRPr="007B1752" w:rsidRDefault="00415061" w:rsidP="001A07DE">
      <w:pPr>
        <w:pStyle w:val="PargrafodaLista"/>
        <w:numPr>
          <w:ilvl w:val="0"/>
          <w:numId w:val="105"/>
        </w:numPr>
        <w:spacing w:after="0" w:line="240" w:lineRule="auto"/>
        <w:jc w:val="both"/>
        <w:rPr>
          <w:rStyle w:val="tlid-translation"/>
        </w:rPr>
      </w:pPr>
      <w:r w:rsidRPr="00415061">
        <w:rPr>
          <w:rStyle w:val="tlid-translation"/>
        </w:rPr>
        <w:t>Especifique a chave privada</w:t>
      </w:r>
    </w:p>
    <w:p w:rsidR="007B1752" w:rsidRDefault="007B1752" w:rsidP="001A07DE">
      <w:pPr>
        <w:pStyle w:val="PargrafodaLista"/>
        <w:numPr>
          <w:ilvl w:val="0"/>
          <w:numId w:val="105"/>
        </w:numPr>
        <w:spacing w:after="0" w:line="240" w:lineRule="auto"/>
        <w:jc w:val="both"/>
        <w:rPr>
          <w:rStyle w:val="tlid-translation"/>
        </w:rPr>
      </w:pPr>
      <w:r w:rsidRPr="007B1752">
        <w:rPr>
          <w:rStyle w:val="tlid-translation"/>
        </w:rPr>
        <w:t>Descriptografe os dados.</w:t>
      </w:r>
    </w:p>
    <w:p w:rsidR="00CD0F5F" w:rsidRPr="00CD0F5F" w:rsidRDefault="000C3292" w:rsidP="001A07DE">
      <w:pPr>
        <w:pStyle w:val="Default"/>
        <w:numPr>
          <w:ilvl w:val="0"/>
          <w:numId w:val="105"/>
        </w:numPr>
        <w:jc w:val="both"/>
        <w:rPr>
          <w:rStyle w:val="tlid-translation"/>
          <w:rFonts w:asciiTheme="minorHAnsi" w:hAnsiTheme="minorHAnsi" w:cstheme="minorBidi"/>
          <w:color w:val="auto"/>
          <w:sz w:val="22"/>
          <w:szCs w:val="22"/>
        </w:rPr>
      </w:pPr>
      <w:r>
        <w:rPr>
          <w:rStyle w:val="tlid-translation"/>
          <w:rFonts w:asciiTheme="minorHAnsi" w:hAnsiTheme="minorHAnsi" w:cstheme="minorBidi"/>
          <w:color w:val="auto"/>
          <w:sz w:val="22"/>
          <w:szCs w:val="22"/>
        </w:rPr>
        <w:t>L</w:t>
      </w:r>
      <w:r w:rsidRPr="00CD0F5F">
        <w:rPr>
          <w:rStyle w:val="tlid-translation"/>
          <w:rFonts w:asciiTheme="minorHAnsi" w:hAnsiTheme="minorHAnsi" w:cstheme="minorBidi"/>
          <w:color w:val="auto"/>
          <w:sz w:val="22"/>
          <w:szCs w:val="22"/>
        </w:rPr>
        <w:t xml:space="preserve">impe </w:t>
      </w:r>
      <w:r w:rsidR="00CD0F5F" w:rsidRPr="00CD0F5F">
        <w:rPr>
          <w:rStyle w:val="tlid-translation"/>
          <w:rFonts w:asciiTheme="minorHAnsi" w:hAnsiTheme="minorHAnsi" w:cstheme="minorBidi"/>
          <w:color w:val="auto"/>
          <w:sz w:val="22"/>
          <w:szCs w:val="22"/>
        </w:rPr>
        <w:t>o objeto de criptografia assimétrica de todos os dados confidenciais chamando o método Clear e descarte o objeto.</w:t>
      </w:r>
    </w:p>
    <w:p w:rsidR="00E1793C" w:rsidRDefault="00E1793C" w:rsidP="00E1793C">
      <w:pPr>
        <w:autoSpaceDE w:val="0"/>
        <w:autoSpaceDN w:val="0"/>
        <w:adjustRightInd w:val="0"/>
        <w:spacing w:after="0" w:line="240" w:lineRule="auto"/>
        <w:rPr>
          <w:rFonts w:ascii="Consolas" w:hAnsi="Consolas" w:cs="Consolas"/>
          <w:color w:val="000000"/>
          <w:sz w:val="19"/>
          <w:szCs w:val="19"/>
        </w:rPr>
      </w:pP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//1.Crie um objeto de criptografia assimétrica da classe System.Security.Cryptography </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RSACryptoServiceProvider asymmetricAlgo = </w:t>
      </w:r>
      <w:r>
        <w:rPr>
          <w:rFonts w:ascii="Consolas" w:hAnsi="Consolas" w:cs="Consolas"/>
          <w:color w:val="0000FF"/>
          <w:sz w:val="19"/>
          <w:szCs w:val="19"/>
        </w:rPr>
        <w:t>new</w:t>
      </w:r>
      <w:r>
        <w:rPr>
          <w:rFonts w:ascii="Consolas" w:hAnsi="Consolas" w:cs="Consolas"/>
          <w:color w:val="000000"/>
          <w:sz w:val="19"/>
          <w:szCs w:val="19"/>
        </w:rPr>
        <w:t xml:space="preserve"> RSACryptoServiceProvider(parameter)</w:t>
      </w:r>
    </w:p>
    <w:p w:rsidR="00415061" w:rsidRDefault="00415061" w:rsidP="00415061">
      <w:pPr>
        <w:autoSpaceDE w:val="0"/>
        <w:autoSpaceDN w:val="0"/>
        <w:adjustRightInd w:val="0"/>
        <w:spacing w:after="0" w:line="240" w:lineRule="auto"/>
        <w:rPr>
          <w:rFonts w:ascii="Consolas" w:hAnsi="Consolas" w:cs="Consolas"/>
          <w:color w:val="008000"/>
          <w:sz w:val="19"/>
          <w:szCs w:val="19"/>
        </w:rPr>
      </w:pP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salvando as informações principais na estrutura RSAParameters</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RSAParameters RSAKeyInfo = asymmetricAlgo.ExportParameters(</w:t>
      </w:r>
      <w:r>
        <w:rPr>
          <w:rFonts w:ascii="Consolas" w:hAnsi="Consolas" w:cs="Consolas"/>
          <w:color w:val="0000FF"/>
          <w:sz w:val="19"/>
          <w:szCs w:val="19"/>
        </w:rPr>
        <w:t>false</w:t>
      </w:r>
      <w:r>
        <w:rPr>
          <w:rFonts w:ascii="Consolas" w:hAnsi="Consolas" w:cs="Consolas"/>
          <w:color w:val="000000"/>
          <w:sz w:val="19"/>
          <w:szCs w:val="19"/>
        </w:rPr>
        <w:t>);</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2 - gerando as duas chaves (pública e privada)</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publicKey = asymmetricAlgo.ToXmlString(</w:t>
      </w:r>
      <w:r>
        <w:rPr>
          <w:rFonts w:ascii="Consolas" w:hAnsi="Consolas" w:cs="Consolas"/>
          <w:color w:val="0000FF"/>
          <w:sz w:val="19"/>
          <w:szCs w:val="19"/>
        </w:rPr>
        <w:t>false</w:t>
      </w:r>
      <w:r>
        <w:rPr>
          <w:rFonts w:ascii="Consolas" w:hAnsi="Consolas" w:cs="Consolas"/>
          <w:color w:val="000000"/>
          <w:sz w:val="19"/>
          <w:szCs w:val="19"/>
        </w:rPr>
        <w:t>);</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privateKey = asymmetricAlgo.ToXmlString(</w:t>
      </w:r>
      <w:r>
        <w:rPr>
          <w:rFonts w:ascii="Consolas" w:hAnsi="Consolas" w:cs="Consolas"/>
          <w:color w:val="0000FF"/>
          <w:sz w:val="19"/>
          <w:szCs w:val="19"/>
        </w:rPr>
        <w:t>true</w:t>
      </w:r>
      <w:r>
        <w:rPr>
          <w:rFonts w:ascii="Consolas" w:hAnsi="Consolas" w:cs="Consolas"/>
          <w:color w:val="000000"/>
          <w:sz w:val="19"/>
          <w:szCs w:val="19"/>
        </w:rPr>
        <w:t>);</w:t>
      </w:r>
    </w:p>
    <w:p w:rsidR="00415061" w:rsidRDefault="00415061" w:rsidP="00415061">
      <w:pPr>
        <w:autoSpaceDE w:val="0"/>
        <w:autoSpaceDN w:val="0"/>
        <w:adjustRightInd w:val="0"/>
        <w:spacing w:after="0" w:line="240" w:lineRule="auto"/>
        <w:rPr>
          <w:rFonts w:ascii="Consolas" w:hAnsi="Consolas" w:cs="Consolas"/>
          <w:color w:val="000000"/>
          <w:sz w:val="19"/>
          <w:szCs w:val="19"/>
        </w:rPr>
      </w:pP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//3.Obtenha os dados do remetente criptografados</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xml:space="preserve">[] encryptedDataInBytes = asymmetricAlgo.Encrypt(dataInBytes, </w:t>
      </w:r>
      <w:r>
        <w:rPr>
          <w:rFonts w:ascii="Consolas" w:hAnsi="Consolas" w:cs="Consolas"/>
          <w:color w:val="0000FF"/>
          <w:sz w:val="19"/>
          <w:szCs w:val="19"/>
        </w:rPr>
        <w:t>true</w:t>
      </w:r>
      <w:r>
        <w:rPr>
          <w:rFonts w:ascii="Consolas" w:hAnsi="Consolas" w:cs="Consolas"/>
          <w:color w:val="000000"/>
          <w:sz w:val="19"/>
          <w:szCs w:val="19"/>
        </w:rPr>
        <w:t>);</w:t>
      </w:r>
    </w:p>
    <w:p w:rsidR="00415061" w:rsidRDefault="00415061" w:rsidP="00415061">
      <w:pPr>
        <w:autoSpaceDE w:val="0"/>
        <w:autoSpaceDN w:val="0"/>
        <w:adjustRightInd w:val="0"/>
        <w:spacing w:after="0" w:line="240" w:lineRule="auto"/>
        <w:rPr>
          <w:rFonts w:ascii="Consolas" w:hAnsi="Consolas" w:cs="Consolas"/>
          <w:color w:val="000000"/>
          <w:sz w:val="19"/>
          <w:szCs w:val="19"/>
        </w:rPr>
      </w:pP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4 - Especifique a chave privada</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asymmetricAlgo.FromXmlString(privateKey);</w:t>
      </w:r>
    </w:p>
    <w:p w:rsidR="00415061" w:rsidRDefault="00415061" w:rsidP="00415061">
      <w:pPr>
        <w:autoSpaceDE w:val="0"/>
        <w:autoSpaceDN w:val="0"/>
        <w:adjustRightInd w:val="0"/>
        <w:spacing w:after="0" w:line="240" w:lineRule="auto"/>
        <w:rPr>
          <w:rFonts w:ascii="Consolas" w:hAnsi="Consolas" w:cs="Consolas"/>
          <w:color w:val="000000"/>
          <w:sz w:val="19"/>
          <w:szCs w:val="19"/>
        </w:rPr>
      </w:pP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5 - Use o método Decrypt para criptografia</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xml:space="preserve">[] decryptedDataInBytes = asymmetricAlgo.Decrypt(encryptedDataInBytes, </w:t>
      </w:r>
      <w:r>
        <w:rPr>
          <w:rFonts w:ascii="Consolas" w:hAnsi="Consolas" w:cs="Consolas"/>
          <w:color w:val="0000FF"/>
          <w:sz w:val="19"/>
          <w:szCs w:val="19"/>
        </w:rPr>
        <w:t>true</w:t>
      </w:r>
      <w:r>
        <w:rPr>
          <w:rFonts w:ascii="Consolas" w:hAnsi="Consolas" w:cs="Consolas"/>
          <w:color w:val="000000"/>
          <w:sz w:val="19"/>
          <w:szCs w:val="19"/>
        </w:rPr>
        <w:t>);</w:t>
      </w:r>
    </w:p>
    <w:p w:rsidR="00415061" w:rsidRDefault="00415061" w:rsidP="00415061">
      <w:pPr>
        <w:autoSpaceDE w:val="0"/>
        <w:autoSpaceDN w:val="0"/>
        <w:adjustRightInd w:val="0"/>
        <w:spacing w:after="0" w:line="240" w:lineRule="auto"/>
        <w:rPr>
          <w:rFonts w:ascii="Consolas" w:hAnsi="Consolas" w:cs="Consolas"/>
          <w:color w:val="000000"/>
          <w:sz w:val="19"/>
          <w:szCs w:val="19"/>
        </w:rPr>
      </w:pP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coloca os bytes dos dados descriptografados na string</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decryptedData = Encoding.UTF8.GetString(decryptedDataInBytes);</w:t>
      </w:r>
    </w:p>
    <w:p w:rsidR="00415061" w:rsidRDefault="00415061" w:rsidP="00415061">
      <w:pPr>
        <w:autoSpaceDE w:val="0"/>
        <w:autoSpaceDN w:val="0"/>
        <w:adjustRightInd w:val="0"/>
        <w:spacing w:after="0" w:line="240" w:lineRule="auto"/>
        <w:rPr>
          <w:rFonts w:ascii="Consolas" w:hAnsi="Consolas" w:cs="Consolas"/>
          <w:color w:val="000000"/>
          <w:sz w:val="19"/>
          <w:szCs w:val="19"/>
        </w:rPr>
      </w:pP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//6.Limpe o objeto de criptografia assimétrica de todos os dados confidenciais chamando o método Clear e descarte o objeto.</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asymmetricAlgo.PersistKeyInCsp = </w:t>
      </w:r>
      <w:r>
        <w:rPr>
          <w:rFonts w:ascii="Consolas" w:hAnsi="Consolas" w:cs="Consolas"/>
          <w:color w:val="0000FF"/>
          <w:sz w:val="19"/>
          <w:szCs w:val="19"/>
        </w:rPr>
        <w:t>false</w:t>
      </w:r>
      <w:r>
        <w:rPr>
          <w:rFonts w:ascii="Consolas" w:hAnsi="Consolas" w:cs="Consolas"/>
          <w:color w:val="000000"/>
          <w:sz w:val="19"/>
          <w:szCs w:val="19"/>
        </w:rPr>
        <w:t>;</w:t>
      </w:r>
    </w:p>
    <w:p w:rsidR="00415061" w:rsidRDefault="00415061" w:rsidP="0041506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asymmetricAlgo.Clear();</w:t>
      </w:r>
    </w:p>
    <w:p w:rsidR="00E1793C" w:rsidRDefault="00E1793C" w:rsidP="00E1793C">
      <w:pPr>
        <w:spacing w:after="0" w:line="240" w:lineRule="auto"/>
        <w:jc w:val="both"/>
        <w:rPr>
          <w:rStyle w:val="tlid-translation"/>
        </w:rPr>
      </w:pPr>
    </w:p>
    <w:p w:rsidR="0056415A" w:rsidRDefault="0056415A" w:rsidP="006D067B">
      <w:pPr>
        <w:spacing w:after="0" w:line="240" w:lineRule="auto"/>
        <w:ind w:firstLine="708"/>
        <w:jc w:val="both"/>
        <w:rPr>
          <w:rStyle w:val="tlid-translation"/>
        </w:rPr>
      </w:pPr>
      <w:r w:rsidRPr="00507A13">
        <w:rPr>
          <w:rStyle w:val="tlid-translation"/>
        </w:rPr>
        <w:t>O método ToXmlString retorna a chave pública ou privada com base no valor booleano. Para gerar uma chave privada, torne o valor verdadeiro e, para uma chave pública, o valor deve ser falso.</w:t>
      </w:r>
      <w:r w:rsidR="007B1752">
        <w:rPr>
          <w:rStyle w:val="tlid-translation"/>
        </w:rPr>
        <w:t xml:space="preserve"> </w:t>
      </w:r>
      <w:r w:rsidRPr="00507A13">
        <w:rPr>
          <w:rStyle w:val="tlid-translation"/>
        </w:rPr>
        <w:t>Agora, temos duas chaves interligadas de um algoritmo assimétrico. Se A deseja enviar dados para B, ambas as partes devem ter um entendimento sobre o padrão ou as chaves usadas para a comunicação entre ela</w:t>
      </w:r>
      <w:r w:rsidR="005F7C87">
        <w:rPr>
          <w:rStyle w:val="tlid-translation"/>
        </w:rPr>
        <w:t xml:space="preserve">s. </w:t>
      </w:r>
      <w:r w:rsidRPr="00507A13">
        <w:rPr>
          <w:rStyle w:val="tlid-translation"/>
        </w:rPr>
        <w:t>O destinatário (B) deve ter a chave privada para descriptografia e o remetente (A) criptografará os dados usando a chave pública. Os dados que viajaram para B serão descriptografados apenas com a chave secreta gerada junto com a chave pública (usada para criptografia).</w:t>
      </w:r>
      <w:r w:rsidR="006D067B">
        <w:rPr>
          <w:rStyle w:val="tlid-translation"/>
        </w:rPr>
        <w:t xml:space="preserve"> </w:t>
      </w:r>
      <w:r w:rsidR="006D067B" w:rsidRPr="006D067B">
        <w:rPr>
          <w:rStyle w:val="tlid-translation"/>
        </w:rPr>
        <w:t>Se os dados foram alterados ou não foram criptografados usando a c</w:t>
      </w:r>
      <w:r w:rsidR="006D067B">
        <w:rPr>
          <w:rStyle w:val="tlid-translation"/>
        </w:rPr>
        <w:t xml:space="preserve">have pública correspondente, um </w:t>
      </w:r>
      <w:r w:rsidR="006D067B" w:rsidRPr="006D067B">
        <w:rPr>
          <w:rStyle w:val="tlid-translation"/>
        </w:rPr>
        <w:t>CryptographicException será lançada.</w:t>
      </w:r>
      <w:r w:rsidR="006D067B">
        <w:rPr>
          <w:rStyle w:val="tlid-translation"/>
        </w:rPr>
        <w:t xml:space="preserve"> Por xemplo, se invertermos e usarmos a chave privada para criptografar e a privada para descriptografar lança o erro:</w:t>
      </w:r>
    </w:p>
    <w:p w:rsidR="006D067B" w:rsidRDefault="006D067B" w:rsidP="006D067B">
      <w:pPr>
        <w:spacing w:after="0" w:line="240" w:lineRule="auto"/>
        <w:jc w:val="center"/>
        <w:rPr>
          <w:rStyle w:val="tlid-translation"/>
        </w:rPr>
      </w:pPr>
      <w:r>
        <w:rPr>
          <w:noProof/>
          <w:lang w:eastAsia="pt-BR"/>
        </w:rPr>
        <w:drawing>
          <wp:inline distT="0" distB="0" distL="0" distR="0" wp14:anchorId="303B1AE6" wp14:editId="019CEFC8">
            <wp:extent cx="4873925" cy="1322106"/>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0874" cy="1332129"/>
                    </a:xfrm>
                    <a:prstGeom prst="rect">
                      <a:avLst/>
                    </a:prstGeom>
                  </pic:spPr>
                </pic:pic>
              </a:graphicData>
            </a:graphic>
          </wp:inline>
        </w:drawing>
      </w:r>
    </w:p>
    <w:p w:rsidR="0056415A" w:rsidRDefault="0056415A" w:rsidP="00193A27">
      <w:pPr>
        <w:spacing w:after="0" w:line="240" w:lineRule="auto"/>
        <w:jc w:val="both"/>
        <w:rPr>
          <w:rStyle w:val="tlid-translation"/>
        </w:rPr>
      </w:pPr>
    </w:p>
    <w:p w:rsidR="00F60295" w:rsidRPr="00F60295" w:rsidRDefault="001E774F" w:rsidP="00193A27">
      <w:pPr>
        <w:spacing w:after="0" w:line="240" w:lineRule="auto"/>
        <w:ind w:firstLine="708"/>
        <w:jc w:val="both"/>
        <w:rPr>
          <w:rStyle w:val="tlid-translation"/>
        </w:rPr>
      </w:pPr>
      <w:r w:rsidRPr="00F60295">
        <w:rPr>
          <w:rStyle w:val="tlid-translation"/>
        </w:rPr>
        <w:t xml:space="preserve">A chave pública é a parte que você deseja publicar para que outras pessoas possam usá-la para criptografar dados. Você pode enviá-lo diretamente a alguém ou publicá-lo em um site que pertence a você. </w:t>
      </w:r>
      <w:r w:rsidR="00F60295" w:rsidRPr="00F60295">
        <w:rPr>
          <w:rStyle w:val="tlid-translation"/>
        </w:rPr>
        <w:t>Por esse motivo, é importante armazenar a chave privada em um local seguro. Se você o armazenasse em texto sem formatação no disco ou mesmo em um local de memória não seguro, sua chave privada poderia ser extraída e sua segurança seria comprometida.</w:t>
      </w:r>
    </w:p>
    <w:p w:rsidR="001E774F" w:rsidRDefault="001E774F" w:rsidP="00193A27">
      <w:pPr>
        <w:spacing w:after="0" w:line="240" w:lineRule="auto"/>
        <w:jc w:val="both"/>
        <w:rPr>
          <w:rStyle w:val="tlid-translation"/>
        </w:rPr>
      </w:pPr>
    </w:p>
    <w:p w:rsidR="00F60295" w:rsidRPr="00F60295" w:rsidRDefault="00F60295" w:rsidP="00193A27">
      <w:pPr>
        <w:spacing w:after="0" w:line="240" w:lineRule="auto"/>
        <w:ind w:firstLine="708"/>
        <w:jc w:val="both"/>
        <w:rPr>
          <w:rStyle w:val="tlid-translation"/>
        </w:rPr>
      </w:pPr>
      <w:r w:rsidRPr="00F60295">
        <w:rPr>
          <w:rStyle w:val="tlid-translation"/>
        </w:rPr>
        <w:t xml:space="preserve">O .NET Framework oferece um local seguro para armazenar chaves assimétricas em um contêiner de chaves. Um contêiner de chaves pode ser específico para um usuário ou para toda a máquina. </w:t>
      </w:r>
      <w:r w:rsidR="001E774F">
        <w:rPr>
          <w:rStyle w:val="tlid-translation"/>
        </w:rPr>
        <w:t xml:space="preserve">O exemplo a identificação do </w:t>
      </w:r>
      <w:r w:rsidR="001E774F">
        <w:rPr>
          <w:rStyle w:val="tlid-translation"/>
        </w:rPr>
        <w:lastRenderedPageBreak/>
        <w:t xml:space="preserve">container foi definido pelos parâmetros setados em </w:t>
      </w:r>
      <w:r w:rsidR="001E774F" w:rsidRPr="001E774F">
        <w:rPr>
          <w:rStyle w:val="tlid-translation"/>
        </w:rPr>
        <w:t>CspParameters</w:t>
      </w:r>
      <w:r w:rsidR="001E774F">
        <w:rPr>
          <w:rStyle w:val="tlid-translation"/>
        </w:rPr>
        <w:t xml:space="preserve"> e passados ao</w:t>
      </w:r>
      <w:r w:rsidRPr="00F60295">
        <w:rPr>
          <w:rStyle w:val="tlid-translation"/>
        </w:rPr>
        <w:t xml:space="preserve"> configurar um RSACryptoServiceProvider.</w:t>
      </w:r>
    </w:p>
    <w:p w:rsidR="00F60295" w:rsidRDefault="00F60295" w:rsidP="00193A27">
      <w:pPr>
        <w:spacing w:after="0" w:line="240" w:lineRule="auto"/>
        <w:jc w:val="both"/>
        <w:rPr>
          <w:rStyle w:val="tlid-translation"/>
        </w:rPr>
      </w:pPr>
    </w:p>
    <w:p w:rsidR="001E774F" w:rsidRPr="00314231" w:rsidRDefault="001E774F" w:rsidP="00193A27">
      <w:pPr>
        <w:autoSpaceDE w:val="0"/>
        <w:autoSpaceDN w:val="0"/>
        <w:adjustRightInd w:val="0"/>
        <w:spacing w:after="0" w:line="240" w:lineRule="auto"/>
        <w:rPr>
          <w:rFonts w:ascii="Consolas" w:hAnsi="Consolas" w:cs="Consolas"/>
          <w:color w:val="000000"/>
          <w:sz w:val="19"/>
          <w:szCs w:val="19"/>
          <w:lang w:val="en-US"/>
        </w:rPr>
      </w:pPr>
      <w:r w:rsidRPr="00314231">
        <w:rPr>
          <w:rFonts w:ascii="Consolas" w:hAnsi="Consolas" w:cs="Consolas"/>
          <w:color w:val="000000"/>
          <w:sz w:val="19"/>
          <w:szCs w:val="19"/>
          <w:lang w:val="en-US"/>
        </w:rPr>
        <w:t xml:space="preserve">CspParameters parameter = </w:t>
      </w:r>
      <w:r w:rsidRPr="00314231">
        <w:rPr>
          <w:rFonts w:ascii="Consolas" w:hAnsi="Consolas" w:cs="Consolas"/>
          <w:color w:val="0000FF"/>
          <w:sz w:val="19"/>
          <w:szCs w:val="19"/>
          <w:lang w:val="en-US"/>
        </w:rPr>
        <w:t>new</w:t>
      </w:r>
      <w:r w:rsidRPr="00314231">
        <w:rPr>
          <w:rFonts w:ascii="Consolas" w:hAnsi="Consolas" w:cs="Consolas"/>
          <w:color w:val="000000"/>
          <w:sz w:val="19"/>
          <w:szCs w:val="19"/>
          <w:lang w:val="en-US"/>
        </w:rPr>
        <w:t xml:space="preserve"> CspParameters();</w:t>
      </w:r>
    </w:p>
    <w:p w:rsidR="001E774F" w:rsidRDefault="001E774F" w:rsidP="00193A27">
      <w:pPr>
        <w:tabs>
          <w:tab w:val="left" w:pos="2129"/>
        </w:tabs>
        <w:autoSpaceDE w:val="0"/>
        <w:autoSpaceDN w:val="0"/>
        <w:adjustRightInd w:val="0"/>
        <w:spacing w:after="0" w:line="240" w:lineRule="auto"/>
        <w:rPr>
          <w:rFonts w:ascii="Consolas" w:hAnsi="Consolas" w:cs="Consolas"/>
          <w:color w:val="000000"/>
          <w:sz w:val="19"/>
          <w:szCs w:val="19"/>
          <w:lang w:val="en-US"/>
        </w:rPr>
      </w:pPr>
      <w:r w:rsidRPr="00314231">
        <w:rPr>
          <w:rFonts w:ascii="Consolas" w:hAnsi="Consolas" w:cs="Consolas"/>
          <w:color w:val="000000"/>
          <w:sz w:val="19"/>
          <w:szCs w:val="19"/>
          <w:lang w:val="en-US"/>
        </w:rPr>
        <w:t xml:space="preserve">parameter.KeyContainerName = </w:t>
      </w:r>
      <w:r w:rsidRPr="00314231">
        <w:rPr>
          <w:rFonts w:ascii="Consolas" w:hAnsi="Consolas" w:cs="Consolas"/>
          <w:color w:val="A31515"/>
          <w:sz w:val="19"/>
          <w:szCs w:val="19"/>
          <w:lang w:val="en-US"/>
        </w:rPr>
        <w:t>"KeyContainer"</w:t>
      </w:r>
      <w:r w:rsidRPr="00314231">
        <w:rPr>
          <w:rFonts w:ascii="Consolas" w:hAnsi="Consolas" w:cs="Consolas"/>
          <w:color w:val="000000"/>
          <w:sz w:val="19"/>
          <w:szCs w:val="19"/>
          <w:lang w:val="en-US"/>
        </w:rPr>
        <w:t>;</w:t>
      </w:r>
    </w:p>
    <w:p w:rsidR="001E774F" w:rsidRPr="00034AC0" w:rsidRDefault="001E774F" w:rsidP="00193A27">
      <w:pPr>
        <w:tabs>
          <w:tab w:val="left" w:pos="2129"/>
        </w:tabs>
        <w:autoSpaceDE w:val="0"/>
        <w:autoSpaceDN w:val="0"/>
        <w:adjustRightInd w:val="0"/>
        <w:spacing w:after="0" w:line="240" w:lineRule="auto"/>
      </w:pPr>
      <w:r>
        <w:rPr>
          <w:rFonts w:ascii="Consolas" w:hAnsi="Consolas" w:cs="Consolas"/>
          <w:color w:val="000000"/>
          <w:sz w:val="19"/>
          <w:szCs w:val="19"/>
          <w:lang w:val="en-US"/>
        </w:rPr>
        <w:t>OU</w:t>
      </w:r>
    </w:p>
    <w:p w:rsidR="001E774F" w:rsidRDefault="001E774F" w:rsidP="00193A27">
      <w:pPr>
        <w:tabs>
          <w:tab w:val="left" w:pos="2129"/>
        </w:tabs>
        <w:autoSpaceDE w:val="0"/>
        <w:autoSpaceDN w:val="0"/>
        <w:adjustRightInd w:val="0"/>
        <w:spacing w:after="0" w:line="240" w:lineRule="auto"/>
        <w:rPr>
          <w:rFonts w:ascii="Consolas" w:hAnsi="Consolas" w:cs="Consolas"/>
          <w:color w:val="000000"/>
          <w:sz w:val="19"/>
          <w:szCs w:val="19"/>
          <w:lang w:val="en-US"/>
        </w:rPr>
      </w:pPr>
      <w:r w:rsidRPr="001E774F">
        <w:rPr>
          <w:rFonts w:ascii="Consolas" w:hAnsi="Consolas" w:cs="Consolas"/>
          <w:color w:val="000000"/>
          <w:sz w:val="19"/>
          <w:szCs w:val="19"/>
          <w:lang w:val="en-US"/>
        </w:rPr>
        <w:t xml:space="preserve">CspParameters csp = new CspParameters() { KeyContainerName = </w:t>
      </w:r>
      <w:r w:rsidRPr="00314231">
        <w:rPr>
          <w:rFonts w:ascii="Consolas" w:hAnsi="Consolas" w:cs="Consolas"/>
          <w:color w:val="A31515"/>
          <w:sz w:val="19"/>
          <w:szCs w:val="19"/>
          <w:lang w:val="en-US"/>
        </w:rPr>
        <w:t>"KeyContainer"</w:t>
      </w:r>
      <w:r w:rsidRPr="001E774F">
        <w:rPr>
          <w:rFonts w:ascii="Consolas" w:hAnsi="Consolas" w:cs="Consolas"/>
          <w:color w:val="000000"/>
          <w:sz w:val="19"/>
          <w:szCs w:val="19"/>
          <w:lang w:val="en-US"/>
        </w:rPr>
        <w:t>};</w:t>
      </w:r>
    </w:p>
    <w:p w:rsidR="001E774F" w:rsidRPr="00314231" w:rsidRDefault="001E774F" w:rsidP="00193A27">
      <w:pPr>
        <w:tabs>
          <w:tab w:val="left" w:pos="2129"/>
        </w:tabs>
        <w:autoSpaceDE w:val="0"/>
        <w:autoSpaceDN w:val="0"/>
        <w:adjustRightInd w:val="0"/>
        <w:spacing w:after="0" w:line="240" w:lineRule="auto"/>
        <w:rPr>
          <w:rFonts w:ascii="Consolas" w:hAnsi="Consolas" w:cs="Consolas"/>
          <w:color w:val="000000"/>
          <w:sz w:val="19"/>
          <w:szCs w:val="19"/>
          <w:lang w:val="en-US"/>
        </w:rPr>
      </w:pPr>
      <w:r w:rsidRPr="001E774F">
        <w:rPr>
          <w:rFonts w:ascii="Consolas" w:hAnsi="Consolas" w:cs="Consolas"/>
          <w:color w:val="000000"/>
          <w:sz w:val="19"/>
          <w:szCs w:val="19"/>
          <w:lang w:val="en-US"/>
        </w:rPr>
        <w:t>using (RSACryptoServiceProvider RSA = new RSACryptoServiceProvider(csp))</w:t>
      </w:r>
    </w:p>
    <w:p w:rsidR="005F7C87" w:rsidRDefault="005F7C87" w:rsidP="00193A27">
      <w:pPr>
        <w:spacing w:after="0" w:line="240" w:lineRule="auto"/>
        <w:ind w:firstLine="708"/>
        <w:jc w:val="both"/>
        <w:rPr>
          <w:rStyle w:val="tlid-translation"/>
        </w:rPr>
      </w:pPr>
    </w:p>
    <w:p w:rsidR="00F60295" w:rsidRDefault="00F60295" w:rsidP="00193A27">
      <w:pPr>
        <w:spacing w:after="0" w:line="240" w:lineRule="auto"/>
        <w:ind w:firstLine="708"/>
        <w:jc w:val="both"/>
        <w:rPr>
          <w:rStyle w:val="tlid-translation"/>
        </w:rPr>
      </w:pPr>
      <w:r w:rsidRPr="00F60295">
        <w:rPr>
          <w:rStyle w:val="tlid-translation"/>
        </w:rPr>
        <w:t>Carregar a chave do contêiner de chaves é exatamente o mesmo processo. Você pode armazenar com segurança sua chave assimétrica sem que usuários mal-intencionados possam lê-la.</w:t>
      </w:r>
    </w:p>
    <w:p w:rsidR="0056415A" w:rsidRDefault="0056415A" w:rsidP="00193A27">
      <w:pPr>
        <w:spacing w:after="0" w:line="240" w:lineRule="auto"/>
        <w:jc w:val="both"/>
        <w:rPr>
          <w:rStyle w:val="tlid-translation"/>
        </w:rPr>
      </w:pPr>
    </w:p>
    <w:p w:rsidR="0020799B" w:rsidRPr="009B5A44" w:rsidRDefault="0020799B" w:rsidP="00193A27">
      <w:pPr>
        <w:spacing w:after="0" w:line="240" w:lineRule="auto"/>
        <w:jc w:val="both"/>
        <w:rPr>
          <w:rFonts w:cstheme="minorHAnsi"/>
          <w:b/>
          <w:color w:val="3992AB"/>
        </w:rPr>
      </w:pPr>
      <w:r w:rsidRPr="009B5A44">
        <w:rPr>
          <w:rFonts w:cstheme="minorHAnsi"/>
          <w:b/>
          <w:color w:val="3992AB"/>
        </w:rPr>
        <w:t>Criptografia Simétrica e Assimétrica</w:t>
      </w:r>
    </w:p>
    <w:p w:rsidR="0020799B" w:rsidRDefault="0020799B" w:rsidP="00193A27">
      <w:pPr>
        <w:spacing w:after="0" w:line="240" w:lineRule="auto"/>
        <w:jc w:val="both"/>
        <w:rPr>
          <w:rStyle w:val="tlid-translation"/>
        </w:rPr>
      </w:pPr>
    </w:p>
    <w:p w:rsidR="0020799B" w:rsidRDefault="001E2121" w:rsidP="001F3D56">
      <w:pPr>
        <w:spacing w:after="0" w:line="240" w:lineRule="auto"/>
        <w:jc w:val="both"/>
        <w:rPr>
          <w:rStyle w:val="tlid-translation"/>
          <w:lang w:val="pt-PT"/>
        </w:rPr>
      </w:pPr>
      <w:r>
        <w:rPr>
          <w:rStyle w:val="tlid-translation"/>
        </w:rPr>
        <w:tab/>
        <w:t>Além do tipo de chaves, o</w:t>
      </w:r>
      <w:r w:rsidRPr="005B35BA">
        <w:rPr>
          <w:rStyle w:val="tlid-translation"/>
          <w:lang w:val="pt-PT"/>
        </w:rPr>
        <w:t xml:space="preserve">utra diferença entre criptografia simétrica e assimétrica tem a ver com desempenho e tamanho da mensagem. A criptografia simétrica é mais rápida que a criptografia assimétrica e é adequada para conjuntos de dados maiores. A criptografia assimétrica não é otimizada para criptografar mensagens longas, mas pode ser muito útil para descriptografar uma chave pequena. </w:t>
      </w:r>
      <w:r w:rsidR="0056415A">
        <w:rPr>
          <w:rStyle w:val="tlid-translation"/>
        </w:rPr>
        <w:t>C</w:t>
      </w:r>
      <w:r w:rsidR="0056415A" w:rsidRPr="00B15934">
        <w:rPr>
          <w:rStyle w:val="tlid-translation"/>
        </w:rPr>
        <w:t>ombinar um algoritmo simétrico e um assimétrico pode ser mais seguro e ajudá-lo a transmitir uma quantidade maior de dados</w:t>
      </w:r>
      <w:r w:rsidR="001F3D56">
        <w:rPr>
          <w:rStyle w:val="tlid-translation"/>
        </w:rPr>
        <w:t xml:space="preserve"> </w:t>
      </w:r>
      <w:r w:rsidR="00E7627D" w:rsidRPr="005B35BA">
        <w:rPr>
          <w:rStyle w:val="tlid-translation"/>
          <w:lang w:val="pt-PT"/>
        </w:rPr>
        <w:t>de maneira criptografada.</w:t>
      </w:r>
      <w:r w:rsidR="001F3D56">
        <w:rPr>
          <w:rStyle w:val="tlid-translation"/>
          <w:lang w:val="pt-PT"/>
        </w:rPr>
        <w:t xml:space="preserve"> </w:t>
      </w:r>
      <w:r w:rsidR="001F3D56" w:rsidRPr="001F3D56">
        <w:rPr>
          <w:rStyle w:val="tlid-translation"/>
          <w:lang w:val="pt-PT"/>
        </w:rPr>
        <w:t>Um cenário comum é usar a criptografia assimétrica para trocar as chaves necessárias para a criptografia simétrica</w:t>
      </w:r>
      <w:r w:rsidR="001F3D56">
        <w:rPr>
          <w:rStyle w:val="tlid-translation"/>
          <w:lang w:val="pt-PT"/>
        </w:rPr>
        <w:t xml:space="preserve">. </w:t>
      </w:r>
      <w:r w:rsidR="0020799B" w:rsidRPr="005B35BA">
        <w:rPr>
          <w:rStyle w:val="tlid-translation"/>
          <w:lang w:val="pt-PT"/>
        </w:rPr>
        <w:t>Digamos que Bob e Alice querem enviar uma mensagem um ao outro. Eles seguem os seguintes passos:</w:t>
      </w:r>
    </w:p>
    <w:p w:rsidR="0020799B" w:rsidRDefault="0020799B" w:rsidP="001A07DE">
      <w:pPr>
        <w:pStyle w:val="PargrafodaLista"/>
        <w:numPr>
          <w:ilvl w:val="0"/>
          <w:numId w:val="44"/>
        </w:numPr>
        <w:spacing w:after="0" w:line="240" w:lineRule="auto"/>
        <w:rPr>
          <w:rStyle w:val="tlid-translation"/>
          <w:lang w:val="pt-PT"/>
        </w:rPr>
      </w:pPr>
      <w:r w:rsidRPr="0020799B">
        <w:rPr>
          <w:rStyle w:val="tlid-translation"/>
          <w:lang w:val="pt-PT"/>
        </w:rPr>
        <w:t>Alice e Bob geram seu próprio par de chaves assimétricas</w:t>
      </w:r>
      <w:r w:rsidR="001F3D56">
        <w:rPr>
          <w:rStyle w:val="tlid-translation"/>
          <w:lang w:val="pt-PT"/>
        </w:rPr>
        <w:t xml:space="preserve"> </w:t>
      </w:r>
      <w:r w:rsidR="001F3D56" w:rsidRPr="001F3D56">
        <w:rPr>
          <w:rStyle w:val="tlid-translation"/>
          <w:lang w:val="pt-PT"/>
        </w:rPr>
        <w:t>pública/privada</w:t>
      </w:r>
      <w:r w:rsidRPr="0020799B">
        <w:rPr>
          <w:rStyle w:val="tlid-translation"/>
          <w:lang w:val="pt-PT"/>
        </w:rPr>
        <w:t>.</w:t>
      </w:r>
    </w:p>
    <w:p w:rsidR="0020799B" w:rsidRPr="0020799B" w:rsidRDefault="0020799B" w:rsidP="001A07DE">
      <w:pPr>
        <w:pStyle w:val="PargrafodaLista"/>
        <w:numPr>
          <w:ilvl w:val="0"/>
          <w:numId w:val="44"/>
        </w:numPr>
        <w:spacing w:after="0" w:line="240" w:lineRule="auto"/>
        <w:rPr>
          <w:rStyle w:val="tlid-translation"/>
          <w:lang w:val="pt-PT"/>
        </w:rPr>
      </w:pPr>
      <w:r w:rsidRPr="0020799B">
        <w:rPr>
          <w:rStyle w:val="tlid-translation"/>
          <w:lang w:val="pt-PT"/>
        </w:rPr>
        <w:t>Eles enviam sua chave pública e mantêm sua chave privada em segredo.</w:t>
      </w:r>
    </w:p>
    <w:p w:rsidR="0020799B" w:rsidRPr="0020799B" w:rsidRDefault="0020799B" w:rsidP="001A07DE">
      <w:pPr>
        <w:pStyle w:val="PargrafodaLista"/>
        <w:numPr>
          <w:ilvl w:val="0"/>
          <w:numId w:val="43"/>
        </w:numPr>
        <w:spacing w:after="0" w:line="240" w:lineRule="auto"/>
        <w:rPr>
          <w:rStyle w:val="tlid-translation"/>
          <w:lang w:val="pt-PT"/>
        </w:rPr>
      </w:pPr>
      <w:r w:rsidRPr="0020799B">
        <w:rPr>
          <w:rStyle w:val="tlid-translation"/>
          <w:lang w:val="pt-PT"/>
        </w:rPr>
        <w:t xml:space="preserve">Ambos geram uma chave simétrica e a criptografam </w:t>
      </w:r>
      <w:r w:rsidR="001F3D56" w:rsidRPr="001F3D56">
        <w:rPr>
          <w:rStyle w:val="tlid-translation"/>
          <w:lang w:val="pt-PT"/>
        </w:rPr>
        <w:t>usando um algori</w:t>
      </w:r>
      <w:r w:rsidR="001F3D56">
        <w:rPr>
          <w:rStyle w:val="tlid-translation"/>
          <w:lang w:val="pt-PT"/>
        </w:rPr>
        <w:t xml:space="preserve">tmo assimétrico </w:t>
      </w:r>
      <w:r w:rsidRPr="0020799B">
        <w:rPr>
          <w:rStyle w:val="tlid-translation"/>
          <w:lang w:val="pt-PT"/>
        </w:rPr>
        <w:t>apenas com a chave pública das outras partes (para que possa ser criptografada pela chave privada da outra pessoa).</w:t>
      </w:r>
    </w:p>
    <w:p w:rsidR="0020799B" w:rsidRPr="0020799B" w:rsidRDefault="0020799B" w:rsidP="001A07DE">
      <w:pPr>
        <w:pStyle w:val="PargrafodaLista"/>
        <w:numPr>
          <w:ilvl w:val="0"/>
          <w:numId w:val="43"/>
        </w:numPr>
        <w:spacing w:after="0" w:line="240" w:lineRule="auto"/>
        <w:rPr>
          <w:rStyle w:val="tlid-translation"/>
          <w:lang w:val="pt-PT"/>
        </w:rPr>
      </w:pPr>
      <w:r w:rsidRPr="0020799B">
        <w:rPr>
          <w:rStyle w:val="tlid-translation"/>
          <w:lang w:val="pt-PT"/>
        </w:rPr>
        <w:t>Eles enviam suas próprias chaves simétricas criptografadas e descriptografam as outras chaves simétricas com sua própria chave privada.</w:t>
      </w:r>
    </w:p>
    <w:p w:rsidR="0020799B" w:rsidRPr="0020799B" w:rsidRDefault="0020799B" w:rsidP="001A07DE">
      <w:pPr>
        <w:pStyle w:val="PargrafodaLista"/>
        <w:numPr>
          <w:ilvl w:val="0"/>
          <w:numId w:val="43"/>
        </w:numPr>
        <w:spacing w:after="0" w:line="240" w:lineRule="auto"/>
        <w:rPr>
          <w:rStyle w:val="tlid-translation"/>
          <w:lang w:val="pt-PT"/>
        </w:rPr>
      </w:pPr>
      <w:r w:rsidRPr="0020799B">
        <w:rPr>
          <w:rStyle w:val="tlid-translation"/>
          <w:lang w:val="pt-PT"/>
        </w:rPr>
        <w:t>Para enviar uma mensagem confidencial, eles usam a chave simétrica da outra pessoa e a criptografam.</w:t>
      </w:r>
    </w:p>
    <w:p w:rsidR="001F3D56" w:rsidRPr="001F3D56" w:rsidRDefault="001F3D56" w:rsidP="001A07DE">
      <w:pPr>
        <w:pStyle w:val="PargrafodaLista"/>
        <w:numPr>
          <w:ilvl w:val="0"/>
          <w:numId w:val="43"/>
        </w:numPr>
        <w:spacing w:after="0" w:line="240" w:lineRule="auto"/>
        <w:rPr>
          <w:rStyle w:val="tlid-translation"/>
          <w:lang w:val="pt-PT"/>
        </w:rPr>
      </w:pPr>
      <w:r w:rsidRPr="001F3D56">
        <w:rPr>
          <w:rStyle w:val="tlid-translation"/>
          <w:lang w:val="pt-PT"/>
        </w:rPr>
        <w:t>Cada parte descriptografa a chave usando o mesmo algoritmo assimétrico e sua própria chave privada para obter a chave simétrica gerada pela outra parte.</w:t>
      </w:r>
    </w:p>
    <w:p w:rsidR="001F3D56" w:rsidRPr="001F3D56" w:rsidRDefault="001F3D56" w:rsidP="001A07DE">
      <w:pPr>
        <w:pStyle w:val="PargrafodaLista"/>
        <w:numPr>
          <w:ilvl w:val="0"/>
          <w:numId w:val="43"/>
        </w:numPr>
        <w:spacing w:after="0" w:line="240" w:lineRule="auto"/>
        <w:rPr>
          <w:rStyle w:val="tlid-translation"/>
          <w:lang w:val="pt-PT"/>
        </w:rPr>
      </w:pPr>
      <w:r w:rsidRPr="001F3D56">
        <w:rPr>
          <w:rStyle w:val="tlid-translation"/>
          <w:lang w:val="pt-PT"/>
        </w:rPr>
        <w:t>Eles começam a trocar dados usando o mesmo algoritmo simétrico e as chaves do passo anterior.</w:t>
      </w:r>
    </w:p>
    <w:p w:rsidR="0020799B" w:rsidRDefault="0020799B" w:rsidP="00193A27">
      <w:pPr>
        <w:spacing w:after="0" w:line="240" w:lineRule="auto"/>
        <w:rPr>
          <w:rStyle w:val="tlid-translation"/>
          <w:lang w:val="pt-PT"/>
        </w:rPr>
      </w:pPr>
    </w:p>
    <w:p w:rsidR="0020799B" w:rsidRPr="005B35BA" w:rsidRDefault="0020799B" w:rsidP="00193A27">
      <w:pPr>
        <w:spacing w:after="0" w:line="240" w:lineRule="auto"/>
        <w:ind w:firstLine="708"/>
        <w:jc w:val="both"/>
        <w:rPr>
          <w:rStyle w:val="tlid-translation"/>
          <w:lang w:val="pt-PT"/>
        </w:rPr>
      </w:pPr>
      <w:r w:rsidRPr="005B35BA">
        <w:rPr>
          <w:rStyle w:val="tlid-translation"/>
          <w:lang w:val="pt-PT"/>
        </w:rPr>
        <w:t>Como você pode ver, a criptografia assimétrica é usada para criptografar uma chave simétrica. Depois que a chave é transmitida com segurança, Bob e Alice podem usá-la para enviar mensagens maiores um para a outr</w:t>
      </w:r>
      <w:r>
        <w:rPr>
          <w:rStyle w:val="tlid-translation"/>
          <w:lang w:val="pt-PT"/>
        </w:rPr>
        <w:t>o</w:t>
      </w:r>
      <w:r w:rsidRPr="005B35BA">
        <w:rPr>
          <w:rStyle w:val="tlid-translation"/>
          <w:lang w:val="pt-PT"/>
        </w:rPr>
        <w:t>.</w:t>
      </w:r>
    </w:p>
    <w:p w:rsidR="0020799B" w:rsidRDefault="0020799B" w:rsidP="00193A27">
      <w:pPr>
        <w:spacing w:after="0" w:line="240" w:lineRule="auto"/>
        <w:jc w:val="both"/>
        <w:rPr>
          <w:rStyle w:val="tlid-translation"/>
          <w:lang w:val="pt-PT"/>
        </w:rPr>
      </w:pPr>
    </w:p>
    <w:p w:rsidR="0020799B" w:rsidRDefault="0020799B" w:rsidP="00193A27">
      <w:pPr>
        <w:spacing w:after="0" w:line="240" w:lineRule="auto"/>
        <w:ind w:firstLine="708"/>
        <w:jc w:val="both"/>
        <w:rPr>
          <w:rStyle w:val="tlid-translation"/>
          <w:lang w:val="pt-PT"/>
        </w:rPr>
      </w:pPr>
      <w:r w:rsidRPr="005B35BA">
        <w:rPr>
          <w:rStyle w:val="tlid-translation"/>
          <w:lang w:val="pt-PT"/>
        </w:rPr>
        <w:t>Além de usar uma chave, outro conceito importante em criptografia é o vetor de inicialização (IV). Um IV é usado para adicionar alguma aleatoriedade aos dados criptografados. Se a criptografia do mesmo texto sempre fornecer os mesmos resultados, isso poderá ser usado por um invasor em potencial para interromper a criptografia. O IV garante que os mesmos dados resultem em uma mensagem criptografada diferente a cada vez.</w:t>
      </w:r>
    </w:p>
    <w:p w:rsidR="008C6FDF" w:rsidRDefault="008C6FDF" w:rsidP="00193A27">
      <w:pPr>
        <w:spacing w:after="0" w:line="240" w:lineRule="auto"/>
        <w:ind w:firstLine="708"/>
        <w:jc w:val="both"/>
        <w:rPr>
          <w:rStyle w:val="tlid-translation"/>
          <w:lang w:val="pt-PT"/>
        </w:rPr>
      </w:pPr>
    </w:p>
    <w:p w:rsidR="008C6FDF" w:rsidRDefault="008C6FDF" w:rsidP="00193A27">
      <w:pPr>
        <w:spacing w:after="0" w:line="240" w:lineRule="auto"/>
        <w:ind w:firstLine="708"/>
        <w:jc w:val="both"/>
        <w:rPr>
          <w:rStyle w:val="tlid-translation"/>
          <w:lang w:val="pt-PT"/>
        </w:rPr>
      </w:pPr>
      <w:r w:rsidRPr="008C6FDF">
        <w:rPr>
          <w:rStyle w:val="tlid-translation"/>
          <w:lang w:val="pt-PT"/>
        </w:rPr>
        <w:t>Outro cenário comum é usar a criptografia assimétrica para assinar dados digitalmente, garantindo dessa maneira a autenticidade e a identidade.</w:t>
      </w:r>
    </w:p>
    <w:p w:rsidR="0056415A" w:rsidRDefault="0056415A" w:rsidP="00193A27">
      <w:pPr>
        <w:spacing w:after="0" w:line="240" w:lineRule="auto"/>
        <w:jc w:val="both"/>
        <w:rPr>
          <w:rStyle w:val="tlid-translation"/>
        </w:rPr>
      </w:pPr>
    </w:p>
    <w:p w:rsidR="0056415A" w:rsidRPr="009B5A44" w:rsidRDefault="0056415A" w:rsidP="00193A27">
      <w:pPr>
        <w:spacing w:after="0" w:line="240" w:lineRule="auto"/>
        <w:jc w:val="both"/>
        <w:rPr>
          <w:rFonts w:cstheme="minorHAnsi"/>
          <w:b/>
          <w:color w:val="3992AB"/>
        </w:rPr>
      </w:pPr>
      <w:r w:rsidRPr="009B5A44">
        <w:rPr>
          <w:rFonts w:cstheme="minorHAnsi"/>
          <w:b/>
          <w:color w:val="3992AB"/>
        </w:rPr>
        <w:t xml:space="preserve">Classe ProtectedData </w:t>
      </w:r>
    </w:p>
    <w:p w:rsidR="0056415A" w:rsidRDefault="0056415A" w:rsidP="00193A27">
      <w:pPr>
        <w:spacing w:after="0" w:line="240" w:lineRule="auto"/>
        <w:jc w:val="both"/>
        <w:rPr>
          <w:rStyle w:val="tlid-translation"/>
          <w:lang w:val="pt-PT"/>
        </w:rPr>
      </w:pPr>
    </w:p>
    <w:p w:rsidR="0056415A" w:rsidRDefault="0056415A" w:rsidP="00193A27">
      <w:pPr>
        <w:spacing w:after="0" w:line="240" w:lineRule="auto"/>
        <w:ind w:firstLine="708"/>
        <w:jc w:val="both"/>
        <w:rPr>
          <w:rStyle w:val="tlid-translation"/>
          <w:lang w:val="pt-PT"/>
        </w:rPr>
      </w:pPr>
      <w:r>
        <w:rPr>
          <w:rStyle w:val="tlid-translation"/>
          <w:lang w:val="pt-PT"/>
        </w:rPr>
        <w:t xml:space="preserve">Sem se preocupar em usar o algoritmo de criptografia (ou seja, simétrico ou assimétrico), você ainda pode proteger seus dados usando a classe ProtectedData. </w:t>
      </w:r>
    </w:p>
    <w:p w:rsidR="0056415A" w:rsidRDefault="0056415A" w:rsidP="00193A27">
      <w:pPr>
        <w:spacing w:after="0" w:line="240" w:lineRule="auto"/>
        <w:jc w:val="both"/>
        <w:rPr>
          <w:rStyle w:val="tlid-translation"/>
          <w:lang w:val="pt-PT"/>
        </w:rPr>
      </w:pPr>
    </w:p>
    <w:p w:rsidR="0056415A" w:rsidRDefault="009C5696" w:rsidP="00193A27">
      <w:pPr>
        <w:spacing w:after="0" w:line="240" w:lineRule="auto"/>
        <w:ind w:firstLine="708"/>
        <w:jc w:val="both"/>
        <w:rPr>
          <w:lang w:val="pt-PT"/>
        </w:rPr>
      </w:pPr>
      <w:r>
        <w:rPr>
          <w:noProof/>
          <w:lang w:eastAsia="pt-BR"/>
        </w:rPr>
        <w:drawing>
          <wp:anchor distT="0" distB="0" distL="114300" distR="114300" simplePos="0" relativeHeight="251657216" behindDoc="0" locked="0" layoutInCell="1" allowOverlap="1" wp14:anchorId="08210EFD" wp14:editId="7748B2C9">
            <wp:simplePos x="0" y="0"/>
            <wp:positionH relativeFrom="margin">
              <wp:posOffset>4704080</wp:posOffset>
            </wp:positionH>
            <wp:positionV relativeFrom="paragraph">
              <wp:posOffset>26560</wp:posOffset>
            </wp:positionV>
            <wp:extent cx="2047509" cy="1677725"/>
            <wp:effectExtent l="0" t="0" r="0"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47509" cy="1677725"/>
                    </a:xfrm>
                    <a:prstGeom prst="rect">
                      <a:avLst/>
                    </a:prstGeom>
                  </pic:spPr>
                </pic:pic>
              </a:graphicData>
            </a:graphic>
          </wp:anchor>
        </w:drawing>
      </w:r>
      <w:r w:rsidR="0056415A">
        <w:rPr>
          <w:rStyle w:val="tlid-translation"/>
          <w:lang w:val="pt-PT"/>
        </w:rPr>
        <w:t xml:space="preserve">A classe ProtectedData faz parte do </w:t>
      </w:r>
      <w:r w:rsidR="0056415A" w:rsidRPr="005B7B9E">
        <w:rPr>
          <w:rStyle w:val="tlid-translation"/>
          <w:lang w:val="pt-PT"/>
        </w:rPr>
        <w:t xml:space="preserve">namespace </w:t>
      </w:r>
      <w:r w:rsidR="0056415A">
        <w:rPr>
          <w:rStyle w:val="tlid-translation"/>
          <w:lang w:val="pt-PT"/>
        </w:rPr>
        <w:t xml:space="preserve">System.Security.Cryptography. Para adicionar-la em um projeto, você deve adicionar também o assembly </w:t>
      </w:r>
      <w:r w:rsidR="0056415A" w:rsidRPr="00CF62A8">
        <w:rPr>
          <w:rStyle w:val="tlid-translation"/>
          <w:lang w:val="pt-PT"/>
        </w:rPr>
        <w:t>System</w:t>
      </w:r>
      <w:r w:rsidR="0056415A">
        <w:rPr>
          <w:rStyle w:val="tlid-translation"/>
          <w:lang w:val="pt-PT"/>
        </w:rPr>
        <w:t>.Security na pasta de referências. Ela contém dois métodos estáticos:</w:t>
      </w:r>
    </w:p>
    <w:p w:rsidR="009C5696" w:rsidRPr="007069DF" w:rsidRDefault="00CF62A8" w:rsidP="009C5696">
      <w:pPr>
        <w:pStyle w:val="PargrafodaLista"/>
        <w:numPr>
          <w:ilvl w:val="0"/>
          <w:numId w:val="2"/>
        </w:numPr>
        <w:spacing w:after="0" w:line="240" w:lineRule="auto"/>
        <w:jc w:val="both"/>
        <w:rPr>
          <w:rStyle w:val="tlid-translation"/>
          <w:b/>
          <w:lang w:val="pt-PT"/>
        </w:rPr>
      </w:pPr>
      <w:r w:rsidRPr="00CF62A8">
        <w:rPr>
          <w:rStyle w:val="tlid-translation"/>
          <w:b/>
          <w:lang w:val="pt-PT"/>
        </w:rPr>
        <w:t>Protect</w:t>
      </w:r>
      <w:r w:rsidR="009C5696">
        <w:rPr>
          <w:rStyle w:val="tlid-translation"/>
          <w:b/>
          <w:lang w:val="pt-PT"/>
        </w:rPr>
        <w:t xml:space="preserve">(): </w:t>
      </w:r>
      <w:r w:rsidR="009C5696" w:rsidRPr="009C5696">
        <w:rPr>
          <w:rStyle w:val="tlid-translation"/>
          <w:lang w:val="pt-PT"/>
        </w:rPr>
        <w:t>é o método estático da classe ProtectedData; é usado para criptografar os dados. Ele contém a seguinte assinatura de método:</w:t>
      </w:r>
    </w:p>
    <w:p w:rsidR="007069DF" w:rsidRPr="007069DF" w:rsidRDefault="007069DF" w:rsidP="007069DF">
      <w:pPr>
        <w:spacing w:after="0" w:line="240" w:lineRule="auto"/>
        <w:jc w:val="both"/>
        <w:rPr>
          <w:rStyle w:val="tlid-translation"/>
          <w:b/>
          <w:lang w:val="pt-PT"/>
        </w:rPr>
      </w:pPr>
    </w:p>
    <w:p w:rsidR="007069DF" w:rsidRDefault="007069DF" w:rsidP="007069DF">
      <w:pPr>
        <w:spacing w:after="0" w:line="240" w:lineRule="auto"/>
        <w:jc w:val="both"/>
        <w:rPr>
          <w:rStyle w:val="tlid-translation"/>
          <w:b/>
          <w:lang w:val="pt-PT"/>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Protect( </w:t>
      </w:r>
      <w:r>
        <w:rPr>
          <w:rFonts w:ascii="Consolas" w:hAnsi="Consolas" w:cs="Consolas"/>
          <w:color w:val="0000FF"/>
          <w:sz w:val="19"/>
          <w:szCs w:val="19"/>
        </w:rPr>
        <w:t>byte</w:t>
      </w:r>
      <w:r>
        <w:rPr>
          <w:rFonts w:ascii="Consolas" w:hAnsi="Consolas" w:cs="Consolas"/>
          <w:color w:val="000000"/>
          <w:sz w:val="19"/>
          <w:szCs w:val="19"/>
        </w:rPr>
        <w:t xml:space="preserve">[] userData, </w:t>
      </w:r>
      <w:r>
        <w:rPr>
          <w:rFonts w:ascii="Consolas" w:hAnsi="Consolas" w:cs="Consolas"/>
          <w:color w:val="0000FF"/>
          <w:sz w:val="19"/>
          <w:szCs w:val="19"/>
        </w:rPr>
        <w:t>byte</w:t>
      </w:r>
      <w:r>
        <w:rPr>
          <w:rFonts w:ascii="Consolas" w:hAnsi="Consolas" w:cs="Consolas"/>
          <w:color w:val="000000"/>
          <w:sz w:val="19"/>
          <w:szCs w:val="19"/>
        </w:rPr>
        <w:t>[] optionalEntropy, DataProtectionScope scope)</w:t>
      </w:r>
    </w:p>
    <w:p w:rsidR="007069DF" w:rsidRPr="007069DF" w:rsidRDefault="007069DF" w:rsidP="007069DF">
      <w:pPr>
        <w:spacing w:after="0" w:line="240" w:lineRule="auto"/>
        <w:jc w:val="both"/>
        <w:rPr>
          <w:rStyle w:val="tlid-translation"/>
          <w:b/>
          <w:lang w:val="pt-PT"/>
        </w:rPr>
      </w:pPr>
    </w:p>
    <w:p w:rsidR="0056415A" w:rsidRPr="007069DF" w:rsidRDefault="00CF62A8" w:rsidP="009C5696">
      <w:pPr>
        <w:pStyle w:val="PargrafodaLista"/>
        <w:numPr>
          <w:ilvl w:val="0"/>
          <w:numId w:val="2"/>
        </w:numPr>
        <w:spacing w:after="0" w:line="240" w:lineRule="auto"/>
        <w:jc w:val="both"/>
        <w:rPr>
          <w:rStyle w:val="tlid-translation"/>
          <w:b/>
          <w:lang w:val="pt-PT"/>
        </w:rPr>
      </w:pPr>
      <w:r w:rsidRPr="00CF62A8">
        <w:rPr>
          <w:rStyle w:val="tlid-translation"/>
          <w:b/>
          <w:lang w:val="pt-PT"/>
        </w:rPr>
        <w:lastRenderedPageBreak/>
        <w:t>Unprotect</w:t>
      </w:r>
      <w:r w:rsidR="0056415A" w:rsidRPr="00CF62A8">
        <w:rPr>
          <w:rStyle w:val="tlid-translation"/>
          <w:b/>
          <w:lang w:val="pt-PT"/>
        </w:rPr>
        <w:t>()</w:t>
      </w:r>
      <w:r w:rsidR="009C5696">
        <w:rPr>
          <w:rStyle w:val="tlid-translation"/>
          <w:b/>
          <w:lang w:val="pt-PT"/>
        </w:rPr>
        <w:t xml:space="preserve">: </w:t>
      </w:r>
      <w:r w:rsidR="009C5696" w:rsidRPr="009C5696">
        <w:rPr>
          <w:rStyle w:val="tlid-translation"/>
          <w:lang w:val="pt-PT"/>
        </w:rPr>
        <w:t>é o método estático da classe ProtectedData; é usado para descriptografar os dados criptografados. Ele contém a seguinte assinatura de método:</w:t>
      </w:r>
    </w:p>
    <w:p w:rsidR="007069DF" w:rsidRDefault="007069DF" w:rsidP="007069DF">
      <w:pPr>
        <w:spacing w:after="0" w:line="240" w:lineRule="auto"/>
        <w:jc w:val="both"/>
        <w:rPr>
          <w:rStyle w:val="tlid-translation"/>
          <w:b/>
          <w:lang w:val="pt-PT"/>
        </w:rPr>
      </w:pPr>
    </w:p>
    <w:p w:rsidR="007069DF" w:rsidRDefault="007069DF" w:rsidP="007069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Unprotect(</w:t>
      </w:r>
      <w:r>
        <w:rPr>
          <w:rFonts w:ascii="Consolas" w:hAnsi="Consolas" w:cs="Consolas"/>
          <w:color w:val="0000FF"/>
          <w:sz w:val="19"/>
          <w:szCs w:val="19"/>
        </w:rPr>
        <w:t>byte</w:t>
      </w:r>
      <w:r>
        <w:rPr>
          <w:rFonts w:ascii="Consolas" w:hAnsi="Consolas" w:cs="Consolas"/>
          <w:color w:val="000000"/>
          <w:sz w:val="19"/>
          <w:szCs w:val="19"/>
        </w:rPr>
        <w:t xml:space="preserve">[] encryptedData, </w:t>
      </w:r>
      <w:r>
        <w:rPr>
          <w:rFonts w:ascii="Consolas" w:hAnsi="Consolas" w:cs="Consolas"/>
          <w:color w:val="0000FF"/>
          <w:sz w:val="19"/>
          <w:szCs w:val="19"/>
        </w:rPr>
        <w:t>byte</w:t>
      </w:r>
      <w:r>
        <w:rPr>
          <w:rFonts w:ascii="Consolas" w:hAnsi="Consolas" w:cs="Consolas"/>
          <w:color w:val="000000"/>
          <w:sz w:val="19"/>
          <w:szCs w:val="19"/>
        </w:rPr>
        <w:t>[] optionalEntropy, DataProtectionScope scope)</w:t>
      </w:r>
    </w:p>
    <w:p w:rsidR="007069DF" w:rsidRDefault="007069DF" w:rsidP="00193A27">
      <w:pPr>
        <w:spacing w:after="0" w:line="240" w:lineRule="auto"/>
        <w:ind w:left="708"/>
        <w:rPr>
          <w:rStyle w:val="tlid-translation"/>
        </w:rPr>
      </w:pPr>
    </w:p>
    <w:p w:rsidR="007069DF" w:rsidRPr="007069DF" w:rsidRDefault="0056415A" w:rsidP="007069DF">
      <w:pPr>
        <w:spacing w:after="0" w:line="240" w:lineRule="auto"/>
        <w:ind w:firstLine="708"/>
        <w:rPr>
          <w:rStyle w:val="tlid-translation"/>
          <w:lang w:val="pt-PT"/>
        </w:rPr>
      </w:pPr>
      <w:r>
        <w:rPr>
          <w:rStyle w:val="tlid-translation"/>
          <w:lang w:val="pt-PT"/>
        </w:rPr>
        <w:t>A assinatura do método dos métodos Prote</w:t>
      </w:r>
      <w:r w:rsidR="007069DF">
        <w:rPr>
          <w:rStyle w:val="tlid-translation"/>
          <w:lang w:val="pt-PT"/>
        </w:rPr>
        <w:t xml:space="preserve">ger e Desproteger são os mesmos, </w:t>
      </w:r>
      <w:r w:rsidR="007069DF">
        <w:rPr>
          <w:rStyle w:val="tlid-translation"/>
        </w:rPr>
        <w:t xml:space="preserve">ambos os métodos aceitam três </w:t>
      </w:r>
      <w:r w:rsidR="007069DF" w:rsidRPr="007069DF">
        <w:rPr>
          <w:rStyle w:val="tlid-translation"/>
        </w:rPr>
        <w:t>parâmetros.</w:t>
      </w:r>
    </w:p>
    <w:tbl>
      <w:tblPr>
        <w:tblStyle w:val="Tabelacomgrade"/>
        <w:tblW w:w="0" w:type="auto"/>
        <w:jc w:val="center"/>
        <w:tblLook w:val="04A0" w:firstRow="1" w:lastRow="0" w:firstColumn="1" w:lastColumn="0" w:noHBand="0" w:noVBand="1"/>
      </w:tblPr>
      <w:tblGrid>
        <w:gridCol w:w="1945"/>
        <w:gridCol w:w="6981"/>
      </w:tblGrid>
      <w:tr w:rsidR="0056415A" w:rsidTr="007069DF">
        <w:trPr>
          <w:jc w:val="center"/>
        </w:trPr>
        <w:tc>
          <w:tcPr>
            <w:tcW w:w="1945" w:type="dxa"/>
          </w:tcPr>
          <w:p w:rsidR="0056415A" w:rsidRPr="007D1517" w:rsidRDefault="0056415A" w:rsidP="00193A27">
            <w:pPr>
              <w:jc w:val="center"/>
              <w:rPr>
                <w:rStyle w:val="tlid-translation"/>
                <w:b/>
              </w:rPr>
            </w:pPr>
            <w:r w:rsidRPr="007D1517">
              <w:rPr>
                <w:rStyle w:val="tlid-translation"/>
                <w:b/>
              </w:rPr>
              <w:t>Parâmetros</w:t>
            </w:r>
          </w:p>
        </w:tc>
        <w:tc>
          <w:tcPr>
            <w:tcW w:w="6981" w:type="dxa"/>
          </w:tcPr>
          <w:p w:rsidR="0056415A" w:rsidRPr="007D1517" w:rsidRDefault="0056415A" w:rsidP="00193A27">
            <w:pPr>
              <w:jc w:val="center"/>
              <w:rPr>
                <w:rStyle w:val="tlid-translation"/>
                <w:b/>
              </w:rPr>
            </w:pPr>
            <w:r w:rsidRPr="007D1517">
              <w:rPr>
                <w:rStyle w:val="tlid-translation"/>
                <w:b/>
              </w:rPr>
              <w:t>Descrição</w:t>
            </w:r>
          </w:p>
        </w:tc>
      </w:tr>
      <w:tr w:rsidR="0056415A" w:rsidTr="007069DF">
        <w:trPr>
          <w:jc w:val="center"/>
        </w:trPr>
        <w:tc>
          <w:tcPr>
            <w:tcW w:w="1945" w:type="dxa"/>
            <w:vAlign w:val="center"/>
          </w:tcPr>
          <w:p w:rsidR="0056415A" w:rsidRDefault="0056415A" w:rsidP="00193A27">
            <w:pPr>
              <w:rPr>
                <w:rStyle w:val="tlid-translation"/>
              </w:rPr>
            </w:pPr>
            <w:r w:rsidRPr="002C2299">
              <w:rPr>
                <w:rStyle w:val="tlid-translation"/>
              </w:rPr>
              <w:t>userData</w:t>
            </w:r>
          </w:p>
        </w:tc>
        <w:tc>
          <w:tcPr>
            <w:tcW w:w="6981" w:type="dxa"/>
            <w:vAlign w:val="center"/>
          </w:tcPr>
          <w:p w:rsidR="0056415A" w:rsidRDefault="0056415A" w:rsidP="007069DF">
            <w:pPr>
              <w:rPr>
                <w:rStyle w:val="tlid-translation"/>
              </w:rPr>
            </w:pPr>
            <w:r>
              <w:rPr>
                <w:rStyle w:val="tlid-translation"/>
                <w:lang w:val="pt-PT"/>
              </w:rPr>
              <w:t xml:space="preserve">Uma matriz de bytes que contém dados </w:t>
            </w:r>
            <w:r w:rsidR="007069DF">
              <w:rPr>
                <w:rStyle w:val="tlid-translation"/>
                <w:lang w:val="pt-PT"/>
              </w:rPr>
              <w:t xml:space="preserve">e </w:t>
            </w:r>
            <w:r w:rsidR="007069DF" w:rsidRPr="007069DF">
              <w:rPr>
                <w:rStyle w:val="tlid-translation"/>
              </w:rPr>
              <w:t>representa os dados por criptografado (userData) ou descriptografado (encryptedData)</w:t>
            </w:r>
          </w:p>
        </w:tc>
      </w:tr>
      <w:tr w:rsidR="0056415A" w:rsidTr="007069DF">
        <w:trPr>
          <w:jc w:val="center"/>
        </w:trPr>
        <w:tc>
          <w:tcPr>
            <w:tcW w:w="1945" w:type="dxa"/>
            <w:vAlign w:val="center"/>
          </w:tcPr>
          <w:p w:rsidR="0056415A" w:rsidRDefault="0056415A" w:rsidP="00193A27">
            <w:pPr>
              <w:rPr>
                <w:rStyle w:val="tlid-translation"/>
              </w:rPr>
            </w:pPr>
            <w:r w:rsidRPr="002C2299">
              <w:rPr>
                <w:rStyle w:val="tlid-translation"/>
              </w:rPr>
              <w:t>optionalEntropy</w:t>
            </w:r>
          </w:p>
        </w:tc>
        <w:tc>
          <w:tcPr>
            <w:tcW w:w="6981" w:type="dxa"/>
            <w:vAlign w:val="center"/>
          </w:tcPr>
          <w:p w:rsidR="0056415A" w:rsidRDefault="0056415A" w:rsidP="00193A27">
            <w:pPr>
              <w:rPr>
                <w:rStyle w:val="tlid-translation"/>
              </w:rPr>
            </w:pPr>
            <w:r>
              <w:rPr>
                <w:rStyle w:val="tlid-translation"/>
                <w:lang w:val="pt-PT"/>
              </w:rPr>
              <w:t>É uma matriz de bytes opcional usada para aumentar a complexidade da criptografia ou nula para nenhuma complexidade adicional.</w:t>
            </w:r>
          </w:p>
        </w:tc>
      </w:tr>
      <w:tr w:rsidR="007069DF" w:rsidTr="007069DF">
        <w:trPr>
          <w:jc w:val="center"/>
        </w:trPr>
        <w:tc>
          <w:tcPr>
            <w:tcW w:w="1945" w:type="dxa"/>
            <w:vMerge w:val="restart"/>
            <w:vAlign w:val="center"/>
          </w:tcPr>
          <w:p w:rsidR="007069DF" w:rsidRDefault="007069DF" w:rsidP="00193A27">
            <w:pPr>
              <w:rPr>
                <w:rStyle w:val="tlid-translation"/>
              </w:rPr>
            </w:pPr>
            <w:r w:rsidRPr="002C2299">
              <w:rPr>
                <w:rStyle w:val="tlid-translation"/>
              </w:rPr>
              <w:t>scope</w:t>
            </w:r>
          </w:p>
        </w:tc>
        <w:tc>
          <w:tcPr>
            <w:tcW w:w="6981" w:type="dxa"/>
            <w:vAlign w:val="center"/>
          </w:tcPr>
          <w:p w:rsidR="007069DF" w:rsidRDefault="007069DF" w:rsidP="00193A27">
            <w:pPr>
              <w:rPr>
                <w:rStyle w:val="tlid-translation"/>
              </w:rPr>
            </w:pPr>
            <w:r>
              <w:rPr>
                <w:rStyle w:val="tlid-translation"/>
                <w:lang w:val="pt-PT"/>
              </w:rPr>
              <w:t xml:space="preserve">Assume o valor da enumeração DataProtectionScope que especifica o escopo da criptografia, </w:t>
            </w:r>
            <w:r w:rsidRPr="007069DF">
              <w:rPr>
                <w:rStyle w:val="tlid-translation"/>
              </w:rPr>
              <w:t>quem pode descriptografar os dados</w:t>
            </w:r>
          </w:p>
        </w:tc>
      </w:tr>
      <w:tr w:rsidR="007069DF" w:rsidTr="007069DF">
        <w:trPr>
          <w:jc w:val="center"/>
        </w:trPr>
        <w:tc>
          <w:tcPr>
            <w:tcW w:w="1945" w:type="dxa"/>
            <w:vMerge/>
            <w:vAlign w:val="center"/>
          </w:tcPr>
          <w:p w:rsidR="007069DF" w:rsidRPr="002C2299" w:rsidRDefault="007069DF" w:rsidP="00193A27">
            <w:pPr>
              <w:rPr>
                <w:rStyle w:val="tlid-translation"/>
              </w:rPr>
            </w:pPr>
          </w:p>
        </w:tc>
        <w:tc>
          <w:tcPr>
            <w:tcW w:w="6981" w:type="dxa"/>
            <w:vAlign w:val="center"/>
          </w:tcPr>
          <w:p w:rsidR="007069DF" w:rsidRDefault="007069DF" w:rsidP="00193A27">
            <w:pPr>
              <w:rPr>
                <w:rStyle w:val="tlid-translation"/>
                <w:lang w:val="pt-PT"/>
              </w:rPr>
            </w:pPr>
            <w:r w:rsidRPr="007069DF">
              <w:rPr>
                <w:rStyle w:val="tlid-translation"/>
              </w:rPr>
              <w:t xml:space="preserve">CurrentUser </w:t>
            </w:r>
            <w:r>
              <w:rPr>
                <w:rStyle w:val="tlid-translation"/>
              </w:rPr>
              <w:t xml:space="preserve"> </w:t>
            </w:r>
            <w:r w:rsidRPr="007069DF">
              <w:rPr>
                <w:rStyle w:val="tlid-translation"/>
              </w:rPr>
              <w:t>especifica-se que apenas o usuário atual pode descriptografar os dados criptografados</w:t>
            </w:r>
          </w:p>
        </w:tc>
      </w:tr>
      <w:tr w:rsidR="007069DF" w:rsidTr="007069DF">
        <w:trPr>
          <w:jc w:val="center"/>
        </w:trPr>
        <w:tc>
          <w:tcPr>
            <w:tcW w:w="1945" w:type="dxa"/>
            <w:vMerge/>
            <w:vAlign w:val="center"/>
          </w:tcPr>
          <w:p w:rsidR="007069DF" w:rsidRPr="007069DF" w:rsidRDefault="007069DF" w:rsidP="00193A27">
            <w:pPr>
              <w:rPr>
                <w:rStyle w:val="tlid-translation"/>
              </w:rPr>
            </w:pPr>
          </w:p>
        </w:tc>
        <w:tc>
          <w:tcPr>
            <w:tcW w:w="6981" w:type="dxa"/>
            <w:vAlign w:val="center"/>
          </w:tcPr>
          <w:p w:rsidR="007069DF" w:rsidRPr="007069DF" w:rsidRDefault="007069DF" w:rsidP="00193A27">
            <w:pPr>
              <w:rPr>
                <w:rStyle w:val="tlid-translation"/>
              </w:rPr>
            </w:pPr>
            <w:r w:rsidRPr="007069DF">
              <w:rPr>
                <w:rStyle w:val="tlid-translation"/>
              </w:rPr>
              <w:t>LocalMachine especifica que qualquer usuário conectado na máquina local poderá descriptografar os dados</w:t>
            </w:r>
          </w:p>
        </w:tc>
      </w:tr>
    </w:tbl>
    <w:p w:rsidR="0056415A" w:rsidRDefault="0056415A" w:rsidP="00193A27">
      <w:pPr>
        <w:spacing w:after="0" w:line="240" w:lineRule="auto"/>
        <w:rPr>
          <w:rStyle w:val="tlid-translation"/>
        </w:rPr>
      </w:pP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protect_ocripto = </w:t>
      </w:r>
      <w:r>
        <w:rPr>
          <w:rFonts w:ascii="Consolas" w:hAnsi="Consolas" w:cs="Consolas"/>
          <w:color w:val="0000FF"/>
          <w:sz w:val="19"/>
          <w:szCs w:val="19"/>
        </w:rPr>
        <w:t>new</w:t>
      </w:r>
      <w:r>
        <w:rPr>
          <w:rFonts w:ascii="Consolas" w:hAnsi="Consolas" w:cs="Consolas"/>
          <w:color w:val="000000"/>
          <w:sz w:val="19"/>
          <w:szCs w:val="19"/>
        </w:rPr>
        <w:t xml:space="preserve"> Criptografia_ProtectedData();</w:t>
      </w:r>
    </w:p>
    <w:p w:rsidR="008C6FDF" w:rsidRDefault="008C6FDF" w:rsidP="008C6FDF">
      <w:pPr>
        <w:autoSpaceDE w:val="0"/>
        <w:autoSpaceDN w:val="0"/>
        <w:adjustRightInd w:val="0"/>
        <w:spacing w:after="0" w:line="240" w:lineRule="auto"/>
        <w:rPr>
          <w:rFonts w:ascii="Consolas" w:hAnsi="Consolas" w:cs="Consolas"/>
          <w:color w:val="000000"/>
          <w:sz w:val="19"/>
          <w:szCs w:val="19"/>
        </w:rPr>
      </w:pP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cipherDataInBytes = protect_ocripto.EncryptProtectedData();</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protect_ocripto.DecryptProtectedData(cipherDataInBytes);</w:t>
      </w:r>
    </w:p>
    <w:p w:rsidR="008C6FDF" w:rsidRDefault="008C6FDF" w:rsidP="008C6FDF">
      <w:pPr>
        <w:autoSpaceDE w:val="0"/>
        <w:autoSpaceDN w:val="0"/>
        <w:adjustRightInd w:val="0"/>
        <w:spacing w:after="0" w:line="240" w:lineRule="auto"/>
        <w:rPr>
          <w:rFonts w:ascii="Consolas" w:hAnsi="Consolas" w:cs="Consolas"/>
          <w:color w:val="000000"/>
          <w:sz w:val="19"/>
          <w:szCs w:val="19"/>
        </w:rPr>
      </w:pP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C6FDF" w:rsidRDefault="008C6FDF" w:rsidP="008C6FDF">
      <w:pPr>
        <w:autoSpaceDE w:val="0"/>
        <w:autoSpaceDN w:val="0"/>
        <w:adjustRightInd w:val="0"/>
        <w:spacing w:after="0" w:line="240" w:lineRule="auto"/>
        <w:rPr>
          <w:rFonts w:ascii="Consolas" w:hAnsi="Consolas" w:cs="Consolas"/>
          <w:color w:val="000000"/>
          <w:sz w:val="19"/>
          <w:szCs w:val="19"/>
        </w:rPr>
      </w:pP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Criptografia_ProtectedData</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EncryptProtectedData()</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message = </w:t>
      </w:r>
      <w:r>
        <w:rPr>
          <w:rFonts w:ascii="Consolas" w:hAnsi="Consolas" w:cs="Consolas"/>
          <w:color w:val="A31515"/>
          <w:sz w:val="19"/>
          <w:szCs w:val="19"/>
        </w:rPr>
        <w:t>"Olá, mundo"</w:t>
      </w:r>
      <w:r>
        <w:rPr>
          <w:rFonts w:ascii="Consolas" w:hAnsi="Consolas" w:cs="Consolas"/>
          <w:color w:val="000000"/>
          <w:sz w:val="19"/>
          <w:szCs w:val="19"/>
        </w:rPr>
        <w:t>;</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Converte dados em uma matriz de bytes</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userData = Encoding.UTF8.GetBytes(message);</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criptografa os dados usando o método ProtectedData.Protect</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encryptedDataInBytes = ProtectedData.Protect(userData, </w:t>
      </w:r>
      <w:r>
        <w:rPr>
          <w:rFonts w:ascii="Consolas" w:hAnsi="Consolas" w:cs="Consolas"/>
          <w:color w:val="0000FF"/>
          <w:sz w:val="19"/>
          <w:szCs w:val="19"/>
        </w:rPr>
        <w:t>null</w:t>
      </w:r>
      <w:r>
        <w:rPr>
          <w:rFonts w:ascii="Consolas" w:hAnsi="Consolas" w:cs="Consolas"/>
          <w:color w:val="000000"/>
          <w:sz w:val="19"/>
          <w:szCs w:val="19"/>
        </w:rPr>
        <w:t>, DataProtectionScope.CurrentUser);</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encryptedData = Encoding.UTF8.GetString(encryptedDataInBytes);</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"Criptografados por ProtectedData:"</w:t>
      </w:r>
      <w:r>
        <w:rPr>
          <w:rFonts w:ascii="Consolas" w:hAnsi="Consolas" w:cs="Consolas"/>
          <w:color w:val="000000"/>
          <w:sz w:val="19"/>
          <w:szCs w:val="19"/>
        </w:rPr>
        <w:t xml:space="preserve"> + encryptedData);</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encryptedDataInBytes;</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C6FDF" w:rsidRDefault="008C6FDF" w:rsidP="008C6FDF">
      <w:pPr>
        <w:autoSpaceDE w:val="0"/>
        <w:autoSpaceDN w:val="0"/>
        <w:adjustRightInd w:val="0"/>
        <w:spacing w:after="0" w:line="240" w:lineRule="auto"/>
        <w:rPr>
          <w:rFonts w:ascii="Consolas" w:hAnsi="Consolas" w:cs="Consolas"/>
          <w:color w:val="000000"/>
          <w:sz w:val="19"/>
          <w:szCs w:val="19"/>
        </w:rPr>
      </w:pP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DecryptProtectedData(</w:t>
      </w:r>
      <w:r>
        <w:rPr>
          <w:rFonts w:ascii="Consolas" w:hAnsi="Consolas" w:cs="Consolas"/>
          <w:color w:val="0000FF"/>
          <w:sz w:val="19"/>
          <w:szCs w:val="19"/>
        </w:rPr>
        <w:t>byte</w:t>
      </w:r>
      <w:r>
        <w:rPr>
          <w:rFonts w:ascii="Consolas" w:hAnsi="Consolas" w:cs="Consolas"/>
          <w:color w:val="000000"/>
          <w:sz w:val="19"/>
          <w:szCs w:val="19"/>
        </w:rPr>
        <w:t>[] encryptedDataInBytes)</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decryptedDataInBytes = ProtectedData.Unprotect(encryptedDataInBytes, </w:t>
      </w:r>
      <w:r>
        <w:rPr>
          <w:rFonts w:ascii="Consolas" w:hAnsi="Consolas" w:cs="Consolas"/>
          <w:color w:val="0000FF"/>
          <w:sz w:val="19"/>
          <w:szCs w:val="19"/>
        </w:rPr>
        <w:t>null</w:t>
      </w:r>
      <w:r>
        <w:rPr>
          <w:rFonts w:ascii="Consolas" w:hAnsi="Consolas" w:cs="Consolas"/>
          <w:color w:val="000000"/>
          <w:sz w:val="19"/>
          <w:szCs w:val="19"/>
        </w:rPr>
        <w:t>,</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DataProtectionScope.CurrentUser);</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decryptedData = Encoding.UTF8.GetString(decryptedDataInBytes);</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"DeCriptografados por ProtectedData: "</w:t>
      </w:r>
      <w:r>
        <w:rPr>
          <w:rFonts w:ascii="Consolas" w:hAnsi="Consolas" w:cs="Consolas"/>
          <w:color w:val="000000"/>
          <w:sz w:val="19"/>
          <w:szCs w:val="19"/>
        </w:rPr>
        <w:t xml:space="preserve"> + decryptedData);</w:t>
      </w:r>
    </w:p>
    <w:p w:rsidR="008C6FDF" w:rsidRDefault="008C6FDF" w:rsidP="008C6F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6415A" w:rsidRDefault="008C6FDF" w:rsidP="008C6FDF">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8C6FDF" w:rsidRDefault="008C6FDF" w:rsidP="008C6FDF">
      <w:pPr>
        <w:spacing w:after="0" w:line="240" w:lineRule="auto"/>
        <w:jc w:val="both"/>
        <w:rPr>
          <w:rStyle w:val="tlid-translation"/>
        </w:rPr>
      </w:pPr>
    </w:p>
    <w:p w:rsidR="009C5696" w:rsidRDefault="009C5696" w:rsidP="009C5696">
      <w:pPr>
        <w:spacing w:after="0" w:line="240" w:lineRule="auto"/>
        <w:ind w:firstLine="708"/>
        <w:jc w:val="both"/>
        <w:rPr>
          <w:rStyle w:val="tlid-translation"/>
        </w:rPr>
      </w:pPr>
      <w:r w:rsidRPr="009C5696">
        <w:rPr>
          <w:rStyle w:val="tlid-translation"/>
        </w:rPr>
        <w:t>Os dados da string são convertidos em uma matriz de bytes e, em seguida, o método Protect a criptografa, enquanto DataProtectionScope.CurrentUser especifica que apenas o usuário atual pode descriptografar os dados criptografados.</w:t>
      </w:r>
      <w:r>
        <w:rPr>
          <w:rStyle w:val="tlid-translation"/>
        </w:rPr>
        <w:t xml:space="preserve"> </w:t>
      </w:r>
      <w:r w:rsidRPr="009C5696">
        <w:rPr>
          <w:rStyle w:val="tlid-translation"/>
        </w:rPr>
        <w:t>DataProtectionScope é enumeração. CurrentUser significa que apenas o usuário atual pode criptografar os dados e LocalMachine significa que todos os usuários de uma máquina local podem criptografar dados</w:t>
      </w:r>
    </w:p>
    <w:p w:rsidR="009C5696" w:rsidRDefault="009C5696" w:rsidP="008C6FDF">
      <w:pPr>
        <w:spacing w:after="0" w:line="240" w:lineRule="auto"/>
        <w:jc w:val="both"/>
        <w:rPr>
          <w:rStyle w:val="tlid-translation"/>
        </w:rPr>
      </w:pPr>
    </w:p>
    <w:p w:rsidR="0056415A" w:rsidRPr="009B5A44" w:rsidRDefault="0056415A" w:rsidP="00193A27">
      <w:pPr>
        <w:spacing w:after="0" w:line="240" w:lineRule="auto"/>
        <w:jc w:val="both"/>
        <w:rPr>
          <w:rFonts w:cstheme="minorHAnsi"/>
          <w:b/>
          <w:color w:val="3992AB"/>
        </w:rPr>
      </w:pPr>
      <w:r w:rsidRPr="009B5A44">
        <w:rPr>
          <w:rFonts w:cstheme="minorHAnsi"/>
          <w:b/>
          <w:color w:val="3992AB"/>
        </w:rPr>
        <w:t>Criptograf</w:t>
      </w:r>
      <w:r w:rsidR="007C1074" w:rsidRPr="009B5A44">
        <w:rPr>
          <w:rFonts w:cstheme="minorHAnsi"/>
          <w:b/>
          <w:color w:val="3992AB"/>
        </w:rPr>
        <w:t>ia de</w:t>
      </w:r>
      <w:r w:rsidR="009B5A44" w:rsidRPr="009B5A44">
        <w:rPr>
          <w:rFonts w:cstheme="minorHAnsi"/>
          <w:b/>
          <w:color w:val="3992AB"/>
        </w:rPr>
        <w:t xml:space="preserve"> </w:t>
      </w:r>
      <w:r w:rsidR="007C1074" w:rsidRPr="009B5A44">
        <w:rPr>
          <w:rFonts w:cstheme="minorHAnsi"/>
          <w:b/>
          <w:color w:val="3992AB"/>
        </w:rPr>
        <w:t>A</w:t>
      </w:r>
      <w:r w:rsidRPr="009B5A44">
        <w:rPr>
          <w:rFonts w:cstheme="minorHAnsi"/>
          <w:b/>
          <w:color w:val="3992AB"/>
        </w:rPr>
        <w:t xml:space="preserve">rquivos </w:t>
      </w:r>
    </w:p>
    <w:p w:rsidR="0056415A" w:rsidRPr="007246B9" w:rsidRDefault="0056415A" w:rsidP="00193A27">
      <w:pPr>
        <w:spacing w:after="0" w:line="240" w:lineRule="auto"/>
        <w:jc w:val="both"/>
        <w:rPr>
          <w:rStyle w:val="tlid-translation"/>
        </w:rPr>
      </w:pPr>
    </w:p>
    <w:p w:rsidR="0056415A" w:rsidRDefault="0056415A" w:rsidP="00193A27">
      <w:pPr>
        <w:spacing w:after="0" w:line="240" w:lineRule="auto"/>
        <w:ind w:firstLine="708"/>
        <w:jc w:val="both"/>
        <w:rPr>
          <w:rStyle w:val="tlid-translation"/>
        </w:rPr>
      </w:pPr>
      <w:r>
        <w:rPr>
          <w:rStyle w:val="tlid-translation"/>
          <w:lang w:val="pt-PT"/>
        </w:rPr>
        <w:lastRenderedPageBreak/>
        <w:t>O .NET Framework oferece uma maneira poderosa de proteger seus dados confidenciais. Ele fornece vários algoritmos que você pode usar no desenvolvimento de seu aplicativo.Ao trabalhar com arquivos, o objeto File fornece dois m</w:t>
      </w:r>
      <w:r w:rsidRPr="007246B9">
        <w:rPr>
          <w:rStyle w:val="tlid-translation"/>
          <w:lang w:val="pt-PT"/>
        </w:rPr>
        <w:t>é</w:t>
      </w:r>
      <w:r>
        <w:rPr>
          <w:rStyle w:val="tlid-translation"/>
          <w:lang w:val="pt-PT"/>
        </w:rPr>
        <w:t>todos quw  executam todas as atividades de criptografia e descriptografia em segundo plano...</w:t>
      </w:r>
    </w:p>
    <w:p w:rsidR="0056415A" w:rsidRPr="00CF62A8" w:rsidRDefault="0056415A" w:rsidP="001A07DE">
      <w:pPr>
        <w:pStyle w:val="PargrafodaLista"/>
        <w:numPr>
          <w:ilvl w:val="0"/>
          <w:numId w:val="7"/>
        </w:numPr>
        <w:spacing w:after="0" w:line="240" w:lineRule="auto"/>
        <w:rPr>
          <w:rStyle w:val="tlid-translation"/>
          <w:b/>
        </w:rPr>
      </w:pPr>
      <w:r w:rsidRPr="00CF62A8">
        <w:rPr>
          <w:rStyle w:val="tlid-translation"/>
          <w:b/>
          <w:lang w:val="pt-PT"/>
        </w:rPr>
        <w:t>Encrypt()</w:t>
      </w:r>
    </w:p>
    <w:p w:rsidR="0056415A" w:rsidRPr="00CF62A8" w:rsidRDefault="0056415A" w:rsidP="001A07DE">
      <w:pPr>
        <w:pStyle w:val="PargrafodaLista"/>
        <w:numPr>
          <w:ilvl w:val="0"/>
          <w:numId w:val="7"/>
        </w:numPr>
        <w:spacing w:after="0" w:line="240" w:lineRule="auto"/>
        <w:rPr>
          <w:rStyle w:val="tlid-translation"/>
          <w:b/>
          <w:lang w:val="pt-PT"/>
        </w:rPr>
      </w:pPr>
      <w:r w:rsidRPr="00CF62A8">
        <w:rPr>
          <w:rStyle w:val="tlid-translation"/>
          <w:b/>
          <w:lang w:val="pt-PT"/>
        </w:rPr>
        <w:t>Descrypt()</w:t>
      </w:r>
    </w:p>
    <w:p w:rsidR="0056415A" w:rsidRDefault="0056415A" w:rsidP="00193A27">
      <w:pPr>
        <w:spacing w:after="0" w:line="240" w:lineRule="auto"/>
        <w:ind w:firstLine="708"/>
        <w:rPr>
          <w:rStyle w:val="tlid-translation"/>
          <w:lang w:val="pt-PT"/>
        </w:rPr>
      </w:pPr>
    </w:p>
    <w:p w:rsidR="0056415A" w:rsidRDefault="0056415A" w:rsidP="00193A27">
      <w:pPr>
        <w:spacing w:after="0" w:line="240" w:lineRule="auto"/>
        <w:ind w:firstLine="708"/>
        <w:jc w:val="both"/>
        <w:rPr>
          <w:rStyle w:val="tlid-translation"/>
          <w:lang w:val="pt-PT"/>
        </w:rPr>
      </w:pPr>
      <w:r w:rsidRPr="00ED359E">
        <w:rPr>
          <w:rStyle w:val="tlid-translation"/>
          <w:lang w:val="pt-PT"/>
        </w:rPr>
        <w:t>Mesma funcionalidade (com mesma limitações e problemas) que as caixas de seleção nas propriedades do arquivo no Explorer e tem a criptografia é baseada na senha do usuário</w:t>
      </w:r>
    </w:p>
    <w:p w:rsidR="0056415A" w:rsidRDefault="0056415A" w:rsidP="00193A27">
      <w:pPr>
        <w:spacing w:after="0" w:line="240" w:lineRule="auto"/>
        <w:jc w:val="center"/>
      </w:pPr>
      <w:r>
        <w:rPr>
          <w:noProof/>
          <w:lang w:eastAsia="pt-BR"/>
        </w:rPr>
        <w:drawing>
          <wp:inline distT="0" distB="0" distL="0" distR="0">
            <wp:extent cx="2934031" cy="1744317"/>
            <wp:effectExtent l="0" t="0" r="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0129" cy="1759832"/>
                    </a:xfrm>
                    <a:prstGeom prst="rect">
                      <a:avLst/>
                    </a:prstGeom>
                  </pic:spPr>
                </pic:pic>
              </a:graphicData>
            </a:graphic>
          </wp:inline>
        </w:drawing>
      </w:r>
    </w:p>
    <w:p w:rsidR="007C1074" w:rsidRDefault="007C1074" w:rsidP="00193A27">
      <w:pPr>
        <w:spacing w:after="0" w:line="240" w:lineRule="auto"/>
        <w:rPr>
          <w:rFonts w:ascii="Consolas" w:hAnsi="Consolas" w:cs="Consolas"/>
          <w:color w:val="0000FF"/>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Criptografia_File</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ReadFile(</w:t>
      </w:r>
      <w:r>
        <w:rPr>
          <w:rFonts w:ascii="Consolas" w:hAnsi="Consolas" w:cs="Consolas"/>
          <w:color w:val="0000FF"/>
          <w:sz w:val="19"/>
          <w:szCs w:val="19"/>
        </w:rPr>
        <w:t>string</w:t>
      </w:r>
      <w:r>
        <w:rPr>
          <w:rFonts w:ascii="Consolas" w:hAnsi="Consolas" w:cs="Consolas"/>
          <w:color w:val="000000"/>
          <w:sz w:val="19"/>
          <w:szCs w:val="19"/>
        </w:rPr>
        <w:t xml:space="preserve"> nome_arquivo)</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counter = 0;</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w:t>
      </w:r>
    </w:p>
    <w:p w:rsidR="00C00846" w:rsidRDefault="00C00846" w:rsidP="00C00846">
      <w:pPr>
        <w:autoSpaceDE w:val="0"/>
        <w:autoSpaceDN w:val="0"/>
        <w:adjustRightInd w:val="0"/>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Read the file and display it line by line.</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System.IO.StreamReader file = </w:t>
      </w:r>
      <w:r>
        <w:rPr>
          <w:rFonts w:ascii="Consolas" w:hAnsi="Consolas" w:cs="Consolas"/>
          <w:color w:val="0000FF"/>
          <w:sz w:val="19"/>
          <w:szCs w:val="19"/>
        </w:rPr>
        <w:t>new</w:t>
      </w:r>
      <w:r>
        <w:rPr>
          <w:rFonts w:ascii="Consolas" w:hAnsi="Consolas" w:cs="Consolas"/>
          <w:color w:val="000000"/>
          <w:sz w:val="19"/>
          <w:szCs w:val="19"/>
        </w:rPr>
        <w:t xml:space="preserve"> System.IO.StreamReader(nome_arquivo);</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((line = file.ReadLine()) != </w:t>
      </w:r>
      <w:r>
        <w:rPr>
          <w:rFonts w:ascii="Consolas" w:hAnsi="Consolas" w:cs="Consolas"/>
          <w:color w:val="0000FF"/>
          <w:sz w:val="19"/>
          <w:szCs w:val="19"/>
        </w:rPr>
        <w:t>null</w:t>
      </w:r>
      <w:r>
        <w:rPr>
          <w:rFonts w:ascii="Consolas" w:hAnsi="Consolas" w:cs="Consolas"/>
          <w:color w:val="000000"/>
          <w:sz w:val="19"/>
          <w:szCs w:val="19"/>
        </w:rPr>
        <w:t>)</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Console.WriteLine(line);</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w:t>
      </w:r>
    </w:p>
    <w:p w:rsidR="00C00846" w:rsidRDefault="00C00846" w:rsidP="00C00846">
      <w:pPr>
        <w:autoSpaceDE w:val="0"/>
        <w:autoSpaceDN w:val="0"/>
        <w:adjustRightInd w:val="0"/>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file.Close();</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0846" w:rsidRDefault="00C00846" w:rsidP="00C00846">
      <w:pPr>
        <w:autoSpaceDE w:val="0"/>
        <w:autoSpaceDN w:val="0"/>
        <w:adjustRightInd w:val="0"/>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EncryptFile(</w:t>
      </w:r>
      <w:r>
        <w:rPr>
          <w:rFonts w:ascii="Consolas" w:hAnsi="Consolas" w:cs="Consolas"/>
          <w:color w:val="0000FF"/>
          <w:sz w:val="19"/>
          <w:szCs w:val="19"/>
        </w:rPr>
        <w:t>string</w:t>
      </w:r>
      <w:r>
        <w:rPr>
          <w:rFonts w:ascii="Consolas" w:hAnsi="Consolas" w:cs="Consolas"/>
          <w:color w:val="000000"/>
          <w:sz w:val="19"/>
          <w:szCs w:val="19"/>
        </w:rPr>
        <w:t xml:space="preserve"> nome_arquivo)</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File.Encrypt(nome_arquivo);</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"Arquivo Criptografado ..."</w:t>
      </w:r>
      <w:r>
        <w:rPr>
          <w:rFonts w:ascii="Consolas" w:hAnsi="Consolas" w:cs="Consolas"/>
          <w:color w:val="000000"/>
          <w:sz w:val="19"/>
          <w:szCs w:val="19"/>
        </w:rPr>
        <w:t>);</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0846" w:rsidRDefault="00C00846" w:rsidP="00C00846">
      <w:pPr>
        <w:autoSpaceDE w:val="0"/>
        <w:autoSpaceDN w:val="0"/>
        <w:adjustRightInd w:val="0"/>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DecryptFile(</w:t>
      </w:r>
      <w:r>
        <w:rPr>
          <w:rFonts w:ascii="Consolas" w:hAnsi="Consolas" w:cs="Consolas"/>
          <w:color w:val="0000FF"/>
          <w:sz w:val="19"/>
          <w:szCs w:val="19"/>
        </w:rPr>
        <w:t>string</w:t>
      </w:r>
      <w:r>
        <w:rPr>
          <w:rFonts w:ascii="Consolas" w:hAnsi="Consolas" w:cs="Consolas"/>
          <w:color w:val="000000"/>
          <w:sz w:val="19"/>
          <w:szCs w:val="19"/>
        </w:rPr>
        <w:t xml:space="preserve"> nome_arquivo)</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File.Decrypt(nome_arquivo);</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"Arquivo Descriptografado..."</w:t>
      </w:r>
      <w:r>
        <w:rPr>
          <w:rFonts w:ascii="Consolas" w:hAnsi="Consolas" w:cs="Consolas"/>
          <w:color w:val="000000"/>
          <w:sz w:val="19"/>
          <w:szCs w:val="19"/>
        </w:rPr>
        <w:t>);</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0846" w:rsidRDefault="00C00846" w:rsidP="00C00846">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C00846" w:rsidRDefault="00C00846" w:rsidP="00C00846">
      <w:pPr>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cpt_file = </w:t>
      </w:r>
      <w:r>
        <w:rPr>
          <w:rFonts w:ascii="Consolas" w:hAnsi="Consolas" w:cs="Consolas"/>
          <w:color w:val="0000FF"/>
          <w:sz w:val="19"/>
          <w:szCs w:val="19"/>
        </w:rPr>
        <w:t>new</w:t>
      </w:r>
      <w:r>
        <w:rPr>
          <w:rFonts w:ascii="Consolas" w:hAnsi="Consolas" w:cs="Consolas"/>
          <w:color w:val="000000"/>
          <w:sz w:val="19"/>
          <w:szCs w:val="19"/>
        </w:rPr>
        <w:t xml:space="preserve"> Criptografia_File();</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nome_arquivo = </w:t>
      </w:r>
      <w:r>
        <w:rPr>
          <w:rFonts w:ascii="Consolas" w:hAnsi="Consolas" w:cs="Consolas"/>
          <w:color w:val="800000"/>
          <w:sz w:val="19"/>
          <w:szCs w:val="19"/>
        </w:rPr>
        <w:t>@"ml.txt"</w:t>
      </w:r>
      <w:r>
        <w:rPr>
          <w:rFonts w:ascii="Consolas" w:hAnsi="Consolas" w:cs="Consolas"/>
          <w:color w:val="000000"/>
          <w:sz w:val="19"/>
          <w:szCs w:val="19"/>
        </w:rPr>
        <w:t>;</w:t>
      </w:r>
    </w:p>
    <w:p w:rsidR="00C00846" w:rsidRDefault="00C00846" w:rsidP="00C00846">
      <w:pPr>
        <w:autoSpaceDE w:val="0"/>
        <w:autoSpaceDN w:val="0"/>
        <w:adjustRightInd w:val="0"/>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"Press enter to encrypt the file..."</w:t>
      </w:r>
      <w:r>
        <w:rPr>
          <w:rFonts w:ascii="Consolas" w:hAnsi="Consolas" w:cs="Consolas"/>
          <w:color w:val="000000"/>
          <w:sz w:val="19"/>
          <w:szCs w:val="19"/>
        </w:rPr>
        <w:t>);</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C00846" w:rsidRDefault="00C00846" w:rsidP="00C00846">
      <w:pPr>
        <w:autoSpaceDE w:val="0"/>
        <w:autoSpaceDN w:val="0"/>
        <w:adjustRightInd w:val="0"/>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cpt_file.EncryptFile(nome_arquivo);</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cpt_file.ReadFile(nome_arquivo);</w:t>
      </w:r>
    </w:p>
    <w:p w:rsidR="00C00846" w:rsidRDefault="00C00846" w:rsidP="00C00846">
      <w:pPr>
        <w:autoSpaceDE w:val="0"/>
        <w:autoSpaceDN w:val="0"/>
        <w:adjustRightInd w:val="0"/>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"Press enter to decrypt the file..."</w:t>
      </w:r>
      <w:r>
        <w:rPr>
          <w:rFonts w:ascii="Consolas" w:hAnsi="Consolas" w:cs="Consolas"/>
          <w:color w:val="000000"/>
          <w:sz w:val="19"/>
          <w:szCs w:val="19"/>
        </w:rPr>
        <w:t>);</w:t>
      </w: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w:t>
      </w:r>
    </w:p>
    <w:p w:rsidR="00C00846" w:rsidRDefault="00C00846" w:rsidP="00C00846">
      <w:pPr>
        <w:autoSpaceDE w:val="0"/>
        <w:autoSpaceDN w:val="0"/>
        <w:adjustRightInd w:val="0"/>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cpt_file.DecryptFile(nome_arquivo);</w:t>
      </w:r>
    </w:p>
    <w:p w:rsidR="00C00846" w:rsidRDefault="00C00846" w:rsidP="00C00846">
      <w:pPr>
        <w:autoSpaceDE w:val="0"/>
        <w:autoSpaceDN w:val="0"/>
        <w:adjustRightInd w:val="0"/>
        <w:spacing w:after="0" w:line="240" w:lineRule="auto"/>
        <w:rPr>
          <w:rFonts w:ascii="Consolas" w:hAnsi="Consolas" w:cs="Consolas"/>
          <w:color w:val="000000"/>
          <w:sz w:val="19"/>
          <w:szCs w:val="19"/>
        </w:rPr>
      </w:pPr>
    </w:p>
    <w:p w:rsidR="00C00846" w:rsidRDefault="00C00846" w:rsidP="00C0084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C00846" w:rsidRDefault="00C00846" w:rsidP="00C00846">
      <w:pPr>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C00846" w:rsidRDefault="00C00846" w:rsidP="00C00846">
      <w:pPr>
        <w:spacing w:after="0" w:line="240" w:lineRule="auto"/>
        <w:rPr>
          <w:rStyle w:val="tlid-translation"/>
          <w:lang w:val="pt-PT"/>
        </w:rPr>
      </w:pPr>
    </w:p>
    <w:p w:rsidR="00815885" w:rsidRPr="009B5A44" w:rsidRDefault="002C74E8" w:rsidP="00193A27">
      <w:pPr>
        <w:spacing w:after="0" w:line="240" w:lineRule="auto"/>
        <w:rPr>
          <w:rFonts w:cstheme="minorHAnsi"/>
          <w:b/>
          <w:color w:val="3992AB"/>
        </w:rPr>
      </w:pPr>
      <w:r w:rsidRPr="009B5A44">
        <w:rPr>
          <w:rFonts w:cstheme="minorHAnsi"/>
          <w:b/>
          <w:color w:val="3992AB"/>
        </w:rPr>
        <w:t>HASHING</w:t>
      </w:r>
    </w:p>
    <w:p w:rsidR="00815885" w:rsidRDefault="00815885" w:rsidP="00193A27">
      <w:pPr>
        <w:spacing w:after="0" w:line="240" w:lineRule="auto"/>
      </w:pPr>
    </w:p>
    <w:p w:rsidR="00A22363" w:rsidRDefault="00A22363" w:rsidP="00A22363">
      <w:pPr>
        <w:spacing w:after="0" w:line="240" w:lineRule="auto"/>
        <w:ind w:firstLine="708"/>
        <w:jc w:val="both"/>
      </w:pPr>
      <w:r>
        <w:t>Hashing é o processo de mapeamento de dados binários de comprimento variável para dados binários de tamanho</w:t>
      </w:r>
      <w:r w:rsidR="00734517">
        <w:t xml:space="preserve"> curto e</w:t>
      </w:r>
      <w:r>
        <w:t xml:space="preserve"> fixo.</w:t>
      </w:r>
      <w:r w:rsidR="00734517">
        <w:t xml:space="preserve"> Esse processo é irreversível, ou seja, você não pode converter dados de hash de volta no original. </w:t>
      </w:r>
      <w:r>
        <w:t>A aplicação da mesma função de hash em duas estruturas de dados idênticas gera o mesmo resultado. As funções de hash são usadas em vários cenários:</w:t>
      </w:r>
    </w:p>
    <w:p w:rsidR="00A22363" w:rsidRDefault="00A22363" w:rsidP="001A07DE">
      <w:pPr>
        <w:pStyle w:val="PargrafodaLista"/>
        <w:numPr>
          <w:ilvl w:val="0"/>
          <w:numId w:val="107"/>
        </w:numPr>
        <w:spacing w:after="0" w:line="240" w:lineRule="auto"/>
        <w:jc w:val="both"/>
      </w:pPr>
      <w:r w:rsidRPr="00734517">
        <w:rPr>
          <w:b/>
        </w:rPr>
        <w:t>Indexação de dados:</w:t>
      </w:r>
      <w:r>
        <w:t xml:space="preserve"> em vez de corresponder os dados quando a chave de índice tiver um comprimento variável, calcule o valor do hash da chave de índice e localize-o. O valor do hash resultante de uma estrutura de dados geralmente é menor que o valor original; portanto, ao procurar uma quantidade menor de dados, o tempo de pesquisa também será menor. É possível que duas ou mais chaves de índice possam gerar o mesmo valor de hash. Nessa situação, o algoritmo de indexação usa uma técnica chamada hash bucket, onde todas as chaves de índice com o mesmo valor de hash são agrupadas. O tipo de hash usado nesse cenário não tem nada a ver com criptografia, mas vale a pena mencionar.</w:t>
      </w:r>
    </w:p>
    <w:p w:rsidR="00A22363" w:rsidRDefault="00A22363" w:rsidP="001A07DE">
      <w:pPr>
        <w:pStyle w:val="PargrafodaLista"/>
        <w:numPr>
          <w:ilvl w:val="0"/>
          <w:numId w:val="107"/>
        </w:numPr>
        <w:spacing w:after="0" w:line="240" w:lineRule="auto"/>
        <w:jc w:val="both"/>
      </w:pPr>
      <w:r w:rsidRPr="00734517">
        <w:rPr>
          <w:b/>
        </w:rPr>
        <w:t xml:space="preserve">Integridade dos dados: </w:t>
      </w:r>
      <w:r>
        <w:t>a integridade dos dados é usada para garantir que os dados cheguem ao destino inalterados. O remetente calcula um hash criptográfico dos dados que deseja enviar e, em seguida, o remetente envia os dados, o hash e as informações sobre a técnica usada para calcular o hash para o destinatário. O receptor pode aplicar o mesmo algoritmo aos dados e comparará o hash resultante com o recebido. Se são iguais, significa que os dados não foram alterados após o cálculo do hash. No entanto, isso não garante que os dados não sejam alterados. Se alguém quiser alterar a mensagem, a única coisa que ela precisará fazer é calcular o hash da nova mensagem e enviá-la.</w:t>
      </w:r>
    </w:p>
    <w:p w:rsidR="00A22363" w:rsidRDefault="00A22363" w:rsidP="001A07DE">
      <w:pPr>
        <w:pStyle w:val="PargrafodaLista"/>
        <w:numPr>
          <w:ilvl w:val="0"/>
          <w:numId w:val="107"/>
        </w:numPr>
        <w:spacing w:after="0" w:line="240" w:lineRule="auto"/>
        <w:jc w:val="both"/>
      </w:pPr>
      <w:r w:rsidRPr="00734517">
        <w:rPr>
          <w:b/>
        </w:rPr>
        <w:t>Autenticidade dos dados:</w:t>
      </w:r>
      <w:r>
        <w:t xml:space="preserve"> a autenticidade dos dados é usada quando um receptor deseja garantir que os dados é proveniente do remetente certo e não é alterado a caminho. Funciona da seguinte maneira: O remetente calcula um hash criptográfico e o assina com sua própria chave privada. O destinatário faz o hash dos dados novamente e descriptografa a assinatura recebida, usa a chave pública dos remetentes para descriptografar a assinatura e verifica se é o mesmo que o hash.</w:t>
      </w:r>
    </w:p>
    <w:p w:rsidR="00A22363" w:rsidRDefault="00A22363" w:rsidP="001A07DE">
      <w:pPr>
        <w:pStyle w:val="PargrafodaLista"/>
        <w:numPr>
          <w:ilvl w:val="0"/>
          <w:numId w:val="107"/>
        </w:numPr>
        <w:spacing w:after="0" w:line="240" w:lineRule="auto"/>
        <w:jc w:val="both"/>
      </w:pPr>
      <w:r w:rsidRPr="00734517">
        <w:rPr>
          <w:b/>
        </w:rPr>
        <w:t>Armazenamento de senhas:</w:t>
      </w:r>
      <w:r>
        <w:t xml:space="preserve"> armazenar uma senha em texto sem formatação é uma técnica não segura e, se o armazenamento de dados for comprometido, todas as senhas também serão comprometidas. Para proteger as senhas, elas geralmente são hash e, em vez de salvar a senha, você salva o hash da senha. Quando alguém tenta fazer login, você pode fazer o hash da senha digitada e verificar se os dois hashes são os mesmos.</w:t>
      </w:r>
    </w:p>
    <w:p w:rsidR="00DF3747" w:rsidRDefault="00DF3747" w:rsidP="00734517">
      <w:pPr>
        <w:spacing w:after="0" w:line="240" w:lineRule="auto"/>
        <w:jc w:val="both"/>
        <w:rPr>
          <w:b/>
        </w:rPr>
      </w:pPr>
    </w:p>
    <w:p w:rsidR="00734517" w:rsidRDefault="00734517" w:rsidP="00734517">
      <w:pPr>
        <w:spacing w:after="0" w:line="240" w:lineRule="auto"/>
        <w:ind w:firstLine="708"/>
        <w:jc w:val="both"/>
      </w:pPr>
      <w:r>
        <w:t>A força do hash criptográfico é que é improvável que duas entradas diferentes gerem o mesmo hash. Duas senhas que não são iguais e diferem pouco uma da outra podem produzir duas hashes completamente diferentes. Existem dois tipos de algoritmos de hash: com ou sem uma chave. Os algoritmos sem chaves são usados apenas para calcular hashes seguros de dados para garantir a integridade, enquanto os algoritmos codificados são usados juntos com uma chave como MAC para integridade e autenticidade.</w:t>
      </w:r>
    </w:p>
    <w:p w:rsidR="00734517" w:rsidRDefault="00734517" w:rsidP="00734517">
      <w:pPr>
        <w:spacing w:after="0" w:line="240" w:lineRule="auto"/>
        <w:jc w:val="both"/>
      </w:pPr>
    </w:p>
    <w:tbl>
      <w:tblPr>
        <w:tblStyle w:val="Tabelacomgrade"/>
        <w:tblW w:w="0" w:type="auto"/>
        <w:tblLook w:val="04A0" w:firstRow="1" w:lastRow="0" w:firstColumn="1" w:lastColumn="0" w:noHBand="0" w:noVBand="1"/>
      </w:tblPr>
      <w:tblGrid>
        <w:gridCol w:w="2376"/>
        <w:gridCol w:w="8396"/>
      </w:tblGrid>
      <w:tr w:rsidR="00EE2546" w:rsidTr="00EE2546">
        <w:tc>
          <w:tcPr>
            <w:tcW w:w="2376" w:type="dxa"/>
          </w:tcPr>
          <w:p w:rsidR="00EE2546" w:rsidRDefault="00EE2546" w:rsidP="00EE2546">
            <w:pPr>
              <w:jc w:val="center"/>
            </w:pPr>
            <w:r w:rsidRPr="00EE2546">
              <w:rPr>
                <w:b/>
              </w:rPr>
              <w:t>F</w:t>
            </w:r>
            <w:r>
              <w:rPr>
                <w:b/>
              </w:rPr>
              <w:t>amília</w:t>
            </w:r>
            <w:r w:rsidRPr="00EE2546">
              <w:rPr>
                <w:b/>
              </w:rPr>
              <w:t xml:space="preserve"> </w:t>
            </w:r>
            <w:r>
              <w:rPr>
                <w:b/>
              </w:rPr>
              <w:t>de algoritmo</w:t>
            </w:r>
          </w:p>
        </w:tc>
        <w:tc>
          <w:tcPr>
            <w:tcW w:w="8396" w:type="dxa"/>
          </w:tcPr>
          <w:p w:rsidR="00EE2546" w:rsidRDefault="00EE2546" w:rsidP="00EE2546">
            <w:pPr>
              <w:jc w:val="center"/>
            </w:pPr>
            <w:r w:rsidRPr="00896864">
              <w:rPr>
                <w:b/>
              </w:rPr>
              <w:t>Descrição</w:t>
            </w:r>
          </w:p>
        </w:tc>
      </w:tr>
      <w:tr w:rsidR="00EE2546" w:rsidTr="00EE2546">
        <w:tc>
          <w:tcPr>
            <w:tcW w:w="2376" w:type="dxa"/>
            <w:vAlign w:val="center"/>
          </w:tcPr>
          <w:p w:rsidR="00EE2546" w:rsidRDefault="00EE2546" w:rsidP="00EE2546">
            <w:r>
              <w:t>Message Digest (MD)</w:t>
            </w:r>
          </w:p>
        </w:tc>
        <w:tc>
          <w:tcPr>
            <w:tcW w:w="8396" w:type="dxa"/>
            <w:vAlign w:val="center"/>
          </w:tcPr>
          <w:p w:rsidR="00EE2546" w:rsidRDefault="00EE2546" w:rsidP="00734517">
            <w:pPr>
              <w:jc w:val="both"/>
            </w:pPr>
            <w:r>
              <w:t xml:space="preserve">Com diferentes versões como MD2, MD4 e a atual, denominada MD5: O tamanho do hash resultante para o MD5 é de 128 bits. Escolha esse algoritmo apenas se você trabalhar com </w:t>
            </w:r>
            <w:r w:rsidRPr="00EE2546">
              <w:rPr>
                <w:b/>
              </w:rPr>
              <w:t>aplicativos herdados</w:t>
            </w:r>
            <w:r>
              <w:t xml:space="preserve">. Use </w:t>
            </w:r>
            <w:r w:rsidRPr="00EE2546">
              <w:rPr>
                <w:b/>
              </w:rPr>
              <w:t>SHA256</w:t>
            </w:r>
            <w:r>
              <w:t xml:space="preserve"> ou </w:t>
            </w:r>
            <w:r w:rsidRPr="00EE2546">
              <w:rPr>
                <w:b/>
              </w:rPr>
              <w:t>SHA512</w:t>
            </w:r>
            <w:r>
              <w:t xml:space="preserve">, pois eles </w:t>
            </w:r>
            <w:r w:rsidRPr="00EE2546">
              <w:rPr>
                <w:b/>
              </w:rPr>
              <w:t>oferecem melhor segurança e desempenho</w:t>
            </w:r>
            <w:r>
              <w:t xml:space="preserve">. As implementações desse algoritmo devem herdar da classe abstrata System.Security.Cryptography.MD5. Existem duas implementações concretas no .NET 4.5: a implementação CAPI na classe </w:t>
            </w:r>
            <w:r w:rsidRPr="00EE2546">
              <w:rPr>
                <w:b/>
              </w:rPr>
              <w:t>MD5CryptoServiceProvider</w:t>
            </w:r>
            <w:r>
              <w:t xml:space="preserve"> e a CNG na classe MD5Cng.</w:t>
            </w:r>
          </w:p>
        </w:tc>
      </w:tr>
      <w:tr w:rsidR="00EE2546" w:rsidTr="00EE2546">
        <w:tc>
          <w:tcPr>
            <w:tcW w:w="2376" w:type="dxa"/>
            <w:vAlign w:val="center"/>
          </w:tcPr>
          <w:p w:rsidR="00EE2546" w:rsidRDefault="00EE2546" w:rsidP="00EE2546">
            <w:r w:rsidRPr="00EE2546">
              <w:t>RACE Integrity Primitives Evaluation Message Digest (RIPEMD):</w:t>
            </w:r>
          </w:p>
        </w:tc>
        <w:tc>
          <w:tcPr>
            <w:tcW w:w="8396" w:type="dxa"/>
            <w:vAlign w:val="center"/>
          </w:tcPr>
          <w:p w:rsidR="00EE2546" w:rsidRDefault="00EE2546" w:rsidP="00734517">
            <w:pPr>
              <w:jc w:val="both"/>
            </w:pPr>
            <w:r>
              <w:t xml:space="preserve">Tem tamanhos de hash resultantes de 128, 160, 256 e 320 bits. A versão implementada no .NET é aquela com o tamanho do hash de 160 bits. Escolha esse algoritmo apenas se você trabalhar com aplicativos herdados. Use SHA256 ou SHA512, pois eles oferecem melhor segurança e desempenho. Implementações desse algoritmo deve herdar da classe abstrata System.Security.Cryptography.RIPEMD160. Há apenas uma implementação desse algoritmo no .NET 4.5, a gerenciada na classe </w:t>
            </w:r>
            <w:r w:rsidRPr="00EE2546">
              <w:rPr>
                <w:b/>
              </w:rPr>
              <w:t>RIPEMD160Managed</w:t>
            </w:r>
            <w:r>
              <w:t>.</w:t>
            </w:r>
          </w:p>
        </w:tc>
      </w:tr>
      <w:tr w:rsidR="00EE2546" w:rsidTr="00EE2546">
        <w:tc>
          <w:tcPr>
            <w:tcW w:w="2376" w:type="dxa"/>
            <w:vAlign w:val="center"/>
          </w:tcPr>
          <w:p w:rsidR="00EE2546" w:rsidRDefault="00EE2546" w:rsidP="00EE2546">
            <w:r>
              <w:t>SHA-1</w:t>
            </w:r>
          </w:p>
        </w:tc>
        <w:tc>
          <w:tcPr>
            <w:tcW w:w="8396" w:type="dxa"/>
            <w:vAlign w:val="center"/>
          </w:tcPr>
          <w:p w:rsidR="00EE2546" w:rsidRDefault="00EE2546" w:rsidP="00734517">
            <w:pPr>
              <w:jc w:val="both"/>
            </w:pPr>
            <w:r>
              <w:t xml:space="preserve">Éa segunda implementação do </w:t>
            </w:r>
            <w:r w:rsidRPr="00EE2546">
              <w:t>Secure Hash Algorithm</w:t>
            </w:r>
            <w:r>
              <w:t xml:space="preserve"> desenvolvido pela Agência de Segurança Nacional (NSA). A primeira implementação foi chamada SHA-0, mas provou ter erros, que foram corrigidos pelo SHA-1. O tamanho do hash resultante para o SHA-1 é de 160 bits. Implementações deste algoritmo deve herdar da classe abstrata System.Security.Cryptography.SHA1. Existem três implementações concretas no .NET 4.5: a </w:t>
            </w:r>
            <w:r>
              <w:lastRenderedPageBreak/>
              <w:t xml:space="preserve">implementação gerenciada na classe </w:t>
            </w:r>
            <w:r w:rsidRPr="00EE2546">
              <w:rPr>
                <w:b/>
              </w:rPr>
              <w:t>SHA1Managed</w:t>
            </w:r>
            <w:r>
              <w:t xml:space="preserve">, a implementação CAPI na classe </w:t>
            </w:r>
            <w:r w:rsidRPr="00EE2546">
              <w:rPr>
                <w:b/>
              </w:rPr>
              <w:t>SHA1CryptoServiceProvider</w:t>
            </w:r>
            <w:r>
              <w:t xml:space="preserve"> e a CNG na classe </w:t>
            </w:r>
            <w:r w:rsidRPr="00EE2546">
              <w:rPr>
                <w:b/>
              </w:rPr>
              <w:t>SHA1Cng</w:t>
            </w:r>
            <w:r>
              <w:t>.</w:t>
            </w:r>
          </w:p>
        </w:tc>
      </w:tr>
      <w:tr w:rsidR="00EE2546" w:rsidTr="00EE2546">
        <w:tc>
          <w:tcPr>
            <w:tcW w:w="2376" w:type="dxa"/>
            <w:vAlign w:val="center"/>
          </w:tcPr>
          <w:p w:rsidR="00EE2546" w:rsidRDefault="00EE2546" w:rsidP="00EE2546">
            <w:r>
              <w:lastRenderedPageBreak/>
              <w:t>SHA-2</w:t>
            </w:r>
          </w:p>
        </w:tc>
        <w:tc>
          <w:tcPr>
            <w:tcW w:w="8396" w:type="dxa"/>
            <w:vAlign w:val="center"/>
          </w:tcPr>
          <w:p w:rsidR="00EE2546" w:rsidRDefault="00EE2546" w:rsidP="00734517">
            <w:pPr>
              <w:jc w:val="both"/>
            </w:pPr>
            <w:r>
              <w:t>É a terceira implementação do SHA pela NSA, que aborda algumas das vulnerabilidades encontradas no SHA-1. Essa família de algoritmos tem tamanhos de hash resultantes de 224, 256, 384 e 512 bits. O .NET não está implementando a versão de 224 bits do algoritmo. As implementações</w:t>
            </w:r>
            <w:r w:rsidR="00FE5898">
              <w:t xml:space="preserve"> desse algoritmo devem herdar das classes abstratas de hash</w:t>
            </w:r>
            <w:r>
              <w:t xml:space="preserve"> System.Security.Cryptography.SHA256 para o hash de tamanho de 256 bits, SHA384 para o hash de tamanho de 384 bits e SHA512 para o 512 de tamanho de bits. Todas as três versões são implementadas</w:t>
            </w:r>
            <w:r w:rsidR="00FE5898">
              <w:t xml:space="preserve"> como wrappers CAPI gerenciados </w:t>
            </w:r>
            <w:r>
              <w:t xml:space="preserve">e </w:t>
            </w:r>
            <w:r w:rsidR="00FE5898">
              <w:t xml:space="preserve">wrappers </w:t>
            </w:r>
            <w:r>
              <w:t>de GNV.</w:t>
            </w:r>
          </w:p>
        </w:tc>
      </w:tr>
    </w:tbl>
    <w:p w:rsidR="00EE2546" w:rsidRDefault="00EE2546" w:rsidP="00734517">
      <w:pPr>
        <w:spacing w:after="0" w:line="240" w:lineRule="auto"/>
        <w:jc w:val="both"/>
      </w:pPr>
    </w:p>
    <w:p w:rsidR="00E078B5" w:rsidRPr="00756ED7" w:rsidRDefault="00E078B5" w:rsidP="00E078B5">
      <w:pPr>
        <w:pStyle w:val="Pa27"/>
        <w:spacing w:line="240" w:lineRule="auto"/>
        <w:ind w:firstLine="708"/>
        <w:jc w:val="both"/>
        <w:rPr>
          <w:rFonts w:asciiTheme="minorHAnsi" w:hAnsiTheme="minorHAnsi"/>
          <w:sz w:val="22"/>
          <w:szCs w:val="22"/>
        </w:rPr>
      </w:pPr>
      <w:r w:rsidRPr="00756ED7">
        <w:rPr>
          <w:rFonts w:asciiTheme="minorHAnsi" w:hAnsiTheme="minorHAnsi"/>
          <w:sz w:val="22"/>
          <w:szCs w:val="22"/>
        </w:rPr>
        <w:t xml:space="preserve">O .NET Framework oferece algumas classes para gerar valores de hash. Os algoritmos que o .NET Framework </w:t>
      </w:r>
      <w:r w:rsidRPr="00A16A81">
        <w:rPr>
          <w:rFonts w:asciiTheme="minorHAnsi" w:hAnsiTheme="minorHAnsi"/>
          <w:sz w:val="22"/>
          <w:szCs w:val="22"/>
        </w:rPr>
        <w:t>em System.Security.Cryptography</w:t>
      </w:r>
      <w:r w:rsidRPr="00756ED7">
        <w:rPr>
          <w:rFonts w:asciiTheme="minorHAnsi" w:hAnsiTheme="minorHAnsi"/>
          <w:sz w:val="22"/>
          <w:szCs w:val="22"/>
        </w:rPr>
        <w:t xml:space="preserve"> oferece são algoritmos de hash otimizados que produzem um código de hash significativamente diferente para uma pequena alteração nos dados.</w:t>
      </w:r>
    </w:p>
    <w:tbl>
      <w:tblPr>
        <w:tblStyle w:val="Tabelacomgrade"/>
        <w:tblW w:w="0" w:type="auto"/>
        <w:jc w:val="center"/>
        <w:tblLook w:val="04A0" w:firstRow="1" w:lastRow="0" w:firstColumn="1" w:lastColumn="0" w:noHBand="0" w:noVBand="1"/>
      </w:tblPr>
      <w:tblGrid>
        <w:gridCol w:w="1980"/>
        <w:gridCol w:w="6946"/>
      </w:tblGrid>
      <w:tr w:rsidR="00E078B5" w:rsidTr="009C5696">
        <w:trPr>
          <w:jc w:val="center"/>
        </w:trPr>
        <w:tc>
          <w:tcPr>
            <w:tcW w:w="1980" w:type="dxa"/>
          </w:tcPr>
          <w:p w:rsidR="00E078B5" w:rsidRPr="00896864" w:rsidRDefault="00E078B5" w:rsidP="00122639">
            <w:pPr>
              <w:jc w:val="center"/>
              <w:rPr>
                <w:b/>
              </w:rPr>
            </w:pPr>
            <w:r>
              <w:rPr>
                <w:b/>
              </w:rPr>
              <w:t>A</w:t>
            </w:r>
            <w:r w:rsidRPr="00896864">
              <w:rPr>
                <w:b/>
              </w:rPr>
              <w:t>lgoritmo</w:t>
            </w:r>
          </w:p>
        </w:tc>
        <w:tc>
          <w:tcPr>
            <w:tcW w:w="6946" w:type="dxa"/>
          </w:tcPr>
          <w:p w:rsidR="00E078B5" w:rsidRPr="00896864" w:rsidRDefault="00E078B5" w:rsidP="00122639">
            <w:pPr>
              <w:jc w:val="center"/>
              <w:rPr>
                <w:b/>
              </w:rPr>
            </w:pPr>
            <w:r w:rsidRPr="00896864">
              <w:rPr>
                <w:b/>
              </w:rPr>
              <w:t>Descrição</w:t>
            </w:r>
          </w:p>
        </w:tc>
      </w:tr>
      <w:tr w:rsidR="00E078B5" w:rsidTr="009C5696">
        <w:trPr>
          <w:jc w:val="center"/>
        </w:trPr>
        <w:tc>
          <w:tcPr>
            <w:tcW w:w="1980" w:type="dxa"/>
          </w:tcPr>
          <w:p w:rsidR="00E078B5" w:rsidRDefault="00E078B5" w:rsidP="009C5696">
            <w:r>
              <w:t>SHA1</w:t>
            </w:r>
          </w:p>
        </w:tc>
        <w:tc>
          <w:tcPr>
            <w:tcW w:w="6946" w:type="dxa"/>
          </w:tcPr>
          <w:p w:rsidR="00E078B5" w:rsidRDefault="00E078B5" w:rsidP="009C5696">
            <w:r w:rsidRPr="00D42E05">
              <w:t>função</w:t>
            </w:r>
            <w:r>
              <w:t xml:space="preserve"> que</w:t>
            </w:r>
            <w:r w:rsidRPr="00D42E05">
              <w:t xml:space="preserve"> resulta em um valor de hash de 160 bits.</w:t>
            </w:r>
          </w:p>
        </w:tc>
      </w:tr>
      <w:tr w:rsidR="00E078B5" w:rsidTr="009C5696">
        <w:trPr>
          <w:jc w:val="center"/>
        </w:trPr>
        <w:tc>
          <w:tcPr>
            <w:tcW w:w="1980" w:type="dxa"/>
          </w:tcPr>
          <w:p w:rsidR="00E078B5" w:rsidRDefault="00E078B5" w:rsidP="009C5696">
            <w:r>
              <w:t>SH</w:t>
            </w:r>
            <w:r w:rsidRPr="00D42E05">
              <w:t>A256</w:t>
            </w:r>
          </w:p>
        </w:tc>
        <w:tc>
          <w:tcPr>
            <w:tcW w:w="6946" w:type="dxa"/>
          </w:tcPr>
          <w:p w:rsidR="00E078B5" w:rsidRDefault="00E078B5" w:rsidP="009C5696">
            <w:r w:rsidRPr="00896864">
              <w:t xml:space="preserve">função </w:t>
            </w:r>
            <w:r>
              <w:t>que</w:t>
            </w:r>
            <w:r w:rsidRPr="00D42E05">
              <w:t xml:space="preserve"> resulta </w:t>
            </w:r>
            <w:r w:rsidRPr="00896864">
              <w:t>em um valor de hash de 256 bits.</w:t>
            </w:r>
          </w:p>
        </w:tc>
      </w:tr>
      <w:tr w:rsidR="00E078B5" w:rsidTr="009C5696">
        <w:trPr>
          <w:jc w:val="center"/>
        </w:trPr>
        <w:tc>
          <w:tcPr>
            <w:tcW w:w="1980" w:type="dxa"/>
          </w:tcPr>
          <w:p w:rsidR="00E078B5" w:rsidRDefault="00E078B5" w:rsidP="009C5696">
            <w:r>
              <w:t>SH</w:t>
            </w:r>
            <w:r w:rsidRPr="00D42E05">
              <w:t>A512</w:t>
            </w:r>
          </w:p>
        </w:tc>
        <w:tc>
          <w:tcPr>
            <w:tcW w:w="6946" w:type="dxa"/>
          </w:tcPr>
          <w:p w:rsidR="00E078B5" w:rsidRDefault="00E078B5" w:rsidP="009C5696">
            <w:r w:rsidRPr="00896864">
              <w:t xml:space="preserve">função </w:t>
            </w:r>
            <w:r>
              <w:t>que</w:t>
            </w:r>
            <w:r w:rsidRPr="00D42E05">
              <w:t xml:space="preserve"> resulta </w:t>
            </w:r>
            <w:r w:rsidRPr="00896864">
              <w:t>em um valor de hash de 512 bits.</w:t>
            </w:r>
          </w:p>
        </w:tc>
      </w:tr>
      <w:tr w:rsidR="00E078B5" w:rsidTr="009C5696">
        <w:trPr>
          <w:jc w:val="center"/>
        </w:trPr>
        <w:tc>
          <w:tcPr>
            <w:tcW w:w="1980" w:type="dxa"/>
          </w:tcPr>
          <w:p w:rsidR="00E078B5" w:rsidRDefault="00E078B5" w:rsidP="009C5696">
            <w:r>
              <w:t>SH</w:t>
            </w:r>
            <w:r w:rsidRPr="00D42E05">
              <w:t>A</w:t>
            </w:r>
            <w:r>
              <w:t>384</w:t>
            </w:r>
          </w:p>
        </w:tc>
        <w:tc>
          <w:tcPr>
            <w:tcW w:w="6946" w:type="dxa"/>
          </w:tcPr>
          <w:p w:rsidR="00E078B5" w:rsidRDefault="00E078B5" w:rsidP="009C5696">
            <w:r w:rsidRPr="00896864">
              <w:t xml:space="preserve">função </w:t>
            </w:r>
            <w:r>
              <w:t>que</w:t>
            </w:r>
            <w:r w:rsidRPr="00D42E05">
              <w:t xml:space="preserve"> resulta </w:t>
            </w:r>
            <w:r w:rsidRPr="00896864">
              <w:t>em um valor de hash de 384 bits.</w:t>
            </w:r>
          </w:p>
        </w:tc>
      </w:tr>
      <w:tr w:rsidR="00E078B5" w:rsidTr="009C5696">
        <w:trPr>
          <w:jc w:val="center"/>
        </w:trPr>
        <w:tc>
          <w:tcPr>
            <w:tcW w:w="1980" w:type="dxa"/>
          </w:tcPr>
          <w:p w:rsidR="00E078B5" w:rsidRDefault="00E078B5" w:rsidP="009C5696">
            <w:r w:rsidRPr="00A22363">
              <w:t>MD5</w:t>
            </w:r>
          </w:p>
        </w:tc>
        <w:tc>
          <w:tcPr>
            <w:tcW w:w="6946" w:type="dxa"/>
          </w:tcPr>
          <w:p w:rsidR="00E078B5" w:rsidRPr="00896864" w:rsidRDefault="00E078B5" w:rsidP="009C5696">
            <w:r>
              <w:t>I</w:t>
            </w:r>
            <w:r w:rsidRPr="00A22363">
              <w:t>mplementação do algoritmo de hash MD5</w:t>
            </w:r>
          </w:p>
        </w:tc>
      </w:tr>
      <w:tr w:rsidR="00E078B5" w:rsidTr="009C5696">
        <w:trPr>
          <w:jc w:val="center"/>
        </w:trPr>
        <w:tc>
          <w:tcPr>
            <w:tcW w:w="1980" w:type="dxa"/>
          </w:tcPr>
          <w:p w:rsidR="00E078B5" w:rsidRDefault="00E078B5" w:rsidP="009C5696">
            <w:r w:rsidRPr="00D42E05">
              <w:t>RIP</w:t>
            </w:r>
            <w:r>
              <w:t>E</w:t>
            </w:r>
            <w:r w:rsidRPr="00D42E05">
              <w:t xml:space="preserve">MD160 </w:t>
            </w:r>
          </w:p>
        </w:tc>
        <w:tc>
          <w:tcPr>
            <w:tcW w:w="6946" w:type="dxa"/>
          </w:tcPr>
          <w:p w:rsidR="00E078B5" w:rsidRDefault="00E078B5" w:rsidP="009C5696">
            <w:r w:rsidRPr="00896864">
              <w:t>(</w:t>
            </w:r>
            <w:r w:rsidRPr="006A2484">
              <w:t xml:space="preserve">RACE Integrity Primitives </w:t>
            </w:r>
            <w:r>
              <w:t>E</w:t>
            </w:r>
            <w:r w:rsidRPr="006A2484">
              <w:t>valualion Message Digest</w:t>
            </w:r>
            <w:r w:rsidRPr="00896864">
              <w:t>) 160 é uma função de hash de criptografia, c</w:t>
            </w:r>
            <w:r>
              <w:t>om desempenho semelhante ao SH</w:t>
            </w:r>
            <w:r w:rsidRPr="00896864">
              <w:t>A1.</w:t>
            </w:r>
          </w:p>
        </w:tc>
      </w:tr>
    </w:tbl>
    <w:p w:rsidR="00E078B5" w:rsidRDefault="00E078B5" w:rsidP="00E078B5">
      <w:pPr>
        <w:spacing w:after="0" w:line="240" w:lineRule="auto"/>
      </w:pPr>
    </w:p>
    <w:p w:rsidR="00FE5898" w:rsidRDefault="00E078B5" w:rsidP="00FE5898">
      <w:pPr>
        <w:spacing w:after="0" w:line="240" w:lineRule="auto"/>
        <w:ind w:firstLine="708"/>
        <w:jc w:val="both"/>
      </w:pPr>
      <w:r>
        <w:t xml:space="preserve">Esses algoritmos (classes) são definidos no .NET e podem ser usados para executar o hash. </w:t>
      </w:r>
      <w:r w:rsidR="00FE5898" w:rsidRPr="00FE5898">
        <w:t>Se você verificar a documentação online no MSDN para a classe HashAlgorithm, poderá observar três métodos extras não mencionados. Eles são HashCore, HashFinal e Initialize. Todos os três métodos são métodos abstratos que precisam ser implementados pelos implementadores do algoritmo de hash. É assim que a Microsoft implementou os algoritmos existentes. Embora pareça tentador, você não deve começar a implementar seus próprios algoritmos de hash se esse não for o seu negócio principal. Você deve usar as implementações existentes.</w:t>
      </w:r>
    </w:p>
    <w:p w:rsidR="00B720F2" w:rsidRPr="00AB56C9" w:rsidRDefault="00B720F2" w:rsidP="001A07DE">
      <w:pPr>
        <w:pStyle w:val="PargrafodaLista"/>
        <w:numPr>
          <w:ilvl w:val="0"/>
          <w:numId w:val="63"/>
        </w:numPr>
        <w:spacing w:after="0" w:line="240" w:lineRule="auto"/>
        <w:jc w:val="both"/>
        <w:rPr>
          <w:rStyle w:val="tlid-translation"/>
          <w:lang w:val="pt-PT"/>
        </w:rPr>
      </w:pPr>
      <w:r w:rsidRPr="00AB56C9">
        <w:rPr>
          <w:rStyle w:val="tlid-translation"/>
          <w:lang w:val="pt-PT"/>
        </w:rPr>
        <w:t xml:space="preserve">Quando houver um cenário para </w:t>
      </w:r>
      <w:r w:rsidRPr="008C6FDF">
        <w:rPr>
          <w:rStyle w:val="tlid-translation"/>
          <w:b/>
          <w:lang w:val="pt-PT"/>
        </w:rPr>
        <w:t>Integridade de Dados</w:t>
      </w:r>
      <w:r w:rsidRPr="00AB56C9">
        <w:rPr>
          <w:rStyle w:val="tlid-translation"/>
          <w:lang w:val="pt-PT"/>
        </w:rPr>
        <w:t xml:space="preserve">, use os algoritmos de hash </w:t>
      </w:r>
      <w:r w:rsidRPr="008C6FDF">
        <w:rPr>
          <w:rStyle w:val="tlid-translation"/>
          <w:b/>
          <w:lang w:val="pt-PT"/>
        </w:rPr>
        <w:t>HMACSHA256 e HMACSHA512</w:t>
      </w:r>
      <w:r w:rsidRPr="00AB56C9">
        <w:rPr>
          <w:rStyle w:val="tlid-translation"/>
          <w:lang w:val="pt-PT"/>
        </w:rPr>
        <w:t>.</w:t>
      </w:r>
    </w:p>
    <w:p w:rsidR="00C975F9" w:rsidRDefault="00C975F9" w:rsidP="00647429">
      <w:pPr>
        <w:spacing w:after="0" w:line="240" w:lineRule="auto"/>
        <w:jc w:val="both"/>
      </w:pPr>
    </w:p>
    <w:p w:rsidR="00C975F9" w:rsidRDefault="00647429" w:rsidP="00C975F9">
      <w:pPr>
        <w:spacing w:after="0" w:line="240" w:lineRule="auto"/>
        <w:ind w:firstLine="708"/>
        <w:jc w:val="both"/>
      </w:pPr>
      <w:r>
        <w:t xml:space="preserve">Você pode usar qualquer um dos algoritmos de hash acima. Usamos o </w:t>
      </w:r>
      <w:r w:rsidRPr="00647429">
        <w:t>HMACSHA256</w:t>
      </w:r>
      <w:r>
        <w:t xml:space="preserve"> que é um algoritmo </w:t>
      </w:r>
      <w:r w:rsidR="00B720F2">
        <w:t xml:space="preserve">muito utilizado em </w:t>
      </w:r>
      <w:r w:rsidR="00B720F2" w:rsidRPr="00AB56C9">
        <w:rPr>
          <w:rStyle w:val="tlid-translation"/>
          <w:lang w:val="pt-PT"/>
        </w:rPr>
        <w:t xml:space="preserve">cenário para </w:t>
      </w:r>
      <w:r w:rsidR="00B720F2" w:rsidRPr="008C6FDF">
        <w:rPr>
          <w:rStyle w:val="tlid-translation"/>
          <w:b/>
          <w:lang w:val="pt-PT"/>
        </w:rPr>
        <w:t>Integridade de Dados</w:t>
      </w:r>
      <w:r w:rsidR="00B720F2">
        <w:rPr>
          <w:rStyle w:val="tlid-translation"/>
          <w:b/>
          <w:lang w:val="pt-PT"/>
        </w:rPr>
        <w:t xml:space="preserve"> e Armazenamento de Senhas</w:t>
      </w:r>
      <w:r w:rsidR="00B720F2" w:rsidRPr="00B720F2">
        <w:rPr>
          <w:rStyle w:val="tlid-translation"/>
          <w:lang w:val="pt-PT"/>
        </w:rPr>
        <w:t xml:space="preserve">, como veremos mais a frente um implentação completa. </w:t>
      </w:r>
      <w:r w:rsidR="00C975F9">
        <w:t>O fluxo de trabalho dos dados de hash é o seguinte:</w:t>
      </w:r>
    </w:p>
    <w:p w:rsidR="00C975F9" w:rsidRDefault="00C975F9" w:rsidP="001A07DE">
      <w:pPr>
        <w:pStyle w:val="PargrafodaLista"/>
        <w:numPr>
          <w:ilvl w:val="0"/>
          <w:numId w:val="108"/>
        </w:numPr>
        <w:spacing w:after="0" w:line="240" w:lineRule="auto"/>
        <w:jc w:val="both"/>
      </w:pPr>
      <w:r>
        <w:t>Crie um objeto de algoritmo de hash.</w:t>
      </w:r>
    </w:p>
    <w:p w:rsidR="00C975F9" w:rsidRDefault="00C975F9" w:rsidP="001A07DE">
      <w:pPr>
        <w:pStyle w:val="PargrafodaLista"/>
        <w:numPr>
          <w:ilvl w:val="0"/>
          <w:numId w:val="108"/>
        </w:numPr>
        <w:spacing w:after="0" w:line="240" w:lineRule="auto"/>
        <w:jc w:val="both"/>
      </w:pPr>
      <w:r>
        <w:t>Defina a chave de hash se o algoritmo usado for um com chave.</w:t>
      </w:r>
    </w:p>
    <w:p w:rsidR="00C975F9" w:rsidRDefault="00C975F9" w:rsidP="001A07DE">
      <w:pPr>
        <w:pStyle w:val="PargrafodaLista"/>
        <w:numPr>
          <w:ilvl w:val="0"/>
          <w:numId w:val="108"/>
        </w:numPr>
        <w:spacing w:after="0" w:line="240" w:lineRule="auto"/>
        <w:jc w:val="both"/>
      </w:pPr>
      <w:r>
        <w:t>Chame o método ComputeHash.</w:t>
      </w:r>
    </w:p>
    <w:p w:rsidR="00C975F9" w:rsidRDefault="00C975F9" w:rsidP="001A07DE">
      <w:pPr>
        <w:pStyle w:val="PargrafodaLista"/>
        <w:numPr>
          <w:ilvl w:val="0"/>
          <w:numId w:val="108"/>
        </w:numPr>
        <w:spacing w:after="0" w:line="240" w:lineRule="auto"/>
        <w:jc w:val="both"/>
      </w:pPr>
      <w:r>
        <w:t>Salve o hash dos dados.</w:t>
      </w:r>
    </w:p>
    <w:p w:rsidR="00C975F9" w:rsidRDefault="00C975F9" w:rsidP="00647429">
      <w:pPr>
        <w:spacing w:after="0" w:line="240" w:lineRule="auto"/>
        <w:jc w:val="both"/>
      </w:pP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ComputeHash(</w:t>
      </w:r>
      <w:r>
        <w:rPr>
          <w:rFonts w:ascii="Consolas" w:hAnsi="Consolas" w:cs="Consolas"/>
          <w:color w:val="0000FF"/>
          <w:sz w:val="19"/>
          <w:szCs w:val="19"/>
        </w:rPr>
        <w:t>string</w:t>
      </w:r>
      <w:r>
        <w:rPr>
          <w:rFonts w:ascii="Consolas" w:hAnsi="Consolas" w:cs="Consolas"/>
          <w:color w:val="000000"/>
          <w:sz w:val="19"/>
          <w:szCs w:val="19"/>
        </w:rPr>
        <w:t xml:space="preserve"> input)</w:t>
      </w: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//1.Crie um objeto de algoritmo de hash.</w:t>
      </w: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HashAlgorithm hmac;</w:t>
      </w:r>
    </w:p>
    <w:p w:rsidR="00647429" w:rsidRDefault="00647429" w:rsidP="00647429">
      <w:pPr>
        <w:autoSpaceDE w:val="0"/>
        <w:autoSpaceDN w:val="0"/>
        <w:adjustRightInd w:val="0"/>
        <w:spacing w:after="0" w:line="240" w:lineRule="auto"/>
        <w:rPr>
          <w:rFonts w:ascii="Consolas" w:hAnsi="Consolas" w:cs="Consolas"/>
          <w:color w:val="000000"/>
          <w:sz w:val="19"/>
          <w:szCs w:val="19"/>
        </w:rPr>
      </w:pP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//2.Defina a chave de hash se o algoritmo usado for um com chave.</w:t>
      </w: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key1 = { 0x0b, 0x0b, 0x0b, 0x0b, 0x0b, 0x0b, 0x0b, 0x0b, 0x0b, 0x0b, 0x0b, 0x0b, 0x0b, 0x0b, 0x0b, 0x0b };</w:t>
      </w: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hmac = </w:t>
      </w:r>
      <w:r>
        <w:rPr>
          <w:rFonts w:ascii="Consolas" w:hAnsi="Consolas" w:cs="Consolas"/>
          <w:color w:val="0000FF"/>
          <w:sz w:val="19"/>
          <w:szCs w:val="19"/>
        </w:rPr>
        <w:t>new</w:t>
      </w:r>
      <w:r>
        <w:rPr>
          <w:rFonts w:ascii="Consolas" w:hAnsi="Consolas" w:cs="Consolas"/>
          <w:color w:val="000000"/>
          <w:sz w:val="19"/>
          <w:szCs w:val="19"/>
        </w:rPr>
        <w:t xml:space="preserve"> HMACSHA256(key1);</w:t>
      </w:r>
    </w:p>
    <w:p w:rsidR="00647429" w:rsidRDefault="00647429" w:rsidP="00647429">
      <w:pPr>
        <w:autoSpaceDE w:val="0"/>
        <w:autoSpaceDN w:val="0"/>
        <w:adjustRightInd w:val="0"/>
        <w:spacing w:after="0" w:line="240" w:lineRule="auto"/>
        <w:rPr>
          <w:rFonts w:ascii="Consolas" w:hAnsi="Consolas" w:cs="Consolas"/>
          <w:color w:val="000000"/>
          <w:sz w:val="19"/>
          <w:szCs w:val="19"/>
        </w:rPr>
      </w:pP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//3.Chame o método ComputeHash.</w:t>
      </w: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hashData = hmac.ComputeHash(Encoding.Default.GetBytes(input));</w:t>
      </w:r>
    </w:p>
    <w:p w:rsidR="00647429" w:rsidRDefault="00647429" w:rsidP="00647429">
      <w:pPr>
        <w:autoSpaceDE w:val="0"/>
        <w:autoSpaceDN w:val="0"/>
        <w:adjustRightInd w:val="0"/>
        <w:spacing w:after="0" w:line="240" w:lineRule="auto"/>
        <w:rPr>
          <w:rFonts w:ascii="Consolas" w:hAnsi="Consolas" w:cs="Consolas"/>
          <w:color w:val="000000"/>
          <w:sz w:val="19"/>
          <w:szCs w:val="19"/>
        </w:rPr>
      </w:pP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//4.Salve o hash dos dados.</w:t>
      </w:r>
    </w:p>
    <w:p w:rsidR="00647429" w:rsidRDefault="00647429" w:rsidP="006474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Convert.ToBase64String(hashData);</w:t>
      </w:r>
    </w:p>
    <w:p w:rsidR="00647429" w:rsidRDefault="00647429" w:rsidP="00647429">
      <w:pPr>
        <w:spacing w:after="0" w:line="240" w:lineRule="auto"/>
        <w:jc w:val="both"/>
      </w:pPr>
      <w:r>
        <w:rPr>
          <w:rFonts w:ascii="Consolas" w:hAnsi="Consolas" w:cs="Consolas"/>
          <w:color w:val="000000"/>
          <w:sz w:val="19"/>
          <w:szCs w:val="19"/>
        </w:rPr>
        <w:t>}</w:t>
      </w:r>
    </w:p>
    <w:p w:rsidR="00C975F9" w:rsidRDefault="00C975F9" w:rsidP="00647429">
      <w:pPr>
        <w:spacing w:after="0" w:line="240" w:lineRule="auto"/>
        <w:jc w:val="both"/>
      </w:pPr>
    </w:p>
    <w:p w:rsidR="00C975F9" w:rsidRDefault="00C975F9" w:rsidP="00C975F9">
      <w:pPr>
        <w:spacing w:after="0" w:line="240" w:lineRule="auto"/>
        <w:ind w:firstLine="708"/>
        <w:jc w:val="both"/>
      </w:pPr>
      <w:r>
        <w:t>A seguir, o fluxo de trabalho de verificação de um hash para dados:</w:t>
      </w:r>
    </w:p>
    <w:p w:rsidR="00C975F9" w:rsidRDefault="00C975F9" w:rsidP="001A07DE">
      <w:pPr>
        <w:pStyle w:val="PargrafodaLista"/>
        <w:numPr>
          <w:ilvl w:val="0"/>
          <w:numId w:val="109"/>
        </w:numPr>
        <w:spacing w:after="0" w:line="240" w:lineRule="auto"/>
        <w:jc w:val="both"/>
      </w:pPr>
      <w:r>
        <w:t>Crie um objeto de algoritmo de hash usando o mesmo algoritmo usado para fazer hash dos dados.</w:t>
      </w:r>
    </w:p>
    <w:p w:rsidR="00C975F9" w:rsidRDefault="00C975F9" w:rsidP="001A07DE">
      <w:pPr>
        <w:pStyle w:val="PargrafodaLista"/>
        <w:numPr>
          <w:ilvl w:val="0"/>
          <w:numId w:val="109"/>
        </w:numPr>
        <w:spacing w:after="0" w:line="240" w:lineRule="auto"/>
        <w:jc w:val="both"/>
      </w:pPr>
      <w:r>
        <w:t>Se um algoritmo com chave de hash foi usado, defina a chave com o mesmo valor usado para o hash.</w:t>
      </w:r>
    </w:p>
    <w:p w:rsidR="00C975F9" w:rsidRDefault="00C975F9" w:rsidP="001A07DE">
      <w:pPr>
        <w:pStyle w:val="PargrafodaLista"/>
        <w:numPr>
          <w:ilvl w:val="0"/>
          <w:numId w:val="109"/>
        </w:numPr>
        <w:spacing w:after="0" w:line="240" w:lineRule="auto"/>
        <w:jc w:val="both"/>
      </w:pPr>
      <w:r>
        <w:t>Extraia o hash original dos dados.</w:t>
      </w:r>
    </w:p>
    <w:p w:rsidR="00C975F9" w:rsidRDefault="00C975F9" w:rsidP="001A07DE">
      <w:pPr>
        <w:pStyle w:val="PargrafodaLista"/>
        <w:numPr>
          <w:ilvl w:val="0"/>
          <w:numId w:val="109"/>
        </w:numPr>
        <w:spacing w:after="0" w:line="240" w:lineRule="auto"/>
        <w:jc w:val="both"/>
      </w:pPr>
      <w:r>
        <w:lastRenderedPageBreak/>
        <w:t>Chame o método ComputeHash.</w:t>
      </w:r>
    </w:p>
    <w:p w:rsidR="00C975F9" w:rsidRDefault="00C975F9" w:rsidP="001A07DE">
      <w:pPr>
        <w:pStyle w:val="PargrafodaLista"/>
        <w:numPr>
          <w:ilvl w:val="0"/>
          <w:numId w:val="109"/>
        </w:numPr>
        <w:spacing w:after="0" w:line="240" w:lineRule="auto"/>
        <w:jc w:val="both"/>
      </w:pPr>
      <w:r>
        <w:t>Compare o hash extraído com o calculado. Se forem iguais, significa que os dados não foram alterados.</w:t>
      </w:r>
    </w:p>
    <w:p w:rsidR="00FE5898" w:rsidRDefault="00FE5898" w:rsidP="00E078B5">
      <w:pPr>
        <w:spacing w:after="0" w:line="240" w:lineRule="auto"/>
        <w:ind w:firstLine="708"/>
        <w:jc w:val="both"/>
      </w:pP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VerifyHash(</w:t>
      </w:r>
      <w:r>
        <w:rPr>
          <w:rFonts w:ascii="Consolas" w:hAnsi="Consolas" w:cs="Consolas"/>
          <w:color w:val="0000FF"/>
          <w:sz w:val="19"/>
          <w:szCs w:val="19"/>
        </w:rPr>
        <w:t>string</w:t>
      </w:r>
      <w:r>
        <w:rPr>
          <w:rFonts w:ascii="Consolas" w:hAnsi="Consolas" w:cs="Consolas"/>
          <w:color w:val="000000"/>
          <w:sz w:val="19"/>
          <w:szCs w:val="19"/>
        </w:rPr>
        <w:t xml:space="preserve"> input, </w:t>
      </w:r>
      <w:r>
        <w:rPr>
          <w:rFonts w:ascii="Consolas" w:hAnsi="Consolas" w:cs="Consolas"/>
          <w:color w:val="0000FF"/>
          <w:sz w:val="19"/>
          <w:szCs w:val="19"/>
        </w:rPr>
        <w:t>string</w:t>
      </w:r>
      <w:r>
        <w:rPr>
          <w:rFonts w:ascii="Consolas" w:hAnsi="Consolas" w:cs="Consolas"/>
          <w:color w:val="000000"/>
          <w:sz w:val="19"/>
          <w:szCs w:val="19"/>
        </w:rPr>
        <w:t xml:space="preserve"> Base64Hash)</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//1.Crie um objeto de algoritmo de hash usando o mesmo algoritmo </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//usado para fazer hash dos dados.</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HashAlgorithm hmac;</w:t>
      </w:r>
    </w:p>
    <w:p w:rsidR="00B720F2" w:rsidRDefault="00B720F2" w:rsidP="00B720F2">
      <w:pPr>
        <w:autoSpaceDE w:val="0"/>
        <w:autoSpaceDN w:val="0"/>
        <w:adjustRightInd w:val="0"/>
        <w:spacing w:after="0" w:line="240" w:lineRule="auto"/>
        <w:rPr>
          <w:rFonts w:ascii="Consolas" w:hAnsi="Consolas" w:cs="Consolas"/>
          <w:color w:val="000000"/>
          <w:sz w:val="19"/>
          <w:szCs w:val="19"/>
        </w:rPr>
      </w:pP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//2.Se um algoritmo com chave de hash foi usado, </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//defina a chave com o mesmo valor usado para o hash.</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key1 = { 0x0b, 0x0b, 0x0b, 0x0b, 0x0b, 0x0b, 0x0b, 0x0b, 0x0b, 0x0b, 0x0b, 0x0b, 0x0b, 0x0b, 0x0b, 0x0b };</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hmac = </w:t>
      </w:r>
      <w:r>
        <w:rPr>
          <w:rFonts w:ascii="Consolas" w:hAnsi="Consolas" w:cs="Consolas"/>
          <w:color w:val="0000FF"/>
          <w:sz w:val="19"/>
          <w:szCs w:val="19"/>
        </w:rPr>
        <w:t>new</w:t>
      </w:r>
      <w:r>
        <w:rPr>
          <w:rFonts w:ascii="Consolas" w:hAnsi="Consolas" w:cs="Consolas"/>
          <w:color w:val="000000"/>
          <w:sz w:val="19"/>
          <w:szCs w:val="19"/>
        </w:rPr>
        <w:t xml:space="preserve"> HMACSHA256(key1);</w:t>
      </w:r>
    </w:p>
    <w:p w:rsidR="00B720F2" w:rsidRDefault="00B720F2" w:rsidP="00B720F2">
      <w:pPr>
        <w:autoSpaceDE w:val="0"/>
        <w:autoSpaceDN w:val="0"/>
        <w:adjustRightInd w:val="0"/>
        <w:spacing w:after="0" w:line="240" w:lineRule="auto"/>
        <w:rPr>
          <w:rFonts w:ascii="Consolas" w:hAnsi="Consolas" w:cs="Consolas"/>
          <w:color w:val="000000"/>
          <w:sz w:val="19"/>
          <w:szCs w:val="19"/>
        </w:rPr>
      </w:pP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//3.Extraia o hash original dos dados.</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hashData = Base64Hash;</w:t>
      </w:r>
    </w:p>
    <w:p w:rsidR="00B720F2" w:rsidRDefault="00B720F2" w:rsidP="00B720F2">
      <w:pPr>
        <w:autoSpaceDE w:val="0"/>
        <w:autoSpaceDN w:val="0"/>
        <w:adjustRightInd w:val="0"/>
        <w:spacing w:after="0" w:line="240" w:lineRule="auto"/>
        <w:rPr>
          <w:rFonts w:ascii="Consolas" w:hAnsi="Consolas" w:cs="Consolas"/>
          <w:color w:val="000000"/>
          <w:sz w:val="19"/>
          <w:szCs w:val="19"/>
        </w:rPr>
      </w:pP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//4.Chame o método ComputeHash.</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hashinput = hmac.ComputeHash(Encoding.Default.GetBytes(input));</w:t>
      </w:r>
    </w:p>
    <w:p w:rsidR="00B720F2" w:rsidRDefault="00B720F2" w:rsidP="00B720F2">
      <w:pPr>
        <w:autoSpaceDE w:val="0"/>
        <w:autoSpaceDN w:val="0"/>
        <w:adjustRightInd w:val="0"/>
        <w:spacing w:after="0" w:line="240" w:lineRule="auto"/>
        <w:rPr>
          <w:rFonts w:ascii="Consolas" w:hAnsi="Consolas" w:cs="Consolas"/>
          <w:color w:val="000000"/>
          <w:sz w:val="19"/>
          <w:szCs w:val="19"/>
        </w:rPr>
      </w:pP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//5.Compare o hash extraído com o calculado. Se forem iguais, </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//significa que os dados não foram alterados.</w:t>
      </w:r>
    </w:p>
    <w:p w:rsidR="00B720F2" w:rsidRDefault="00B720F2" w:rsidP="00B720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Convert.ToBase64String(hashinput) == hashData;</w:t>
      </w:r>
    </w:p>
    <w:p w:rsidR="00E078B5" w:rsidRDefault="00B720F2" w:rsidP="00B720F2">
      <w:pPr>
        <w:pStyle w:val="Default"/>
        <w:rPr>
          <w:rFonts w:ascii="Consolas" w:hAnsi="Consolas" w:cs="Consolas"/>
          <w:sz w:val="19"/>
          <w:szCs w:val="19"/>
        </w:rPr>
      </w:pPr>
      <w:r>
        <w:rPr>
          <w:rFonts w:ascii="Consolas" w:hAnsi="Consolas" w:cs="Consolas"/>
          <w:sz w:val="19"/>
          <w:szCs w:val="19"/>
        </w:rPr>
        <w:t>}</w:t>
      </w:r>
    </w:p>
    <w:p w:rsidR="00B720F2" w:rsidRPr="00B720F2" w:rsidRDefault="00B720F2" w:rsidP="00B720F2">
      <w:pPr>
        <w:pStyle w:val="Default"/>
        <w:rPr>
          <w:rFonts w:asciiTheme="minorHAnsi" w:hAnsiTheme="minorHAnsi" w:cstheme="minorBidi"/>
          <w:color w:val="auto"/>
          <w:sz w:val="22"/>
          <w:szCs w:val="22"/>
        </w:rPr>
      </w:pPr>
    </w:p>
    <w:p w:rsidR="00B720F2" w:rsidRDefault="00B720F2" w:rsidP="00B720F2">
      <w:pPr>
        <w:pStyle w:val="Default"/>
        <w:ind w:firstLine="708"/>
        <w:jc w:val="both"/>
        <w:rPr>
          <w:rFonts w:asciiTheme="minorHAnsi" w:hAnsiTheme="minorHAnsi" w:cstheme="minorBidi"/>
          <w:color w:val="auto"/>
          <w:sz w:val="22"/>
          <w:szCs w:val="22"/>
        </w:rPr>
      </w:pPr>
      <w:r w:rsidRPr="00B720F2">
        <w:rPr>
          <w:rFonts w:asciiTheme="minorHAnsi" w:hAnsiTheme="minorHAnsi" w:cstheme="minorBidi"/>
          <w:color w:val="auto"/>
          <w:sz w:val="22"/>
          <w:szCs w:val="22"/>
        </w:rPr>
        <w:t>O Convert.ToBase64String transforma a matriz de bytes de entrada em uma base64 codificada por seqüência de caracteres. Não há necessidade de usar esta função. A única razão pela qual a usamos aqui é apenas para facilitar a comparação do resultado das funções de hash. A alternativa teria sido escrever uma função que compara duas matrizes se elas sã</w:t>
      </w:r>
      <w:r>
        <w:rPr>
          <w:rFonts w:asciiTheme="minorHAnsi" w:hAnsiTheme="minorHAnsi" w:cstheme="minorBidi"/>
          <w:color w:val="auto"/>
          <w:sz w:val="22"/>
          <w:szCs w:val="22"/>
        </w:rPr>
        <w:t xml:space="preserve">o iguais em tamanho e conteúdo utilizando o método </w:t>
      </w:r>
      <w:r w:rsidRPr="00B720F2">
        <w:rPr>
          <w:rFonts w:asciiTheme="minorHAnsi" w:hAnsiTheme="minorHAnsi" w:cstheme="minorBidi"/>
          <w:color w:val="auto"/>
          <w:sz w:val="22"/>
          <w:szCs w:val="22"/>
        </w:rPr>
        <w:t>SequenceEqual:</w:t>
      </w:r>
    </w:p>
    <w:p w:rsidR="00B720F2" w:rsidRDefault="00B720F2" w:rsidP="00B720F2">
      <w:pPr>
        <w:pStyle w:val="Default"/>
        <w:jc w:val="both"/>
        <w:rPr>
          <w:rFonts w:asciiTheme="minorHAnsi" w:hAnsiTheme="minorHAnsi" w:cstheme="minorBidi"/>
          <w:color w:val="auto"/>
          <w:sz w:val="22"/>
          <w:szCs w:val="22"/>
        </w:rPr>
      </w:pPr>
    </w:p>
    <w:p w:rsidR="00B720F2" w:rsidRPr="00B720F2" w:rsidRDefault="00B720F2" w:rsidP="00B720F2">
      <w:pPr>
        <w:pStyle w:val="Default"/>
        <w:jc w:val="both"/>
        <w:rPr>
          <w:rFonts w:asciiTheme="minorHAnsi" w:hAnsiTheme="minorHAnsi" w:cstheme="minorBidi"/>
          <w:color w:val="auto"/>
          <w:sz w:val="22"/>
          <w:szCs w:val="22"/>
        </w:rPr>
      </w:pPr>
      <w:r>
        <w:rPr>
          <w:rFonts w:ascii="Consolas" w:hAnsi="Consolas" w:cs="Consolas"/>
          <w:sz w:val="19"/>
          <w:szCs w:val="19"/>
        </w:rPr>
        <w:t xml:space="preserve">Console.WriteLine(hashA.SequenceEqual(hashC)); </w:t>
      </w:r>
      <w:r>
        <w:rPr>
          <w:rFonts w:ascii="Consolas" w:hAnsi="Consolas" w:cs="Consolas"/>
          <w:color w:val="008000"/>
          <w:sz w:val="19"/>
          <w:szCs w:val="19"/>
        </w:rPr>
        <w:t>// Displays: true</w:t>
      </w:r>
    </w:p>
    <w:p w:rsidR="00B720F2" w:rsidRPr="00B720F2" w:rsidRDefault="00B720F2" w:rsidP="00B720F2">
      <w:pPr>
        <w:pStyle w:val="Default"/>
        <w:rPr>
          <w:rFonts w:asciiTheme="minorHAnsi" w:hAnsiTheme="minorHAnsi" w:cstheme="minorBidi"/>
          <w:color w:val="auto"/>
          <w:sz w:val="22"/>
          <w:szCs w:val="22"/>
        </w:rPr>
      </w:pPr>
    </w:p>
    <w:p w:rsidR="00E078B5" w:rsidRDefault="00E078B5" w:rsidP="00FE5898">
      <w:pPr>
        <w:spacing w:after="0" w:line="240" w:lineRule="auto"/>
        <w:ind w:firstLine="708"/>
        <w:jc w:val="both"/>
      </w:pPr>
      <w:r w:rsidRPr="00F2260E">
        <w:t>Como você pode ver, cadeias diferentes fornecem um código hash diferente e a mesma cadeia fornece exatamente o mesmo código hash. Isso permite que você veja se uma string foi alterada comparando os códigos de hash.</w:t>
      </w:r>
      <w:r w:rsidR="00FE5898">
        <w:t xml:space="preserve"> </w:t>
      </w:r>
      <w:r w:rsidRPr="00E078B5">
        <w:t xml:space="preserve">No .NET, todos os algoritmos de hash herdam da classe abstrata System.Security.Cryptography.HashAlgorithm. As </w:t>
      </w:r>
      <w:r>
        <w:t>t</w:t>
      </w:r>
      <w:r w:rsidRPr="00E078B5">
        <w:t xml:space="preserve">abelas </w:t>
      </w:r>
      <w:r>
        <w:t>abaixo</w:t>
      </w:r>
      <w:r w:rsidRPr="00E078B5">
        <w:t xml:space="preserve"> listam as propriedades e métodos da classe HashAlgorithm.</w:t>
      </w:r>
    </w:p>
    <w:tbl>
      <w:tblPr>
        <w:tblStyle w:val="Tabelacomgrade"/>
        <w:tblW w:w="0" w:type="auto"/>
        <w:jc w:val="center"/>
        <w:tblLook w:val="04A0" w:firstRow="1" w:lastRow="0" w:firstColumn="1" w:lastColumn="0" w:noHBand="0" w:noVBand="1"/>
      </w:tblPr>
      <w:tblGrid>
        <w:gridCol w:w="2959"/>
        <w:gridCol w:w="6787"/>
      </w:tblGrid>
      <w:tr w:rsidR="00122639" w:rsidTr="00122639">
        <w:trPr>
          <w:jc w:val="center"/>
        </w:trPr>
        <w:tc>
          <w:tcPr>
            <w:tcW w:w="2959" w:type="dxa"/>
          </w:tcPr>
          <w:p w:rsidR="00122639" w:rsidRPr="00896864" w:rsidRDefault="00122639" w:rsidP="009C5696">
            <w:pPr>
              <w:jc w:val="center"/>
              <w:rPr>
                <w:b/>
              </w:rPr>
            </w:pPr>
            <w:r>
              <w:rPr>
                <w:b/>
              </w:rPr>
              <w:t>P</w:t>
            </w:r>
            <w:r w:rsidRPr="00122639">
              <w:rPr>
                <w:b/>
              </w:rPr>
              <w:t>ropriedade</w:t>
            </w:r>
          </w:p>
        </w:tc>
        <w:tc>
          <w:tcPr>
            <w:tcW w:w="6787" w:type="dxa"/>
          </w:tcPr>
          <w:p w:rsidR="00122639" w:rsidRPr="00896864" w:rsidRDefault="00122639" w:rsidP="009C5696">
            <w:pPr>
              <w:jc w:val="center"/>
              <w:rPr>
                <w:b/>
              </w:rPr>
            </w:pPr>
            <w:r w:rsidRPr="00896864">
              <w:rPr>
                <w:b/>
              </w:rPr>
              <w:t>Descrição</w:t>
            </w:r>
          </w:p>
        </w:tc>
      </w:tr>
      <w:tr w:rsidR="00122639" w:rsidTr="00122639">
        <w:trPr>
          <w:jc w:val="center"/>
        </w:trPr>
        <w:tc>
          <w:tcPr>
            <w:tcW w:w="2959" w:type="dxa"/>
            <w:vAlign w:val="center"/>
          </w:tcPr>
          <w:p w:rsidR="00122639" w:rsidRDefault="00122639" w:rsidP="009C5696">
            <w:r w:rsidRPr="00122639">
              <w:t>CanReuseTransform</w:t>
            </w:r>
          </w:p>
        </w:tc>
        <w:tc>
          <w:tcPr>
            <w:tcW w:w="6787" w:type="dxa"/>
            <w:vAlign w:val="center"/>
          </w:tcPr>
          <w:p w:rsidR="00122639" w:rsidRDefault="00122639" w:rsidP="009C5696">
            <w:r w:rsidRPr="00122639">
              <w:t>Propriedade somente leitura que retorna true se a transformação atual puder ser reutilizada</w:t>
            </w:r>
          </w:p>
        </w:tc>
      </w:tr>
      <w:tr w:rsidR="00122639" w:rsidTr="00122639">
        <w:trPr>
          <w:jc w:val="center"/>
        </w:trPr>
        <w:tc>
          <w:tcPr>
            <w:tcW w:w="2959" w:type="dxa"/>
            <w:vAlign w:val="center"/>
          </w:tcPr>
          <w:p w:rsidR="00122639" w:rsidRDefault="00122639" w:rsidP="009C5696">
            <w:r w:rsidRPr="00122639">
              <w:t>CanTransformMultipleBlocks</w:t>
            </w:r>
          </w:p>
        </w:tc>
        <w:tc>
          <w:tcPr>
            <w:tcW w:w="6787" w:type="dxa"/>
            <w:vAlign w:val="center"/>
          </w:tcPr>
          <w:p w:rsidR="00122639" w:rsidRDefault="00122639" w:rsidP="009C5696">
            <w:r w:rsidRPr="00122639">
              <w:t>Propriedade somente leitura que retorna true se vários blocos puderem ser transformados</w:t>
            </w:r>
          </w:p>
        </w:tc>
      </w:tr>
      <w:tr w:rsidR="00122639" w:rsidTr="00122639">
        <w:trPr>
          <w:jc w:val="center"/>
        </w:trPr>
        <w:tc>
          <w:tcPr>
            <w:tcW w:w="2959" w:type="dxa"/>
            <w:vAlign w:val="center"/>
          </w:tcPr>
          <w:p w:rsidR="00122639" w:rsidRDefault="00122639" w:rsidP="009C5696">
            <w:r>
              <w:t>H</w:t>
            </w:r>
            <w:r w:rsidRPr="00122639">
              <w:t>ash</w:t>
            </w:r>
          </w:p>
        </w:tc>
        <w:tc>
          <w:tcPr>
            <w:tcW w:w="6787" w:type="dxa"/>
            <w:vAlign w:val="center"/>
          </w:tcPr>
          <w:p w:rsidR="00122639" w:rsidRDefault="00122639" w:rsidP="00122639">
            <w:r w:rsidRPr="00122639">
              <w:t>Propriedade somente leitura que retorna o código de hash calculado</w:t>
            </w:r>
          </w:p>
        </w:tc>
      </w:tr>
      <w:tr w:rsidR="00122639" w:rsidTr="00122639">
        <w:trPr>
          <w:jc w:val="center"/>
        </w:trPr>
        <w:tc>
          <w:tcPr>
            <w:tcW w:w="2959" w:type="dxa"/>
            <w:vAlign w:val="center"/>
          </w:tcPr>
          <w:p w:rsidR="00122639" w:rsidRDefault="00122639" w:rsidP="009C5696">
            <w:r w:rsidRPr="00122639">
              <w:t>HashSize</w:t>
            </w:r>
          </w:p>
        </w:tc>
        <w:tc>
          <w:tcPr>
            <w:tcW w:w="6787" w:type="dxa"/>
            <w:vAlign w:val="center"/>
          </w:tcPr>
          <w:p w:rsidR="00122639" w:rsidRDefault="00122639" w:rsidP="009C5696">
            <w:r w:rsidRPr="00122639">
              <w:t>Propriedade somente leitura que retorna, em bits, o tamanho do código hash calculado</w:t>
            </w:r>
          </w:p>
        </w:tc>
      </w:tr>
      <w:tr w:rsidR="00122639" w:rsidTr="00122639">
        <w:trPr>
          <w:jc w:val="center"/>
        </w:trPr>
        <w:tc>
          <w:tcPr>
            <w:tcW w:w="2959" w:type="dxa"/>
            <w:vAlign w:val="center"/>
          </w:tcPr>
          <w:p w:rsidR="00122639" w:rsidRDefault="00122639" w:rsidP="009C5696">
            <w:r w:rsidRPr="00122639">
              <w:t>InputBlockSize</w:t>
            </w:r>
          </w:p>
        </w:tc>
        <w:tc>
          <w:tcPr>
            <w:tcW w:w="6787" w:type="dxa"/>
            <w:vAlign w:val="center"/>
          </w:tcPr>
          <w:p w:rsidR="00122639" w:rsidRPr="00896864" w:rsidRDefault="00122639" w:rsidP="009C5696">
            <w:r w:rsidRPr="00122639">
              <w:t>Propriedade somente leitura que retorna o tamanho do bloco de entrada</w:t>
            </w:r>
          </w:p>
        </w:tc>
      </w:tr>
      <w:tr w:rsidR="00122639" w:rsidTr="00122639">
        <w:trPr>
          <w:jc w:val="center"/>
        </w:trPr>
        <w:tc>
          <w:tcPr>
            <w:tcW w:w="2959" w:type="dxa"/>
            <w:vAlign w:val="center"/>
          </w:tcPr>
          <w:p w:rsidR="00122639" w:rsidRDefault="00122639" w:rsidP="009C5696">
            <w:r w:rsidRPr="00122639">
              <w:t>OutputBlockSize</w:t>
            </w:r>
          </w:p>
        </w:tc>
        <w:tc>
          <w:tcPr>
            <w:tcW w:w="6787" w:type="dxa"/>
            <w:vAlign w:val="center"/>
          </w:tcPr>
          <w:p w:rsidR="00122639" w:rsidRDefault="00122639" w:rsidP="009C5696">
            <w:r w:rsidRPr="00122639">
              <w:t>Obtém o tamanho do bloco de saída</w:t>
            </w:r>
          </w:p>
        </w:tc>
      </w:tr>
      <w:tr w:rsidR="00122639" w:rsidTr="00122639">
        <w:trPr>
          <w:jc w:val="center"/>
        </w:trPr>
        <w:tc>
          <w:tcPr>
            <w:tcW w:w="2959" w:type="dxa"/>
            <w:vAlign w:val="center"/>
          </w:tcPr>
          <w:p w:rsidR="00122639" w:rsidRDefault="00122639" w:rsidP="009C5696">
            <w:r>
              <w:t>Key</w:t>
            </w:r>
          </w:p>
          <w:p w:rsidR="00122639" w:rsidRPr="00122639" w:rsidRDefault="00122639" w:rsidP="00122639">
            <w:r>
              <w:t>(classe KeyedHashAlgorithm)</w:t>
            </w:r>
          </w:p>
        </w:tc>
        <w:tc>
          <w:tcPr>
            <w:tcW w:w="6787" w:type="dxa"/>
            <w:vAlign w:val="center"/>
          </w:tcPr>
          <w:p w:rsidR="00122639" w:rsidRPr="00122639" w:rsidRDefault="00122639" w:rsidP="00122639">
            <w:r w:rsidRPr="00122639">
              <w:t>Propriedade de leitura/gravação que representa a chave a ser usada pelo algoritmo de hash. Se você tentar alterar a chave após o início do hash, será lançada uma CryptographicException.</w:t>
            </w:r>
          </w:p>
        </w:tc>
      </w:tr>
    </w:tbl>
    <w:p w:rsidR="00E078B5" w:rsidRDefault="00E078B5" w:rsidP="00B720F2">
      <w:pPr>
        <w:spacing w:after="0" w:line="240" w:lineRule="auto"/>
        <w:jc w:val="both"/>
      </w:pPr>
    </w:p>
    <w:tbl>
      <w:tblPr>
        <w:tblStyle w:val="Tabelacomgrade"/>
        <w:tblW w:w="0" w:type="auto"/>
        <w:jc w:val="center"/>
        <w:tblLook w:val="04A0" w:firstRow="1" w:lastRow="0" w:firstColumn="1" w:lastColumn="0" w:noHBand="0" w:noVBand="1"/>
      </w:tblPr>
      <w:tblGrid>
        <w:gridCol w:w="2959"/>
        <w:gridCol w:w="6787"/>
      </w:tblGrid>
      <w:tr w:rsidR="00122639" w:rsidTr="00122639">
        <w:trPr>
          <w:jc w:val="center"/>
        </w:trPr>
        <w:tc>
          <w:tcPr>
            <w:tcW w:w="2959" w:type="dxa"/>
            <w:vAlign w:val="center"/>
          </w:tcPr>
          <w:p w:rsidR="00122639" w:rsidRPr="00896864" w:rsidRDefault="00122639" w:rsidP="009C5696">
            <w:pPr>
              <w:jc w:val="center"/>
              <w:rPr>
                <w:b/>
              </w:rPr>
            </w:pPr>
            <w:r>
              <w:rPr>
                <w:b/>
              </w:rPr>
              <w:t>M</w:t>
            </w:r>
            <w:r w:rsidRPr="00122639">
              <w:rPr>
                <w:b/>
              </w:rPr>
              <w:t>étodo</w:t>
            </w:r>
          </w:p>
        </w:tc>
        <w:tc>
          <w:tcPr>
            <w:tcW w:w="6787" w:type="dxa"/>
            <w:vAlign w:val="center"/>
          </w:tcPr>
          <w:p w:rsidR="00122639" w:rsidRPr="00896864" w:rsidRDefault="00122639" w:rsidP="009C5696">
            <w:pPr>
              <w:jc w:val="center"/>
              <w:rPr>
                <w:b/>
              </w:rPr>
            </w:pPr>
            <w:r w:rsidRPr="00896864">
              <w:rPr>
                <w:b/>
              </w:rPr>
              <w:t>Descrição</w:t>
            </w:r>
          </w:p>
        </w:tc>
      </w:tr>
      <w:tr w:rsidR="00122639" w:rsidTr="00122639">
        <w:trPr>
          <w:jc w:val="center"/>
        </w:trPr>
        <w:tc>
          <w:tcPr>
            <w:tcW w:w="2959" w:type="dxa"/>
            <w:vAlign w:val="center"/>
          </w:tcPr>
          <w:p w:rsidR="00122639" w:rsidRDefault="00122639" w:rsidP="009C5696">
            <w:r w:rsidRPr="00122639">
              <w:t>Clear</w:t>
            </w:r>
          </w:p>
        </w:tc>
        <w:tc>
          <w:tcPr>
            <w:tcW w:w="6787" w:type="dxa"/>
            <w:vAlign w:val="center"/>
          </w:tcPr>
          <w:p w:rsidR="00122639" w:rsidRDefault="00122639" w:rsidP="009C5696">
            <w:r w:rsidRPr="00122639">
              <w:t>Libera todos os recursos usados pelo classe HashAlgorithm.</w:t>
            </w:r>
          </w:p>
        </w:tc>
      </w:tr>
      <w:tr w:rsidR="00122639" w:rsidTr="00122639">
        <w:trPr>
          <w:jc w:val="center"/>
        </w:trPr>
        <w:tc>
          <w:tcPr>
            <w:tcW w:w="2959" w:type="dxa"/>
            <w:vAlign w:val="center"/>
          </w:tcPr>
          <w:p w:rsidR="00122639" w:rsidRDefault="00122639" w:rsidP="009C5696">
            <w:r w:rsidRPr="00122639">
              <w:t>ComputeHash (Byte [])</w:t>
            </w:r>
          </w:p>
        </w:tc>
        <w:tc>
          <w:tcPr>
            <w:tcW w:w="6787" w:type="dxa"/>
            <w:vAlign w:val="center"/>
          </w:tcPr>
          <w:p w:rsidR="00122639" w:rsidRDefault="00122639" w:rsidP="009C5696">
            <w:r w:rsidRPr="00122639">
              <w:t>Calcula o hash para a matriz a byte.</w:t>
            </w:r>
          </w:p>
        </w:tc>
      </w:tr>
      <w:tr w:rsidR="00122639" w:rsidTr="00122639">
        <w:trPr>
          <w:jc w:val="center"/>
        </w:trPr>
        <w:tc>
          <w:tcPr>
            <w:tcW w:w="2959" w:type="dxa"/>
            <w:vAlign w:val="center"/>
          </w:tcPr>
          <w:p w:rsidR="00122639" w:rsidRDefault="00122639" w:rsidP="009C5696">
            <w:r w:rsidRPr="00122639">
              <w:t>ComputeHash (Stream)</w:t>
            </w:r>
          </w:p>
        </w:tc>
        <w:tc>
          <w:tcPr>
            <w:tcW w:w="6787" w:type="dxa"/>
            <w:vAlign w:val="center"/>
          </w:tcPr>
          <w:p w:rsidR="00122639" w:rsidRDefault="00122639" w:rsidP="009C5696">
            <w:r w:rsidRPr="00122639">
              <w:t>Calcula o hash para o objeto a Stream.</w:t>
            </w:r>
          </w:p>
        </w:tc>
      </w:tr>
      <w:tr w:rsidR="00122639" w:rsidTr="00122639">
        <w:trPr>
          <w:jc w:val="center"/>
        </w:trPr>
        <w:tc>
          <w:tcPr>
            <w:tcW w:w="2959" w:type="dxa"/>
            <w:vAlign w:val="center"/>
          </w:tcPr>
          <w:p w:rsidR="00122639" w:rsidRDefault="00122639" w:rsidP="009C5696">
            <w:r w:rsidRPr="00122639">
              <w:t>ComputeHash (Byte [], Int32, Int32)</w:t>
            </w:r>
          </w:p>
        </w:tc>
        <w:tc>
          <w:tcPr>
            <w:tcW w:w="6787" w:type="dxa"/>
            <w:vAlign w:val="center"/>
          </w:tcPr>
          <w:p w:rsidR="00122639" w:rsidRDefault="00122639" w:rsidP="009C5696">
            <w:r w:rsidRPr="00122639">
              <w:t>Calcula o hash para uma região de uma matriz de bytes.</w:t>
            </w:r>
          </w:p>
        </w:tc>
      </w:tr>
      <w:tr w:rsidR="00122639" w:rsidTr="00122639">
        <w:trPr>
          <w:jc w:val="center"/>
        </w:trPr>
        <w:tc>
          <w:tcPr>
            <w:tcW w:w="2959" w:type="dxa"/>
            <w:vAlign w:val="center"/>
          </w:tcPr>
          <w:p w:rsidR="00122639" w:rsidRDefault="00122639" w:rsidP="00122639">
            <w:r w:rsidRPr="00122639">
              <w:t>Create()</w:t>
            </w:r>
          </w:p>
        </w:tc>
        <w:tc>
          <w:tcPr>
            <w:tcW w:w="6787" w:type="dxa"/>
            <w:vAlign w:val="center"/>
          </w:tcPr>
          <w:p w:rsidR="00122639" w:rsidRPr="00896864" w:rsidRDefault="00122639" w:rsidP="009C5696">
            <w:r w:rsidRPr="00122639">
              <w:t>Esse método estático cria uma nova criptografia usando o algoritmo padrão, que no .NET 4.5 é SHA1.</w:t>
            </w:r>
          </w:p>
        </w:tc>
      </w:tr>
      <w:tr w:rsidR="00122639" w:rsidTr="00122639">
        <w:trPr>
          <w:jc w:val="center"/>
        </w:trPr>
        <w:tc>
          <w:tcPr>
            <w:tcW w:w="2959" w:type="dxa"/>
            <w:vAlign w:val="center"/>
          </w:tcPr>
          <w:p w:rsidR="00122639" w:rsidRDefault="00122639" w:rsidP="009C5696">
            <w:r w:rsidRPr="00122639">
              <w:t>Create (String)</w:t>
            </w:r>
          </w:p>
        </w:tc>
        <w:tc>
          <w:tcPr>
            <w:tcW w:w="6787" w:type="dxa"/>
            <w:vAlign w:val="center"/>
          </w:tcPr>
          <w:p w:rsidR="00122639" w:rsidRDefault="00122639" w:rsidP="009C5696">
            <w:r w:rsidRPr="00122639">
              <w:t xml:space="preserve">Esse método estático cria um novo objeto de algoritmo de hash usando o algoritmo especificado. O nome do algoritmo pode ser um dos nomes na </w:t>
            </w:r>
            <w:r w:rsidRPr="00122639">
              <w:lastRenderedPageBreak/>
              <w:t>coluna esquerda da Tabela 12-6 ou o nome do próprio tipo, com ou sem o espaço para nome.</w:t>
            </w:r>
          </w:p>
        </w:tc>
      </w:tr>
      <w:tr w:rsidR="00122639" w:rsidTr="00122639">
        <w:trPr>
          <w:jc w:val="center"/>
        </w:trPr>
        <w:tc>
          <w:tcPr>
            <w:tcW w:w="2959" w:type="dxa"/>
            <w:vAlign w:val="center"/>
          </w:tcPr>
          <w:p w:rsidR="00122639" w:rsidRPr="00122639" w:rsidRDefault="00122639" w:rsidP="009C5696">
            <w:r w:rsidRPr="00122639">
              <w:lastRenderedPageBreak/>
              <w:t>TransformBlock</w:t>
            </w:r>
          </w:p>
        </w:tc>
        <w:tc>
          <w:tcPr>
            <w:tcW w:w="6787" w:type="dxa"/>
            <w:vAlign w:val="center"/>
          </w:tcPr>
          <w:p w:rsidR="00122639" w:rsidRPr="00122639" w:rsidRDefault="00122639" w:rsidP="009C5696">
            <w:r w:rsidRPr="00122639">
              <w:t>Calcula o hash para a região especificada da matriz de bytes inputBuffer e copia o resultado para a região especificada da matriz de bytes outputBuffer.</w:t>
            </w:r>
          </w:p>
        </w:tc>
      </w:tr>
      <w:tr w:rsidR="00122639" w:rsidTr="00122639">
        <w:trPr>
          <w:jc w:val="center"/>
        </w:trPr>
        <w:tc>
          <w:tcPr>
            <w:tcW w:w="2959" w:type="dxa"/>
            <w:vAlign w:val="center"/>
          </w:tcPr>
          <w:p w:rsidR="00122639" w:rsidRPr="00122639" w:rsidRDefault="00122639" w:rsidP="009C5696">
            <w:r w:rsidRPr="00122639">
              <w:t>TransformFinalBlock</w:t>
            </w:r>
          </w:p>
        </w:tc>
        <w:tc>
          <w:tcPr>
            <w:tcW w:w="6787" w:type="dxa"/>
            <w:vAlign w:val="center"/>
          </w:tcPr>
          <w:p w:rsidR="00122639" w:rsidRPr="00122639" w:rsidRDefault="00122639" w:rsidP="009C5696">
            <w:r w:rsidRPr="00122639">
              <w:t>Calcula o hash para a região especificada da matriz de bytes inputBuffer.</w:t>
            </w:r>
          </w:p>
        </w:tc>
      </w:tr>
    </w:tbl>
    <w:p w:rsidR="00E078B5" w:rsidRDefault="00E078B5" w:rsidP="00FE5898">
      <w:pPr>
        <w:spacing w:after="0" w:line="240" w:lineRule="auto"/>
        <w:jc w:val="both"/>
      </w:pPr>
    </w:p>
    <w:p w:rsidR="00E078B5" w:rsidRDefault="00FE5898" w:rsidP="00E078B5">
      <w:pPr>
        <w:spacing w:after="0" w:line="240" w:lineRule="auto"/>
        <w:ind w:firstLine="708"/>
        <w:jc w:val="both"/>
      </w:pPr>
      <w:r w:rsidRPr="00FE5898">
        <w:t>Normalmente, você usa apenas os métodos Create e ComputeHash. Os métodos TransformBlock e TransformFinalBlock são usados quando você deseja calcular o hash para partes de seus dados.</w:t>
      </w:r>
    </w:p>
    <w:p w:rsidR="00734517" w:rsidRDefault="00734517" w:rsidP="00734517">
      <w:pPr>
        <w:spacing w:after="0" w:line="240" w:lineRule="auto"/>
        <w:jc w:val="both"/>
      </w:pPr>
    </w:p>
    <w:p w:rsidR="00DF3747" w:rsidRPr="00DF3747" w:rsidRDefault="00DF3747" w:rsidP="00DF3747">
      <w:pPr>
        <w:spacing w:after="0" w:line="240" w:lineRule="auto"/>
        <w:rPr>
          <w:rFonts w:cstheme="minorHAnsi"/>
          <w:b/>
          <w:color w:val="3992AB"/>
        </w:rPr>
      </w:pPr>
      <w:r w:rsidRPr="00DF3747">
        <w:rPr>
          <w:rFonts w:cstheme="minorHAnsi"/>
          <w:b/>
          <w:color w:val="3992AB"/>
        </w:rPr>
        <w:t xml:space="preserve">Exemplo Indexação de </w:t>
      </w:r>
      <w:r w:rsidR="00647429">
        <w:rPr>
          <w:rFonts w:cstheme="minorHAnsi"/>
          <w:b/>
          <w:color w:val="3992AB"/>
        </w:rPr>
        <w:t>D</w:t>
      </w:r>
      <w:r w:rsidRPr="00DF3747">
        <w:rPr>
          <w:rFonts w:cstheme="minorHAnsi"/>
          <w:b/>
          <w:color w:val="3992AB"/>
        </w:rPr>
        <w:t>ados</w:t>
      </w:r>
    </w:p>
    <w:p w:rsidR="00734517" w:rsidRDefault="00734517" w:rsidP="00734517">
      <w:pPr>
        <w:spacing w:after="0" w:line="240" w:lineRule="auto"/>
        <w:jc w:val="both"/>
      </w:pPr>
    </w:p>
    <w:p w:rsidR="00815885" w:rsidRDefault="00815885" w:rsidP="00734517">
      <w:pPr>
        <w:spacing w:after="0" w:line="240" w:lineRule="auto"/>
        <w:ind w:firstLine="708"/>
        <w:jc w:val="both"/>
      </w:pPr>
      <w:r w:rsidRPr="006F7723">
        <w:t xml:space="preserve">Para entender o que é hash e ver algumas das idéias por trás de um código de hash, dê uma olhada na </w:t>
      </w:r>
      <w:r>
        <w:t>classe definida abaixo</w:t>
      </w:r>
      <w:r w:rsidRPr="006F7723">
        <w:t xml:space="preserve">. </w:t>
      </w:r>
      <w:r>
        <w:t>A classe Set</w:t>
      </w:r>
      <w:r w:rsidRPr="006F7723">
        <w:t xml:space="preserve"> armazena apenas itens exclusivos, </w:t>
      </w:r>
      <w:r>
        <w:t xml:space="preserve">então ela verifiaca </w:t>
      </w:r>
      <w:r w:rsidRPr="006F7723">
        <w:t>se um item já existe antes de adicioná-lo.</w:t>
      </w:r>
    </w:p>
    <w:p w:rsidR="00815885" w:rsidRDefault="00815885" w:rsidP="00193A27">
      <w:pPr>
        <w:spacing w:after="0" w:line="240" w:lineRule="auto"/>
      </w:pP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Set</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List&lt;T&gt; list = </w:t>
      </w:r>
      <w:r>
        <w:rPr>
          <w:rFonts w:ascii="Consolas" w:hAnsi="Consolas" w:cs="Consolas"/>
          <w:color w:val="0000FF"/>
          <w:sz w:val="19"/>
          <w:szCs w:val="19"/>
        </w:rPr>
        <w:t>new</w:t>
      </w:r>
      <w:r>
        <w:rPr>
          <w:rFonts w:ascii="Consolas" w:hAnsi="Consolas" w:cs="Consolas"/>
          <w:color w:val="000000"/>
          <w:sz w:val="19"/>
          <w:szCs w:val="19"/>
        </w:rPr>
        <w:t xml:space="preserve"> List&lt;T&gt;();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Insert(T item)</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(!Contains(item))</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list.Add(item);</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List&lt;T&gt; Itens()</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list;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Contains(T item)</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(T member </w:t>
      </w:r>
      <w:r>
        <w:rPr>
          <w:rFonts w:ascii="Consolas" w:hAnsi="Consolas" w:cs="Consolas"/>
          <w:color w:val="0000FF"/>
          <w:sz w:val="19"/>
          <w:szCs w:val="19"/>
        </w:rPr>
        <w:t>in</w:t>
      </w:r>
      <w:r>
        <w:rPr>
          <w:rFonts w:ascii="Consolas" w:hAnsi="Consolas" w:cs="Consolas"/>
          <w:color w:val="000000"/>
          <w:sz w:val="19"/>
          <w:szCs w:val="19"/>
        </w:rPr>
        <w:t xml:space="preserve"> list)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(member.Equals(item))</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5885" w:rsidRDefault="00DF3747" w:rsidP="00DF3747">
      <w:pPr>
        <w:spacing w:after="0" w:line="240" w:lineRule="auto"/>
        <w:jc w:val="both"/>
      </w:pPr>
      <w:r>
        <w:rPr>
          <w:rFonts w:ascii="Consolas" w:hAnsi="Consolas" w:cs="Consolas"/>
          <w:color w:val="000000"/>
          <w:sz w:val="19"/>
          <w:szCs w:val="19"/>
        </w:rPr>
        <w:t>}</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setar.Insert(</w:t>
      </w:r>
      <w:r>
        <w:rPr>
          <w:rFonts w:ascii="Consolas" w:hAnsi="Consolas" w:cs="Consolas"/>
          <w:color w:val="A31515"/>
          <w:sz w:val="19"/>
          <w:szCs w:val="19"/>
        </w:rPr>
        <w:t>"texto 1"</w:t>
      </w:r>
      <w:r>
        <w:rPr>
          <w:rFonts w:ascii="Consolas" w:hAnsi="Consolas" w:cs="Consolas"/>
          <w:color w:val="000000"/>
          <w:sz w:val="19"/>
          <w:szCs w:val="19"/>
        </w:rPr>
        <w:t>);</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setar.Insert(</w:t>
      </w:r>
      <w:r>
        <w:rPr>
          <w:rFonts w:ascii="Consolas" w:hAnsi="Consolas" w:cs="Consolas"/>
          <w:color w:val="A31515"/>
          <w:sz w:val="19"/>
          <w:szCs w:val="19"/>
        </w:rPr>
        <w:t>"texto 2"</w:t>
      </w:r>
      <w:r>
        <w:rPr>
          <w:rFonts w:ascii="Consolas" w:hAnsi="Consolas" w:cs="Consolas"/>
          <w:color w:val="000000"/>
          <w:sz w:val="19"/>
          <w:szCs w:val="19"/>
        </w:rPr>
        <w:t>);</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setar.Insert(</w:t>
      </w:r>
      <w:r>
        <w:rPr>
          <w:rFonts w:ascii="Consolas" w:hAnsi="Consolas" w:cs="Consolas"/>
          <w:color w:val="A31515"/>
          <w:sz w:val="19"/>
          <w:szCs w:val="19"/>
        </w:rPr>
        <w:t>"texto 1"</w:t>
      </w:r>
      <w:r>
        <w:rPr>
          <w:rFonts w:ascii="Consolas" w:hAnsi="Consolas" w:cs="Consolas"/>
          <w:color w:val="000000"/>
          <w:sz w:val="19"/>
          <w:szCs w:val="19"/>
        </w:rPr>
        <w:t>);</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valida = setar.Contains(</w:t>
      </w:r>
      <w:r>
        <w:rPr>
          <w:rFonts w:ascii="Consolas" w:hAnsi="Consolas" w:cs="Consolas"/>
          <w:color w:val="A31515"/>
          <w:sz w:val="19"/>
          <w:szCs w:val="19"/>
        </w:rPr>
        <w:t>"texto 1"</w:t>
      </w:r>
      <w:r>
        <w:rPr>
          <w:rFonts w:ascii="Consolas" w:hAnsi="Consolas" w:cs="Consolas"/>
          <w:color w:val="000000"/>
          <w:sz w:val="19"/>
          <w:szCs w:val="19"/>
        </w:rPr>
        <w:t>);</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Console.WriteLine(valida); </w:t>
      </w:r>
      <w:r>
        <w:rPr>
          <w:rFonts w:ascii="Consolas" w:hAnsi="Consolas" w:cs="Consolas"/>
          <w:color w:val="008000"/>
          <w:sz w:val="19"/>
          <w:szCs w:val="19"/>
        </w:rPr>
        <w:t>//True</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valida = setar.Contains(</w:t>
      </w:r>
      <w:r>
        <w:rPr>
          <w:rFonts w:ascii="Consolas" w:hAnsi="Consolas" w:cs="Consolas"/>
          <w:color w:val="A31515"/>
          <w:sz w:val="19"/>
          <w:szCs w:val="19"/>
        </w:rPr>
        <w:t>"texto 3"</w:t>
      </w:r>
      <w:r>
        <w:rPr>
          <w:rFonts w:ascii="Consolas" w:hAnsi="Consolas" w:cs="Consolas"/>
          <w:color w:val="000000"/>
          <w:sz w:val="19"/>
          <w:szCs w:val="19"/>
        </w:rPr>
        <w:t>);</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Console.WriteLine(valida); </w:t>
      </w:r>
      <w:r>
        <w:rPr>
          <w:rFonts w:ascii="Consolas" w:hAnsi="Consolas" w:cs="Consolas"/>
          <w:color w:val="008000"/>
          <w:sz w:val="19"/>
          <w:szCs w:val="19"/>
        </w:rPr>
        <w:t>//False</w:t>
      </w:r>
    </w:p>
    <w:p w:rsidR="00815885" w:rsidRDefault="00815885" w:rsidP="00193A27">
      <w:pPr>
        <w:autoSpaceDE w:val="0"/>
        <w:autoSpaceDN w:val="0"/>
        <w:adjustRightInd w:val="0"/>
        <w:spacing w:after="0" w:line="240" w:lineRule="auto"/>
        <w:rPr>
          <w:rFonts w:ascii="Consolas" w:hAnsi="Consolas" w:cs="Consolas"/>
          <w:color w:val="000000"/>
          <w:sz w:val="19"/>
          <w:szCs w:val="19"/>
        </w:rPr>
      </w:pP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setar.Itens())</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//texto 1</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//texto 2</w:t>
      </w:r>
    </w:p>
    <w:p w:rsidR="00815885" w:rsidRDefault="0081588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 </w:t>
      </w:r>
    </w:p>
    <w:p w:rsidR="00815885" w:rsidRDefault="00815885" w:rsidP="00193A27">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815885" w:rsidRPr="004E3429" w:rsidRDefault="00815885" w:rsidP="00193A27">
      <w:pPr>
        <w:spacing w:after="0" w:line="240" w:lineRule="auto"/>
        <w:jc w:val="both"/>
      </w:pPr>
    </w:p>
    <w:p w:rsidR="00815885" w:rsidRPr="004E3429" w:rsidRDefault="00815885" w:rsidP="00193A27">
      <w:pPr>
        <w:spacing w:after="0" w:line="240" w:lineRule="auto"/>
        <w:ind w:firstLine="708"/>
        <w:jc w:val="both"/>
      </w:pPr>
      <w:r>
        <w:t>No método Contains(), ao adicionar um item</w:t>
      </w:r>
      <w:r w:rsidRPr="004E3429">
        <w:t>, você precisa percorrer todos os itens existentes. Isso não é bem dimensionado e gera problemas de desempenho quando você tem uma grande quantidade de itens. Seria bom se você, de alguma forma, precisasse verificar apenas um pequeno subgrupo em vez de todos os itens.</w:t>
      </w:r>
    </w:p>
    <w:p w:rsidR="00815885" w:rsidRPr="004E3429" w:rsidRDefault="00815885" w:rsidP="00193A27">
      <w:pPr>
        <w:spacing w:after="0" w:line="240" w:lineRule="auto"/>
        <w:jc w:val="both"/>
      </w:pPr>
    </w:p>
    <w:p w:rsidR="00815885" w:rsidRDefault="00815885" w:rsidP="00193A27">
      <w:pPr>
        <w:spacing w:after="0" w:line="240" w:lineRule="auto"/>
        <w:ind w:firstLine="708"/>
        <w:jc w:val="both"/>
      </w:pPr>
      <w:r>
        <w:t>É aqui que um código de hash pode ser usado. Hashing é o processo de pegar um grande conjunto de dados e mapeá-lo para um conjunto menor de dados de comprimento fixo. Por exemplo, mapeando todos os nomes para um número inteiro específico. Em vez de verificar o nome completo, você precisaria usar apenas um valor inteiro.</w:t>
      </w:r>
    </w:p>
    <w:p w:rsidR="00815885" w:rsidRDefault="00815885" w:rsidP="00193A27">
      <w:pPr>
        <w:spacing w:after="0" w:line="240" w:lineRule="auto"/>
        <w:jc w:val="both"/>
      </w:pPr>
    </w:p>
    <w:p w:rsidR="00815885" w:rsidRDefault="00815885" w:rsidP="00193A27">
      <w:pPr>
        <w:spacing w:after="0" w:line="240" w:lineRule="auto"/>
        <w:ind w:firstLine="708"/>
        <w:jc w:val="both"/>
      </w:pPr>
      <w:r>
        <w:t xml:space="preserve">Usando o hash, você pode melhorar o design da classe Set do exemplo anterior. Você divide os dados em um conjunto de buckets. Cada bloco contém um subgrupo de todos os itens do conjunto, conforme implementado na classe </w:t>
      </w:r>
      <w:r w:rsidRPr="004E3429">
        <w:t>SetHash abaixo.</w:t>
      </w:r>
    </w:p>
    <w:p w:rsidR="00815885" w:rsidRPr="00F2260E" w:rsidRDefault="00815885" w:rsidP="00193A27">
      <w:pPr>
        <w:spacing w:after="0" w:line="240" w:lineRule="auto"/>
        <w:jc w:val="both"/>
      </w:pP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class</w:t>
      </w:r>
      <w:r>
        <w:rPr>
          <w:rFonts w:ascii="Consolas" w:hAnsi="Consolas" w:cs="Consolas"/>
          <w:color w:val="000000"/>
          <w:sz w:val="19"/>
          <w:szCs w:val="19"/>
        </w:rPr>
        <w:t xml:space="preserve"> </w:t>
      </w:r>
      <w:r>
        <w:rPr>
          <w:rFonts w:ascii="Consolas" w:hAnsi="Consolas" w:cs="Consolas"/>
          <w:color w:val="2B91AF"/>
          <w:sz w:val="19"/>
          <w:szCs w:val="19"/>
        </w:rPr>
        <w:t>SetHash</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List&lt;T&gt;[] buckets = </w:t>
      </w:r>
      <w:r>
        <w:rPr>
          <w:rFonts w:ascii="Consolas" w:hAnsi="Consolas" w:cs="Consolas"/>
          <w:color w:val="0000FF"/>
          <w:sz w:val="19"/>
          <w:szCs w:val="19"/>
        </w:rPr>
        <w:t>new</w:t>
      </w:r>
      <w:r>
        <w:rPr>
          <w:rFonts w:ascii="Consolas" w:hAnsi="Consolas" w:cs="Consolas"/>
          <w:color w:val="000000"/>
          <w:sz w:val="19"/>
          <w:szCs w:val="19"/>
        </w:rPr>
        <w:t xml:space="preserve"> List&lt;T&gt;[100];</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Insert(T item)</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bucket = GetBucket(item.GetHashCode());</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(Contains(item, bucket))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(buckets[bucket] == </w:t>
      </w:r>
      <w:r>
        <w:rPr>
          <w:rFonts w:ascii="Consolas" w:hAnsi="Consolas" w:cs="Consolas"/>
          <w:color w:val="0000FF"/>
          <w:sz w:val="19"/>
          <w:szCs w:val="19"/>
        </w:rPr>
        <w:t>null</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buckets[bucket] = </w:t>
      </w:r>
      <w:r>
        <w:rPr>
          <w:rFonts w:ascii="Consolas" w:hAnsi="Consolas" w:cs="Consolas"/>
          <w:color w:val="0000FF"/>
          <w:sz w:val="19"/>
          <w:szCs w:val="19"/>
        </w:rPr>
        <w:t>new</w:t>
      </w:r>
      <w:r>
        <w:rPr>
          <w:rFonts w:ascii="Consolas" w:hAnsi="Consolas" w:cs="Consolas"/>
          <w:color w:val="000000"/>
          <w:sz w:val="19"/>
          <w:szCs w:val="19"/>
        </w:rPr>
        <w:t xml:space="preserve"> List&lt;T&gt;();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buckets[bucket].Add(item);</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&gt; Itens()</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&gt; dict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&gt;();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100; i++)</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(buckets[i] != </w:t>
      </w:r>
      <w:r>
        <w:rPr>
          <w:rFonts w:ascii="Consolas" w:hAnsi="Consolas" w:cs="Consolas"/>
          <w:color w:val="0000FF"/>
          <w:sz w:val="19"/>
          <w:szCs w:val="19"/>
        </w:rPr>
        <w:t>null</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dict.Add(i, buckets[i][0].ToString().ToString());</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dict;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Contains(T item)</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Contains(item, GetBucket(item.GetHashCode()));</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GetBucket(</w:t>
      </w:r>
      <w:r>
        <w:rPr>
          <w:rFonts w:ascii="Consolas" w:hAnsi="Consolas" w:cs="Consolas"/>
          <w:color w:val="0000FF"/>
          <w:sz w:val="19"/>
          <w:szCs w:val="19"/>
        </w:rPr>
        <w:t>int</w:t>
      </w:r>
      <w:r>
        <w:rPr>
          <w:rFonts w:ascii="Consolas" w:hAnsi="Consolas" w:cs="Consolas"/>
          <w:color w:val="000000"/>
          <w:sz w:val="19"/>
          <w:szCs w:val="19"/>
        </w:rPr>
        <w:t xml:space="preserve"> hashcode)</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Um código Hash pode ser negativo. Para garantir que você  termine com um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valor positivo, converta o valor para um int não assinado. O bloco unchecked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garante que você possa converter um valor maior que int em int com segurança.</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unchecked</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r>
        <w:rPr>
          <w:rFonts w:ascii="Consolas" w:hAnsi="Consolas" w:cs="Consolas"/>
          <w:color w:val="0000FF"/>
          <w:sz w:val="19"/>
          <w:szCs w:val="19"/>
        </w:rPr>
        <w:t>uint</w:t>
      </w:r>
      <w:r>
        <w:rPr>
          <w:rFonts w:ascii="Consolas" w:hAnsi="Consolas" w:cs="Consolas"/>
          <w:color w:val="000000"/>
          <w:sz w:val="19"/>
          <w:szCs w:val="19"/>
        </w:rPr>
        <w:t>)hashcode % (</w:t>
      </w:r>
      <w:r>
        <w:rPr>
          <w:rFonts w:ascii="Consolas" w:hAnsi="Consolas" w:cs="Consolas"/>
          <w:color w:val="0000FF"/>
          <w:sz w:val="19"/>
          <w:szCs w:val="19"/>
        </w:rPr>
        <w:t>uint</w:t>
      </w:r>
      <w:r>
        <w:rPr>
          <w:rFonts w:ascii="Consolas" w:hAnsi="Consolas" w:cs="Consolas"/>
          <w:color w:val="000000"/>
          <w:sz w:val="19"/>
          <w:szCs w:val="19"/>
        </w:rPr>
        <w:t>)buckets.Length);</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Contains(T item, </w:t>
      </w:r>
      <w:r>
        <w:rPr>
          <w:rFonts w:ascii="Consolas" w:hAnsi="Consolas" w:cs="Consolas"/>
          <w:color w:val="0000FF"/>
          <w:sz w:val="19"/>
          <w:szCs w:val="19"/>
        </w:rPr>
        <w:t>int</w:t>
      </w:r>
      <w:r>
        <w:rPr>
          <w:rFonts w:ascii="Consolas" w:hAnsi="Consolas" w:cs="Consolas"/>
          <w:color w:val="000000"/>
          <w:sz w:val="19"/>
          <w:szCs w:val="19"/>
        </w:rPr>
        <w:t xml:space="preserve"> bucket)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(buckets[bucket] != </w:t>
      </w:r>
      <w:r>
        <w:rPr>
          <w:rFonts w:ascii="Consolas" w:hAnsi="Consolas" w:cs="Consolas"/>
          <w:color w:val="0000FF"/>
          <w:sz w:val="19"/>
          <w:szCs w:val="19"/>
        </w:rPr>
        <w:t>null</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(T member </w:t>
      </w:r>
      <w:r>
        <w:rPr>
          <w:rFonts w:ascii="Consolas" w:hAnsi="Consolas" w:cs="Consolas"/>
          <w:color w:val="0000FF"/>
          <w:sz w:val="19"/>
          <w:szCs w:val="19"/>
        </w:rPr>
        <w:t>in</w:t>
      </w:r>
      <w:r>
        <w:rPr>
          <w:rFonts w:ascii="Consolas" w:hAnsi="Consolas" w:cs="Consolas"/>
          <w:color w:val="000000"/>
          <w:sz w:val="19"/>
          <w:szCs w:val="19"/>
        </w:rPr>
        <w:t xml:space="preserve"> buckets[bucket])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(member.Equals(item))</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5885" w:rsidRDefault="00DF3747" w:rsidP="00DF3747">
      <w:pPr>
        <w:pStyle w:val="Default"/>
        <w:rPr>
          <w:rFonts w:ascii="Consolas" w:hAnsi="Consolas" w:cs="Consolas"/>
          <w:sz w:val="19"/>
          <w:szCs w:val="19"/>
        </w:rPr>
      </w:pPr>
      <w:r>
        <w:rPr>
          <w:rFonts w:ascii="Consolas" w:hAnsi="Consolas" w:cs="Consolas"/>
          <w:sz w:val="19"/>
          <w:szCs w:val="19"/>
        </w:rPr>
        <w:t>}</w:t>
      </w:r>
    </w:p>
    <w:p w:rsidR="00DF3747" w:rsidRDefault="00DF3747" w:rsidP="00DF3747">
      <w:pPr>
        <w:pStyle w:val="Default"/>
        <w:rPr>
          <w:rFonts w:ascii="Consolas" w:hAnsi="Consolas" w:cs="Consolas"/>
          <w:sz w:val="19"/>
          <w:szCs w:val="19"/>
        </w:rPr>
      </w:pP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setahash = </w:t>
      </w:r>
      <w:r>
        <w:rPr>
          <w:rFonts w:ascii="Consolas" w:hAnsi="Consolas" w:cs="Consolas"/>
          <w:color w:val="0000FF"/>
          <w:sz w:val="19"/>
          <w:szCs w:val="19"/>
        </w:rPr>
        <w:t>new</w:t>
      </w:r>
      <w:r>
        <w:rPr>
          <w:rFonts w:ascii="Consolas" w:hAnsi="Consolas" w:cs="Consolas"/>
          <w:color w:val="000000"/>
          <w:sz w:val="19"/>
          <w:szCs w:val="19"/>
        </w:rPr>
        <w:t xml:space="preserve"> SetHash&lt;</w:t>
      </w:r>
      <w:r>
        <w:rPr>
          <w:rFonts w:ascii="Consolas" w:hAnsi="Consolas" w:cs="Consolas"/>
          <w:color w:val="0000FF"/>
          <w:sz w:val="19"/>
          <w:szCs w:val="19"/>
        </w:rPr>
        <w:t>string</w:t>
      </w:r>
      <w:r>
        <w:rPr>
          <w:rFonts w:ascii="Consolas" w:hAnsi="Consolas" w:cs="Consolas"/>
          <w:color w:val="000000"/>
          <w:sz w:val="19"/>
          <w:szCs w:val="19"/>
        </w:rPr>
        <w:t>&gt;();</w:t>
      </w:r>
    </w:p>
    <w:p w:rsidR="00DF3747" w:rsidRDefault="00DF3747" w:rsidP="00DF3747">
      <w:pPr>
        <w:autoSpaceDE w:val="0"/>
        <w:autoSpaceDN w:val="0"/>
        <w:adjustRightInd w:val="0"/>
        <w:spacing w:after="0" w:line="240" w:lineRule="auto"/>
        <w:rPr>
          <w:rFonts w:ascii="Consolas" w:hAnsi="Consolas" w:cs="Consolas"/>
          <w:color w:val="000000"/>
          <w:sz w:val="19"/>
          <w:szCs w:val="19"/>
        </w:rPr>
      </w:pP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setahash.Insert(</w:t>
      </w:r>
      <w:r>
        <w:rPr>
          <w:rFonts w:ascii="Consolas" w:hAnsi="Consolas" w:cs="Consolas"/>
          <w:color w:val="A31515"/>
          <w:sz w:val="19"/>
          <w:szCs w:val="19"/>
        </w:rPr>
        <w:t>"texto 1"</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setahash.Insert(</w:t>
      </w:r>
      <w:r>
        <w:rPr>
          <w:rFonts w:ascii="Consolas" w:hAnsi="Consolas" w:cs="Consolas"/>
          <w:color w:val="A31515"/>
          <w:sz w:val="19"/>
          <w:szCs w:val="19"/>
        </w:rPr>
        <w:t>"texto 2"</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setahash.Insert(</w:t>
      </w:r>
      <w:r>
        <w:rPr>
          <w:rFonts w:ascii="Consolas" w:hAnsi="Consolas" w:cs="Consolas"/>
          <w:color w:val="A31515"/>
          <w:sz w:val="19"/>
          <w:szCs w:val="19"/>
        </w:rPr>
        <w:t>"texto 1"</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validahash = setahash.Contains(</w:t>
      </w:r>
      <w:r>
        <w:rPr>
          <w:rFonts w:ascii="Consolas" w:hAnsi="Consolas" w:cs="Consolas"/>
          <w:color w:val="A31515"/>
          <w:sz w:val="19"/>
          <w:szCs w:val="19"/>
        </w:rPr>
        <w:t>"texto 1"</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Console.WriteLine(validahash); </w:t>
      </w:r>
      <w:r>
        <w:rPr>
          <w:rFonts w:ascii="Consolas" w:hAnsi="Consolas" w:cs="Consolas"/>
          <w:color w:val="008000"/>
          <w:sz w:val="19"/>
          <w:szCs w:val="19"/>
        </w:rPr>
        <w:t>//True</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validahash = setahash.Contains(</w:t>
      </w:r>
      <w:r>
        <w:rPr>
          <w:rFonts w:ascii="Consolas" w:hAnsi="Consolas" w:cs="Consolas"/>
          <w:color w:val="A31515"/>
          <w:sz w:val="19"/>
          <w:szCs w:val="19"/>
        </w:rPr>
        <w:t>"texto 3"</w:t>
      </w: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Console.WriteLine(validahash); </w:t>
      </w:r>
      <w:r>
        <w:rPr>
          <w:rFonts w:ascii="Consolas" w:hAnsi="Consolas" w:cs="Consolas"/>
          <w:color w:val="008000"/>
          <w:sz w:val="19"/>
          <w:szCs w:val="19"/>
        </w:rPr>
        <w:t>//False</w:t>
      </w:r>
    </w:p>
    <w:p w:rsidR="00DF3747" w:rsidRDefault="00DF3747" w:rsidP="00DF3747">
      <w:pPr>
        <w:autoSpaceDE w:val="0"/>
        <w:autoSpaceDN w:val="0"/>
        <w:adjustRightInd w:val="0"/>
        <w:spacing w:after="0" w:line="240" w:lineRule="auto"/>
        <w:rPr>
          <w:rFonts w:ascii="Consolas" w:hAnsi="Consolas" w:cs="Consolas"/>
          <w:color w:val="000000"/>
          <w:sz w:val="19"/>
          <w:szCs w:val="19"/>
        </w:rPr>
      </w:pP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setahash.Itens())</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//70 - texto 1</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//97 - texto 2</w:t>
      </w:r>
    </w:p>
    <w:p w:rsidR="00DF3747" w:rsidRDefault="00DF3747" w:rsidP="00DF37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"{0} - {1}"</w:t>
      </w:r>
      <w:r>
        <w:rPr>
          <w:rFonts w:ascii="Consolas" w:hAnsi="Consolas" w:cs="Consolas"/>
          <w:color w:val="000000"/>
          <w:sz w:val="19"/>
          <w:szCs w:val="19"/>
        </w:rPr>
        <w:t>, item.Key, item.Value));</w:t>
      </w:r>
    </w:p>
    <w:p w:rsidR="00815885" w:rsidRDefault="00DF3747" w:rsidP="00DF3747">
      <w:pPr>
        <w:pStyle w:val="Default"/>
        <w:rPr>
          <w:rFonts w:ascii="Consolas" w:hAnsi="Consolas" w:cs="Consolas"/>
          <w:sz w:val="19"/>
          <w:szCs w:val="19"/>
        </w:rPr>
      </w:pPr>
      <w:r>
        <w:rPr>
          <w:rFonts w:ascii="Consolas" w:hAnsi="Consolas" w:cs="Consolas"/>
          <w:sz w:val="19"/>
          <w:szCs w:val="19"/>
        </w:rPr>
        <w:t>}</w:t>
      </w:r>
    </w:p>
    <w:p w:rsidR="00DF3747" w:rsidRPr="004E3429" w:rsidRDefault="00DF3747" w:rsidP="00DF3747">
      <w:pPr>
        <w:pStyle w:val="Default"/>
        <w:rPr>
          <w:rFonts w:ascii="Consolas" w:hAnsi="Consolas" w:cs="Consolas"/>
          <w:sz w:val="19"/>
          <w:szCs w:val="19"/>
        </w:rPr>
      </w:pPr>
    </w:p>
    <w:p w:rsidR="00815885" w:rsidRDefault="00815885" w:rsidP="00193A27">
      <w:pPr>
        <w:pStyle w:val="Pa27"/>
        <w:spacing w:line="240" w:lineRule="auto"/>
        <w:ind w:firstLine="708"/>
        <w:jc w:val="both"/>
        <w:rPr>
          <w:rFonts w:asciiTheme="minorHAnsi" w:hAnsiTheme="minorHAnsi"/>
          <w:sz w:val="22"/>
          <w:szCs w:val="22"/>
        </w:rPr>
      </w:pPr>
      <w:r w:rsidRPr="006F7723">
        <w:rPr>
          <w:rFonts w:asciiTheme="minorHAnsi" w:hAnsiTheme="minorHAnsi"/>
          <w:sz w:val="22"/>
          <w:szCs w:val="22"/>
        </w:rPr>
        <w:t>Se você observar o método Contains, poderá ver que ele usa o método GetHashCode de cada item. Este método é definido na classe base Object. Em cada tipo</w:t>
      </w:r>
      <w:r>
        <w:rPr>
          <w:rFonts w:asciiTheme="minorHAnsi" w:hAnsiTheme="minorHAnsi"/>
          <w:sz w:val="22"/>
          <w:szCs w:val="22"/>
        </w:rPr>
        <w:t xml:space="preserve"> (no exemplo foi utilizado string)</w:t>
      </w:r>
      <w:r w:rsidRPr="006F7723">
        <w:rPr>
          <w:rFonts w:asciiTheme="minorHAnsi" w:hAnsiTheme="minorHAnsi"/>
          <w:sz w:val="22"/>
          <w:szCs w:val="22"/>
        </w:rPr>
        <w:t xml:space="preserve">, você pode substituir esse método e fornecer uma implementação específica para o seu tipo. Este método deve gerar um código inteiro que descreve seu objeto específico. Como orientação geral, a distribuição dos códigos de hash deve ser a mais aleatória </w:t>
      </w:r>
      <w:r w:rsidRPr="006F7723">
        <w:rPr>
          <w:rFonts w:asciiTheme="minorHAnsi" w:hAnsiTheme="minorHAnsi"/>
          <w:sz w:val="22"/>
          <w:szCs w:val="22"/>
        </w:rPr>
        <w:lastRenderedPageBreak/>
        <w:t xml:space="preserve">possível. É por isso que a implementação do conjunto usa o método GetHashCode em cada objeto para calcular em qual </w:t>
      </w:r>
      <w:r>
        <w:rPr>
          <w:rFonts w:asciiTheme="minorHAnsi" w:hAnsiTheme="minorHAnsi"/>
          <w:sz w:val="22"/>
          <w:szCs w:val="22"/>
        </w:rPr>
        <w:t>bucket</w:t>
      </w:r>
      <w:r w:rsidR="00DF3747">
        <w:rPr>
          <w:rFonts w:asciiTheme="minorHAnsi" w:hAnsiTheme="minorHAnsi"/>
          <w:sz w:val="22"/>
          <w:szCs w:val="22"/>
        </w:rPr>
        <w:t xml:space="preserve"> </w:t>
      </w:r>
      <w:r w:rsidRPr="006F7723">
        <w:rPr>
          <w:rFonts w:asciiTheme="minorHAnsi" w:hAnsiTheme="minorHAnsi"/>
          <w:sz w:val="22"/>
          <w:szCs w:val="22"/>
        </w:rPr>
        <w:t>ele deve ir.</w:t>
      </w:r>
    </w:p>
    <w:p w:rsidR="00815885" w:rsidRDefault="00815885" w:rsidP="00193A27">
      <w:pPr>
        <w:pStyle w:val="Default"/>
      </w:pPr>
    </w:p>
    <w:p w:rsidR="00815885" w:rsidRPr="006F7723" w:rsidRDefault="00815885" w:rsidP="00D83A5D">
      <w:pPr>
        <w:spacing w:after="0" w:line="240" w:lineRule="auto"/>
        <w:ind w:firstLine="708"/>
        <w:jc w:val="both"/>
      </w:pPr>
      <w:r w:rsidRPr="009C21A1">
        <w:t>O C# fornece o método GetHashCode() em todas as instâncias para gerar seu código de hash, que normalmente é usado para uma comparação de cadeia ou valor. Use o método GetHashCode() para comparar valores em vez de comparar os próprios</w:t>
      </w:r>
      <w:r>
        <w:t xml:space="preserve"> valores.</w:t>
      </w:r>
      <w:r w:rsidR="00D83A5D">
        <w:t xml:space="preserve"> </w:t>
      </w:r>
      <w:r w:rsidRPr="006F7723">
        <w:t xml:space="preserve">Agora seus itens estão distribuídos em cem </w:t>
      </w:r>
      <w:r w:rsidRPr="0074594F">
        <w:t xml:space="preserve">buckets </w:t>
      </w:r>
      <w:r w:rsidRPr="006F7723">
        <w:t xml:space="preserve">em vez de um único </w:t>
      </w:r>
      <w:r>
        <w:t>bucket</w:t>
      </w:r>
      <w:r w:rsidRPr="006F7723">
        <w:t>. Quando você ver se existe um item, primeiro calcule o código de hash, vá para o intervalo correspondente e procure o item.</w:t>
      </w:r>
    </w:p>
    <w:p w:rsidR="00815885" w:rsidRDefault="00815885" w:rsidP="00193A27">
      <w:pPr>
        <w:pStyle w:val="Pa27"/>
        <w:spacing w:line="240" w:lineRule="auto"/>
        <w:jc w:val="both"/>
        <w:rPr>
          <w:rFonts w:asciiTheme="minorHAnsi" w:hAnsiTheme="minorHAnsi"/>
          <w:sz w:val="22"/>
          <w:szCs w:val="22"/>
        </w:rPr>
      </w:pPr>
    </w:p>
    <w:p w:rsidR="00815885" w:rsidRDefault="00815885" w:rsidP="00193A27">
      <w:pPr>
        <w:pStyle w:val="Pa27"/>
        <w:spacing w:line="240" w:lineRule="auto"/>
        <w:ind w:firstLine="708"/>
        <w:jc w:val="both"/>
        <w:rPr>
          <w:rFonts w:asciiTheme="minorHAnsi" w:hAnsiTheme="minorHAnsi"/>
          <w:sz w:val="22"/>
          <w:szCs w:val="22"/>
        </w:rPr>
      </w:pPr>
      <w:r w:rsidRPr="006F7723">
        <w:rPr>
          <w:rFonts w:asciiTheme="minorHAnsi" w:hAnsiTheme="minorHAnsi"/>
          <w:sz w:val="22"/>
          <w:szCs w:val="22"/>
        </w:rPr>
        <w:t xml:space="preserve">Essa técnica é usada pelas classes Hashtable e Dictionary no .NET Framework. Ambos usam o código de hash para armazenar e acessar itens. Hashtable é uma coleção não genérica; Dicionário é uma coleção genérica.Alguns princípios importantes podem ser deduzidos disso. </w:t>
      </w:r>
    </w:p>
    <w:p w:rsidR="00815885" w:rsidRDefault="00815885" w:rsidP="001A07DE">
      <w:pPr>
        <w:pStyle w:val="PargrafodaLista"/>
        <w:numPr>
          <w:ilvl w:val="0"/>
          <w:numId w:val="6"/>
        </w:numPr>
        <w:spacing w:after="0" w:line="240" w:lineRule="auto"/>
        <w:jc w:val="both"/>
      </w:pPr>
      <w:r>
        <w:t>O hash n</w:t>
      </w:r>
      <w:r w:rsidRPr="006A2484">
        <w:rPr>
          <w:rFonts w:ascii="Calibri" w:hAnsi="Calibri" w:cs="Calibri"/>
        </w:rPr>
        <w:t>ã</w:t>
      </w:r>
      <w:r>
        <w:t>o pode ser revertido. Diferentemente da criptografia, o hash é um processo unidirecional que produz uma 'impressão digital' de tamanho fixo de dados</w:t>
      </w:r>
    </w:p>
    <w:p w:rsidR="00815885" w:rsidRPr="00A16A81" w:rsidRDefault="00815885" w:rsidP="001A07DE">
      <w:pPr>
        <w:pStyle w:val="Pa27"/>
        <w:numPr>
          <w:ilvl w:val="0"/>
          <w:numId w:val="45"/>
        </w:numPr>
        <w:spacing w:line="240" w:lineRule="auto"/>
        <w:jc w:val="both"/>
        <w:rPr>
          <w:rFonts w:asciiTheme="minorHAnsi" w:hAnsiTheme="minorHAnsi"/>
          <w:sz w:val="22"/>
          <w:szCs w:val="22"/>
        </w:rPr>
      </w:pPr>
      <w:r w:rsidRPr="006F7723">
        <w:rPr>
          <w:rFonts w:asciiTheme="minorHAnsi" w:hAnsiTheme="minorHAnsi"/>
          <w:sz w:val="22"/>
          <w:szCs w:val="22"/>
        </w:rPr>
        <w:t>Itens iguais d</w:t>
      </w:r>
      <w:r>
        <w:rPr>
          <w:rFonts w:asciiTheme="minorHAnsi" w:hAnsiTheme="minorHAnsi"/>
          <w:sz w:val="22"/>
          <w:szCs w:val="22"/>
        </w:rPr>
        <w:t>evem ter códigos de hash iguais. S</w:t>
      </w:r>
      <w:r w:rsidRPr="006F7723">
        <w:rPr>
          <w:rFonts w:asciiTheme="minorHAnsi" w:hAnsiTheme="minorHAnsi"/>
          <w:sz w:val="22"/>
          <w:szCs w:val="22"/>
        </w:rPr>
        <w:t xml:space="preserve">ignifica que você pode verificar se dois itens são iguais, verificando seus códigos de hash. </w:t>
      </w:r>
    </w:p>
    <w:p w:rsidR="00815885" w:rsidRDefault="00815885" w:rsidP="001A07DE">
      <w:pPr>
        <w:pStyle w:val="Pa27"/>
        <w:numPr>
          <w:ilvl w:val="0"/>
          <w:numId w:val="45"/>
        </w:numPr>
        <w:spacing w:line="240" w:lineRule="auto"/>
        <w:jc w:val="both"/>
        <w:rPr>
          <w:rFonts w:asciiTheme="minorHAnsi" w:hAnsiTheme="minorHAnsi"/>
          <w:sz w:val="22"/>
          <w:szCs w:val="22"/>
        </w:rPr>
      </w:pPr>
      <w:r>
        <w:rPr>
          <w:rFonts w:asciiTheme="minorHAnsi" w:hAnsiTheme="minorHAnsi"/>
          <w:sz w:val="22"/>
          <w:szCs w:val="22"/>
        </w:rPr>
        <w:t>A</w:t>
      </w:r>
      <w:r w:rsidRPr="006F7723">
        <w:rPr>
          <w:rFonts w:asciiTheme="minorHAnsi" w:hAnsiTheme="minorHAnsi"/>
          <w:sz w:val="22"/>
          <w:szCs w:val="22"/>
        </w:rPr>
        <w:t xml:space="preserve"> implementação do GetHashCode deve retornar o mesmo valor </w:t>
      </w:r>
      <w:r>
        <w:rPr>
          <w:rFonts w:asciiTheme="minorHAnsi" w:hAnsiTheme="minorHAnsi"/>
          <w:sz w:val="22"/>
          <w:szCs w:val="22"/>
        </w:rPr>
        <w:t>todo momento</w:t>
      </w:r>
      <w:r w:rsidRPr="006F7723">
        <w:rPr>
          <w:rFonts w:asciiTheme="minorHAnsi" w:hAnsiTheme="minorHAnsi"/>
          <w:sz w:val="22"/>
          <w:szCs w:val="22"/>
        </w:rPr>
        <w:t>. Não deve depender da alteração de valores, como a data ou hora atual.</w:t>
      </w:r>
      <w:r w:rsidRPr="00A16A81">
        <w:rPr>
          <w:rFonts w:asciiTheme="minorHAnsi" w:hAnsiTheme="minorHAnsi"/>
          <w:sz w:val="22"/>
          <w:szCs w:val="22"/>
        </w:rPr>
        <w:t>Toda vez que você gerar hash para dados específicos, será a mesma saída (formulário de hash).</w:t>
      </w:r>
    </w:p>
    <w:p w:rsidR="00815885" w:rsidRPr="00A16A81" w:rsidRDefault="00815885" w:rsidP="001A07DE">
      <w:pPr>
        <w:pStyle w:val="Pa27"/>
        <w:numPr>
          <w:ilvl w:val="0"/>
          <w:numId w:val="45"/>
        </w:numPr>
        <w:spacing w:line="240" w:lineRule="auto"/>
        <w:jc w:val="both"/>
        <w:rPr>
          <w:rFonts w:asciiTheme="minorHAnsi" w:hAnsiTheme="minorHAnsi"/>
          <w:sz w:val="22"/>
          <w:szCs w:val="22"/>
        </w:rPr>
      </w:pPr>
      <w:r w:rsidRPr="00A16A81">
        <w:rPr>
          <w:rFonts w:asciiTheme="minorHAnsi" w:hAnsiTheme="minorHAnsi"/>
          <w:sz w:val="22"/>
          <w:szCs w:val="22"/>
        </w:rPr>
        <w:t>Usado para armazenando e comparação de dados. É usado para verificar a integridade dos dados, a comparação de cadeias, a autenticidade dos dados e, o mais importante, para segurança, o armazenamento de senhas. Senhas são excelentes candidatos para hash</w:t>
      </w:r>
    </w:p>
    <w:p w:rsidR="00815885" w:rsidRDefault="00815885" w:rsidP="00193A27">
      <w:pPr>
        <w:pStyle w:val="Pa27"/>
        <w:spacing w:line="240" w:lineRule="auto"/>
        <w:jc w:val="both"/>
        <w:rPr>
          <w:rFonts w:asciiTheme="minorHAnsi" w:hAnsiTheme="minorHAnsi"/>
          <w:sz w:val="22"/>
          <w:szCs w:val="22"/>
        </w:rPr>
      </w:pPr>
    </w:p>
    <w:p w:rsidR="00815885" w:rsidRPr="00756ED7" w:rsidRDefault="00815885" w:rsidP="00193A27">
      <w:pPr>
        <w:pStyle w:val="Pa27"/>
        <w:spacing w:line="240" w:lineRule="auto"/>
        <w:ind w:firstLine="708"/>
        <w:jc w:val="both"/>
        <w:rPr>
          <w:rFonts w:asciiTheme="minorHAnsi" w:hAnsiTheme="minorHAnsi"/>
          <w:sz w:val="22"/>
          <w:szCs w:val="22"/>
        </w:rPr>
      </w:pPr>
      <w:r w:rsidRPr="00756ED7">
        <w:rPr>
          <w:rFonts w:asciiTheme="minorHAnsi" w:hAnsiTheme="minorHAnsi"/>
          <w:sz w:val="22"/>
          <w:szCs w:val="22"/>
        </w:rPr>
        <w:t>Essas propriedades são importantes ao analisar o hash em um contexto de segurança. Se você colocar um parágrafo de texto em hash e alterar apenas uma letra, o código de hash será alterado, portanto, o hash será usado para verificar a integridade de uma mensagem.</w:t>
      </w:r>
    </w:p>
    <w:p w:rsidR="00815885" w:rsidRDefault="00815885" w:rsidP="00193A27">
      <w:pPr>
        <w:pStyle w:val="Pa27"/>
        <w:spacing w:line="240" w:lineRule="auto"/>
        <w:jc w:val="both"/>
        <w:rPr>
          <w:rFonts w:asciiTheme="minorHAnsi" w:hAnsiTheme="minorHAnsi"/>
          <w:sz w:val="22"/>
          <w:szCs w:val="22"/>
        </w:rPr>
      </w:pPr>
    </w:p>
    <w:p w:rsidR="00815885" w:rsidRPr="00756ED7" w:rsidRDefault="00815885" w:rsidP="00193A27">
      <w:pPr>
        <w:pStyle w:val="Pa27"/>
        <w:spacing w:line="240" w:lineRule="auto"/>
        <w:ind w:firstLine="708"/>
        <w:jc w:val="both"/>
        <w:rPr>
          <w:rFonts w:asciiTheme="minorHAnsi" w:hAnsiTheme="minorHAnsi"/>
          <w:sz w:val="22"/>
          <w:szCs w:val="22"/>
        </w:rPr>
      </w:pPr>
      <w:r w:rsidRPr="00756ED7">
        <w:rPr>
          <w:rFonts w:asciiTheme="minorHAnsi" w:hAnsiTheme="minorHAnsi"/>
          <w:sz w:val="22"/>
          <w:szCs w:val="22"/>
        </w:rPr>
        <w:t>Por exemplo, digamos que Alice e Bob desejam enviar uma mensagem um para o outro. Alice cria um hash da mensagem e envia o hash e a mensagem para Bob. Bob cria um hash da mensagem que recebeu de Alice e compara os dois códigos de hash. Se eles corresponderem, Bob sabe que recebeu a mensagem correta.</w:t>
      </w:r>
    </w:p>
    <w:p w:rsidR="00815885" w:rsidRDefault="00815885" w:rsidP="00193A27">
      <w:pPr>
        <w:pStyle w:val="Pa27"/>
        <w:spacing w:line="240" w:lineRule="auto"/>
        <w:jc w:val="both"/>
        <w:rPr>
          <w:rFonts w:asciiTheme="minorHAnsi" w:hAnsiTheme="minorHAnsi"/>
          <w:sz w:val="22"/>
          <w:szCs w:val="22"/>
        </w:rPr>
      </w:pPr>
    </w:p>
    <w:p w:rsidR="00815885" w:rsidRPr="00756ED7" w:rsidRDefault="00815885" w:rsidP="00193A27">
      <w:pPr>
        <w:pStyle w:val="Pa27"/>
        <w:spacing w:line="240" w:lineRule="auto"/>
        <w:ind w:firstLine="708"/>
        <w:jc w:val="both"/>
        <w:rPr>
          <w:rFonts w:asciiTheme="minorHAnsi" w:hAnsiTheme="minorHAnsi"/>
          <w:sz w:val="22"/>
          <w:szCs w:val="22"/>
        </w:rPr>
      </w:pPr>
      <w:r w:rsidRPr="00756ED7">
        <w:rPr>
          <w:rFonts w:asciiTheme="minorHAnsi" w:hAnsiTheme="minorHAnsi"/>
          <w:sz w:val="22"/>
          <w:szCs w:val="22"/>
        </w:rPr>
        <w:t>Obviamente, sem nenhuma criptografia adicional, terceiros ainda podem adulterar a mensagem alterando a mensagem e o código de hash. Combinado com as tecnologias de criptografia oferecidas pelo .NET Framework, o hash é uma técnica importante para validar a autenticidade de uma mensagem.</w:t>
      </w:r>
    </w:p>
    <w:p w:rsidR="00815885" w:rsidRDefault="00815885" w:rsidP="00193A27">
      <w:pPr>
        <w:spacing w:after="0" w:line="240" w:lineRule="auto"/>
        <w:jc w:val="both"/>
      </w:pPr>
    </w:p>
    <w:p w:rsidR="00DF3747" w:rsidRPr="00DF3747" w:rsidRDefault="00DF3747" w:rsidP="00DF3747">
      <w:pPr>
        <w:spacing w:after="0" w:line="240" w:lineRule="auto"/>
        <w:rPr>
          <w:rFonts w:cstheme="minorHAnsi"/>
          <w:b/>
          <w:color w:val="3992AB"/>
        </w:rPr>
      </w:pPr>
      <w:r w:rsidRPr="00DF3747">
        <w:rPr>
          <w:rFonts w:cstheme="minorHAnsi"/>
          <w:b/>
          <w:color w:val="3992AB"/>
        </w:rPr>
        <w:t>Exemplo Armazenamento de senhas</w:t>
      </w:r>
    </w:p>
    <w:p w:rsidR="00DF3747" w:rsidRDefault="00DF3747" w:rsidP="00193A27">
      <w:pPr>
        <w:spacing w:after="0" w:line="240" w:lineRule="auto"/>
        <w:jc w:val="both"/>
      </w:pPr>
    </w:p>
    <w:p w:rsidR="00815885" w:rsidRPr="002C74E8" w:rsidRDefault="00815885" w:rsidP="002C74E8">
      <w:pPr>
        <w:pStyle w:val="Default"/>
        <w:ind w:firstLine="708"/>
        <w:jc w:val="both"/>
        <w:rPr>
          <w:rFonts w:asciiTheme="minorHAnsi" w:hAnsiTheme="minorHAnsi" w:cstheme="minorBidi"/>
          <w:color w:val="auto"/>
          <w:sz w:val="22"/>
          <w:szCs w:val="22"/>
        </w:rPr>
      </w:pPr>
      <w:r w:rsidRPr="002C74E8">
        <w:rPr>
          <w:rFonts w:asciiTheme="minorHAnsi" w:hAnsiTheme="minorHAnsi" w:cstheme="minorBidi"/>
          <w:color w:val="auto"/>
          <w:sz w:val="22"/>
          <w:szCs w:val="22"/>
        </w:rPr>
        <w:t>Um outro exemplo poderia ser o armazenamento de senhas</w:t>
      </w:r>
      <w:r w:rsidR="002C74E8" w:rsidRPr="002C74E8">
        <w:rPr>
          <w:rFonts w:asciiTheme="minorHAnsi" w:hAnsiTheme="minorHAnsi" w:cstheme="minorBidi"/>
          <w:color w:val="auto"/>
          <w:sz w:val="22"/>
          <w:szCs w:val="22"/>
        </w:rPr>
        <w:t xml:space="preserve"> </w:t>
      </w:r>
      <w:r w:rsidRPr="002C74E8">
        <w:rPr>
          <w:rFonts w:asciiTheme="minorHAnsi" w:hAnsiTheme="minorHAnsi" w:cstheme="minorBidi"/>
          <w:color w:val="auto"/>
          <w:sz w:val="22"/>
          <w:szCs w:val="22"/>
        </w:rPr>
        <w:t>no banco de dados para que, se alguém roubasse o banco de dados, o hacker não decobriria a senha, pois estaria em formato ilegível.</w:t>
      </w:r>
      <w:r w:rsidR="002C74E8">
        <w:rPr>
          <w:rFonts w:asciiTheme="minorHAnsi" w:hAnsiTheme="minorHAnsi" w:cstheme="minorBidi"/>
          <w:color w:val="auto"/>
          <w:sz w:val="22"/>
          <w:szCs w:val="22"/>
        </w:rPr>
        <w:t xml:space="preserve"> </w:t>
      </w:r>
      <w:r w:rsidRPr="002C74E8">
        <w:rPr>
          <w:rFonts w:asciiTheme="minorHAnsi" w:hAnsiTheme="minorHAnsi" w:cstheme="minorBidi"/>
          <w:color w:val="auto"/>
          <w:sz w:val="22"/>
          <w:szCs w:val="22"/>
        </w:rPr>
        <w:t>Você pode salvar uma senha com hash em um banco de dados ou comparar um usuário conectado, convertendo a senha em formato de hash e comparando seu hash com um valor de hash já armazenado desse usuário específico.</w:t>
      </w:r>
    </w:p>
    <w:p w:rsidR="00815885" w:rsidRDefault="00815885" w:rsidP="00193A27">
      <w:pPr>
        <w:spacing w:after="0" w:line="240" w:lineRule="auto"/>
        <w:jc w:val="both"/>
        <w:rPr>
          <w:rStyle w:val="tlid-translation"/>
          <w:lang w:val="pt-PT"/>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"Digite uma senha para o hash ..."</w:t>
      </w: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Obtem senha e armazena em pw</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pw = Console.ReadLine();</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Cria valor hash da senha </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pwh = CreateHash_InBytes(pw);</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pwh_64 = CreateHash_ToBase64(pw);</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Exibir valor hash da senha </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hash value for "</w:t>
      </w:r>
      <w:r>
        <w:rPr>
          <w:rFonts w:ascii="Consolas" w:hAnsi="Consolas" w:cs="Consolas"/>
          <w:color w:val="000000"/>
          <w:sz w:val="19"/>
          <w:szCs w:val="19"/>
        </w:rPr>
        <w:t xml:space="preserve"> + pw + </w:t>
      </w:r>
      <w:r>
        <w:rPr>
          <w:rFonts w:ascii="Consolas" w:hAnsi="Consolas" w:cs="Consolas"/>
          <w:color w:val="A31515"/>
          <w:sz w:val="19"/>
          <w:szCs w:val="19"/>
        </w:rPr>
        <w:t>" InBytes: "</w:t>
      </w:r>
      <w:r>
        <w:rPr>
          <w:rFonts w:ascii="Consolas" w:hAnsi="Consolas" w:cs="Consolas"/>
          <w:color w:val="000000"/>
          <w:sz w:val="19"/>
          <w:szCs w:val="19"/>
        </w:rPr>
        <w:t xml:space="preserve"> + pwh);</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hash value for "</w:t>
      </w:r>
      <w:r>
        <w:rPr>
          <w:rFonts w:ascii="Consolas" w:hAnsi="Consolas" w:cs="Consolas"/>
          <w:color w:val="000000"/>
          <w:sz w:val="19"/>
          <w:szCs w:val="19"/>
        </w:rPr>
        <w:t xml:space="preserve"> + pw + </w:t>
      </w:r>
      <w:r>
        <w:rPr>
          <w:rFonts w:ascii="Consolas" w:hAnsi="Consolas" w:cs="Consolas"/>
          <w:color w:val="A31515"/>
          <w:sz w:val="19"/>
          <w:szCs w:val="19"/>
        </w:rPr>
        <w:t>" ToBase64: "</w:t>
      </w:r>
      <w:r>
        <w:rPr>
          <w:rFonts w:ascii="Consolas" w:hAnsi="Consolas" w:cs="Consolas"/>
          <w:color w:val="000000"/>
          <w:sz w:val="19"/>
          <w:szCs w:val="19"/>
        </w:rPr>
        <w:t xml:space="preserve"> + pwh_64);</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//Poderíamos armazenar valor hash da senha em um banco de dados...</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 usá-la novamente para autenticar o usuário, comparando-a com</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 senha digitada quando o usuário tentar efetuar o login novamente</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Obtem a senha do usuário novamente</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"Digite a senha novamente para comparar os hashes ..."</w:t>
      </w: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pw2 = Console.ReadLine();</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Hash a segunda senha e compare as duas</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pwh2 = CreateHash_InBytes(pw2);</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"Primeiro hash : "</w:t>
      </w:r>
      <w:r>
        <w:rPr>
          <w:rFonts w:ascii="Consolas" w:hAnsi="Consolas" w:cs="Consolas"/>
          <w:color w:val="000000"/>
          <w:sz w:val="19"/>
          <w:szCs w:val="19"/>
        </w:rPr>
        <w:t xml:space="preserve"> + pwh);</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"Segundo hash: "</w:t>
      </w:r>
      <w:r>
        <w:rPr>
          <w:rFonts w:ascii="Consolas" w:hAnsi="Consolas" w:cs="Consolas"/>
          <w:color w:val="000000"/>
          <w:sz w:val="19"/>
          <w:szCs w:val="19"/>
        </w:rPr>
        <w:t xml:space="preserve"> + pwh2);</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(pwh == pwh2)</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"Hashes iguais."</w:t>
      </w: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"Hashes diferentes."</w:t>
      </w: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CreateHash_InBytes(</w:t>
      </w:r>
      <w:r>
        <w:rPr>
          <w:rFonts w:ascii="Consolas" w:hAnsi="Consolas" w:cs="Consolas"/>
          <w:color w:val="0000FF"/>
          <w:sz w:val="19"/>
          <w:szCs w:val="19"/>
        </w:rPr>
        <w:t>string</w:t>
      </w:r>
      <w:r>
        <w:rPr>
          <w:rFonts w:ascii="Consolas" w:hAnsi="Consolas" w:cs="Consolas"/>
          <w:color w:val="000000"/>
          <w:sz w:val="19"/>
          <w:szCs w:val="19"/>
        </w:rPr>
        <w:t xml:space="preserve"> input)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senha em bytes</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passwordInBytes = Encoding.UTF8.GetBytes(input);</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Crie o objeto SHA256</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HashAlgorithm sha = SHA256.Create();</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hashInBytes = sha.ComputeHash(passwordInBytes);</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hashedData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hashInBytes)</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hashedData.Append(item);</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hashedData.ToString();</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CreateHash_ToBase64(</w:t>
      </w:r>
      <w:r>
        <w:rPr>
          <w:rFonts w:ascii="Consolas" w:hAnsi="Consolas" w:cs="Consolas"/>
          <w:color w:val="0000FF"/>
          <w:sz w:val="19"/>
          <w:szCs w:val="19"/>
        </w:rPr>
        <w:t>string</w:t>
      </w:r>
      <w:r>
        <w:rPr>
          <w:rFonts w:ascii="Consolas" w:hAnsi="Consolas" w:cs="Consolas"/>
          <w:color w:val="000000"/>
          <w:sz w:val="19"/>
          <w:szCs w:val="19"/>
        </w:rPr>
        <w:t xml:space="preserve"> input)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HashAlgorithm sha = SHA256.Create();</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hashData = sha.ComputeHash(Encoding.Default.GetBytes(input));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Convert.ToBase64String(hashData);</w:t>
      </w:r>
    </w:p>
    <w:p w:rsidR="00815885" w:rsidRDefault="00897DCF" w:rsidP="00897DCF">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897DCF" w:rsidRDefault="00897DCF" w:rsidP="00897DCF">
      <w:pPr>
        <w:spacing w:after="0" w:line="240" w:lineRule="auto"/>
        <w:jc w:val="both"/>
        <w:rPr>
          <w:rStyle w:val="tlid-translation"/>
          <w:lang w:val="pt-PT"/>
        </w:rPr>
      </w:pPr>
    </w:p>
    <w:p w:rsidR="00815885" w:rsidRDefault="00815885" w:rsidP="002C74E8">
      <w:pPr>
        <w:spacing w:after="0" w:line="240" w:lineRule="auto"/>
        <w:ind w:firstLine="708"/>
        <w:jc w:val="both"/>
        <w:rPr>
          <w:rStyle w:val="tlid-translation"/>
          <w:lang w:val="pt-PT"/>
        </w:rPr>
      </w:pPr>
      <w:r w:rsidRPr="004A0028">
        <w:rPr>
          <w:rStyle w:val="tlid-translation"/>
          <w:lang w:val="pt-PT"/>
        </w:rPr>
        <w:t>Há um problema nesse processo. Sempre que uma solicitação está sendo enviada ou um usuário faz login, o mesmo hash é gerado. Assim, o hacker pode rastrear o tráfego através de um canal de comunicação e saber que, toda vez que os dados são percorridos, o valor da senha/mensagem/hash é o mesmo. Portanto, o hacker pode enviar o mesmo valor sem saber o que é e pode entrar com êxito no seu sistema, o que é uma violação de seguranç</w:t>
      </w:r>
      <w:r w:rsidR="002C74E8">
        <w:rPr>
          <w:rStyle w:val="tlid-translation"/>
          <w:lang w:val="pt-PT"/>
        </w:rPr>
        <w:t xml:space="preserve">a. </w:t>
      </w:r>
      <w:r w:rsidRPr="004A0028">
        <w:rPr>
          <w:rStyle w:val="tlid-translation"/>
          <w:lang w:val="pt-PT"/>
        </w:rPr>
        <w:t xml:space="preserve">Para evitar esse </w:t>
      </w:r>
      <w:r>
        <w:rPr>
          <w:rStyle w:val="tlid-translation"/>
          <w:lang w:val="pt-PT"/>
        </w:rPr>
        <w:t xml:space="preserve">tipo de </w:t>
      </w:r>
      <w:r w:rsidRPr="004A0028">
        <w:rPr>
          <w:rStyle w:val="tlid-translation"/>
          <w:lang w:val="pt-PT"/>
        </w:rPr>
        <w:t xml:space="preserve">problema, </w:t>
      </w:r>
      <w:r>
        <w:rPr>
          <w:rStyle w:val="tlid-translation"/>
          <w:lang w:val="pt-PT"/>
        </w:rPr>
        <w:t>temos o Salt Hashing.</w:t>
      </w:r>
    </w:p>
    <w:p w:rsidR="00815885" w:rsidRDefault="00815885" w:rsidP="00193A27">
      <w:pPr>
        <w:spacing w:after="0" w:line="240" w:lineRule="auto"/>
        <w:jc w:val="both"/>
        <w:rPr>
          <w:rStyle w:val="tlid-translation"/>
          <w:lang w:val="pt-PT"/>
        </w:rPr>
      </w:pPr>
    </w:p>
    <w:p w:rsidR="00815885" w:rsidRPr="00DF3747" w:rsidRDefault="00815885" w:rsidP="00193A27">
      <w:pPr>
        <w:spacing w:after="0" w:line="240" w:lineRule="auto"/>
        <w:rPr>
          <w:rFonts w:cstheme="minorHAnsi"/>
          <w:color w:val="3992AB"/>
        </w:rPr>
      </w:pPr>
      <w:r w:rsidRPr="00DF3747">
        <w:rPr>
          <w:rFonts w:cstheme="minorHAnsi"/>
          <w:b/>
          <w:color w:val="3992AB"/>
        </w:rPr>
        <w:t>Como os hashes são quebrados?</w:t>
      </w:r>
    </w:p>
    <w:p w:rsidR="00815885" w:rsidRDefault="00815885" w:rsidP="00193A27">
      <w:pPr>
        <w:spacing w:after="0" w:line="240" w:lineRule="auto"/>
        <w:rPr>
          <w:rStyle w:val="tlid-translation"/>
          <w:lang w:val="pt-PT"/>
        </w:rPr>
      </w:pPr>
    </w:p>
    <w:p w:rsidR="00815885" w:rsidRPr="00AB22A6" w:rsidRDefault="00815885" w:rsidP="001A07DE">
      <w:pPr>
        <w:pStyle w:val="PargrafodaLista"/>
        <w:numPr>
          <w:ilvl w:val="0"/>
          <w:numId w:val="95"/>
        </w:numPr>
        <w:spacing w:after="0" w:line="240" w:lineRule="auto"/>
        <w:rPr>
          <w:rStyle w:val="tlid-translation"/>
          <w:b/>
          <w:lang w:val="pt-PT"/>
        </w:rPr>
      </w:pPr>
      <w:r w:rsidRPr="00AB22A6">
        <w:rPr>
          <w:rStyle w:val="tlid-translation"/>
          <w:b/>
          <w:lang w:val="pt-PT"/>
        </w:rPr>
        <w:t>Dicionário e ataques de força bruta</w:t>
      </w:r>
    </w:p>
    <w:p w:rsidR="00815885" w:rsidRPr="00703597" w:rsidRDefault="00815885" w:rsidP="00193A27">
      <w:pPr>
        <w:pStyle w:val="PargrafodaLista"/>
        <w:spacing w:after="0" w:line="240" w:lineRule="auto"/>
        <w:ind w:left="708"/>
        <w:jc w:val="center"/>
        <w:rPr>
          <w:rStyle w:val="tlid-translation"/>
          <w:lang w:val="pt-PT"/>
        </w:rPr>
      </w:pPr>
      <w:r>
        <w:rPr>
          <w:rStyle w:val="tlid-translation"/>
          <w:noProof/>
          <w:lang w:eastAsia="pt-BR"/>
        </w:rPr>
        <w:drawing>
          <wp:inline distT="0" distB="0" distL="0" distR="0">
            <wp:extent cx="2632075" cy="1191856"/>
            <wp:effectExtent l="0" t="0" r="0" b="8890"/>
            <wp:docPr id="44"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2672" cy="1196654"/>
                    </a:xfrm>
                    <a:prstGeom prst="rect">
                      <a:avLst/>
                    </a:prstGeom>
                    <a:noFill/>
                    <a:ln>
                      <a:noFill/>
                    </a:ln>
                  </pic:spPr>
                </pic:pic>
              </a:graphicData>
            </a:graphic>
          </wp:inline>
        </w:drawing>
      </w:r>
    </w:p>
    <w:p w:rsidR="00815885" w:rsidRPr="00703597" w:rsidRDefault="00815885" w:rsidP="00193A27">
      <w:pPr>
        <w:pStyle w:val="PargrafodaLista"/>
        <w:spacing w:after="0" w:line="240" w:lineRule="auto"/>
        <w:ind w:left="708" w:firstLine="696"/>
        <w:jc w:val="both"/>
        <w:rPr>
          <w:rStyle w:val="tlid-translation"/>
          <w:lang w:val="pt-PT"/>
        </w:rPr>
      </w:pPr>
      <w:r w:rsidRPr="00703597">
        <w:rPr>
          <w:rStyle w:val="tlid-translation"/>
          <w:lang w:val="pt-PT"/>
        </w:rPr>
        <w:lastRenderedPageBreak/>
        <w:t>A maneira mais simples de decifrar um hash é tentar adivinhar a senha, fazer o hash de cada palpite e verificar se o hash do palpite é igual ao hash que está sendo quebrado. Se os hashes forem iguais, o palpite é a senha. As duas maneiras mais comuns de adivinhar senhas são ataques de dicionário e ataques de força bruta.</w:t>
      </w:r>
    </w:p>
    <w:p w:rsidR="00815885" w:rsidRPr="00080E6F" w:rsidRDefault="00815885" w:rsidP="00193A27">
      <w:pPr>
        <w:spacing w:after="0" w:line="240" w:lineRule="auto"/>
        <w:jc w:val="both"/>
        <w:rPr>
          <w:rStyle w:val="tlid-translation"/>
          <w:lang w:val="pt-PT"/>
        </w:rPr>
      </w:pPr>
    </w:p>
    <w:p w:rsidR="00815885" w:rsidRPr="00703597" w:rsidRDefault="00815885" w:rsidP="00193A27">
      <w:pPr>
        <w:pStyle w:val="PargrafodaLista"/>
        <w:spacing w:after="0" w:line="240" w:lineRule="auto"/>
        <w:ind w:left="708" w:firstLine="696"/>
        <w:jc w:val="both"/>
        <w:rPr>
          <w:rStyle w:val="tlid-translation"/>
          <w:lang w:val="pt-PT"/>
        </w:rPr>
      </w:pPr>
      <w:r w:rsidRPr="00703597">
        <w:rPr>
          <w:rStyle w:val="tlid-translation"/>
          <w:lang w:val="pt-PT"/>
        </w:rPr>
        <w:t>Um ataque de dicionário usa um arquivo que contém palavras, frases, senhas comuns e outras strings que provavelmente serão usadas como senha. Cada palavra no arquivo é hash e seu hash é comparado ao hash da senha. Se eles corresponderem, essa palavra é a senha. Esses arquivos de dicionário são construídos extraindo palavras de grandes corpos de texto e até de bancos de dados reais de senhas. O processamento adicional é frequentemente aplicado aos arquivos do dicionário, como substituir as palavras pelos equivalentes "leet speak" ("olá" torna-se "h3110"), para torná-los mais eficazes.</w:t>
      </w:r>
    </w:p>
    <w:p w:rsidR="00815885" w:rsidRPr="00080E6F" w:rsidRDefault="00815885" w:rsidP="00193A27">
      <w:pPr>
        <w:spacing w:after="0" w:line="240" w:lineRule="auto"/>
        <w:jc w:val="both"/>
        <w:rPr>
          <w:rStyle w:val="tlid-translation"/>
          <w:lang w:val="pt-PT"/>
        </w:rPr>
      </w:pPr>
    </w:p>
    <w:p w:rsidR="00815885" w:rsidRPr="00703597" w:rsidRDefault="00815885" w:rsidP="00193A27">
      <w:pPr>
        <w:pStyle w:val="PargrafodaLista"/>
        <w:spacing w:after="0" w:line="240" w:lineRule="auto"/>
        <w:ind w:left="708" w:firstLine="696"/>
        <w:jc w:val="both"/>
        <w:rPr>
          <w:rStyle w:val="tlid-translation"/>
          <w:lang w:val="pt-PT"/>
        </w:rPr>
      </w:pPr>
      <w:r w:rsidRPr="00703597">
        <w:rPr>
          <w:rStyle w:val="tlid-translation"/>
          <w:lang w:val="pt-PT"/>
        </w:rPr>
        <w:t>Um ataque de força bruta tenta todas as combinações possíveis de caracteres até um determinado comprimento. Esses ataques são muito onerosos em termos de computação e geralmente são os menos eficientes em termos de hashes quebrados por tempo de processador, mas sempre acabam encontrando a senha. As senhas devem ser longas o suficiente para que a pesquisa em todas as seqüências de caracteres possíveis para descobrir que demore muito a valer a pena.</w:t>
      </w:r>
    </w:p>
    <w:p w:rsidR="00815885" w:rsidRPr="00080E6F" w:rsidRDefault="00815885" w:rsidP="00193A27">
      <w:pPr>
        <w:spacing w:after="0" w:line="240" w:lineRule="auto"/>
        <w:jc w:val="both"/>
        <w:rPr>
          <w:rStyle w:val="tlid-translation"/>
          <w:lang w:val="pt-PT"/>
        </w:rPr>
      </w:pPr>
    </w:p>
    <w:p w:rsidR="00815885" w:rsidRPr="00703597" w:rsidRDefault="00815885" w:rsidP="00193A27">
      <w:pPr>
        <w:pStyle w:val="PargrafodaLista"/>
        <w:spacing w:after="0" w:line="240" w:lineRule="auto"/>
        <w:ind w:left="708" w:firstLine="696"/>
        <w:jc w:val="both"/>
        <w:rPr>
          <w:rStyle w:val="tlid-translation"/>
          <w:lang w:val="pt-PT"/>
        </w:rPr>
      </w:pPr>
      <w:r w:rsidRPr="00703597">
        <w:rPr>
          <w:rStyle w:val="tlid-translation"/>
          <w:lang w:val="pt-PT"/>
        </w:rPr>
        <w:t>Não há como impedir ataques de dicionário ou ataques de força bruta. Eles podem ser menos eficazes, mas não há como evitá-los completamente. Se o seu sistema de hash de senha for seguro, a única maneira de decifrar os hashes será executar um ataque de dicionário ou força bruta em cada hash.</w:t>
      </w:r>
    </w:p>
    <w:p w:rsidR="00815885" w:rsidRDefault="00815885" w:rsidP="00193A27">
      <w:pPr>
        <w:spacing w:after="0" w:line="240" w:lineRule="auto"/>
        <w:rPr>
          <w:rStyle w:val="tlid-translation"/>
          <w:lang w:val="pt-PT"/>
        </w:rPr>
      </w:pPr>
    </w:p>
    <w:p w:rsidR="00815885" w:rsidRPr="00AB22A6" w:rsidRDefault="00815885" w:rsidP="001A07DE">
      <w:pPr>
        <w:pStyle w:val="PargrafodaLista"/>
        <w:numPr>
          <w:ilvl w:val="0"/>
          <w:numId w:val="95"/>
        </w:numPr>
        <w:spacing w:after="0" w:line="240" w:lineRule="auto"/>
        <w:rPr>
          <w:rStyle w:val="tlid-translation"/>
          <w:b/>
          <w:lang w:val="pt-PT"/>
        </w:rPr>
      </w:pPr>
      <w:r w:rsidRPr="00AB22A6">
        <w:rPr>
          <w:rStyle w:val="tlid-translation"/>
          <w:b/>
          <w:lang w:val="pt-PT"/>
        </w:rPr>
        <w:t>Tabelas de pesquisa</w:t>
      </w:r>
    </w:p>
    <w:p w:rsidR="00815885" w:rsidRPr="00703597" w:rsidRDefault="00815885" w:rsidP="00193A27">
      <w:pPr>
        <w:pStyle w:val="PargrafodaLista"/>
        <w:spacing w:after="0" w:line="240" w:lineRule="auto"/>
        <w:ind w:left="708"/>
        <w:jc w:val="center"/>
        <w:rPr>
          <w:rStyle w:val="tlid-translation"/>
          <w:lang w:val="pt-PT"/>
        </w:rPr>
      </w:pPr>
      <w:r>
        <w:rPr>
          <w:noProof/>
          <w:lang w:eastAsia="pt-BR"/>
        </w:rPr>
        <w:drawing>
          <wp:inline distT="0" distB="0" distL="0" distR="0">
            <wp:extent cx="3931506" cy="972123"/>
            <wp:effectExtent l="0" t="0" r="0" b="0"/>
            <wp:docPr id="53"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5744" cy="978116"/>
                    </a:xfrm>
                    <a:prstGeom prst="rect">
                      <a:avLst/>
                    </a:prstGeom>
                  </pic:spPr>
                </pic:pic>
              </a:graphicData>
            </a:graphic>
          </wp:inline>
        </w:drawing>
      </w:r>
    </w:p>
    <w:p w:rsidR="00815885" w:rsidRPr="00703597" w:rsidRDefault="00815885" w:rsidP="00193A27">
      <w:pPr>
        <w:pStyle w:val="PargrafodaLista"/>
        <w:spacing w:after="0" w:line="240" w:lineRule="auto"/>
        <w:ind w:left="708" w:firstLine="696"/>
        <w:jc w:val="both"/>
        <w:rPr>
          <w:rStyle w:val="tlid-translation"/>
          <w:lang w:val="pt-PT"/>
        </w:rPr>
      </w:pPr>
      <w:r w:rsidRPr="00703597">
        <w:rPr>
          <w:rStyle w:val="tlid-translation"/>
          <w:lang w:val="pt-PT"/>
        </w:rPr>
        <w:t>As tabelas de pesquisa são um método extremamente eficaz para quebrar rapidamente muitos hashes do mesmo tipo. A idéia geral é pré-calcular os hashes das senhas em um dicionário de senhas e armazená-las e a senha correspondente em uma estrutura de dados da tabela de pesquisa. Uma boa implementação de uma tabela de pesquisa pode processar centenas de pesquisas de hash por segundo, mesmo quando elas contêm muitos bilhões de hashes.</w:t>
      </w:r>
    </w:p>
    <w:p w:rsidR="00815885" w:rsidRPr="00080E6F" w:rsidRDefault="00815885" w:rsidP="00193A27">
      <w:pPr>
        <w:spacing w:after="0" w:line="240" w:lineRule="auto"/>
        <w:jc w:val="both"/>
        <w:rPr>
          <w:rStyle w:val="tlid-translation"/>
          <w:lang w:val="pt-PT"/>
        </w:rPr>
      </w:pPr>
    </w:p>
    <w:p w:rsidR="00815885" w:rsidRPr="00703597" w:rsidRDefault="00815885" w:rsidP="00193A27">
      <w:pPr>
        <w:pStyle w:val="PargrafodaLista"/>
        <w:spacing w:after="0" w:line="240" w:lineRule="auto"/>
        <w:ind w:left="708" w:firstLine="696"/>
        <w:jc w:val="both"/>
        <w:rPr>
          <w:rStyle w:val="tlid-translation"/>
          <w:lang w:val="pt-PT"/>
        </w:rPr>
      </w:pPr>
      <w:r w:rsidRPr="00703597">
        <w:rPr>
          <w:rStyle w:val="tlid-translation"/>
          <w:lang w:val="pt-PT"/>
        </w:rPr>
        <w:t>Se você quiser ter uma idéia melhor de como as tabelas de pesquisa podem ser rápidas, tente quebrar os seguintes hashes sha256 com o cracker gratuito de hash do CrackStation.</w:t>
      </w:r>
    </w:p>
    <w:p w:rsidR="00815885" w:rsidRPr="00080E6F" w:rsidRDefault="00815885" w:rsidP="00193A27">
      <w:pPr>
        <w:spacing w:after="0" w:line="240" w:lineRule="auto"/>
        <w:jc w:val="both"/>
        <w:rPr>
          <w:rStyle w:val="tlid-translation"/>
          <w:lang w:val="pt-PT"/>
        </w:rPr>
      </w:pPr>
    </w:p>
    <w:p w:rsidR="00815885" w:rsidRPr="00F66D22" w:rsidRDefault="00815885" w:rsidP="001A07DE">
      <w:pPr>
        <w:pStyle w:val="PargrafodaLista"/>
        <w:numPr>
          <w:ilvl w:val="0"/>
          <w:numId w:val="95"/>
        </w:numPr>
        <w:spacing w:after="0" w:line="240" w:lineRule="auto"/>
        <w:jc w:val="both"/>
        <w:rPr>
          <w:rStyle w:val="tlid-translation"/>
          <w:b/>
          <w:lang w:val="pt-PT"/>
        </w:rPr>
      </w:pPr>
      <w:r w:rsidRPr="00F66D22">
        <w:rPr>
          <w:rStyle w:val="tlid-translation"/>
          <w:b/>
          <w:lang w:val="pt-PT"/>
        </w:rPr>
        <w:t>Tabelas de pesquisa inversa</w:t>
      </w:r>
    </w:p>
    <w:p w:rsidR="00815885" w:rsidRPr="00703597" w:rsidRDefault="00815885" w:rsidP="00193A27">
      <w:pPr>
        <w:pStyle w:val="PargrafodaLista"/>
        <w:spacing w:after="0" w:line="240" w:lineRule="auto"/>
        <w:ind w:left="708"/>
        <w:jc w:val="center"/>
        <w:rPr>
          <w:rStyle w:val="tlid-translation"/>
          <w:lang w:val="pt-PT"/>
        </w:rPr>
      </w:pPr>
      <w:r>
        <w:rPr>
          <w:noProof/>
          <w:lang w:eastAsia="pt-BR"/>
        </w:rPr>
        <w:drawing>
          <wp:inline distT="0" distB="0" distL="0" distR="0">
            <wp:extent cx="4415625" cy="849717"/>
            <wp:effectExtent l="0" t="0" r="4445" b="7620"/>
            <wp:docPr id="105"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3533" cy="853163"/>
                    </a:xfrm>
                    <a:prstGeom prst="rect">
                      <a:avLst/>
                    </a:prstGeom>
                  </pic:spPr>
                </pic:pic>
              </a:graphicData>
            </a:graphic>
          </wp:inline>
        </w:drawing>
      </w:r>
    </w:p>
    <w:p w:rsidR="00815885" w:rsidRPr="00080E6F" w:rsidRDefault="00815885" w:rsidP="00193A27">
      <w:pPr>
        <w:spacing w:after="0" w:line="240" w:lineRule="auto"/>
        <w:jc w:val="both"/>
        <w:rPr>
          <w:rStyle w:val="tlid-translation"/>
          <w:lang w:val="pt-PT"/>
        </w:rPr>
      </w:pPr>
    </w:p>
    <w:p w:rsidR="00815885" w:rsidRPr="00703597" w:rsidRDefault="00815885" w:rsidP="00193A27">
      <w:pPr>
        <w:pStyle w:val="PargrafodaLista"/>
        <w:spacing w:after="0" w:line="240" w:lineRule="auto"/>
        <w:ind w:left="708" w:firstLine="696"/>
        <w:jc w:val="both"/>
        <w:rPr>
          <w:rStyle w:val="tlid-translation"/>
          <w:lang w:val="pt-PT"/>
        </w:rPr>
      </w:pPr>
      <w:r w:rsidRPr="00703597">
        <w:rPr>
          <w:rStyle w:val="tlid-translation"/>
          <w:lang w:val="pt-PT"/>
        </w:rPr>
        <w:t>Esse ataque permite que um invasor aplique um ataque de dicionário ou força bruta a muitos hashes ao mesmo tempo, sem precisar pré-calcular uma tabela de pesquisa.</w:t>
      </w:r>
    </w:p>
    <w:p w:rsidR="00815885" w:rsidRPr="00080E6F" w:rsidRDefault="00815885" w:rsidP="00193A27">
      <w:pPr>
        <w:spacing w:after="0" w:line="240" w:lineRule="auto"/>
        <w:jc w:val="both"/>
        <w:rPr>
          <w:rStyle w:val="tlid-translation"/>
          <w:lang w:val="pt-PT"/>
        </w:rPr>
      </w:pPr>
    </w:p>
    <w:p w:rsidR="00815885" w:rsidRPr="00703597" w:rsidRDefault="00815885" w:rsidP="00193A27">
      <w:pPr>
        <w:pStyle w:val="PargrafodaLista"/>
        <w:spacing w:after="0" w:line="240" w:lineRule="auto"/>
        <w:ind w:left="708" w:firstLine="696"/>
        <w:jc w:val="both"/>
        <w:rPr>
          <w:rStyle w:val="tlid-translation"/>
          <w:lang w:val="pt-PT"/>
        </w:rPr>
      </w:pPr>
      <w:r w:rsidRPr="00703597">
        <w:rPr>
          <w:rStyle w:val="tlid-translation"/>
          <w:lang w:val="pt-PT"/>
        </w:rPr>
        <w:t>Primeiro, o invasor cria uma tabela de pesquisa que mapeia cada hash de senha do banco de dados de conta de usuário comprometido para uma lista de usuários que possuem esse hash. O invasor faz o hash de cada palpite de senha e usa a tabela de pesquisa para obter uma lista de usuários cuja senha era a palpite do invasor. Esse ataque é especialmente eficaz porque é comum que muitos usuários tenham a mesma senha.</w:t>
      </w:r>
    </w:p>
    <w:p w:rsidR="00815885" w:rsidRDefault="00815885" w:rsidP="00193A27">
      <w:pPr>
        <w:spacing w:after="0" w:line="240" w:lineRule="auto"/>
        <w:jc w:val="both"/>
        <w:rPr>
          <w:rStyle w:val="tlid-translation"/>
          <w:lang w:val="pt-PT"/>
        </w:rPr>
      </w:pPr>
    </w:p>
    <w:p w:rsidR="00815885" w:rsidRPr="00F66D22" w:rsidRDefault="00815885" w:rsidP="001A07DE">
      <w:pPr>
        <w:pStyle w:val="PargrafodaLista"/>
        <w:numPr>
          <w:ilvl w:val="0"/>
          <w:numId w:val="95"/>
        </w:numPr>
        <w:spacing w:after="0" w:line="240" w:lineRule="auto"/>
        <w:jc w:val="both"/>
        <w:rPr>
          <w:rStyle w:val="tlid-translation"/>
          <w:b/>
          <w:lang w:val="pt-PT"/>
        </w:rPr>
      </w:pPr>
      <w:r w:rsidRPr="00F66D22">
        <w:rPr>
          <w:rStyle w:val="tlid-translation"/>
          <w:b/>
          <w:lang w:val="pt-PT"/>
        </w:rPr>
        <w:t>Rainbow Tables</w:t>
      </w:r>
    </w:p>
    <w:p w:rsidR="00815885" w:rsidRPr="00080E6F" w:rsidRDefault="00815885" w:rsidP="00193A27">
      <w:pPr>
        <w:spacing w:after="0" w:line="240" w:lineRule="auto"/>
        <w:jc w:val="both"/>
        <w:rPr>
          <w:rStyle w:val="tlid-translation"/>
          <w:lang w:val="pt-PT"/>
        </w:rPr>
      </w:pPr>
    </w:p>
    <w:p w:rsidR="00815885" w:rsidRPr="00703597" w:rsidRDefault="00815885" w:rsidP="00193A27">
      <w:pPr>
        <w:pStyle w:val="PargrafodaLista"/>
        <w:spacing w:after="0" w:line="240" w:lineRule="auto"/>
        <w:ind w:left="708" w:firstLine="696"/>
        <w:jc w:val="both"/>
        <w:rPr>
          <w:rStyle w:val="tlid-translation"/>
          <w:lang w:val="pt-PT"/>
        </w:rPr>
      </w:pPr>
      <w:r w:rsidRPr="00703597">
        <w:rPr>
          <w:rStyle w:val="tlid-translation"/>
          <w:lang w:val="pt-PT"/>
        </w:rPr>
        <w:t xml:space="preserve">As tabelas do arco-íris são uma técnica de troca da memória do tempo. Eles são como tabelas de pesquisa, exceto que eles sacrificam a velocidade de quebra de hash para tornar as tabelas de pesquisa menores. Por serem menores, as soluções para mais hashes podem ser armazenadas na mesma quantidade de </w:t>
      </w:r>
      <w:r w:rsidRPr="00703597">
        <w:rPr>
          <w:rStyle w:val="tlid-translation"/>
          <w:lang w:val="pt-PT"/>
        </w:rPr>
        <w:lastRenderedPageBreak/>
        <w:t>espaço, tornando-as mais eficazes. Existem tabelas arco-íris que podem quebrar qualquer hash md5 de uma senha com até 8 caracteres.</w:t>
      </w:r>
    </w:p>
    <w:p w:rsidR="00815885" w:rsidRDefault="00815885" w:rsidP="00193A27">
      <w:pPr>
        <w:spacing w:after="0" w:line="240" w:lineRule="auto"/>
        <w:rPr>
          <w:rStyle w:val="tlid-translation"/>
          <w:lang w:val="pt-PT"/>
        </w:rPr>
      </w:pPr>
    </w:p>
    <w:p w:rsidR="00815885" w:rsidRPr="00DF3747" w:rsidRDefault="00815885" w:rsidP="00193A27">
      <w:pPr>
        <w:spacing w:after="0" w:line="240" w:lineRule="auto"/>
        <w:rPr>
          <w:rFonts w:cstheme="minorHAnsi"/>
          <w:b/>
          <w:color w:val="3992AB"/>
        </w:rPr>
      </w:pPr>
      <w:r w:rsidRPr="00DF3747">
        <w:rPr>
          <w:rFonts w:cstheme="minorHAnsi"/>
          <w:b/>
          <w:color w:val="3992AB"/>
        </w:rPr>
        <w:t>Salt Hashing</w:t>
      </w:r>
    </w:p>
    <w:p w:rsidR="00815885" w:rsidRDefault="00815885" w:rsidP="00193A27">
      <w:pPr>
        <w:spacing w:after="0" w:line="240" w:lineRule="auto"/>
        <w:rPr>
          <w:rStyle w:val="tlid-translation"/>
          <w:lang w:val="pt-PT"/>
        </w:rPr>
      </w:pPr>
    </w:p>
    <w:p w:rsidR="00815885" w:rsidRDefault="00815885" w:rsidP="00193A27">
      <w:pPr>
        <w:spacing w:after="0" w:line="240" w:lineRule="auto"/>
        <w:ind w:firstLine="708"/>
        <w:rPr>
          <w:rStyle w:val="tlid-translation"/>
          <w:lang w:val="pt-PT"/>
        </w:rPr>
      </w:pPr>
      <w:r w:rsidRPr="004A0028">
        <w:rPr>
          <w:rStyle w:val="tlid-translation"/>
          <w:lang w:val="pt-PT"/>
        </w:rPr>
        <w:t>Salt é um dado aleatório não repetitivo que é adicionado com o valor de hash para torná-lo único sempre que é gerado.</w:t>
      </w:r>
      <w:r>
        <w:rPr>
          <w:rStyle w:val="tlid-translation"/>
          <w:lang w:val="pt-PT"/>
        </w:rPr>
        <w:t xml:space="preserve"> Exemplo:</w:t>
      </w:r>
    </w:p>
    <w:p w:rsidR="00815885" w:rsidRPr="00411D98" w:rsidRDefault="00815885" w:rsidP="001A07DE">
      <w:pPr>
        <w:pStyle w:val="PargrafodaLista"/>
        <w:numPr>
          <w:ilvl w:val="0"/>
          <w:numId w:val="8"/>
        </w:numPr>
        <w:spacing w:after="0" w:line="240" w:lineRule="auto"/>
        <w:rPr>
          <w:rStyle w:val="tlid-translation"/>
          <w:lang w:val="pt-PT"/>
        </w:rPr>
      </w:pPr>
      <w:r w:rsidRPr="00775665">
        <w:rPr>
          <w:rStyle w:val="tlid-translation"/>
          <w:lang w:val="pt-PT"/>
        </w:rPr>
        <w:t xml:space="preserve">A palavra </w:t>
      </w:r>
      <w:r>
        <w:rPr>
          <w:rStyle w:val="tlid-translation"/>
          <w:lang w:val="pt-PT"/>
        </w:rPr>
        <w:t>“</w:t>
      </w:r>
      <w:r w:rsidRPr="00775665">
        <w:rPr>
          <w:rStyle w:val="tlid-translation"/>
          <w:lang w:val="pt-PT"/>
        </w:rPr>
        <w:t>Hello</w:t>
      </w:r>
      <w:r>
        <w:rPr>
          <w:rStyle w:val="tlid-translation"/>
          <w:lang w:val="pt-PT"/>
        </w:rPr>
        <w:t>”</w:t>
      </w:r>
      <w:r w:rsidRPr="00775665">
        <w:rPr>
          <w:rStyle w:val="tlid-translation"/>
          <w:lang w:val="pt-PT"/>
        </w:rPr>
        <w:t xml:space="preserve"> ser</w:t>
      </w:r>
      <w:r w:rsidRPr="00411D98">
        <w:rPr>
          <w:rStyle w:val="tlid-translation"/>
          <w:lang w:val="pt-PT"/>
        </w:rPr>
        <w:t>á</w:t>
      </w:r>
      <w:r w:rsidRPr="00775665">
        <w:rPr>
          <w:rStyle w:val="tlid-translation"/>
          <w:lang w:val="pt-PT"/>
        </w:rPr>
        <w:t xml:space="preserve"> hash</w:t>
      </w:r>
    </w:p>
    <w:p w:rsidR="00815885" w:rsidRPr="00411D98" w:rsidRDefault="00815885" w:rsidP="001A07DE">
      <w:pPr>
        <w:pStyle w:val="PargrafodaLista"/>
        <w:numPr>
          <w:ilvl w:val="0"/>
          <w:numId w:val="8"/>
        </w:numPr>
        <w:spacing w:after="0" w:line="240" w:lineRule="auto"/>
        <w:rPr>
          <w:rStyle w:val="tlid-translation"/>
          <w:lang w:val="pt-PT"/>
        </w:rPr>
      </w:pPr>
      <w:r w:rsidRPr="00775665">
        <w:rPr>
          <w:rStyle w:val="tlid-translation"/>
          <w:lang w:val="pt-PT"/>
        </w:rPr>
        <w:t xml:space="preserve">O salt </w:t>
      </w:r>
      <w:r>
        <w:rPr>
          <w:rStyle w:val="tlid-translation"/>
          <w:lang w:val="pt-PT"/>
        </w:rPr>
        <w:t>“</w:t>
      </w:r>
      <w:r w:rsidRPr="00775665">
        <w:rPr>
          <w:rStyle w:val="tlid-translation"/>
          <w:lang w:val="pt-PT"/>
        </w:rPr>
        <w:t>xLhljFD"</w:t>
      </w:r>
      <w:r>
        <w:rPr>
          <w:rStyle w:val="tlid-translation"/>
          <w:lang w:val="pt-PT"/>
        </w:rPr>
        <w:t xml:space="preserve"> (</w:t>
      </w:r>
      <w:r w:rsidRPr="00411D98">
        <w:rPr>
          <w:rStyle w:val="tlid-translation"/>
          <w:lang w:val="pt-PT"/>
        </w:rPr>
        <w:t>Guid) é</w:t>
      </w:r>
      <w:r w:rsidRPr="00775665">
        <w:rPr>
          <w:rStyle w:val="tlid-translation"/>
          <w:lang w:val="pt-PT"/>
        </w:rPr>
        <w:t xml:space="preserve"> anexado a"Hello "</w:t>
      </w:r>
    </w:p>
    <w:p w:rsidR="00815885" w:rsidRPr="00775665" w:rsidRDefault="00815885" w:rsidP="001A07DE">
      <w:pPr>
        <w:pStyle w:val="PargrafodaLista"/>
        <w:numPr>
          <w:ilvl w:val="0"/>
          <w:numId w:val="8"/>
        </w:numPr>
        <w:spacing w:after="0" w:line="240" w:lineRule="auto"/>
        <w:rPr>
          <w:lang w:val="pt-PT"/>
        </w:rPr>
      </w:pPr>
      <w:r w:rsidRPr="00775665">
        <w:rPr>
          <w:rStyle w:val="tlid-translation"/>
          <w:lang w:val="pt-PT"/>
        </w:rPr>
        <w:t>Quando for recuperar o valor de hash "Hello" posteriormente para comparar os valores, o sal "xLhljFD" deve ser anexado novamente para que os hashes correspondam</w:t>
      </w:r>
    </w:p>
    <w:p w:rsidR="00815885" w:rsidRDefault="00815885" w:rsidP="00193A27">
      <w:pPr>
        <w:spacing w:after="0" w:line="240" w:lineRule="auto"/>
        <w:rPr>
          <w:rStyle w:val="tlid-translation"/>
          <w:lang w:val="pt-PT"/>
        </w:rPr>
      </w:pPr>
    </w:p>
    <w:p w:rsidR="00815885" w:rsidRDefault="00815885" w:rsidP="00193A27">
      <w:pPr>
        <w:spacing w:after="0" w:line="240" w:lineRule="auto"/>
        <w:ind w:firstLine="708"/>
        <w:rPr>
          <w:rStyle w:val="tlid-translation"/>
          <w:lang w:val="pt-PT"/>
        </w:rPr>
      </w:pPr>
      <w:r>
        <w:rPr>
          <w:rStyle w:val="tlid-translation"/>
          <w:lang w:val="pt-PT"/>
        </w:rPr>
        <w:t xml:space="preserve">O </w:t>
      </w:r>
      <w:r w:rsidRPr="004A0028">
        <w:rPr>
          <w:rStyle w:val="tlid-translation"/>
          <w:lang w:val="pt-PT"/>
        </w:rPr>
        <w:t xml:space="preserve">Salt </w:t>
      </w:r>
      <w:r>
        <w:rPr>
          <w:rStyle w:val="tlid-translation"/>
          <w:lang w:val="pt-PT"/>
        </w:rPr>
        <w:t>não precisa ser secreto. Apenas randomizando os hashes, as tabelas de pesquisa, as tabelas de pesquisa inversa e as tabelas arco-íris se tornam ineficazes. Um invasor não saberá com antecedência qual será o sal; portanto, não poderá calcular previamente uma tabela de pesquisa ou tabela de arco-íris. Se a senha de cada usuário tiver um hash diferente, o ataque à tabela de pesquisa inversa também não funcionará.</w:t>
      </w:r>
    </w:p>
    <w:p w:rsidR="00815885" w:rsidRDefault="00815885" w:rsidP="00193A27">
      <w:pPr>
        <w:spacing w:after="0" w:line="240" w:lineRule="auto"/>
        <w:rPr>
          <w:rStyle w:val="tlid-translation"/>
          <w:lang w:val="pt-PT"/>
        </w:rPr>
      </w:pPr>
    </w:p>
    <w:p w:rsidR="00815885" w:rsidRPr="005F7D52" w:rsidRDefault="00815885" w:rsidP="00193A27">
      <w:pPr>
        <w:spacing w:after="0" w:line="240" w:lineRule="auto"/>
        <w:ind w:firstLine="708"/>
        <w:rPr>
          <w:rStyle w:val="tlid-translation"/>
          <w:lang w:val="pt-PT"/>
        </w:rPr>
      </w:pPr>
      <w:r w:rsidRPr="005F7D52">
        <w:rPr>
          <w:rStyle w:val="tlid-translation"/>
          <w:lang w:val="pt-PT"/>
        </w:rPr>
        <w:t>Para armazenar uma senha</w:t>
      </w:r>
      <w:r>
        <w:rPr>
          <w:rStyle w:val="tlid-translation"/>
          <w:lang w:val="pt-PT"/>
        </w:rPr>
        <w:t xml:space="preserve"> com Salt:</w:t>
      </w:r>
    </w:p>
    <w:p w:rsidR="00815885" w:rsidRPr="005F7D52" w:rsidRDefault="00815885" w:rsidP="001A07DE">
      <w:pPr>
        <w:pStyle w:val="PargrafodaLista"/>
        <w:numPr>
          <w:ilvl w:val="0"/>
          <w:numId w:val="9"/>
        </w:numPr>
        <w:spacing w:after="0" w:line="240" w:lineRule="auto"/>
        <w:rPr>
          <w:rStyle w:val="tlid-translation"/>
          <w:lang w:val="pt-PT"/>
        </w:rPr>
      </w:pPr>
      <w:r w:rsidRPr="005F7D52">
        <w:rPr>
          <w:rStyle w:val="tlid-translation"/>
          <w:lang w:val="pt-PT"/>
        </w:rPr>
        <w:t>Gere um longo sal aleatório usando um CSPRNG.</w:t>
      </w:r>
    </w:p>
    <w:p w:rsidR="00815885" w:rsidRPr="005F7D52" w:rsidRDefault="00815885" w:rsidP="001A07DE">
      <w:pPr>
        <w:pStyle w:val="PargrafodaLista"/>
        <w:numPr>
          <w:ilvl w:val="0"/>
          <w:numId w:val="9"/>
        </w:numPr>
        <w:spacing w:after="0" w:line="240" w:lineRule="auto"/>
        <w:rPr>
          <w:rStyle w:val="tlid-translation"/>
          <w:lang w:val="pt-PT"/>
        </w:rPr>
      </w:pPr>
      <w:r w:rsidRPr="005F7D52">
        <w:rPr>
          <w:rStyle w:val="tlid-translation"/>
          <w:lang w:val="pt-PT"/>
        </w:rPr>
        <w:t>Anexe o salt à senha e faça o hash com uma função de hash de senha padrão, como Argon2, bcrypt, scrypt ou PBKDF2.</w:t>
      </w:r>
    </w:p>
    <w:p w:rsidR="00815885" w:rsidRPr="005F7D52" w:rsidRDefault="00815885" w:rsidP="001A07DE">
      <w:pPr>
        <w:pStyle w:val="PargrafodaLista"/>
        <w:numPr>
          <w:ilvl w:val="0"/>
          <w:numId w:val="9"/>
        </w:numPr>
        <w:spacing w:after="0" w:line="240" w:lineRule="auto"/>
        <w:rPr>
          <w:rStyle w:val="tlid-translation"/>
          <w:lang w:val="pt-PT"/>
        </w:rPr>
      </w:pPr>
      <w:r w:rsidRPr="005F7D52">
        <w:rPr>
          <w:rStyle w:val="tlid-translation"/>
          <w:lang w:val="pt-PT"/>
        </w:rPr>
        <w:t>Salve o salt e o hash no registro do banco de dados do usuário.</w:t>
      </w:r>
    </w:p>
    <w:p w:rsidR="00815885" w:rsidRPr="005F7D52" w:rsidRDefault="00815885" w:rsidP="00193A27">
      <w:pPr>
        <w:spacing w:after="0" w:line="240" w:lineRule="auto"/>
        <w:rPr>
          <w:rStyle w:val="tlid-translation"/>
          <w:lang w:val="pt-PT"/>
        </w:rPr>
      </w:pPr>
    </w:p>
    <w:p w:rsidR="00815885" w:rsidRDefault="00815885" w:rsidP="00193A27">
      <w:pPr>
        <w:spacing w:after="0" w:line="240" w:lineRule="auto"/>
        <w:ind w:firstLine="708"/>
        <w:rPr>
          <w:rStyle w:val="tlid-translation"/>
          <w:lang w:val="pt-PT"/>
        </w:rPr>
      </w:pPr>
      <w:r w:rsidRPr="005F7D52">
        <w:rPr>
          <w:rStyle w:val="tlid-translation"/>
          <w:lang w:val="pt-PT"/>
        </w:rPr>
        <w:t>Para validar uma senha</w:t>
      </w:r>
      <w:r>
        <w:rPr>
          <w:rStyle w:val="tlid-translation"/>
          <w:lang w:val="pt-PT"/>
        </w:rPr>
        <w:t xml:space="preserve"> com Salt:</w:t>
      </w:r>
    </w:p>
    <w:p w:rsidR="00815885" w:rsidRPr="005F7D52" w:rsidRDefault="00815885" w:rsidP="001A07DE">
      <w:pPr>
        <w:pStyle w:val="PargrafodaLista"/>
        <w:numPr>
          <w:ilvl w:val="0"/>
          <w:numId w:val="10"/>
        </w:numPr>
        <w:spacing w:after="0" w:line="240" w:lineRule="auto"/>
        <w:rPr>
          <w:rStyle w:val="tlid-translation"/>
          <w:lang w:val="pt-PT"/>
        </w:rPr>
      </w:pPr>
      <w:r w:rsidRPr="005F7D52">
        <w:rPr>
          <w:rStyle w:val="tlid-translation"/>
          <w:lang w:val="pt-PT"/>
        </w:rPr>
        <w:t>Recupere o sal e o hash do usuário do banco de dados.</w:t>
      </w:r>
    </w:p>
    <w:p w:rsidR="00815885" w:rsidRPr="005F7D52" w:rsidRDefault="00815885" w:rsidP="001A07DE">
      <w:pPr>
        <w:pStyle w:val="PargrafodaLista"/>
        <w:numPr>
          <w:ilvl w:val="0"/>
          <w:numId w:val="10"/>
        </w:numPr>
        <w:spacing w:after="0" w:line="240" w:lineRule="auto"/>
        <w:rPr>
          <w:rStyle w:val="tlid-translation"/>
          <w:lang w:val="pt-PT"/>
        </w:rPr>
      </w:pPr>
      <w:r w:rsidRPr="005F7D52">
        <w:rPr>
          <w:rStyle w:val="tlid-translation"/>
          <w:lang w:val="pt-PT"/>
        </w:rPr>
        <w:t>Anexe o salt à senha fornecida e faça o hash usando a mesma função de hash.</w:t>
      </w:r>
    </w:p>
    <w:p w:rsidR="00815885" w:rsidRDefault="00815885" w:rsidP="001A07DE">
      <w:pPr>
        <w:pStyle w:val="PargrafodaLista"/>
        <w:numPr>
          <w:ilvl w:val="0"/>
          <w:numId w:val="10"/>
        </w:numPr>
        <w:spacing w:after="0" w:line="240" w:lineRule="auto"/>
        <w:rPr>
          <w:rStyle w:val="tlid-translation"/>
          <w:lang w:val="pt-PT"/>
        </w:rPr>
      </w:pPr>
      <w:r w:rsidRPr="005F7D52">
        <w:rPr>
          <w:rStyle w:val="tlid-translation"/>
          <w:lang w:val="pt-PT"/>
        </w:rPr>
        <w:t>Compare o hash da senha fornecida com o hash do banco de dados. Se eles corresponderem, a senha está correta. Caso contrário, a senha está incorreta.</w:t>
      </w:r>
    </w:p>
    <w:p w:rsidR="00815885" w:rsidRDefault="00815885" w:rsidP="00193A27">
      <w:pPr>
        <w:spacing w:after="0" w:line="240" w:lineRule="auto"/>
        <w:rPr>
          <w:rStyle w:val="tlid-translation"/>
          <w:lang w:val="pt-PT"/>
        </w:rPr>
      </w:pPr>
    </w:p>
    <w:p w:rsidR="00815885" w:rsidRDefault="00815885" w:rsidP="00193A27">
      <w:pPr>
        <w:spacing w:after="0" w:line="240" w:lineRule="auto"/>
        <w:ind w:firstLine="708"/>
        <w:rPr>
          <w:rStyle w:val="tlid-translation"/>
          <w:lang w:val="pt-PT"/>
        </w:rPr>
      </w:pPr>
      <w:r w:rsidRPr="005F7D52">
        <w:rPr>
          <w:rStyle w:val="tlid-translation"/>
          <w:lang w:val="pt-PT"/>
        </w:rPr>
        <w:t xml:space="preserve">Os erros mais comuns de implementação de </w:t>
      </w:r>
      <w:r>
        <w:rPr>
          <w:rStyle w:val="tlid-translation"/>
          <w:lang w:val="pt-PT"/>
        </w:rPr>
        <w:t>Saltestão:</w:t>
      </w:r>
    </w:p>
    <w:p w:rsidR="00815885" w:rsidRDefault="00815885" w:rsidP="00193A27">
      <w:pPr>
        <w:spacing w:after="0" w:line="240" w:lineRule="auto"/>
        <w:rPr>
          <w:rStyle w:val="tlid-translation"/>
          <w:lang w:val="pt-PT"/>
        </w:rPr>
      </w:pPr>
    </w:p>
    <w:p w:rsidR="00815885" w:rsidRPr="00965DBF" w:rsidRDefault="00815885" w:rsidP="001A07DE">
      <w:pPr>
        <w:pStyle w:val="PargrafodaLista"/>
        <w:numPr>
          <w:ilvl w:val="0"/>
          <w:numId w:val="11"/>
        </w:numPr>
        <w:spacing w:after="0" w:line="240" w:lineRule="auto"/>
        <w:rPr>
          <w:rStyle w:val="tlid-translation"/>
          <w:b/>
          <w:lang w:val="pt-PT"/>
        </w:rPr>
      </w:pPr>
      <w:r w:rsidRPr="00965DBF">
        <w:rPr>
          <w:rStyle w:val="tlid-translation"/>
          <w:b/>
          <w:lang w:val="pt-PT"/>
        </w:rPr>
        <w:t>Reutilização de Salt</w:t>
      </w:r>
    </w:p>
    <w:p w:rsidR="00815885" w:rsidRPr="00965DBF" w:rsidRDefault="00815885" w:rsidP="00193A27">
      <w:pPr>
        <w:pStyle w:val="PargrafodaLista"/>
        <w:spacing w:after="0" w:line="240" w:lineRule="auto"/>
        <w:ind w:firstLine="696"/>
        <w:rPr>
          <w:rStyle w:val="tlid-translation"/>
          <w:lang w:val="pt-PT"/>
        </w:rPr>
      </w:pPr>
      <w:r w:rsidRPr="00965DBF">
        <w:rPr>
          <w:rStyle w:val="tlid-translation"/>
          <w:lang w:val="pt-PT"/>
        </w:rPr>
        <w:t>Um erro comum é usar o mesmo Salt em cada hash. O Salt é codificado no programa ou é gerado aleatoriamente uma vez. Isso é ineficaz porque, se dois usuários tiverem a mesma senha, eles ainda terão o mesmo hash. Um invasor ainda pode usar um ataque de tabela de pesquisa inversa para executar um ataque de dicionário em cada hash ao mesmo tempo. Eles apenas precisam aplicar o Salt em cada palpite de senha antes de fazer o hash. Se o Salt for codificado em um produto popular, tabelas de pesquisa e tabelas arco-íris podem ser construídas para esse Salt, para facilitar o crack de hashes gerados pelo produto.</w:t>
      </w:r>
    </w:p>
    <w:p w:rsidR="00815885" w:rsidRDefault="00815885" w:rsidP="00193A27">
      <w:pPr>
        <w:spacing w:after="0" w:line="240" w:lineRule="auto"/>
        <w:ind w:firstLine="708"/>
        <w:rPr>
          <w:rStyle w:val="tlid-translation"/>
          <w:lang w:val="pt-PT"/>
        </w:rPr>
      </w:pPr>
    </w:p>
    <w:p w:rsidR="00815885" w:rsidRPr="00965DBF" w:rsidRDefault="00815885" w:rsidP="00193A27">
      <w:pPr>
        <w:pStyle w:val="PargrafodaLista"/>
        <w:spacing w:after="0" w:line="240" w:lineRule="auto"/>
        <w:ind w:firstLine="696"/>
        <w:rPr>
          <w:rStyle w:val="tlid-translation"/>
          <w:lang w:val="pt-PT"/>
        </w:rPr>
      </w:pPr>
      <w:r w:rsidRPr="00965DBF">
        <w:rPr>
          <w:rStyle w:val="tlid-translation"/>
          <w:lang w:val="pt-PT"/>
        </w:rPr>
        <w:t>Um novo Salt aleatório deve ser gerado toda vez que um usuário cria uma conta ou altera sua senha.</w:t>
      </w:r>
    </w:p>
    <w:p w:rsidR="00815885" w:rsidRDefault="00815885" w:rsidP="00193A27">
      <w:pPr>
        <w:spacing w:after="0" w:line="240" w:lineRule="auto"/>
        <w:rPr>
          <w:rStyle w:val="tlid-translation"/>
          <w:lang w:val="pt-PT"/>
        </w:rPr>
      </w:pPr>
    </w:p>
    <w:p w:rsidR="00815885" w:rsidRPr="00965DBF" w:rsidRDefault="00815885" w:rsidP="001A07DE">
      <w:pPr>
        <w:pStyle w:val="PargrafodaLista"/>
        <w:numPr>
          <w:ilvl w:val="0"/>
          <w:numId w:val="11"/>
        </w:numPr>
        <w:spacing w:after="0" w:line="240" w:lineRule="auto"/>
        <w:rPr>
          <w:rStyle w:val="tlid-translation"/>
          <w:b/>
          <w:lang w:val="pt-PT"/>
        </w:rPr>
      </w:pPr>
      <w:r w:rsidRPr="00965DBF">
        <w:rPr>
          <w:rStyle w:val="tlid-translation"/>
          <w:b/>
          <w:lang w:val="pt-PT"/>
        </w:rPr>
        <w:t>Salt Curto</w:t>
      </w:r>
    </w:p>
    <w:p w:rsidR="00815885" w:rsidRPr="00965DBF" w:rsidRDefault="00815885" w:rsidP="00193A27">
      <w:pPr>
        <w:pStyle w:val="PargrafodaLista"/>
        <w:spacing w:after="0" w:line="240" w:lineRule="auto"/>
        <w:ind w:firstLine="696"/>
        <w:rPr>
          <w:rStyle w:val="tlid-translation"/>
          <w:lang w:val="pt-PT"/>
        </w:rPr>
      </w:pPr>
      <w:r w:rsidRPr="00965DBF">
        <w:rPr>
          <w:rStyle w:val="tlid-translation"/>
          <w:lang w:val="pt-PT"/>
        </w:rPr>
        <w:t>Se o Salt for muito curto, um invasor poderá criar uma tabela de pesquisa para cada Salt possível. Por exemplo, se o Salt tiver apenas três caracteres ASCII, haverá apenas 95x95x95 = 857.375 Salts possíveis. Pode parecer muito, mas se cada tabela de pesquisa contiver apenas 1 MB das senhas mais comuns, coletivamente serão apenas 837 GB, o que não é muito, considerando que os discos rígidos de 1000 GB podem ser comprados por menos de US $ 100 hoje.</w:t>
      </w:r>
    </w:p>
    <w:p w:rsidR="00815885" w:rsidRPr="005F7D52" w:rsidRDefault="00815885" w:rsidP="00193A27">
      <w:pPr>
        <w:spacing w:after="0" w:line="240" w:lineRule="auto"/>
        <w:rPr>
          <w:rStyle w:val="tlid-translation"/>
          <w:lang w:val="pt-PT"/>
        </w:rPr>
      </w:pPr>
    </w:p>
    <w:p w:rsidR="00815885" w:rsidRPr="00965DBF" w:rsidRDefault="00815885" w:rsidP="00193A27">
      <w:pPr>
        <w:pStyle w:val="PargrafodaLista"/>
        <w:spacing w:after="0" w:line="240" w:lineRule="auto"/>
        <w:ind w:firstLine="696"/>
        <w:rPr>
          <w:rStyle w:val="tlid-translation"/>
          <w:lang w:val="pt-PT"/>
        </w:rPr>
      </w:pPr>
      <w:r w:rsidRPr="00965DBF">
        <w:rPr>
          <w:rStyle w:val="tlid-translation"/>
          <w:lang w:val="pt-PT"/>
        </w:rPr>
        <w:t>Pelo mesmo motivo, o nome de usuário não deve ser usado como Salt. Os nomes de usuário podem ser exclusivos para um único serviço, mas são previsíveis e geralmente reutilizados para contas em outros serviços. Um invasor pode criar tabelas de pesquisa para nomes de usuário comuns e usá-las para quebrar Salt hashes por nome de usuário.</w:t>
      </w:r>
    </w:p>
    <w:p w:rsidR="00815885" w:rsidRPr="005F7D52" w:rsidRDefault="00815885" w:rsidP="00193A27">
      <w:pPr>
        <w:spacing w:after="0" w:line="240" w:lineRule="auto"/>
        <w:rPr>
          <w:rStyle w:val="tlid-translation"/>
          <w:lang w:val="pt-PT"/>
        </w:rPr>
      </w:pPr>
    </w:p>
    <w:p w:rsidR="00815885" w:rsidRPr="005F7D52" w:rsidRDefault="00815885" w:rsidP="00193A27">
      <w:pPr>
        <w:spacing w:after="0" w:line="240" w:lineRule="auto"/>
        <w:ind w:firstLine="708"/>
        <w:rPr>
          <w:rStyle w:val="tlid-translation"/>
          <w:lang w:val="pt-PT"/>
        </w:rPr>
      </w:pPr>
      <w:r w:rsidRPr="005F7D52">
        <w:rPr>
          <w:rStyle w:val="tlid-translation"/>
          <w:lang w:val="pt-PT"/>
        </w:rPr>
        <w:t xml:space="preserve">Para tornar impossível para um invasor criar uma tabela de pesquisa para cada </w:t>
      </w:r>
      <w:r>
        <w:rPr>
          <w:rStyle w:val="tlid-translation"/>
          <w:lang w:val="pt-PT"/>
        </w:rPr>
        <w:t>Salt</w:t>
      </w:r>
      <w:r w:rsidRPr="005F7D52">
        <w:rPr>
          <w:rStyle w:val="tlid-translation"/>
          <w:lang w:val="pt-PT"/>
        </w:rPr>
        <w:t xml:space="preserve"> possível, o </w:t>
      </w:r>
      <w:r>
        <w:rPr>
          <w:rStyle w:val="tlid-translation"/>
          <w:lang w:val="pt-PT"/>
        </w:rPr>
        <w:t>Salt</w:t>
      </w:r>
      <w:r w:rsidRPr="005F7D52">
        <w:rPr>
          <w:rStyle w:val="tlid-translation"/>
          <w:lang w:val="pt-PT"/>
        </w:rPr>
        <w:t xml:space="preserve"> deve ser longo. Uma boa regra geral é usar um </w:t>
      </w:r>
      <w:r>
        <w:rPr>
          <w:rStyle w:val="tlid-translation"/>
          <w:lang w:val="pt-PT"/>
        </w:rPr>
        <w:t>Salt</w:t>
      </w:r>
      <w:r w:rsidRPr="005F7D52">
        <w:rPr>
          <w:rStyle w:val="tlid-translation"/>
          <w:lang w:val="pt-PT"/>
        </w:rPr>
        <w:t xml:space="preserve"> que seja do mesmo tamanho que a saída da função hash. Por exemplo, a saída do SHA256 é de 256 bits (32 bytes), portanto, o salt deve ter pelo menos 32 bytes aleatórios.</w:t>
      </w:r>
    </w:p>
    <w:p w:rsidR="00815885" w:rsidRDefault="00815885" w:rsidP="00193A27">
      <w:pPr>
        <w:spacing w:after="0" w:line="240" w:lineRule="auto"/>
        <w:rPr>
          <w:rStyle w:val="tlid-translation"/>
          <w:lang w:val="pt-PT"/>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Create_SaltHash()</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senha a ser hash</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password = </w:t>
      </w:r>
      <w:r>
        <w:rPr>
          <w:rFonts w:ascii="Consolas" w:hAnsi="Consolas" w:cs="Consolas"/>
          <w:color w:val="A31515"/>
          <w:sz w:val="19"/>
          <w:szCs w:val="19"/>
        </w:rPr>
        <w:t>"HelloWorld"</w:t>
      </w:r>
      <w:r>
        <w:rPr>
          <w:rFonts w:ascii="Consolas" w:hAnsi="Consolas" w:cs="Consolas"/>
          <w:color w:val="000000"/>
          <w:sz w:val="19"/>
          <w:szCs w:val="19"/>
        </w:rPr>
        <w: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gera Salt (GUID é um identificador uniqe globalmente)</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Guid salt = Guid.NewGuid();</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Mescla senha com valor Salt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saltedPassword = password + salt;</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senha em bytes</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passwordInBytes = Encoding.UTF8.GetBytes(saltedPassword);</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Crie o objeto SHA512</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HashAlgorithm sha512 = SHA512.Create();</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gera o hash</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hashInBytes = sha512.ComputeHash(passwordInBytes);</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hashedData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hashInBytes)</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hashedData.Append(item);</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HashAlgorithm sha = SHA256.Create();</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hashData = sha.ComputeHash(Encoding.Default.GetBytes(saltedPassword));</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hashedData_64 = Convert.ToBase64String(hashData);</w:t>
      </w:r>
    </w:p>
    <w:p w:rsidR="00897DCF" w:rsidRDefault="00897DCF" w:rsidP="00897DCF">
      <w:pPr>
        <w:autoSpaceDE w:val="0"/>
        <w:autoSpaceDN w:val="0"/>
        <w:adjustRightInd w:val="0"/>
        <w:spacing w:after="0" w:line="240" w:lineRule="auto"/>
        <w:rPr>
          <w:rFonts w:ascii="Consolas" w:hAnsi="Consolas" w:cs="Consolas"/>
          <w:color w:val="000000"/>
          <w:sz w:val="19"/>
          <w:szCs w:val="19"/>
        </w:rPr>
      </w:pP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senha Salt Hash InBytes é:"</w:t>
      </w:r>
      <w:r>
        <w:rPr>
          <w:rFonts w:ascii="Consolas" w:hAnsi="Consolas" w:cs="Consolas"/>
          <w:color w:val="000000"/>
          <w:sz w:val="19"/>
          <w:szCs w:val="19"/>
        </w:rPr>
        <w:t xml:space="preserve"> + hashedData.ToString());</w:t>
      </w:r>
    </w:p>
    <w:p w:rsidR="00897DCF" w:rsidRDefault="00897DCF" w:rsidP="00897D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senha Salt Hash ToBase64 é:"</w:t>
      </w:r>
      <w:r>
        <w:rPr>
          <w:rFonts w:ascii="Consolas" w:hAnsi="Consolas" w:cs="Consolas"/>
          <w:color w:val="000000"/>
          <w:sz w:val="19"/>
          <w:szCs w:val="19"/>
        </w:rPr>
        <w:t xml:space="preserve"> + hashedData_64);</w:t>
      </w:r>
    </w:p>
    <w:p w:rsidR="00815885" w:rsidRDefault="00897DCF" w:rsidP="00897DCF">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897DCF" w:rsidRPr="009C21A1" w:rsidRDefault="00897DCF" w:rsidP="00897DCF">
      <w:pPr>
        <w:spacing w:after="0" w:line="240" w:lineRule="auto"/>
        <w:jc w:val="both"/>
      </w:pPr>
    </w:p>
    <w:p w:rsidR="00815885" w:rsidRPr="009C21A1" w:rsidRDefault="00815885" w:rsidP="00193A27">
      <w:pPr>
        <w:spacing w:after="0" w:line="240" w:lineRule="auto"/>
        <w:ind w:firstLine="708"/>
        <w:jc w:val="both"/>
      </w:pPr>
      <w:r w:rsidRPr="009C21A1">
        <w:t xml:space="preserve">O método NewGuid criou um identificador exclusivo global, ou seja, alterou uma concatenação de valor com uma senha para gerar um hash diferente toda vez que o código é executado; portanto, o hash de sal protege você contra um ataque de segurança por hackers. </w:t>
      </w:r>
    </w:p>
    <w:p w:rsidR="00815885" w:rsidRDefault="00815885" w:rsidP="00193A27">
      <w:pPr>
        <w:spacing w:after="0" w:line="240" w:lineRule="auto"/>
        <w:rPr>
          <w:rStyle w:val="tlid-translation"/>
          <w:lang w:val="pt-PT"/>
        </w:rPr>
      </w:pPr>
    </w:p>
    <w:p w:rsidR="009B5A44" w:rsidRDefault="0056415A" w:rsidP="00193A27">
      <w:pPr>
        <w:spacing w:after="0" w:line="240" w:lineRule="auto"/>
        <w:rPr>
          <w:rStyle w:val="tlid-translation"/>
          <w:lang w:val="pt-PT"/>
        </w:rPr>
      </w:pPr>
      <w:r w:rsidRPr="009B5A44">
        <w:rPr>
          <w:rFonts w:cstheme="minorHAnsi"/>
          <w:b/>
          <w:color w:val="3992AB"/>
        </w:rPr>
        <w:t xml:space="preserve">Gerenciar e criar </w:t>
      </w:r>
      <w:r w:rsidR="00647429">
        <w:rPr>
          <w:rFonts w:cstheme="minorHAnsi"/>
          <w:b/>
          <w:color w:val="3992AB"/>
        </w:rPr>
        <w:t>C</w:t>
      </w:r>
      <w:r w:rsidRPr="009B5A44">
        <w:rPr>
          <w:rFonts w:cstheme="minorHAnsi"/>
          <w:b/>
          <w:color w:val="3992AB"/>
        </w:rPr>
        <w:t xml:space="preserve">ertificados </w:t>
      </w:r>
      <w:r w:rsidR="00647429">
        <w:rPr>
          <w:rFonts w:cstheme="minorHAnsi"/>
          <w:b/>
          <w:color w:val="3992AB"/>
        </w:rPr>
        <w:t xml:space="preserve"> D</w:t>
      </w:r>
      <w:r w:rsidRPr="009B5A44">
        <w:rPr>
          <w:rFonts w:cstheme="minorHAnsi"/>
          <w:b/>
          <w:color w:val="3992AB"/>
        </w:rPr>
        <w:t>igitais</w:t>
      </w:r>
      <w:r>
        <w:rPr>
          <w:lang w:val="pt-PT"/>
        </w:rPr>
        <w:br/>
      </w:r>
    </w:p>
    <w:p w:rsidR="00D83A5D" w:rsidRPr="00D83A5D" w:rsidRDefault="00D83A5D" w:rsidP="0060388F">
      <w:pPr>
        <w:spacing w:after="0" w:line="240" w:lineRule="auto"/>
        <w:ind w:firstLine="708"/>
        <w:jc w:val="both"/>
        <w:rPr>
          <w:rStyle w:val="tlid-translation"/>
          <w:lang w:val="pt-PT"/>
        </w:rPr>
      </w:pPr>
      <w:r w:rsidRPr="00D83A5D">
        <w:rPr>
          <w:rStyle w:val="tlid-translation"/>
          <w:lang w:val="pt-PT"/>
        </w:rPr>
        <w:t>Embora a comunicação possa parecer segura às vezes, quando duas partes se comunicam, elas precisam ter certeza de que estão conversando com o parceiro certo. Por exemplo, quando você deseja fazer uma transação bancária via Internet, precisa verificar se está no site do banco e não em algum site que esteja falsificando a identidade do seu banco. Você também deseja saber que a comunicação está protegida. Para aplicativos da web, existem dois protocolos que resolvem esse problema: TLS (Transport Layer Securit</w:t>
      </w:r>
      <w:r>
        <w:rPr>
          <w:rStyle w:val="tlid-translation"/>
          <w:lang w:val="pt-PT"/>
        </w:rPr>
        <w:t>y) e SSL (Secure Socket Layer). Ambos c</w:t>
      </w:r>
      <w:r w:rsidRPr="00D83A5D">
        <w:rPr>
          <w:rStyle w:val="tlid-translation"/>
          <w:lang w:val="pt-PT"/>
        </w:rPr>
        <w:t>riptografam dados e garantem a autenticidade dos dados. Para autenticidade, eles usam P</w:t>
      </w:r>
      <w:r w:rsidR="0060388F">
        <w:rPr>
          <w:rStyle w:val="tlid-translation"/>
          <w:lang w:val="pt-PT"/>
        </w:rPr>
        <w:t xml:space="preserve">KI (Public Key Infrastructure) que é </w:t>
      </w:r>
      <w:r w:rsidRPr="00D83A5D">
        <w:rPr>
          <w:rStyle w:val="tlid-translation"/>
          <w:lang w:val="pt-PT"/>
        </w:rPr>
        <w:t>a infraestrutura necessária para lidar com certificados digitais. A PKI us</w:t>
      </w:r>
      <w:r>
        <w:rPr>
          <w:rStyle w:val="tlid-translation"/>
          <w:lang w:val="pt-PT"/>
        </w:rPr>
        <w:t xml:space="preserve">a uma noção chamada Certificado </w:t>
      </w:r>
      <w:r w:rsidRPr="00D83A5D">
        <w:rPr>
          <w:rStyle w:val="tlid-translation"/>
          <w:lang w:val="pt-PT"/>
        </w:rPr>
        <w:t>Autoridade (CA). Uma CA é uma entidade que emite certificados digitais. Os certificados digitais vinculam uma chave pública a uma identidade. Ao fazer isso, quando duas partes desejam se comunicar e a parte que envia quer ter certeza de que conversa com a parte certa, a parte que envia p</w:t>
      </w:r>
      <w:r w:rsidR="0060388F">
        <w:rPr>
          <w:rStyle w:val="tlid-translation"/>
          <w:lang w:val="pt-PT"/>
        </w:rPr>
        <w:t xml:space="preserve">ode usar a PKI para verificar a </w:t>
      </w:r>
      <w:r w:rsidRPr="00D83A5D">
        <w:rPr>
          <w:rStyle w:val="tlid-translation"/>
          <w:lang w:val="pt-PT"/>
        </w:rPr>
        <w:t>identidade da parte receptora.</w:t>
      </w:r>
    </w:p>
    <w:p w:rsidR="0060388F" w:rsidRDefault="0060388F" w:rsidP="0060388F">
      <w:pPr>
        <w:spacing w:after="0" w:line="240" w:lineRule="auto"/>
        <w:jc w:val="both"/>
        <w:rPr>
          <w:rStyle w:val="tlid-translation"/>
          <w:lang w:val="pt-PT"/>
        </w:rPr>
      </w:pPr>
    </w:p>
    <w:p w:rsidR="00D83A5D" w:rsidRPr="00D83A5D" w:rsidRDefault="00D83A5D" w:rsidP="0060388F">
      <w:pPr>
        <w:spacing w:after="0" w:line="240" w:lineRule="auto"/>
        <w:ind w:firstLine="708"/>
        <w:jc w:val="both"/>
        <w:rPr>
          <w:rStyle w:val="tlid-translation"/>
          <w:lang w:val="pt-PT"/>
        </w:rPr>
      </w:pPr>
      <w:r w:rsidRPr="00D83A5D">
        <w:rPr>
          <w:rStyle w:val="tlid-translation"/>
          <w:lang w:val="pt-PT"/>
        </w:rPr>
        <w:t>O princípio é simples. Você pode optar por confiar diretamente na outra parte, mas isso pode se tornar complicado se você precisar fazer isso para todas as partes ou optar por confiar em terceiros, em vez de apenas verificar a identidade de entidades diferentes. Essa segunda opção é hierárquica, o que significa que o número de entidades em que você escolhe confiar é limitado. Essas entidades podem verificar a identidade de outras entidades, que se tornam entidades confiáveis ​​e assim por diante, até que uma delas confie na entidade com a qual você deseja se comunicar e confirme sua identidade.</w:t>
      </w:r>
    </w:p>
    <w:p w:rsidR="0060388F" w:rsidRDefault="0060388F" w:rsidP="0060388F">
      <w:pPr>
        <w:spacing w:after="0" w:line="240" w:lineRule="auto"/>
        <w:jc w:val="both"/>
        <w:rPr>
          <w:rStyle w:val="tlid-translation"/>
          <w:lang w:val="pt-PT"/>
        </w:rPr>
      </w:pPr>
    </w:p>
    <w:p w:rsidR="00D83A5D" w:rsidRDefault="00D83A5D" w:rsidP="0060388F">
      <w:pPr>
        <w:spacing w:after="0" w:line="240" w:lineRule="auto"/>
        <w:ind w:firstLine="708"/>
        <w:jc w:val="both"/>
        <w:rPr>
          <w:rStyle w:val="tlid-translation"/>
          <w:lang w:val="pt-PT"/>
        </w:rPr>
      </w:pPr>
      <w:r w:rsidRPr="00D83A5D">
        <w:rPr>
          <w:rStyle w:val="tlid-translation"/>
          <w:lang w:val="pt-PT"/>
        </w:rPr>
        <w:t>Os certificados de nível superior nos quais você escolhe confiar são chamados de certific</w:t>
      </w:r>
      <w:r w:rsidR="0060388F">
        <w:rPr>
          <w:rStyle w:val="tlid-translation"/>
          <w:lang w:val="pt-PT"/>
        </w:rPr>
        <w:t xml:space="preserve">ados raiz. Normalmente você não </w:t>
      </w:r>
      <w:r w:rsidRPr="00D83A5D">
        <w:rPr>
          <w:rStyle w:val="tlid-translation"/>
          <w:lang w:val="pt-PT"/>
        </w:rPr>
        <w:t>adicione quaisquer certificados raiz. Eles vêm com a instalação do Windows ou via Atualizações do Windows. Se você deseja ver em quais certificados raiz o seu computador está configurado para confiar por padrão, vá ao Painel de Controle e abra a caixa de diálogo Opções da Internet. A partir daí, abra a guia Conteúdo e pressione o botão Certificados; escolha a guia Autoridades de certificação raiz confiáveis. Como você pode ver, a lista é longa, mas pode poupar muitos problemas se você deseja ter uma comunicação segura.</w:t>
      </w:r>
    </w:p>
    <w:p w:rsidR="00D83A5D" w:rsidRDefault="00FE43F0" w:rsidP="00733597">
      <w:pPr>
        <w:spacing w:after="0" w:line="240" w:lineRule="auto"/>
        <w:jc w:val="center"/>
        <w:rPr>
          <w:rStyle w:val="tlid-translation"/>
          <w:lang w:val="pt-PT"/>
        </w:rPr>
      </w:pPr>
      <w:r>
        <w:rPr>
          <w:noProof/>
          <w:lang w:eastAsia="pt-BR"/>
        </w:rPr>
        <w:lastRenderedPageBreak/>
        <w:drawing>
          <wp:inline distT="0" distB="0" distL="0" distR="0" wp14:anchorId="2E13427F" wp14:editId="56143714">
            <wp:extent cx="5613621" cy="2609868"/>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0874" cy="2636486"/>
                    </a:xfrm>
                    <a:prstGeom prst="rect">
                      <a:avLst/>
                    </a:prstGeom>
                  </pic:spPr>
                </pic:pic>
              </a:graphicData>
            </a:graphic>
          </wp:inline>
        </w:drawing>
      </w:r>
    </w:p>
    <w:p w:rsidR="00D83A5D" w:rsidRDefault="00D83A5D" w:rsidP="00193A27">
      <w:pPr>
        <w:spacing w:after="0" w:line="240" w:lineRule="auto"/>
        <w:rPr>
          <w:rStyle w:val="tlid-translation"/>
          <w:lang w:val="pt-PT"/>
        </w:rPr>
      </w:pPr>
    </w:p>
    <w:p w:rsidR="00A6310F" w:rsidRPr="00A6310F" w:rsidRDefault="00A6310F" w:rsidP="00A6310F">
      <w:pPr>
        <w:spacing w:after="0" w:line="240" w:lineRule="auto"/>
        <w:rPr>
          <w:rFonts w:cstheme="minorHAnsi"/>
          <w:b/>
          <w:color w:val="3992AB"/>
        </w:rPr>
      </w:pPr>
      <w:r w:rsidRPr="00A6310F">
        <w:rPr>
          <w:rFonts w:cstheme="minorHAnsi"/>
          <w:b/>
          <w:color w:val="3992AB"/>
        </w:rPr>
        <w:t>A diferença entre SSH e SSL</w:t>
      </w:r>
    </w:p>
    <w:p w:rsidR="00A6310F" w:rsidRDefault="00A6310F" w:rsidP="00A6310F">
      <w:pPr>
        <w:spacing w:after="0" w:line="240" w:lineRule="auto"/>
        <w:rPr>
          <w:lang w:val="pt-PT"/>
        </w:rPr>
      </w:pPr>
    </w:p>
    <w:p w:rsidR="00A6310F" w:rsidRDefault="00A6310F" w:rsidP="00A6310F">
      <w:pPr>
        <w:spacing w:after="0" w:line="240" w:lineRule="auto"/>
        <w:ind w:firstLine="708"/>
        <w:jc w:val="both"/>
        <w:rPr>
          <w:lang w:val="pt-PT"/>
        </w:rPr>
      </w:pPr>
      <w:r w:rsidRPr="00A6310F">
        <w:rPr>
          <w:lang w:val="pt-PT"/>
        </w:rPr>
        <w:t>SSH e SSL são as duas formas de proteger as suas comunicações através da Internet. Ambos usam criptografia para impedir que outras pessoas em sua rede de ser capaz de ler as suas senhas ou informações bancárias . Internet Security</w:t>
      </w:r>
      <w:r>
        <w:rPr>
          <w:lang w:val="pt-PT"/>
        </w:rPr>
        <w:t xml:space="preserve">. </w:t>
      </w:r>
      <w:r w:rsidRPr="00A6310F">
        <w:rPr>
          <w:lang w:val="pt-PT"/>
        </w:rPr>
        <w:t>SSL e SSH são melhorias em relação aos métodos anteriores de comunicação na Internet. Métodos mais antigos, como Telnet e HTTP enviadas apenas informações sensíveis através da rede em forma de texto claro . Isso fez com senhas e outros dados vulneráveis ​​a espionagem . É recomendável que você sempre use SSH e métodos de comunicação SSL para seus dados privados.</w:t>
      </w:r>
    </w:p>
    <w:p w:rsidR="00A6310F" w:rsidRPr="00A6310F" w:rsidRDefault="00A6310F" w:rsidP="001A07DE">
      <w:pPr>
        <w:pStyle w:val="PargrafodaLista"/>
        <w:numPr>
          <w:ilvl w:val="0"/>
          <w:numId w:val="127"/>
        </w:numPr>
        <w:spacing w:after="0" w:line="240" w:lineRule="auto"/>
        <w:jc w:val="both"/>
        <w:rPr>
          <w:lang w:val="pt-PT"/>
        </w:rPr>
      </w:pPr>
      <w:r w:rsidRPr="00A6310F">
        <w:rPr>
          <w:b/>
          <w:lang w:val="pt-PT"/>
        </w:rPr>
        <w:t>Secure Sockets Layer:</w:t>
      </w:r>
      <w:r w:rsidRPr="00A6310F">
        <w:rPr>
          <w:lang w:val="pt-PT"/>
        </w:rPr>
        <w:t xml:space="preserve"> SSL é uma forma de proteger a informação que você está visualizando com um browser. É a melhor maneira de acessar contas bancárias e enviar senhas para servidores Web na Internet. Você sabe que você está usando SSL se o endereço da Web que você está acessando é prefaciado com HTTPS ao invés de HTTP , que não está protegido.</w:t>
      </w:r>
    </w:p>
    <w:p w:rsidR="00A6310F" w:rsidRPr="00A6310F" w:rsidRDefault="00A6310F" w:rsidP="001A07DE">
      <w:pPr>
        <w:pStyle w:val="PargrafodaLista"/>
        <w:numPr>
          <w:ilvl w:val="0"/>
          <w:numId w:val="127"/>
        </w:numPr>
        <w:spacing w:after="0" w:line="240" w:lineRule="auto"/>
        <w:jc w:val="both"/>
        <w:rPr>
          <w:lang w:val="pt-PT"/>
        </w:rPr>
      </w:pPr>
      <w:r w:rsidRPr="00A6310F">
        <w:rPr>
          <w:b/>
          <w:lang w:val="pt-PT"/>
        </w:rPr>
        <w:t xml:space="preserve">Secure Shell: </w:t>
      </w:r>
      <w:r w:rsidRPr="00A6310F">
        <w:rPr>
          <w:lang w:val="pt-PT"/>
        </w:rPr>
        <w:t>SSH é utilizado para enviar comandos de texto ou arquivos de forma segura em um servidor Web na Internet. Uma conexão SSH criptografa tudo o que você enviar através dele , de modo que suas informações não podem ser interceptados sem o seu conhecimento . Para tirar proveito do SSH você deve usar um cliente SSH , como o programa PuTTY livre para Windows</w:t>
      </w:r>
    </w:p>
    <w:p w:rsidR="00A6310F" w:rsidRPr="00A6310F" w:rsidRDefault="00A6310F" w:rsidP="00A6310F">
      <w:pPr>
        <w:spacing w:after="0" w:line="240" w:lineRule="auto"/>
        <w:jc w:val="both"/>
        <w:rPr>
          <w:lang w:val="pt-PT"/>
        </w:rPr>
      </w:pPr>
    </w:p>
    <w:p w:rsidR="00FE1EDE" w:rsidRPr="00FE1EDE" w:rsidRDefault="00FE1EDE" w:rsidP="00FE1EDE">
      <w:pPr>
        <w:spacing w:after="0" w:line="240" w:lineRule="auto"/>
        <w:rPr>
          <w:rFonts w:cstheme="minorHAnsi"/>
          <w:b/>
          <w:color w:val="3992AB"/>
        </w:rPr>
      </w:pPr>
      <w:r>
        <w:rPr>
          <w:rFonts w:cstheme="minorHAnsi"/>
          <w:b/>
          <w:color w:val="3992AB"/>
        </w:rPr>
        <w:t>Protocolo de aperto de mão</w:t>
      </w:r>
    </w:p>
    <w:p w:rsidR="00FE1EDE" w:rsidRDefault="00FE1EDE" w:rsidP="00193A27">
      <w:pPr>
        <w:spacing w:after="0" w:line="240" w:lineRule="auto"/>
        <w:rPr>
          <w:rStyle w:val="tlid-translation"/>
          <w:lang w:val="pt-PT"/>
        </w:rPr>
      </w:pPr>
    </w:p>
    <w:p w:rsidR="00C076AF" w:rsidRDefault="00C076AF" w:rsidP="00C076AF">
      <w:pPr>
        <w:spacing w:after="0" w:line="240" w:lineRule="auto"/>
        <w:ind w:firstLine="708"/>
        <w:jc w:val="both"/>
        <w:rPr>
          <w:lang w:val="pt-PT"/>
        </w:rPr>
      </w:pPr>
      <w:r w:rsidRPr="00C076AF">
        <w:rPr>
          <w:lang w:val="pt-PT"/>
        </w:rPr>
        <w:t>Se um site agora deseja garantir sua identidade, deve verificar apenas sua identidade com uma das entidades nas quais você escolheu confiar. Um exemplo é a Microsoft. No seu computador, como você pode ver na figura anterior, existe uma Autoridade de Certificação Raiz. Se você apontar o navegador para https://www.microsoft.com (observe o https)</w:t>
      </w:r>
      <w:r w:rsidR="00FE43F0">
        <w:rPr>
          <w:lang w:val="pt-PT"/>
        </w:rPr>
        <w:t xml:space="preserve">. </w:t>
      </w:r>
    </w:p>
    <w:p w:rsidR="00FE1EDE" w:rsidRDefault="00FE1EDE" w:rsidP="00C076AF">
      <w:pPr>
        <w:spacing w:after="0" w:line="240" w:lineRule="auto"/>
        <w:ind w:firstLine="708"/>
        <w:jc w:val="both"/>
        <w:rPr>
          <w:lang w:val="pt-PT"/>
        </w:rPr>
      </w:pPr>
    </w:p>
    <w:p w:rsidR="00FE43F0" w:rsidRDefault="00FE43F0" w:rsidP="00FE43F0">
      <w:pPr>
        <w:spacing w:after="0" w:line="240" w:lineRule="auto"/>
        <w:ind w:firstLine="708"/>
        <w:jc w:val="both"/>
        <w:rPr>
          <w:lang w:val="pt-PT"/>
        </w:rPr>
      </w:pPr>
      <w:r w:rsidRPr="00FE43F0">
        <w:rPr>
          <w:lang w:val="pt-PT"/>
        </w:rPr>
        <w:t>Você pode visualizar rapidamente os detalhes do certificado do site que está visualizando no momento, na janela Informações da página do Firefox.</w:t>
      </w:r>
      <w:r>
        <w:rPr>
          <w:lang w:val="pt-PT"/>
        </w:rPr>
        <w:t xml:space="preserve"> </w:t>
      </w:r>
      <w:r w:rsidRPr="00FE43F0">
        <w:rPr>
          <w:lang w:val="pt-PT"/>
        </w:rPr>
        <w:t xml:space="preserve">Quando você navega em um site cujo endereço da Web começa com https, haverá um ícone de cadeado no início da barra de endereços. Faça o seguinte </w:t>
      </w:r>
      <w:r>
        <w:rPr>
          <w:lang w:val="pt-PT"/>
        </w:rPr>
        <w:t>para visualizar um certificado:</w:t>
      </w:r>
    </w:p>
    <w:p w:rsidR="00FE43F0" w:rsidRPr="00FE43F0" w:rsidRDefault="00FE43F0" w:rsidP="001A07DE">
      <w:pPr>
        <w:pStyle w:val="PargrafodaLista"/>
        <w:numPr>
          <w:ilvl w:val="0"/>
          <w:numId w:val="110"/>
        </w:numPr>
        <w:spacing w:after="0" w:line="240" w:lineRule="auto"/>
        <w:jc w:val="both"/>
        <w:rPr>
          <w:lang w:val="pt-PT"/>
        </w:rPr>
      </w:pPr>
      <w:r w:rsidRPr="00FE43F0">
        <w:rPr>
          <w:lang w:val="pt-PT"/>
        </w:rPr>
        <w:t>Clique no ícone do cadeado na barra de endereço</w:t>
      </w:r>
    </w:p>
    <w:p w:rsidR="00FE43F0" w:rsidRPr="00FE43F0" w:rsidRDefault="00FE43F0" w:rsidP="001A07DE">
      <w:pPr>
        <w:pStyle w:val="PargrafodaLista"/>
        <w:numPr>
          <w:ilvl w:val="0"/>
          <w:numId w:val="110"/>
        </w:numPr>
        <w:spacing w:after="0" w:line="240" w:lineRule="auto"/>
        <w:jc w:val="both"/>
        <w:rPr>
          <w:lang w:val="pt-PT"/>
        </w:rPr>
      </w:pPr>
      <w:r w:rsidRPr="00FE43F0">
        <w:rPr>
          <w:lang w:val="pt-PT"/>
        </w:rPr>
        <w:t>Clique na seta à direita no painel suspenso Informações do site.</w:t>
      </w:r>
    </w:p>
    <w:p w:rsidR="00FE43F0" w:rsidRPr="00FE43F0" w:rsidRDefault="00FE43F0" w:rsidP="001A07DE">
      <w:pPr>
        <w:pStyle w:val="PargrafodaLista"/>
        <w:numPr>
          <w:ilvl w:val="0"/>
          <w:numId w:val="110"/>
        </w:numPr>
        <w:spacing w:after="0" w:line="240" w:lineRule="auto"/>
        <w:jc w:val="both"/>
        <w:rPr>
          <w:lang w:val="pt-PT"/>
        </w:rPr>
      </w:pPr>
      <w:r w:rsidRPr="00FE43F0">
        <w:rPr>
          <w:lang w:val="pt-PT"/>
        </w:rPr>
        <w:t>No próximo painel, que mostrará quem verificou o certificado, clique no botão Mais informações.</w:t>
      </w:r>
    </w:p>
    <w:p w:rsidR="00FE43F0" w:rsidRDefault="00FE43F0" w:rsidP="00FE43F0">
      <w:pPr>
        <w:spacing w:after="0" w:line="240" w:lineRule="auto"/>
        <w:jc w:val="center"/>
        <w:rPr>
          <w:lang w:val="pt-PT"/>
        </w:rPr>
      </w:pPr>
      <w:r>
        <w:rPr>
          <w:noProof/>
          <w:lang w:eastAsia="pt-BR"/>
        </w:rPr>
        <w:drawing>
          <wp:inline distT="0" distB="0" distL="0" distR="0">
            <wp:extent cx="4373473" cy="1641910"/>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5836" cy="1646551"/>
                    </a:xfrm>
                    <a:prstGeom prst="rect">
                      <a:avLst/>
                    </a:prstGeom>
                    <a:noFill/>
                    <a:ln>
                      <a:noFill/>
                    </a:ln>
                  </pic:spPr>
                </pic:pic>
              </a:graphicData>
            </a:graphic>
          </wp:inline>
        </w:drawing>
      </w:r>
    </w:p>
    <w:p w:rsidR="00FE43F0" w:rsidRDefault="00FE43F0" w:rsidP="00C076AF">
      <w:pPr>
        <w:spacing w:after="0" w:line="240" w:lineRule="auto"/>
        <w:ind w:firstLine="708"/>
        <w:jc w:val="both"/>
        <w:rPr>
          <w:lang w:val="pt-PT"/>
        </w:rPr>
      </w:pPr>
    </w:p>
    <w:p w:rsidR="00A14B2C" w:rsidRDefault="00A14B2C" w:rsidP="001A07DE">
      <w:pPr>
        <w:pStyle w:val="PargrafodaLista"/>
        <w:numPr>
          <w:ilvl w:val="0"/>
          <w:numId w:val="110"/>
        </w:numPr>
        <w:spacing w:after="0" w:line="240" w:lineRule="auto"/>
        <w:jc w:val="both"/>
        <w:rPr>
          <w:lang w:val="pt-PT"/>
        </w:rPr>
      </w:pPr>
      <w:r w:rsidRPr="00A14B2C">
        <w:rPr>
          <w:lang w:val="pt-PT"/>
        </w:rPr>
        <w:lastRenderedPageBreak/>
        <w:t>Na guia Segurança na janela Informações da página que é aberta, clique no botão Exibir certificado</w:t>
      </w:r>
    </w:p>
    <w:p w:rsidR="00A14B2C" w:rsidRPr="00A14B2C" w:rsidRDefault="00A14B2C" w:rsidP="00A14B2C">
      <w:pPr>
        <w:spacing w:after="0" w:line="240" w:lineRule="auto"/>
        <w:jc w:val="center"/>
        <w:rPr>
          <w:lang w:val="pt-PT"/>
        </w:rPr>
      </w:pPr>
      <w:r>
        <w:rPr>
          <w:noProof/>
          <w:lang w:eastAsia="pt-BR"/>
        </w:rPr>
        <w:drawing>
          <wp:inline distT="0" distB="0" distL="0" distR="0" wp14:anchorId="39961484" wp14:editId="3355606E">
            <wp:extent cx="4070769" cy="1489784"/>
            <wp:effectExtent l="0" t="0" r="0"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1370" cy="1493664"/>
                    </a:xfrm>
                    <a:prstGeom prst="rect">
                      <a:avLst/>
                    </a:prstGeom>
                  </pic:spPr>
                </pic:pic>
              </a:graphicData>
            </a:graphic>
          </wp:inline>
        </w:drawing>
      </w:r>
    </w:p>
    <w:p w:rsidR="00A14B2C" w:rsidRDefault="00A14B2C" w:rsidP="001A07DE">
      <w:pPr>
        <w:pStyle w:val="PargrafodaLista"/>
        <w:numPr>
          <w:ilvl w:val="0"/>
          <w:numId w:val="110"/>
        </w:numPr>
        <w:spacing w:after="0" w:line="240" w:lineRule="auto"/>
        <w:jc w:val="both"/>
        <w:rPr>
          <w:lang w:val="pt-PT"/>
        </w:rPr>
      </w:pPr>
      <w:r w:rsidRPr="00A14B2C">
        <w:rPr>
          <w:lang w:val="pt-PT"/>
        </w:rPr>
        <w:t>A guia Visualizador de certificados que abrirá exibirá informações detalhadas sobre o certificado, como emissor, período de validade, impressões digitais e muito mais.</w:t>
      </w:r>
    </w:p>
    <w:p w:rsidR="00A14B2C" w:rsidRPr="00A14B2C" w:rsidRDefault="00A14B2C" w:rsidP="00A14B2C">
      <w:pPr>
        <w:spacing w:after="0" w:line="240" w:lineRule="auto"/>
        <w:jc w:val="center"/>
        <w:rPr>
          <w:lang w:val="pt-PT"/>
        </w:rPr>
      </w:pPr>
      <w:r>
        <w:rPr>
          <w:noProof/>
          <w:lang w:eastAsia="pt-BR"/>
        </w:rPr>
        <w:drawing>
          <wp:inline distT="0" distB="0" distL="0" distR="0" wp14:anchorId="070FD543" wp14:editId="570A3E0B">
            <wp:extent cx="4798738" cy="1711965"/>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126" cy="1719595"/>
                    </a:xfrm>
                    <a:prstGeom prst="rect">
                      <a:avLst/>
                    </a:prstGeom>
                  </pic:spPr>
                </pic:pic>
              </a:graphicData>
            </a:graphic>
          </wp:inline>
        </w:drawing>
      </w:r>
    </w:p>
    <w:p w:rsidR="00A14B2C" w:rsidRDefault="00A14B2C" w:rsidP="00A14B2C">
      <w:pPr>
        <w:spacing w:after="0" w:line="240" w:lineRule="auto"/>
        <w:ind w:firstLine="708"/>
        <w:jc w:val="both"/>
        <w:rPr>
          <w:lang w:val="pt-PT"/>
        </w:rPr>
      </w:pPr>
    </w:p>
    <w:p w:rsidR="00AB0D60" w:rsidRPr="00C076AF" w:rsidRDefault="00AB0D60" w:rsidP="00C076AF">
      <w:pPr>
        <w:spacing w:after="0" w:line="240" w:lineRule="auto"/>
        <w:ind w:firstLine="708"/>
        <w:jc w:val="both"/>
        <w:rPr>
          <w:lang w:val="pt-PT"/>
        </w:rPr>
      </w:pPr>
      <w:r w:rsidRPr="00AB0D60">
        <w:rPr>
          <w:lang w:val="pt-PT"/>
        </w:rPr>
        <w:t>Sites seguros têm um certificado SSL, o que significa que todos os dados transmitidos entre servidores e clientes da Web são criptografados. Se um site não for seguro, qualquer informação inserida pelo usuário na página (por exemplo, nome, endereço, detalhes do cartão de crédito) não será protegida e poderá ser roubada. No entanto, em um site seguro, o código é criptografado para que nenhuma informação sensível possa ser rastreada.</w:t>
      </w:r>
    </w:p>
    <w:p w:rsidR="00B47A95" w:rsidRDefault="00AB0D60" w:rsidP="00AB0D60">
      <w:pPr>
        <w:spacing w:after="0" w:line="240" w:lineRule="auto"/>
        <w:jc w:val="center"/>
        <w:rPr>
          <w:lang w:val="pt-PT"/>
        </w:rPr>
      </w:pPr>
      <w:r>
        <w:rPr>
          <w:noProof/>
          <w:lang w:eastAsia="pt-BR"/>
        </w:rPr>
        <w:drawing>
          <wp:inline distT="0" distB="0" distL="0" distR="0">
            <wp:extent cx="3504961" cy="1373560"/>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3778" cy="1388772"/>
                    </a:xfrm>
                    <a:prstGeom prst="rect">
                      <a:avLst/>
                    </a:prstGeom>
                    <a:noFill/>
                    <a:ln>
                      <a:noFill/>
                    </a:ln>
                  </pic:spPr>
                </pic:pic>
              </a:graphicData>
            </a:graphic>
          </wp:inline>
        </w:drawing>
      </w:r>
    </w:p>
    <w:p w:rsidR="00FE1EDE" w:rsidRDefault="00FE1EDE" w:rsidP="00FE1EDE">
      <w:pPr>
        <w:spacing w:after="0" w:line="240" w:lineRule="auto"/>
        <w:rPr>
          <w:lang w:val="pt-PT"/>
        </w:rPr>
      </w:pPr>
    </w:p>
    <w:p w:rsidR="00FE1EDE" w:rsidRPr="00FE1EDE" w:rsidRDefault="00FE1EDE" w:rsidP="00FE1EDE">
      <w:pPr>
        <w:spacing w:after="0" w:line="240" w:lineRule="auto"/>
        <w:ind w:firstLine="708"/>
        <w:rPr>
          <w:lang w:val="pt-PT"/>
        </w:rPr>
      </w:pPr>
      <w:r w:rsidRPr="00FE1EDE">
        <w:rPr>
          <w:lang w:val="pt-PT"/>
        </w:rPr>
        <w:t>No protocolo de registro SSL, os dados do aplicativo são divididos em fragmentos. O fragmento é compactado e, em seguida, é anexado o MAC (Código de autenticação de mensagens) gerado por algoritmos como SHA (Secure Hash Protocol) e MD5 (Message Digest). Depois que a criptografia dos dados estiver concluída e o último cabeçalho SSL for anexado aos dados.</w:t>
      </w:r>
    </w:p>
    <w:p w:rsidR="00FE1EDE" w:rsidRPr="00FE1EDE" w:rsidRDefault="006B6218" w:rsidP="006B6218">
      <w:pPr>
        <w:spacing w:after="0" w:line="240" w:lineRule="auto"/>
        <w:jc w:val="center"/>
        <w:rPr>
          <w:lang w:val="pt-PT"/>
        </w:rPr>
      </w:pPr>
      <w:r>
        <w:rPr>
          <w:noProof/>
          <w:lang w:eastAsia="pt-BR"/>
        </w:rPr>
        <w:drawing>
          <wp:inline distT="0" distB="0" distL="0" distR="0">
            <wp:extent cx="3191641" cy="2131191"/>
            <wp:effectExtent l="0" t="0" r="0" b="0"/>
            <wp:docPr id="134" name="Imagem 134" descr="https://media.geeksforgeeks.org/wp-content/uploads/20190610162031/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20190610162031/17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03004" cy="2138778"/>
                    </a:xfrm>
                    <a:prstGeom prst="rect">
                      <a:avLst/>
                    </a:prstGeom>
                    <a:noFill/>
                    <a:ln>
                      <a:noFill/>
                    </a:ln>
                  </pic:spPr>
                </pic:pic>
              </a:graphicData>
            </a:graphic>
          </wp:inline>
        </w:drawing>
      </w:r>
    </w:p>
    <w:p w:rsidR="00FE1EDE" w:rsidRPr="00FE1EDE" w:rsidRDefault="00FE1EDE" w:rsidP="00FE1EDE">
      <w:pPr>
        <w:spacing w:after="0" w:line="240" w:lineRule="auto"/>
        <w:rPr>
          <w:lang w:val="pt-PT"/>
        </w:rPr>
      </w:pPr>
    </w:p>
    <w:p w:rsidR="00FE1EDE" w:rsidRDefault="00FE1EDE" w:rsidP="006B6218">
      <w:pPr>
        <w:spacing w:after="0" w:line="240" w:lineRule="auto"/>
        <w:ind w:firstLine="708"/>
        <w:jc w:val="both"/>
        <w:rPr>
          <w:lang w:val="pt-PT"/>
        </w:rPr>
      </w:pPr>
      <w:r w:rsidRPr="00FE1EDE">
        <w:rPr>
          <w:lang w:val="pt-PT"/>
        </w:rPr>
        <w:t>Protocolo de Handshake é usado para estabelecer sessões. Esse protocolo permite que o cliente e o servidor se autentiquem enviando uma série de mensagens um para o outro. O protocolo Handshake usa quatro fases para completar seu ciclo.</w:t>
      </w:r>
    </w:p>
    <w:p w:rsidR="00FE1EDE" w:rsidRPr="00FE1EDE" w:rsidRDefault="006B6218" w:rsidP="001A07DE">
      <w:pPr>
        <w:pStyle w:val="PargrafodaLista"/>
        <w:numPr>
          <w:ilvl w:val="0"/>
          <w:numId w:val="111"/>
        </w:numPr>
        <w:spacing w:after="0" w:line="240" w:lineRule="auto"/>
        <w:jc w:val="both"/>
        <w:rPr>
          <w:lang w:val="pt-PT"/>
        </w:rPr>
      </w:pPr>
      <w:r w:rsidRPr="00FE1EDE">
        <w:rPr>
          <w:lang w:val="pt-PT"/>
        </w:rPr>
        <w:lastRenderedPageBreak/>
        <w:t xml:space="preserve">o navegador </w:t>
      </w:r>
      <w:r>
        <w:rPr>
          <w:lang w:val="pt-PT"/>
        </w:rPr>
        <w:t>d</w:t>
      </w:r>
      <w:r w:rsidRPr="00FE1EDE">
        <w:rPr>
          <w:lang w:val="pt-PT"/>
        </w:rPr>
        <w:t xml:space="preserve">o Cliente solicita primeiro que o servidor da Web se identifique. Isso solicita que o servidor da Web envie ao navegador uma cópia do certificado SSL. </w:t>
      </w:r>
      <w:r>
        <w:rPr>
          <w:lang w:val="pt-PT"/>
        </w:rPr>
        <w:t>O</w:t>
      </w:r>
      <w:r w:rsidR="00FE1EDE" w:rsidRPr="00FE1EDE">
        <w:rPr>
          <w:lang w:val="pt-PT"/>
        </w:rPr>
        <w:t xml:space="preserve"> Servidor envia pacotes de hello </w:t>
      </w:r>
      <w:r>
        <w:rPr>
          <w:lang w:val="pt-PT"/>
        </w:rPr>
        <w:t>e n</w:t>
      </w:r>
      <w:r w:rsidR="00FE1EDE" w:rsidRPr="00FE1EDE">
        <w:rPr>
          <w:lang w:val="pt-PT"/>
        </w:rPr>
        <w:t>esta sessão de IP, o conjunto de criptografia e a versão do protocolo são trocados por motivos de segurança.</w:t>
      </w:r>
    </w:p>
    <w:p w:rsidR="006B6218" w:rsidRDefault="006B6218" w:rsidP="001A07DE">
      <w:pPr>
        <w:pStyle w:val="PargrafodaLista"/>
        <w:numPr>
          <w:ilvl w:val="0"/>
          <w:numId w:val="111"/>
        </w:numPr>
        <w:spacing w:after="0" w:line="240" w:lineRule="auto"/>
        <w:jc w:val="both"/>
        <w:rPr>
          <w:lang w:val="pt-PT"/>
        </w:rPr>
      </w:pPr>
      <w:r w:rsidRPr="00FE1EDE">
        <w:rPr>
          <w:lang w:val="pt-PT"/>
        </w:rPr>
        <w:t xml:space="preserve">O servidor responde ao navegador com uma confirmação assinada digitalmente para iniciar uma sessão criptografada SSL. </w:t>
      </w:r>
    </w:p>
    <w:p w:rsidR="00FE1EDE" w:rsidRDefault="006B6218" w:rsidP="001A07DE">
      <w:pPr>
        <w:pStyle w:val="PargrafodaLista"/>
        <w:numPr>
          <w:ilvl w:val="0"/>
          <w:numId w:val="111"/>
        </w:numPr>
        <w:spacing w:after="0" w:line="240" w:lineRule="auto"/>
        <w:jc w:val="both"/>
        <w:rPr>
          <w:lang w:val="pt-PT"/>
        </w:rPr>
      </w:pPr>
      <w:r>
        <w:rPr>
          <w:lang w:val="pt-PT"/>
        </w:rPr>
        <w:t>N</w:t>
      </w:r>
      <w:r w:rsidR="00FE1EDE" w:rsidRPr="00FE1EDE">
        <w:rPr>
          <w:lang w:val="pt-PT"/>
        </w:rPr>
        <w:t>esta fase, o Cliente verifica se:</w:t>
      </w:r>
    </w:p>
    <w:p w:rsidR="00FE1EDE" w:rsidRDefault="00FE1EDE" w:rsidP="001A07DE">
      <w:pPr>
        <w:pStyle w:val="PargrafodaLista"/>
        <w:numPr>
          <w:ilvl w:val="0"/>
          <w:numId w:val="112"/>
        </w:numPr>
        <w:spacing w:after="0" w:line="240" w:lineRule="auto"/>
        <w:jc w:val="both"/>
        <w:rPr>
          <w:lang w:val="pt-PT"/>
        </w:rPr>
      </w:pPr>
      <w:r w:rsidRPr="00FE1EDE">
        <w:rPr>
          <w:lang w:val="pt-PT"/>
        </w:rPr>
        <w:t>O certificado enviado é confiável.</w:t>
      </w:r>
    </w:p>
    <w:p w:rsidR="00FE1EDE" w:rsidRDefault="00FE1EDE" w:rsidP="001A07DE">
      <w:pPr>
        <w:pStyle w:val="PargrafodaLista"/>
        <w:numPr>
          <w:ilvl w:val="0"/>
          <w:numId w:val="112"/>
        </w:numPr>
        <w:spacing w:after="0" w:line="240" w:lineRule="auto"/>
        <w:jc w:val="both"/>
        <w:rPr>
          <w:lang w:val="pt-PT"/>
        </w:rPr>
      </w:pPr>
      <w:r w:rsidRPr="00FE1EDE">
        <w:rPr>
          <w:lang w:val="pt-PT"/>
        </w:rPr>
        <w:t>O certificado é válido.</w:t>
      </w:r>
    </w:p>
    <w:p w:rsidR="00FE1EDE" w:rsidRPr="00FE1EDE" w:rsidRDefault="00FE1EDE" w:rsidP="001A07DE">
      <w:pPr>
        <w:pStyle w:val="PargrafodaLista"/>
        <w:numPr>
          <w:ilvl w:val="0"/>
          <w:numId w:val="112"/>
        </w:numPr>
        <w:spacing w:after="0" w:line="240" w:lineRule="auto"/>
        <w:jc w:val="both"/>
        <w:rPr>
          <w:lang w:val="pt-PT"/>
        </w:rPr>
      </w:pPr>
      <w:r w:rsidRPr="00FE1EDE">
        <w:rPr>
          <w:lang w:val="pt-PT"/>
        </w:rPr>
        <w:t>O certificado está relacionado com o site que o enviou.</w:t>
      </w:r>
    </w:p>
    <w:p w:rsidR="00FE1EDE" w:rsidRPr="00FE1EDE" w:rsidRDefault="00FE1EDE" w:rsidP="006B6218">
      <w:pPr>
        <w:pStyle w:val="PargrafodaLista"/>
        <w:spacing w:after="0" w:line="240" w:lineRule="auto"/>
        <w:ind w:left="1068"/>
        <w:jc w:val="both"/>
        <w:rPr>
          <w:lang w:val="pt-PT"/>
        </w:rPr>
      </w:pPr>
      <w:r w:rsidRPr="00FE1EDE">
        <w:rPr>
          <w:lang w:val="pt-PT"/>
        </w:rPr>
        <w:t>Uma vez que as informações acima tenham sido confirmadas, responde ao servidor enviando seu certificado e chave</w:t>
      </w:r>
      <w:r>
        <w:rPr>
          <w:lang w:val="pt-PT"/>
        </w:rPr>
        <w:t xml:space="preserve"> </w:t>
      </w:r>
      <w:r w:rsidRPr="00FE1EDE">
        <w:rPr>
          <w:lang w:val="pt-PT"/>
        </w:rPr>
        <w:t xml:space="preserve">pública </w:t>
      </w:r>
      <w:r>
        <w:rPr>
          <w:lang w:val="pt-PT"/>
        </w:rPr>
        <w:t xml:space="preserve">de troca do cliente </w:t>
      </w:r>
      <w:r w:rsidRPr="00FE1EDE">
        <w:rPr>
          <w:lang w:val="pt-PT"/>
        </w:rPr>
        <w:t>e as mensagens podem ser trocadas.</w:t>
      </w:r>
    </w:p>
    <w:p w:rsidR="00FE1EDE" w:rsidRPr="00FE1EDE" w:rsidRDefault="00FE1EDE" w:rsidP="001A07DE">
      <w:pPr>
        <w:pStyle w:val="PargrafodaLista"/>
        <w:numPr>
          <w:ilvl w:val="0"/>
          <w:numId w:val="111"/>
        </w:numPr>
        <w:spacing w:after="0" w:line="240" w:lineRule="auto"/>
        <w:jc w:val="both"/>
        <w:rPr>
          <w:lang w:val="pt-PT"/>
        </w:rPr>
      </w:pPr>
      <w:r w:rsidRPr="00FE1EDE">
        <w:rPr>
          <w:lang w:val="pt-PT"/>
        </w:rPr>
        <w:t>término deste protocolo de handshake.</w:t>
      </w:r>
      <w:r>
        <w:rPr>
          <w:lang w:val="pt-PT"/>
        </w:rPr>
        <w:t xml:space="preserve"> </w:t>
      </w:r>
      <w:r w:rsidR="006B6218" w:rsidRPr="00FE1EDE">
        <w:rPr>
          <w:lang w:val="pt-PT"/>
        </w:rPr>
        <w:t>Isso permite que os dados criptografados sejam compartilhados entre o navegador e o servidor. Você pode perceber que sua sessão de navegação agora começa com https (e não http</w:t>
      </w:r>
      <w:r w:rsidR="006B6218">
        <w:rPr>
          <w:lang w:val="pt-PT"/>
        </w:rPr>
        <w:t xml:space="preserve">). </w:t>
      </w:r>
      <w:r w:rsidRPr="00FE1EDE">
        <w:rPr>
          <w:lang w:val="pt-PT"/>
        </w:rPr>
        <w:t>Uma mensagem que tenha sido criptografada com uma chave pública poderá ser decifrada com a sua chave privada (simétrica) correspondente.</w:t>
      </w:r>
    </w:p>
    <w:p w:rsidR="00FE1EDE" w:rsidRDefault="00FE1EDE" w:rsidP="006B6218">
      <w:pPr>
        <w:spacing w:after="0" w:line="240" w:lineRule="auto"/>
        <w:jc w:val="both"/>
        <w:rPr>
          <w:lang w:val="pt-PT"/>
        </w:rPr>
      </w:pPr>
    </w:p>
    <w:p w:rsidR="00CE7A9F" w:rsidRDefault="00C076AF" w:rsidP="00193A27">
      <w:pPr>
        <w:spacing w:after="0" w:line="240" w:lineRule="auto"/>
        <w:ind w:firstLine="708"/>
        <w:jc w:val="both"/>
        <w:rPr>
          <w:lang w:val="pt-PT"/>
        </w:rPr>
      </w:pPr>
      <w:r w:rsidRPr="00C076AF">
        <w:rPr>
          <w:lang w:val="pt-PT"/>
        </w:rPr>
        <w:t>Se você tiver um certificado com a chave privada instalada localmente, poderá usá-lo para descriptografar os dados criptografados com a chave pública correspondente.</w:t>
      </w:r>
      <w:r w:rsidR="00B47A95">
        <w:rPr>
          <w:lang w:val="pt-PT"/>
        </w:rPr>
        <w:t xml:space="preserve"> </w:t>
      </w:r>
      <w:r w:rsidR="0056415A" w:rsidRPr="0064657A">
        <w:rPr>
          <w:lang w:val="pt-PT"/>
        </w:rPr>
        <w:t>Uma certificação digital usa hash e criptografia assimétrica para autenticar a identidade do proprietário (objeto assinado) para outras pessoas.</w:t>
      </w:r>
      <w:r w:rsidR="00CE7A9F" w:rsidRPr="00CE7A9F">
        <w:rPr>
          <w:lang w:val="pt-PT"/>
        </w:rPr>
        <w:t>Um certificado digital autentica a identidade de qualquer objeto assinado pelo certificado. Também ajuda a proteger a integridade dos dados.</w:t>
      </w:r>
    </w:p>
    <w:p w:rsidR="00CE7A9F" w:rsidRDefault="00CE7A9F" w:rsidP="00193A27">
      <w:pPr>
        <w:spacing w:after="0" w:line="240" w:lineRule="auto"/>
        <w:ind w:firstLine="708"/>
        <w:jc w:val="both"/>
        <w:rPr>
          <w:lang w:val="pt-PT"/>
        </w:rPr>
      </w:pPr>
    </w:p>
    <w:p w:rsidR="0056415A" w:rsidRDefault="0056415A" w:rsidP="00193A27">
      <w:pPr>
        <w:spacing w:after="0" w:line="240" w:lineRule="auto"/>
        <w:ind w:firstLine="708"/>
        <w:jc w:val="both"/>
        <w:rPr>
          <w:lang w:val="pt-PT"/>
        </w:rPr>
      </w:pPr>
      <w:r w:rsidRPr="0064657A">
        <w:rPr>
          <w:lang w:val="pt-PT"/>
        </w:rPr>
        <w:t>Um proprietário do certificado con</w:t>
      </w:r>
      <w:r w:rsidR="00CE7A9F">
        <w:rPr>
          <w:lang w:val="pt-PT"/>
        </w:rPr>
        <w:t xml:space="preserve">tém chaves públicas e privadas. </w:t>
      </w:r>
      <w:r w:rsidRPr="0064657A">
        <w:rPr>
          <w:lang w:val="pt-PT"/>
        </w:rPr>
        <w:t>A chave pública é usada para criptografar a mensagem enviada enquanto a chave privada é usada para descriptografá-la; somente o proprietário do certificado tem acesso à chave privada para descriptografar a mensagem criptografada. Dessa forma, os certificados digitais permitem a integridade dos dados.</w:t>
      </w:r>
    </w:p>
    <w:p w:rsidR="00CE7A9F" w:rsidRDefault="00CE7A9F" w:rsidP="00193A27">
      <w:pPr>
        <w:spacing w:after="0" w:line="240" w:lineRule="auto"/>
        <w:ind w:firstLine="708"/>
        <w:jc w:val="both"/>
        <w:rPr>
          <w:lang w:val="pt-PT"/>
        </w:rPr>
      </w:pPr>
    </w:p>
    <w:p w:rsidR="00CE7A9F" w:rsidRPr="00CE7A9F" w:rsidRDefault="00CE7A9F" w:rsidP="00193A27">
      <w:pPr>
        <w:spacing w:after="0" w:line="240" w:lineRule="auto"/>
        <w:ind w:firstLine="708"/>
        <w:jc w:val="both"/>
        <w:rPr>
          <w:lang w:val="pt-PT"/>
        </w:rPr>
      </w:pPr>
      <w:r w:rsidRPr="00CE7A9F">
        <w:rPr>
          <w:lang w:val="pt-PT"/>
        </w:rPr>
        <w:t xml:space="preserve">Se Alice envia uma mensagem para Bob, ela primeiro faz o hash da mensagem para gerar um código de hash. Alice então criptografa o código hash com sua chave privada para criar uma assinatura pessoal. Bob recebe a mensagem e a assinatura de Alice. Ele descriptografa a assinatura usando a chave pública de Alice e agora possui a mensagem e o código de hash. Ele pode então </w:t>
      </w:r>
      <w:r w:rsidR="0060388F">
        <w:rPr>
          <w:lang w:val="pt-PT"/>
        </w:rPr>
        <w:t xml:space="preserve">fazer o </w:t>
      </w:r>
      <w:r w:rsidRPr="00CE7A9F">
        <w:rPr>
          <w:lang w:val="pt-PT"/>
        </w:rPr>
        <w:t xml:space="preserve">hash </w:t>
      </w:r>
      <w:r w:rsidR="0060388F">
        <w:rPr>
          <w:lang w:val="pt-PT"/>
        </w:rPr>
        <w:t>d</w:t>
      </w:r>
      <w:r w:rsidRPr="00CE7A9F">
        <w:rPr>
          <w:lang w:val="pt-PT"/>
        </w:rPr>
        <w:t>a mensagem e ver se o código de hash e o código de hash de Alice correspondem.</w:t>
      </w:r>
    </w:p>
    <w:p w:rsidR="0056415A" w:rsidRPr="0064657A" w:rsidRDefault="0056415A" w:rsidP="00193A27">
      <w:pPr>
        <w:spacing w:after="0" w:line="240" w:lineRule="auto"/>
        <w:jc w:val="both"/>
        <w:rPr>
          <w:lang w:val="pt-PT"/>
        </w:rPr>
      </w:pPr>
    </w:p>
    <w:p w:rsidR="0056415A" w:rsidRPr="0064657A" w:rsidRDefault="0056415A" w:rsidP="00193A27">
      <w:pPr>
        <w:spacing w:after="0" w:line="240" w:lineRule="auto"/>
        <w:ind w:firstLine="708"/>
        <w:jc w:val="both"/>
        <w:rPr>
          <w:lang w:val="pt-PT"/>
        </w:rPr>
      </w:pPr>
      <w:r w:rsidRPr="0064657A">
        <w:rPr>
          <w:lang w:val="pt-PT"/>
        </w:rPr>
        <w:t>Um certificado digital faz parte de uma infraestrutura de chave pública (PKI</w:t>
      </w:r>
      <w:r w:rsidR="00CE7A9F">
        <w:rPr>
          <w:lang w:val="pt-PT"/>
        </w:rPr>
        <w:t xml:space="preserve">, </w:t>
      </w:r>
      <w:r w:rsidR="00CE7A9F" w:rsidRPr="00CE7A9F">
        <w:rPr>
          <w:lang w:val="pt-PT"/>
        </w:rPr>
        <w:t>Public Key Infrastructure)</w:t>
      </w:r>
      <w:r w:rsidRPr="0064657A">
        <w:rPr>
          <w:lang w:val="pt-PT"/>
        </w:rPr>
        <w:t>. Uma infraestrutura de chave pública é um sistema de certificados digitais, autoridades de certificação e outras autoridades de registro para verificar e autenticar a validade de cada parte envolvida.</w:t>
      </w:r>
    </w:p>
    <w:p w:rsidR="0056415A" w:rsidRPr="0064657A" w:rsidRDefault="0056415A" w:rsidP="00193A27">
      <w:pPr>
        <w:spacing w:after="0" w:line="240" w:lineRule="auto"/>
        <w:jc w:val="both"/>
        <w:rPr>
          <w:lang w:val="pt-PT"/>
        </w:rPr>
      </w:pPr>
    </w:p>
    <w:p w:rsidR="0056415A" w:rsidRPr="009B5A44" w:rsidRDefault="007D1517" w:rsidP="00193A27">
      <w:pPr>
        <w:spacing w:after="0" w:line="240" w:lineRule="auto"/>
        <w:jc w:val="both"/>
        <w:rPr>
          <w:rFonts w:cstheme="minorHAnsi"/>
          <w:b/>
          <w:color w:val="3992AB"/>
        </w:rPr>
      </w:pPr>
      <w:r w:rsidRPr="009B5A44">
        <w:rPr>
          <w:rFonts w:cstheme="minorHAnsi"/>
          <w:b/>
          <w:color w:val="3992AB"/>
        </w:rPr>
        <w:t>Autoridade de Certificação (CA)</w:t>
      </w:r>
    </w:p>
    <w:p w:rsidR="007D1517" w:rsidRDefault="007D1517" w:rsidP="00193A27">
      <w:pPr>
        <w:spacing w:after="0" w:line="240" w:lineRule="auto"/>
        <w:jc w:val="both"/>
        <w:rPr>
          <w:lang w:val="pt-PT"/>
        </w:rPr>
      </w:pPr>
    </w:p>
    <w:p w:rsidR="0056415A" w:rsidRPr="0064657A" w:rsidRDefault="0056415A" w:rsidP="00193A27">
      <w:pPr>
        <w:spacing w:after="0" w:line="240" w:lineRule="auto"/>
        <w:ind w:firstLine="708"/>
        <w:jc w:val="both"/>
        <w:rPr>
          <w:lang w:val="pt-PT"/>
        </w:rPr>
      </w:pPr>
      <w:r w:rsidRPr="0064657A">
        <w:rPr>
          <w:lang w:val="pt-PT"/>
        </w:rPr>
        <w:t xml:space="preserve">A Autoridade de Certificação (CA) </w:t>
      </w:r>
      <w:r w:rsidR="00CE7A9F" w:rsidRPr="00CE7A9F">
        <w:rPr>
          <w:lang w:val="pt-PT"/>
        </w:rPr>
        <w:t>é um emissor de certificados de terceiros que é considerado confiável por todas as partes.</w:t>
      </w:r>
      <w:r w:rsidRPr="0064657A">
        <w:rPr>
          <w:lang w:val="pt-PT"/>
        </w:rPr>
        <w:t xml:space="preserve"> Cada certificado contém uma chave pública e os dados, como um sujeito para o qual o certificado é emitido, uma data de validade por quanto tempo o certificado permanecerá validado e as informações sobre o emissor que emitiu o certificado.</w:t>
      </w:r>
    </w:p>
    <w:p w:rsidR="0056415A" w:rsidRPr="0064657A" w:rsidRDefault="0056415A" w:rsidP="00193A27">
      <w:pPr>
        <w:spacing w:after="0" w:line="240" w:lineRule="auto"/>
        <w:jc w:val="both"/>
        <w:rPr>
          <w:lang w:val="pt-PT"/>
        </w:rPr>
      </w:pPr>
    </w:p>
    <w:p w:rsidR="0056415A" w:rsidRPr="0064657A" w:rsidRDefault="0056415A" w:rsidP="006B6218">
      <w:pPr>
        <w:spacing w:after="0" w:line="240" w:lineRule="auto"/>
        <w:ind w:firstLine="708"/>
        <w:jc w:val="both"/>
        <w:rPr>
          <w:lang w:val="pt-PT"/>
        </w:rPr>
      </w:pPr>
      <w:r w:rsidRPr="0064657A">
        <w:rPr>
          <w:lang w:val="pt-PT"/>
        </w:rPr>
        <w:t>Usaremos uma ferramenta, Makecert.exe, que nos ajudará a criar um certificado digital X.509</w:t>
      </w:r>
      <w:r w:rsidR="00CE7A9F" w:rsidRPr="00CE7A9F">
        <w:rPr>
          <w:lang w:val="pt-PT"/>
        </w:rPr>
        <w:t xml:space="preserve"> O certificado X.509 é um padrão amplamente usado par</w:t>
      </w:r>
      <w:r w:rsidR="00CE7A9F">
        <w:rPr>
          <w:lang w:val="pt-PT"/>
        </w:rPr>
        <w:t>a definir certificados digitais</w:t>
      </w:r>
      <w:r w:rsidRPr="0064657A">
        <w:rPr>
          <w:lang w:val="pt-PT"/>
        </w:rPr>
        <w:t xml:space="preserve">, geralmente usado para autenticar clientes e servidores, criptografar e </w:t>
      </w:r>
      <w:r w:rsidR="006B6218">
        <w:rPr>
          <w:lang w:val="pt-PT"/>
        </w:rPr>
        <w:t xml:space="preserve">assinar digitalmente mensagens. </w:t>
      </w:r>
      <w:r w:rsidRPr="0064657A">
        <w:rPr>
          <w:lang w:val="pt-PT"/>
        </w:rPr>
        <w:t>Siga as etapas a seguir para criar um certificado digital:</w:t>
      </w:r>
    </w:p>
    <w:p w:rsidR="0056415A" w:rsidRPr="0064657A" w:rsidRDefault="0056415A" w:rsidP="001A07DE">
      <w:pPr>
        <w:pStyle w:val="PargrafodaLista"/>
        <w:numPr>
          <w:ilvl w:val="0"/>
          <w:numId w:val="113"/>
        </w:numPr>
        <w:spacing w:after="0" w:line="240" w:lineRule="auto"/>
        <w:jc w:val="both"/>
        <w:rPr>
          <w:lang w:val="pt-PT"/>
        </w:rPr>
      </w:pPr>
      <w:r w:rsidRPr="0064657A">
        <w:rPr>
          <w:lang w:val="pt-PT"/>
        </w:rPr>
        <w:t>Execute o prompt de comando como administrador.</w:t>
      </w:r>
    </w:p>
    <w:p w:rsidR="0056415A" w:rsidRDefault="0056415A" w:rsidP="001A07DE">
      <w:pPr>
        <w:pStyle w:val="PargrafodaLista"/>
        <w:numPr>
          <w:ilvl w:val="0"/>
          <w:numId w:val="113"/>
        </w:numPr>
        <w:spacing w:after="0" w:line="240" w:lineRule="auto"/>
        <w:jc w:val="both"/>
        <w:rPr>
          <w:lang w:val="pt-PT"/>
        </w:rPr>
      </w:pPr>
      <w:r w:rsidRPr="0064657A">
        <w:rPr>
          <w:lang w:val="pt-PT"/>
        </w:rPr>
        <w:t>Para criar um certificado digital, digite o seguinte comando: makecert {Certificate_Name}.cer</w:t>
      </w:r>
      <w:r>
        <w:rPr>
          <w:lang w:val="pt-PT"/>
        </w:rPr>
        <w:t xml:space="preserve"> (</w:t>
      </w:r>
      <w:r w:rsidRPr="0064657A">
        <w:rPr>
          <w:lang w:val="pt-PT"/>
        </w:rPr>
        <w:t>makecert myCert.cer</w:t>
      </w:r>
      <w:r>
        <w:rPr>
          <w:lang w:val="pt-PT"/>
        </w:rPr>
        <w:t>)</w:t>
      </w:r>
    </w:p>
    <w:p w:rsidR="00753868" w:rsidRDefault="00753868" w:rsidP="00193A27">
      <w:pPr>
        <w:spacing w:after="0" w:line="240" w:lineRule="auto"/>
        <w:jc w:val="center"/>
        <w:rPr>
          <w:lang w:val="pt-PT"/>
        </w:rPr>
      </w:pPr>
      <w:r>
        <w:rPr>
          <w:noProof/>
          <w:lang w:eastAsia="pt-BR"/>
        </w:rPr>
        <w:drawing>
          <wp:inline distT="0" distB="0" distL="0" distR="0">
            <wp:extent cx="5043529" cy="769077"/>
            <wp:effectExtent l="0" t="0" r="508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0500" cy="779289"/>
                    </a:xfrm>
                    <a:prstGeom prst="rect">
                      <a:avLst/>
                    </a:prstGeom>
                  </pic:spPr>
                </pic:pic>
              </a:graphicData>
            </a:graphic>
          </wp:inline>
        </w:drawing>
      </w:r>
    </w:p>
    <w:p w:rsidR="00753868" w:rsidRDefault="00753868" w:rsidP="00193A27">
      <w:pPr>
        <w:spacing w:after="0" w:line="240" w:lineRule="auto"/>
        <w:rPr>
          <w:lang w:val="pt-PT"/>
        </w:rPr>
      </w:pPr>
    </w:p>
    <w:p w:rsidR="00753868" w:rsidRPr="00753868" w:rsidRDefault="00753868" w:rsidP="00193A27">
      <w:pPr>
        <w:spacing w:after="0" w:line="240" w:lineRule="auto"/>
        <w:jc w:val="center"/>
        <w:rPr>
          <w:lang w:val="pt-PT"/>
        </w:rPr>
      </w:pPr>
      <w:r>
        <w:rPr>
          <w:noProof/>
          <w:lang w:eastAsia="pt-BR"/>
        </w:rPr>
        <w:lastRenderedPageBreak/>
        <w:drawing>
          <wp:inline distT="0" distB="0" distL="0" distR="0">
            <wp:extent cx="4889513" cy="1789044"/>
            <wp:effectExtent l="0" t="0" r="6350" b="190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6286" cy="1802499"/>
                    </a:xfrm>
                    <a:prstGeom prst="rect">
                      <a:avLst/>
                    </a:prstGeom>
                  </pic:spPr>
                </pic:pic>
              </a:graphicData>
            </a:graphic>
          </wp:inline>
        </w:drawing>
      </w:r>
    </w:p>
    <w:p w:rsidR="0056415A" w:rsidRPr="0064657A" w:rsidRDefault="0056415A" w:rsidP="00193A27">
      <w:pPr>
        <w:spacing w:after="0" w:line="240" w:lineRule="auto"/>
        <w:jc w:val="both"/>
        <w:rPr>
          <w:lang w:val="pt-PT"/>
        </w:rPr>
      </w:pPr>
    </w:p>
    <w:p w:rsidR="0056415A" w:rsidRPr="0064657A" w:rsidRDefault="0056415A" w:rsidP="00193A27">
      <w:pPr>
        <w:spacing w:after="0" w:line="240" w:lineRule="auto"/>
        <w:ind w:firstLine="708"/>
        <w:jc w:val="both"/>
        <w:rPr>
          <w:lang w:val="pt-PT"/>
        </w:rPr>
      </w:pPr>
      <w:r w:rsidRPr="0064657A">
        <w:rPr>
          <w:lang w:val="pt-PT"/>
        </w:rPr>
        <w:t>O comando acima criará um arquivo de certificado com o nome "myCert.cer". Para usar o arquivo de certificado gerado, você deve instalá-lo em sua máquina para poder usá-lo.</w:t>
      </w:r>
    </w:p>
    <w:p w:rsidR="0056415A" w:rsidRPr="0064657A" w:rsidRDefault="0056415A" w:rsidP="00193A27">
      <w:pPr>
        <w:spacing w:after="0" w:line="240" w:lineRule="auto"/>
        <w:jc w:val="both"/>
        <w:rPr>
          <w:lang w:val="pt-PT"/>
        </w:rPr>
      </w:pPr>
    </w:p>
    <w:p w:rsidR="00854310" w:rsidRDefault="0056415A" w:rsidP="00854310">
      <w:pPr>
        <w:spacing w:after="0" w:line="240" w:lineRule="auto"/>
        <w:ind w:firstLine="708"/>
        <w:jc w:val="both"/>
        <w:rPr>
          <w:lang w:val="pt-PT"/>
        </w:rPr>
      </w:pPr>
      <w:r w:rsidRPr="0064657A">
        <w:rPr>
          <w:lang w:val="pt-PT"/>
        </w:rPr>
        <w:t>Armazenamento de Certificados é um local onde você armazenou o</w:t>
      </w:r>
      <w:r w:rsidR="00753868">
        <w:rPr>
          <w:lang w:val="pt-PT"/>
        </w:rPr>
        <w:t xml:space="preserve"> certificado após a instalação. </w:t>
      </w:r>
      <w:r w:rsidR="00854310" w:rsidRPr="00A14B2C">
        <w:rPr>
          <w:lang w:val="pt-PT"/>
        </w:rPr>
        <w:t xml:space="preserve">O Windows oferece dois locais de loja representados pela enumeração StoreLocation. Os valores possíveis são mostrados na </w:t>
      </w:r>
      <w:r w:rsidR="00854310">
        <w:rPr>
          <w:lang w:val="pt-PT"/>
        </w:rPr>
        <w:t>t</w:t>
      </w:r>
      <w:r w:rsidR="00854310" w:rsidRPr="00A14B2C">
        <w:rPr>
          <w:lang w:val="pt-PT"/>
        </w:rPr>
        <w:t xml:space="preserve">abela </w:t>
      </w:r>
      <w:r w:rsidR="00854310">
        <w:rPr>
          <w:lang w:val="pt-PT"/>
        </w:rPr>
        <w:t>abaixo</w:t>
      </w:r>
      <w:r w:rsidR="00854310" w:rsidRPr="00A14B2C">
        <w:rPr>
          <w:lang w:val="pt-PT"/>
        </w:rPr>
        <w:t>.</w:t>
      </w:r>
    </w:p>
    <w:tbl>
      <w:tblPr>
        <w:tblStyle w:val="Tabelacomgrade"/>
        <w:tblW w:w="0" w:type="auto"/>
        <w:jc w:val="center"/>
        <w:tblLook w:val="04A0" w:firstRow="1" w:lastRow="0" w:firstColumn="1" w:lastColumn="0" w:noHBand="0" w:noVBand="1"/>
      </w:tblPr>
      <w:tblGrid>
        <w:gridCol w:w="2251"/>
        <w:gridCol w:w="7495"/>
      </w:tblGrid>
      <w:tr w:rsidR="00854310" w:rsidTr="009C5696">
        <w:trPr>
          <w:jc w:val="center"/>
        </w:trPr>
        <w:tc>
          <w:tcPr>
            <w:tcW w:w="2251" w:type="dxa"/>
          </w:tcPr>
          <w:p w:rsidR="00854310" w:rsidRPr="00896864" w:rsidRDefault="00854310" w:rsidP="009C5696">
            <w:pPr>
              <w:jc w:val="center"/>
              <w:rPr>
                <w:b/>
              </w:rPr>
            </w:pPr>
            <w:r>
              <w:rPr>
                <w:b/>
              </w:rPr>
              <w:t>M</w:t>
            </w:r>
            <w:r w:rsidRPr="00A14B2C">
              <w:rPr>
                <w:b/>
              </w:rPr>
              <w:t>embro</w:t>
            </w:r>
          </w:p>
        </w:tc>
        <w:tc>
          <w:tcPr>
            <w:tcW w:w="7495" w:type="dxa"/>
          </w:tcPr>
          <w:p w:rsidR="00854310" w:rsidRPr="00896864" w:rsidRDefault="00854310" w:rsidP="009C5696">
            <w:pPr>
              <w:jc w:val="center"/>
              <w:rPr>
                <w:b/>
              </w:rPr>
            </w:pPr>
            <w:r w:rsidRPr="00896864">
              <w:rPr>
                <w:b/>
              </w:rPr>
              <w:t>Descrição</w:t>
            </w:r>
          </w:p>
        </w:tc>
      </w:tr>
      <w:tr w:rsidR="00854310" w:rsidTr="009C5696">
        <w:trPr>
          <w:jc w:val="center"/>
        </w:trPr>
        <w:tc>
          <w:tcPr>
            <w:tcW w:w="2251" w:type="dxa"/>
            <w:vAlign w:val="center"/>
          </w:tcPr>
          <w:p w:rsidR="00854310" w:rsidRDefault="00854310" w:rsidP="009C5696">
            <w:r w:rsidRPr="00A14B2C">
              <w:rPr>
                <w:lang w:val="pt-PT"/>
              </w:rPr>
              <w:t>CurrentUser</w:t>
            </w:r>
          </w:p>
        </w:tc>
        <w:tc>
          <w:tcPr>
            <w:tcW w:w="7495" w:type="dxa"/>
            <w:vAlign w:val="center"/>
          </w:tcPr>
          <w:p w:rsidR="00854310" w:rsidRDefault="00854310" w:rsidP="009C5696">
            <w:r w:rsidRPr="00A14B2C">
              <w:rPr>
                <w:lang w:val="pt-PT"/>
              </w:rPr>
              <w:t>Representa o armazenamento de certificados usado pelo usuário atual</w:t>
            </w:r>
          </w:p>
        </w:tc>
      </w:tr>
      <w:tr w:rsidR="00854310" w:rsidTr="009C5696">
        <w:trPr>
          <w:jc w:val="center"/>
        </w:trPr>
        <w:tc>
          <w:tcPr>
            <w:tcW w:w="2251" w:type="dxa"/>
            <w:vAlign w:val="center"/>
          </w:tcPr>
          <w:p w:rsidR="00854310" w:rsidRDefault="00854310" w:rsidP="009C5696">
            <w:r w:rsidRPr="00A14B2C">
              <w:rPr>
                <w:lang w:val="pt-PT"/>
              </w:rPr>
              <w:t>LocalMachine</w:t>
            </w:r>
          </w:p>
        </w:tc>
        <w:tc>
          <w:tcPr>
            <w:tcW w:w="7495" w:type="dxa"/>
            <w:vAlign w:val="center"/>
          </w:tcPr>
          <w:p w:rsidR="00854310" w:rsidRDefault="00854310" w:rsidP="009C5696">
            <w:r w:rsidRPr="00A14B2C">
              <w:rPr>
                <w:lang w:val="pt-PT"/>
              </w:rPr>
              <w:t>Representa o armazenamento de certificados comum a todos os usuários na máquina local</w:t>
            </w:r>
          </w:p>
        </w:tc>
      </w:tr>
    </w:tbl>
    <w:p w:rsidR="00854310" w:rsidRDefault="00854310" w:rsidP="00854310">
      <w:pPr>
        <w:spacing w:after="0" w:line="240" w:lineRule="auto"/>
        <w:jc w:val="both"/>
        <w:rPr>
          <w:lang w:val="pt-PT"/>
        </w:rPr>
      </w:pPr>
    </w:p>
    <w:p w:rsidR="00854310" w:rsidRDefault="00854310" w:rsidP="00854310">
      <w:pPr>
        <w:spacing w:after="0" w:line="240" w:lineRule="auto"/>
        <w:ind w:firstLine="708"/>
        <w:jc w:val="both"/>
        <w:rPr>
          <w:lang w:val="pt-PT"/>
        </w:rPr>
      </w:pPr>
      <w:r w:rsidRPr="00A14B2C">
        <w:rPr>
          <w:lang w:val="pt-PT"/>
        </w:rPr>
        <w:t xml:space="preserve">O Windows oferece oito lojas predefinidas representadas pela enumeração StoreName. Os valores possíveis são mostrados na </w:t>
      </w:r>
      <w:r>
        <w:rPr>
          <w:lang w:val="pt-PT"/>
        </w:rPr>
        <w:t>t</w:t>
      </w:r>
      <w:r w:rsidRPr="00A14B2C">
        <w:rPr>
          <w:lang w:val="pt-PT"/>
        </w:rPr>
        <w:t xml:space="preserve">abela </w:t>
      </w:r>
      <w:r>
        <w:rPr>
          <w:lang w:val="pt-PT"/>
        </w:rPr>
        <w:t>abaixo</w:t>
      </w:r>
      <w:r w:rsidRPr="00A14B2C">
        <w:rPr>
          <w:lang w:val="pt-PT"/>
        </w:rPr>
        <w:t>.</w:t>
      </w:r>
    </w:p>
    <w:tbl>
      <w:tblPr>
        <w:tblStyle w:val="Tabelacomgrade"/>
        <w:tblW w:w="0" w:type="auto"/>
        <w:jc w:val="center"/>
        <w:tblLook w:val="04A0" w:firstRow="1" w:lastRow="0" w:firstColumn="1" w:lastColumn="0" w:noHBand="0" w:noVBand="1"/>
      </w:tblPr>
      <w:tblGrid>
        <w:gridCol w:w="2251"/>
        <w:gridCol w:w="7495"/>
      </w:tblGrid>
      <w:tr w:rsidR="00854310" w:rsidTr="009C5696">
        <w:trPr>
          <w:jc w:val="center"/>
        </w:trPr>
        <w:tc>
          <w:tcPr>
            <w:tcW w:w="2251" w:type="dxa"/>
          </w:tcPr>
          <w:p w:rsidR="00854310" w:rsidRPr="00896864" w:rsidRDefault="00854310" w:rsidP="009C5696">
            <w:pPr>
              <w:jc w:val="center"/>
              <w:rPr>
                <w:b/>
              </w:rPr>
            </w:pPr>
            <w:r>
              <w:rPr>
                <w:b/>
              </w:rPr>
              <w:t>M</w:t>
            </w:r>
            <w:r w:rsidRPr="00A14B2C">
              <w:rPr>
                <w:b/>
              </w:rPr>
              <w:t>embro</w:t>
            </w:r>
          </w:p>
        </w:tc>
        <w:tc>
          <w:tcPr>
            <w:tcW w:w="7495" w:type="dxa"/>
          </w:tcPr>
          <w:p w:rsidR="00854310" w:rsidRPr="00896864" w:rsidRDefault="00854310" w:rsidP="009C5696">
            <w:pPr>
              <w:jc w:val="center"/>
              <w:rPr>
                <w:b/>
              </w:rPr>
            </w:pPr>
            <w:r w:rsidRPr="00896864">
              <w:rPr>
                <w:b/>
              </w:rPr>
              <w:t>Descrição</w:t>
            </w:r>
          </w:p>
        </w:tc>
      </w:tr>
      <w:tr w:rsidR="00854310" w:rsidTr="009C5696">
        <w:trPr>
          <w:jc w:val="center"/>
        </w:trPr>
        <w:tc>
          <w:tcPr>
            <w:tcW w:w="2251" w:type="dxa"/>
            <w:vAlign w:val="center"/>
          </w:tcPr>
          <w:p w:rsidR="00854310" w:rsidRDefault="00854310" w:rsidP="009C5696">
            <w:r w:rsidRPr="00A14B2C">
              <w:rPr>
                <w:lang w:val="pt-PT"/>
              </w:rPr>
              <w:t>AddressBook</w:t>
            </w:r>
          </w:p>
        </w:tc>
        <w:tc>
          <w:tcPr>
            <w:tcW w:w="7495" w:type="dxa"/>
            <w:vAlign w:val="center"/>
          </w:tcPr>
          <w:p w:rsidR="00854310" w:rsidRDefault="00854310" w:rsidP="009C5696">
            <w:r>
              <w:t>Armazenamento de certificados para outros usuários</w:t>
            </w:r>
          </w:p>
        </w:tc>
      </w:tr>
      <w:tr w:rsidR="00854310" w:rsidTr="009C5696">
        <w:trPr>
          <w:jc w:val="center"/>
        </w:trPr>
        <w:tc>
          <w:tcPr>
            <w:tcW w:w="2251" w:type="dxa"/>
            <w:vAlign w:val="center"/>
          </w:tcPr>
          <w:p w:rsidR="00854310" w:rsidRDefault="00854310" w:rsidP="009C5696">
            <w:r w:rsidRPr="00A14B2C">
              <w:rPr>
                <w:lang w:val="pt-PT"/>
              </w:rPr>
              <w:t>AuthRoot</w:t>
            </w:r>
          </w:p>
        </w:tc>
        <w:tc>
          <w:tcPr>
            <w:tcW w:w="7495" w:type="dxa"/>
            <w:vAlign w:val="center"/>
          </w:tcPr>
          <w:p w:rsidR="00854310" w:rsidRDefault="00854310" w:rsidP="009C5696">
            <w:r>
              <w:t xml:space="preserve">Armazenamento de certificados para </w:t>
            </w:r>
            <w:r w:rsidRPr="00A14B2C">
              <w:rPr>
                <w:lang w:val="pt-PT"/>
              </w:rPr>
              <w:t xml:space="preserve">CAs </w:t>
            </w:r>
            <w:r>
              <w:t>de terceiros</w:t>
            </w:r>
          </w:p>
        </w:tc>
      </w:tr>
      <w:tr w:rsidR="00854310" w:rsidTr="009C5696">
        <w:trPr>
          <w:jc w:val="center"/>
        </w:trPr>
        <w:tc>
          <w:tcPr>
            <w:tcW w:w="2251" w:type="dxa"/>
            <w:vAlign w:val="center"/>
          </w:tcPr>
          <w:p w:rsidR="00854310" w:rsidRPr="00A14B2C" w:rsidRDefault="00854310" w:rsidP="009C5696">
            <w:pPr>
              <w:rPr>
                <w:lang w:val="pt-PT"/>
              </w:rPr>
            </w:pPr>
            <w:r w:rsidRPr="00A14B2C">
              <w:rPr>
                <w:lang w:val="pt-PT"/>
              </w:rPr>
              <w:t>CertificateAuthority</w:t>
            </w:r>
          </w:p>
        </w:tc>
        <w:tc>
          <w:tcPr>
            <w:tcW w:w="7495" w:type="dxa"/>
            <w:vAlign w:val="center"/>
          </w:tcPr>
          <w:p w:rsidR="00854310" w:rsidRPr="00A14B2C" w:rsidRDefault="00854310" w:rsidP="009C5696">
            <w:pPr>
              <w:rPr>
                <w:lang w:val="pt-PT"/>
              </w:rPr>
            </w:pPr>
            <w:r w:rsidRPr="00A14B2C">
              <w:rPr>
                <w:lang w:val="pt-PT"/>
              </w:rPr>
              <w:t>Armazenamento de certificados para CAs intermediárias</w:t>
            </w:r>
          </w:p>
        </w:tc>
      </w:tr>
      <w:tr w:rsidR="00854310" w:rsidTr="009C5696">
        <w:trPr>
          <w:jc w:val="center"/>
        </w:trPr>
        <w:tc>
          <w:tcPr>
            <w:tcW w:w="2251" w:type="dxa"/>
            <w:vAlign w:val="center"/>
          </w:tcPr>
          <w:p w:rsidR="00854310" w:rsidRPr="00A14B2C" w:rsidRDefault="00854310" w:rsidP="009C5696">
            <w:pPr>
              <w:rPr>
                <w:lang w:val="pt-PT"/>
              </w:rPr>
            </w:pPr>
            <w:r w:rsidRPr="00A14B2C">
              <w:rPr>
                <w:lang w:val="pt-PT"/>
              </w:rPr>
              <w:t>Disallowed</w:t>
            </w:r>
          </w:p>
        </w:tc>
        <w:tc>
          <w:tcPr>
            <w:tcW w:w="7495" w:type="dxa"/>
            <w:vAlign w:val="center"/>
          </w:tcPr>
          <w:p w:rsidR="00854310" w:rsidRPr="00A14B2C" w:rsidRDefault="00854310" w:rsidP="009C5696">
            <w:pPr>
              <w:rPr>
                <w:lang w:val="pt-PT"/>
              </w:rPr>
            </w:pPr>
            <w:r w:rsidRPr="00854310">
              <w:rPr>
                <w:lang w:val="pt-PT"/>
              </w:rPr>
              <w:t>Armazenamento de certificados para certificados revogados</w:t>
            </w:r>
          </w:p>
        </w:tc>
      </w:tr>
      <w:tr w:rsidR="00854310" w:rsidTr="009C5696">
        <w:trPr>
          <w:jc w:val="center"/>
        </w:trPr>
        <w:tc>
          <w:tcPr>
            <w:tcW w:w="2251" w:type="dxa"/>
            <w:vAlign w:val="center"/>
          </w:tcPr>
          <w:p w:rsidR="00854310" w:rsidRPr="00A14B2C" w:rsidRDefault="00854310" w:rsidP="009C5696">
            <w:pPr>
              <w:rPr>
                <w:lang w:val="pt-PT"/>
              </w:rPr>
            </w:pPr>
            <w:r w:rsidRPr="00A14B2C">
              <w:rPr>
                <w:lang w:val="pt-PT"/>
              </w:rPr>
              <w:t>My</w:t>
            </w:r>
          </w:p>
        </w:tc>
        <w:tc>
          <w:tcPr>
            <w:tcW w:w="7495" w:type="dxa"/>
            <w:vAlign w:val="center"/>
          </w:tcPr>
          <w:p w:rsidR="00854310" w:rsidRPr="00A14B2C" w:rsidRDefault="00854310" w:rsidP="009C5696">
            <w:pPr>
              <w:rPr>
                <w:lang w:val="pt-PT"/>
              </w:rPr>
            </w:pPr>
            <w:r w:rsidRPr="00854310">
              <w:rPr>
                <w:lang w:val="pt-PT"/>
              </w:rPr>
              <w:t>Armazenamento  de certific</w:t>
            </w:r>
            <w:r>
              <w:rPr>
                <w:lang w:val="pt-PT"/>
              </w:rPr>
              <w:t>ados para certificados pessoais</w:t>
            </w:r>
          </w:p>
        </w:tc>
      </w:tr>
      <w:tr w:rsidR="00854310" w:rsidTr="009C5696">
        <w:trPr>
          <w:jc w:val="center"/>
        </w:trPr>
        <w:tc>
          <w:tcPr>
            <w:tcW w:w="2251" w:type="dxa"/>
            <w:vAlign w:val="center"/>
          </w:tcPr>
          <w:p w:rsidR="00854310" w:rsidRPr="00A14B2C" w:rsidRDefault="00854310" w:rsidP="009C5696">
            <w:pPr>
              <w:rPr>
                <w:lang w:val="pt-PT"/>
              </w:rPr>
            </w:pPr>
            <w:r w:rsidRPr="00A14B2C">
              <w:rPr>
                <w:lang w:val="pt-PT"/>
              </w:rPr>
              <w:t>Root</w:t>
            </w:r>
          </w:p>
        </w:tc>
        <w:tc>
          <w:tcPr>
            <w:tcW w:w="7495" w:type="dxa"/>
            <w:vAlign w:val="center"/>
          </w:tcPr>
          <w:p w:rsidR="00854310" w:rsidRPr="00A14B2C" w:rsidRDefault="00854310" w:rsidP="009C5696">
            <w:pPr>
              <w:rPr>
                <w:lang w:val="pt-PT"/>
              </w:rPr>
            </w:pPr>
            <w:r w:rsidRPr="00854310">
              <w:rPr>
                <w:lang w:val="pt-PT"/>
              </w:rPr>
              <w:t>Armazenamento de certificados para CAs raiz confiáveis</w:t>
            </w:r>
          </w:p>
        </w:tc>
      </w:tr>
      <w:tr w:rsidR="00854310" w:rsidTr="009C5696">
        <w:trPr>
          <w:jc w:val="center"/>
        </w:trPr>
        <w:tc>
          <w:tcPr>
            <w:tcW w:w="2251" w:type="dxa"/>
            <w:vAlign w:val="center"/>
          </w:tcPr>
          <w:p w:rsidR="00854310" w:rsidRPr="00A14B2C" w:rsidRDefault="00854310" w:rsidP="009C5696">
            <w:pPr>
              <w:rPr>
                <w:lang w:val="pt-PT"/>
              </w:rPr>
            </w:pPr>
            <w:r w:rsidRPr="00A14B2C">
              <w:rPr>
                <w:lang w:val="pt-PT"/>
              </w:rPr>
              <w:t>TrustedPeople</w:t>
            </w:r>
          </w:p>
        </w:tc>
        <w:tc>
          <w:tcPr>
            <w:tcW w:w="7495" w:type="dxa"/>
            <w:vAlign w:val="center"/>
          </w:tcPr>
          <w:p w:rsidR="00854310" w:rsidRPr="00A14B2C" w:rsidRDefault="00854310" w:rsidP="009C5696">
            <w:pPr>
              <w:rPr>
                <w:lang w:val="pt-PT"/>
              </w:rPr>
            </w:pPr>
            <w:r w:rsidRPr="00854310">
              <w:rPr>
                <w:lang w:val="pt-PT"/>
              </w:rPr>
              <w:t>Armazenamento de certificados para pessoas e recursos diretamente confiáveis</w:t>
            </w:r>
          </w:p>
        </w:tc>
      </w:tr>
      <w:tr w:rsidR="00854310" w:rsidTr="009C5696">
        <w:trPr>
          <w:jc w:val="center"/>
        </w:trPr>
        <w:tc>
          <w:tcPr>
            <w:tcW w:w="2251" w:type="dxa"/>
            <w:vAlign w:val="center"/>
          </w:tcPr>
          <w:p w:rsidR="00854310" w:rsidRPr="00A14B2C" w:rsidRDefault="00854310" w:rsidP="009C5696">
            <w:pPr>
              <w:rPr>
                <w:lang w:val="pt-PT"/>
              </w:rPr>
            </w:pPr>
            <w:r w:rsidRPr="00A14B2C">
              <w:rPr>
                <w:lang w:val="pt-PT"/>
              </w:rPr>
              <w:t>TrustedPublisher</w:t>
            </w:r>
          </w:p>
        </w:tc>
        <w:tc>
          <w:tcPr>
            <w:tcW w:w="7495" w:type="dxa"/>
            <w:vAlign w:val="center"/>
          </w:tcPr>
          <w:p w:rsidR="00854310" w:rsidRPr="00A14B2C" w:rsidRDefault="00854310" w:rsidP="009C5696">
            <w:pPr>
              <w:rPr>
                <w:lang w:val="pt-PT"/>
              </w:rPr>
            </w:pPr>
            <w:r w:rsidRPr="00854310">
              <w:rPr>
                <w:lang w:val="pt-PT"/>
              </w:rPr>
              <w:t>Armazenamento de certificados para editores diretamente confiáveis</w:t>
            </w:r>
          </w:p>
        </w:tc>
      </w:tr>
    </w:tbl>
    <w:p w:rsidR="00854310" w:rsidRDefault="00854310" w:rsidP="00854310">
      <w:pPr>
        <w:spacing w:after="0" w:line="240" w:lineRule="auto"/>
        <w:jc w:val="both"/>
        <w:rPr>
          <w:lang w:val="pt-PT"/>
        </w:rPr>
      </w:pPr>
    </w:p>
    <w:p w:rsidR="0056415A" w:rsidRPr="0064657A" w:rsidRDefault="0056415A" w:rsidP="00193A27">
      <w:pPr>
        <w:spacing w:after="0" w:line="240" w:lineRule="auto"/>
        <w:ind w:firstLine="708"/>
        <w:jc w:val="both"/>
        <w:rPr>
          <w:lang w:val="pt-PT"/>
        </w:rPr>
      </w:pPr>
      <w:r w:rsidRPr="0064657A">
        <w:rPr>
          <w:lang w:val="pt-PT"/>
        </w:rPr>
        <w:t>Siga as etapas a seguir para criar e instalar um certificado.</w:t>
      </w:r>
    </w:p>
    <w:p w:rsidR="0056415A" w:rsidRPr="0064657A" w:rsidRDefault="0056415A" w:rsidP="001A07DE">
      <w:pPr>
        <w:pStyle w:val="PargrafodaLista"/>
        <w:numPr>
          <w:ilvl w:val="0"/>
          <w:numId w:val="4"/>
        </w:numPr>
        <w:spacing w:after="0" w:line="240" w:lineRule="auto"/>
        <w:jc w:val="both"/>
        <w:rPr>
          <w:lang w:val="pt-PT"/>
        </w:rPr>
      </w:pPr>
      <w:r w:rsidRPr="0064657A">
        <w:rPr>
          <w:lang w:val="pt-PT"/>
        </w:rPr>
        <w:t>Execute o prompt de comando como administrador.</w:t>
      </w:r>
    </w:p>
    <w:p w:rsidR="0056415A" w:rsidRPr="0064657A" w:rsidRDefault="0056415A" w:rsidP="001A07DE">
      <w:pPr>
        <w:pStyle w:val="PargrafodaLista"/>
        <w:numPr>
          <w:ilvl w:val="0"/>
          <w:numId w:val="4"/>
        </w:numPr>
        <w:spacing w:after="0" w:line="240" w:lineRule="auto"/>
        <w:jc w:val="both"/>
        <w:rPr>
          <w:lang w:val="pt-PT"/>
        </w:rPr>
      </w:pPr>
      <w:r w:rsidRPr="0064657A">
        <w:rPr>
          <w:lang w:val="pt-PT"/>
        </w:rPr>
        <w:t>makecert -n "CN = myCert" -sr currentuser -ss myCertStore</w:t>
      </w:r>
    </w:p>
    <w:p w:rsidR="0056415A" w:rsidRDefault="0056415A" w:rsidP="00193A27">
      <w:pPr>
        <w:spacing w:after="0" w:line="240" w:lineRule="auto"/>
        <w:ind w:firstLine="708"/>
        <w:jc w:val="both"/>
        <w:rPr>
          <w:lang w:val="pt-PT"/>
        </w:rPr>
      </w:pPr>
      <w:r w:rsidRPr="0064657A">
        <w:rPr>
          <w:lang w:val="pt-PT"/>
        </w:rPr>
        <w:t>O comando acima criará e instalará um arquivo de certificado.</w:t>
      </w:r>
    </w:p>
    <w:p w:rsidR="00753868" w:rsidRDefault="00753868" w:rsidP="00193A27">
      <w:pPr>
        <w:spacing w:after="0" w:line="240" w:lineRule="auto"/>
        <w:jc w:val="both"/>
        <w:rPr>
          <w:lang w:val="pt-PT"/>
        </w:rPr>
      </w:pPr>
    </w:p>
    <w:p w:rsidR="00753868" w:rsidRDefault="00753868" w:rsidP="00193A27">
      <w:pPr>
        <w:spacing w:after="0" w:line="240" w:lineRule="auto"/>
        <w:jc w:val="center"/>
        <w:rPr>
          <w:lang w:val="pt-PT"/>
        </w:rPr>
      </w:pPr>
      <w:r>
        <w:rPr>
          <w:noProof/>
          <w:lang w:eastAsia="pt-BR"/>
        </w:rPr>
        <w:drawing>
          <wp:inline distT="0" distB="0" distL="0" distR="0">
            <wp:extent cx="5025228" cy="882595"/>
            <wp:effectExtent l="0" t="0" r="4445"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233" cy="893836"/>
                    </a:xfrm>
                    <a:prstGeom prst="rect">
                      <a:avLst/>
                    </a:prstGeom>
                  </pic:spPr>
                </pic:pic>
              </a:graphicData>
            </a:graphic>
          </wp:inline>
        </w:drawing>
      </w:r>
    </w:p>
    <w:p w:rsidR="0000472B" w:rsidRDefault="0000472B" w:rsidP="00193A27">
      <w:pPr>
        <w:spacing w:after="0" w:line="240" w:lineRule="auto"/>
        <w:jc w:val="both"/>
        <w:rPr>
          <w:lang w:val="pt-PT"/>
        </w:rPr>
      </w:pPr>
    </w:p>
    <w:p w:rsidR="00B47A95" w:rsidRDefault="00B47A95" w:rsidP="00B47A95">
      <w:pPr>
        <w:spacing w:after="0" w:line="240" w:lineRule="auto"/>
        <w:ind w:firstLine="708"/>
        <w:jc w:val="both"/>
        <w:rPr>
          <w:lang w:val="pt-PT"/>
        </w:rPr>
      </w:pPr>
      <w:r w:rsidRPr="00C076AF">
        <w:rPr>
          <w:lang w:val="pt-PT"/>
        </w:rPr>
        <w:t>O padrão usado pela PKI é X.509, que especifica o f</w:t>
      </w:r>
      <w:r>
        <w:rPr>
          <w:lang w:val="pt-PT"/>
        </w:rPr>
        <w:t xml:space="preserve">ormato das PKIs, a </w:t>
      </w:r>
      <w:r w:rsidRPr="00C076AF">
        <w:rPr>
          <w:lang w:val="pt-PT"/>
        </w:rPr>
        <w:t xml:space="preserve">Lista de Revogação </w:t>
      </w:r>
      <w:r>
        <w:rPr>
          <w:lang w:val="pt-PT"/>
        </w:rPr>
        <w:t xml:space="preserve">do Certificado </w:t>
      </w:r>
      <w:r w:rsidRPr="00C076AF">
        <w:rPr>
          <w:lang w:val="pt-PT"/>
        </w:rPr>
        <w:t>(CLR), atributos para os certificados e como validar o caminho do certificado. O .NET Framework implementa o padrão X.509 e todas as classes necessárias para criar e gerenciar os certificados são definidas no espaço para nome System.Security.Cryptography.X509Certificates.</w:t>
      </w:r>
    </w:p>
    <w:p w:rsidR="006710DA" w:rsidRDefault="006710DA" w:rsidP="006710DA">
      <w:pPr>
        <w:spacing w:after="0" w:line="240" w:lineRule="auto"/>
        <w:jc w:val="both"/>
        <w:rPr>
          <w:lang w:val="pt-PT"/>
        </w:rPr>
      </w:pPr>
    </w:p>
    <w:p w:rsidR="006710DA" w:rsidRDefault="006710DA" w:rsidP="006710DA">
      <w:pPr>
        <w:spacing w:after="0" w:line="240" w:lineRule="auto"/>
        <w:ind w:firstLine="708"/>
        <w:jc w:val="both"/>
        <w:rPr>
          <w:lang w:val="pt-PT"/>
        </w:rPr>
      </w:pPr>
      <w:r w:rsidRPr="006710DA">
        <w:rPr>
          <w:lang w:val="pt-PT"/>
        </w:rPr>
        <w:t>O programa a seguir</w:t>
      </w:r>
      <w:r>
        <w:rPr>
          <w:lang w:val="pt-PT"/>
        </w:rPr>
        <w:t xml:space="preserve"> </w:t>
      </w:r>
      <w:r w:rsidRPr="006710DA">
        <w:rPr>
          <w:lang w:val="pt-PT"/>
        </w:rPr>
        <w:t>inicia abrindo no modo somente leitura o armazenamento raiz da máquina local e, em seguida</w:t>
      </w:r>
      <w:r>
        <w:rPr>
          <w:lang w:val="pt-PT"/>
        </w:rPr>
        <w:t>,</w:t>
      </w:r>
      <w:r w:rsidRPr="006710DA">
        <w:rPr>
          <w:lang w:val="pt-PT"/>
        </w:rPr>
        <w:t xml:space="preserve"> mostra como você pode usar o X509Store para </w:t>
      </w:r>
      <w:r>
        <w:rPr>
          <w:lang w:val="pt-PT"/>
        </w:rPr>
        <w:t>imprimir</w:t>
      </w:r>
      <w:r w:rsidRPr="006710DA">
        <w:rPr>
          <w:lang w:val="pt-PT"/>
        </w:rPr>
        <w:t xml:space="preserve"> o nome e a data de validade de todos os certificados existentes.</w:t>
      </w:r>
    </w:p>
    <w:p w:rsidR="006710DA" w:rsidRDefault="006710DA" w:rsidP="006710DA">
      <w:pPr>
        <w:spacing w:after="0" w:line="240" w:lineRule="auto"/>
        <w:jc w:val="both"/>
        <w:rPr>
          <w:lang w:val="pt-PT"/>
        </w:rPr>
      </w:pPr>
    </w:p>
    <w:p w:rsidR="006710DA" w:rsidRDefault="006710DA" w:rsidP="006710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X509Store store = </w:t>
      </w:r>
      <w:r>
        <w:rPr>
          <w:rFonts w:ascii="Consolas" w:hAnsi="Consolas" w:cs="Consolas"/>
          <w:color w:val="0000FF"/>
          <w:sz w:val="19"/>
          <w:szCs w:val="19"/>
        </w:rPr>
        <w:t>new</w:t>
      </w:r>
      <w:r>
        <w:rPr>
          <w:rFonts w:ascii="Consolas" w:hAnsi="Consolas" w:cs="Consolas"/>
          <w:color w:val="000000"/>
          <w:sz w:val="19"/>
          <w:szCs w:val="19"/>
        </w:rPr>
        <w:t xml:space="preserve"> X509Store(StoreName.Root, StoreLocation.LocalMachine);</w:t>
      </w:r>
    </w:p>
    <w:p w:rsidR="006710DA" w:rsidRDefault="006710DA" w:rsidP="006710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store.Open(OpenFlags.ReadOnly);</w:t>
      </w:r>
    </w:p>
    <w:p w:rsidR="006710DA" w:rsidRDefault="006710DA" w:rsidP="006710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"Friendly Name\t\t\t\t\t Expiration date"</w:t>
      </w:r>
      <w:r>
        <w:rPr>
          <w:rFonts w:ascii="Consolas" w:hAnsi="Consolas" w:cs="Consolas"/>
          <w:color w:val="000000"/>
          <w:sz w:val="19"/>
          <w:szCs w:val="19"/>
        </w:rPr>
        <w:t>);</w:t>
      </w:r>
    </w:p>
    <w:p w:rsidR="006710DA" w:rsidRDefault="006710DA" w:rsidP="006710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foreach</w:t>
      </w:r>
      <w:r>
        <w:rPr>
          <w:rFonts w:ascii="Consolas" w:hAnsi="Consolas" w:cs="Consolas"/>
          <w:color w:val="000000"/>
          <w:sz w:val="19"/>
          <w:szCs w:val="19"/>
        </w:rPr>
        <w:t xml:space="preserve"> (X509Certificate2 certificate </w:t>
      </w:r>
      <w:r>
        <w:rPr>
          <w:rFonts w:ascii="Consolas" w:hAnsi="Consolas" w:cs="Consolas"/>
          <w:color w:val="0000FF"/>
          <w:sz w:val="19"/>
          <w:szCs w:val="19"/>
        </w:rPr>
        <w:t>in</w:t>
      </w:r>
      <w:r>
        <w:rPr>
          <w:rFonts w:ascii="Consolas" w:hAnsi="Consolas" w:cs="Consolas"/>
          <w:color w:val="000000"/>
          <w:sz w:val="19"/>
          <w:szCs w:val="19"/>
        </w:rPr>
        <w:t xml:space="preserve"> store.Certificates)</w:t>
      </w:r>
    </w:p>
    <w:p w:rsidR="006710DA" w:rsidRDefault="006710DA" w:rsidP="006710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710DA" w:rsidRDefault="006710DA" w:rsidP="006710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"{0}\t{1}"</w:t>
      </w:r>
      <w:r>
        <w:rPr>
          <w:rFonts w:ascii="Consolas" w:hAnsi="Consolas" w:cs="Consolas"/>
          <w:color w:val="000000"/>
          <w:sz w:val="19"/>
          <w:szCs w:val="19"/>
        </w:rPr>
        <w:t>, certificate.FriendlyName, certificate.NotAfter);</w:t>
      </w:r>
    </w:p>
    <w:p w:rsidR="006710DA" w:rsidRDefault="006710DA" w:rsidP="006710D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710DA" w:rsidRDefault="006710DA" w:rsidP="006710DA">
      <w:pPr>
        <w:spacing w:after="0" w:line="240" w:lineRule="auto"/>
        <w:jc w:val="both"/>
        <w:rPr>
          <w:lang w:val="pt-PT"/>
        </w:rPr>
      </w:pPr>
      <w:r>
        <w:rPr>
          <w:rFonts w:ascii="Consolas" w:hAnsi="Consolas" w:cs="Consolas"/>
          <w:color w:val="000000"/>
          <w:sz w:val="19"/>
          <w:szCs w:val="19"/>
        </w:rPr>
        <w:t>store.Close();</w:t>
      </w:r>
    </w:p>
    <w:p w:rsidR="00B47A95" w:rsidRDefault="00B47A95" w:rsidP="00854310">
      <w:pPr>
        <w:spacing w:after="0" w:line="240" w:lineRule="auto"/>
        <w:ind w:firstLine="708"/>
        <w:jc w:val="both"/>
        <w:rPr>
          <w:lang w:val="pt-PT"/>
        </w:rPr>
      </w:pPr>
    </w:p>
    <w:p w:rsidR="007D1517" w:rsidRDefault="00A14B2C" w:rsidP="00B47A95">
      <w:pPr>
        <w:spacing w:after="0" w:line="240" w:lineRule="auto"/>
        <w:ind w:firstLine="708"/>
        <w:jc w:val="both"/>
        <w:rPr>
          <w:lang w:val="pt-PT"/>
        </w:rPr>
      </w:pPr>
      <w:r w:rsidRPr="00A14B2C">
        <w:rPr>
          <w:lang w:val="pt-PT"/>
        </w:rPr>
        <w:t>Para trabalhar com certificados programaticamente, você pode usar a classe</w:t>
      </w:r>
      <w:r>
        <w:rPr>
          <w:lang w:val="pt-PT"/>
        </w:rPr>
        <w:t xml:space="preserve"> X509Certificate2. </w:t>
      </w:r>
      <w:r w:rsidRPr="00A14B2C">
        <w:rPr>
          <w:lang w:val="pt-PT"/>
        </w:rPr>
        <w:t xml:space="preserve">Os certificados usam a noção de repositórios de certificados, que são os locais onde os certificados são mantidos com segurança. No .NET, os repositórios são implementados na classe X509Store. </w:t>
      </w:r>
      <w:r w:rsidR="007D1517">
        <w:rPr>
          <w:lang w:val="pt-PT"/>
        </w:rPr>
        <w:t>O programa abaixo</w:t>
      </w:r>
      <w:r w:rsidR="007D1517" w:rsidRPr="007D1517">
        <w:rPr>
          <w:lang w:val="pt-PT"/>
        </w:rPr>
        <w:t xml:space="preserve"> mostra como usar este certificado gerado para assinar e verificar algum texto. Os dados são hash e depois assinados. Ao verificar, o mesmo algoritmo de hash é usado para garantir que os dados não foram alterados.</w:t>
      </w:r>
    </w:p>
    <w:p w:rsidR="007D1517" w:rsidRDefault="007D1517" w:rsidP="00193A27">
      <w:pPr>
        <w:spacing w:after="0" w:line="240" w:lineRule="auto"/>
        <w:jc w:val="both"/>
        <w:rPr>
          <w:lang w:val="pt-PT"/>
        </w:rPr>
      </w:pP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textToSign = </w:t>
      </w:r>
      <w:r>
        <w:rPr>
          <w:rFonts w:ascii="Consolas" w:hAnsi="Consolas" w:cs="Consolas"/>
          <w:color w:val="A31515"/>
          <w:sz w:val="19"/>
          <w:szCs w:val="19"/>
        </w:rPr>
        <w:t>"Test paragraph"</w:t>
      </w: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signature = Sign(textToSign);</w:t>
      </w:r>
    </w:p>
    <w:p w:rsidR="0060388F" w:rsidRDefault="0060388F" w:rsidP="0060388F">
      <w:pPr>
        <w:autoSpaceDE w:val="0"/>
        <w:autoSpaceDN w:val="0"/>
        <w:adjustRightInd w:val="0"/>
        <w:spacing w:after="0" w:line="240" w:lineRule="auto"/>
        <w:rPr>
          <w:rFonts w:ascii="Consolas" w:hAnsi="Consolas" w:cs="Consolas"/>
          <w:color w:val="000000"/>
          <w:sz w:val="19"/>
          <w:szCs w:val="19"/>
        </w:rPr>
      </w:pP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hashedData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signature)</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hashedData.Append(item);</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388F" w:rsidRDefault="0060388F" w:rsidP="0060388F">
      <w:pPr>
        <w:autoSpaceDE w:val="0"/>
        <w:autoSpaceDN w:val="0"/>
        <w:adjustRightInd w:val="0"/>
        <w:spacing w:after="0" w:line="240" w:lineRule="auto"/>
        <w:rPr>
          <w:rFonts w:ascii="Consolas" w:hAnsi="Consolas" w:cs="Consolas"/>
          <w:color w:val="000000"/>
          <w:sz w:val="19"/>
          <w:szCs w:val="19"/>
        </w:rPr>
      </w:pP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Console.WriteLine(textToSign + </w:t>
      </w:r>
      <w:r>
        <w:rPr>
          <w:rFonts w:ascii="Consolas" w:hAnsi="Consolas" w:cs="Consolas"/>
          <w:color w:val="A31515"/>
          <w:sz w:val="19"/>
          <w:szCs w:val="19"/>
        </w:rPr>
        <w:t>" em hash = "</w:t>
      </w:r>
      <w:r>
        <w:rPr>
          <w:rFonts w:ascii="Consolas" w:hAnsi="Consolas" w:cs="Consolas"/>
          <w:color w:val="000000"/>
          <w:sz w:val="19"/>
          <w:szCs w:val="19"/>
        </w:rPr>
        <w:t xml:space="preserve"> + hashedData.ToString());</w:t>
      </w:r>
    </w:p>
    <w:p w:rsidR="0060388F" w:rsidRDefault="0060388F" w:rsidP="0060388F">
      <w:pPr>
        <w:autoSpaceDE w:val="0"/>
        <w:autoSpaceDN w:val="0"/>
        <w:adjustRightInd w:val="0"/>
        <w:spacing w:after="0" w:line="240" w:lineRule="auto"/>
        <w:rPr>
          <w:rFonts w:ascii="Consolas" w:hAnsi="Consolas" w:cs="Consolas"/>
          <w:color w:val="000000"/>
          <w:sz w:val="19"/>
          <w:szCs w:val="19"/>
        </w:rPr>
      </w:pP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Uncomment this line to make the verification step fail</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signature[0] = 0;</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verifica = Verify(textToSign, signature);</w:t>
      </w:r>
    </w:p>
    <w:p w:rsidR="0060388F" w:rsidRDefault="0060388F" w:rsidP="0060388F">
      <w:pPr>
        <w:autoSpaceDE w:val="0"/>
        <w:autoSpaceDN w:val="0"/>
        <w:adjustRightInd w:val="0"/>
        <w:spacing w:after="0" w:line="240" w:lineRule="auto"/>
        <w:rPr>
          <w:rFonts w:ascii="Consolas" w:hAnsi="Consolas" w:cs="Consolas"/>
          <w:color w:val="000000"/>
          <w:sz w:val="19"/>
          <w:szCs w:val="19"/>
        </w:rPr>
      </w:pP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Console.WriteLine(verifica);</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Sign(</w:t>
      </w:r>
      <w:r>
        <w:rPr>
          <w:rFonts w:ascii="Consolas" w:hAnsi="Consolas" w:cs="Consolas"/>
          <w:color w:val="0000FF"/>
          <w:sz w:val="19"/>
          <w:szCs w:val="19"/>
        </w:rPr>
        <w:t>string</w:t>
      </w:r>
      <w:r>
        <w:rPr>
          <w:rFonts w:ascii="Consolas" w:hAnsi="Consolas" w:cs="Consolas"/>
          <w:color w:val="000000"/>
          <w:sz w:val="19"/>
          <w:szCs w:val="19"/>
        </w:rPr>
        <w:t xml:space="preserve"> text)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X509Certificate2 cert = GetCertificate();</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csp = (RSACryptoServiceProvider)cert.PrivateKey;</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 = HashData(text);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csp.SignHash(hash, CryptoConfig.MapNameToOID(</w:t>
      </w:r>
      <w:r>
        <w:rPr>
          <w:rFonts w:ascii="Consolas" w:hAnsi="Consolas" w:cs="Consolas"/>
          <w:color w:val="A31515"/>
          <w:sz w:val="19"/>
          <w:szCs w:val="19"/>
        </w:rPr>
        <w:t>"SHA1"</w:t>
      </w: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Verify(</w:t>
      </w:r>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byte</w:t>
      </w:r>
      <w:r>
        <w:rPr>
          <w:rFonts w:ascii="Consolas" w:hAnsi="Consolas" w:cs="Consolas"/>
          <w:color w:val="000000"/>
          <w:sz w:val="19"/>
          <w:szCs w:val="19"/>
        </w:rPr>
        <w:t>[] signature)</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X509Certificate2 cert = GetCertificate();</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csp = (RSACryptoServiceProvider)cert.PublicKey.Key;</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 = HashData(text);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csp.VerifyHash(hash,</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CryptoConfig.MapNameToOID(</w:t>
      </w:r>
      <w:r>
        <w:rPr>
          <w:rFonts w:ascii="Consolas" w:hAnsi="Consolas" w:cs="Consolas"/>
          <w:color w:val="A31515"/>
          <w:sz w:val="19"/>
          <w:szCs w:val="19"/>
        </w:rPr>
        <w:t>"SHA1"</w:t>
      </w: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signature);</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HashData(</w:t>
      </w:r>
      <w:r>
        <w:rPr>
          <w:rFonts w:ascii="Consolas" w:hAnsi="Consolas" w:cs="Consolas"/>
          <w:color w:val="0000FF"/>
          <w:sz w:val="19"/>
          <w:szCs w:val="19"/>
        </w:rPr>
        <w:t>string</w:t>
      </w:r>
      <w:r>
        <w:rPr>
          <w:rFonts w:ascii="Consolas" w:hAnsi="Consolas" w:cs="Consolas"/>
          <w:color w:val="000000"/>
          <w:sz w:val="19"/>
          <w:szCs w:val="19"/>
        </w:rPr>
        <w:t xml:space="preserve"> text)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HashAlgorithm hashAlgorithm = </w:t>
      </w:r>
      <w:r>
        <w:rPr>
          <w:rFonts w:ascii="Consolas" w:hAnsi="Consolas" w:cs="Consolas"/>
          <w:color w:val="0000FF"/>
          <w:sz w:val="19"/>
          <w:szCs w:val="19"/>
        </w:rPr>
        <w:t>new</w:t>
      </w:r>
      <w:r>
        <w:rPr>
          <w:rFonts w:ascii="Consolas" w:hAnsi="Consolas" w:cs="Consolas"/>
          <w:color w:val="000000"/>
          <w:sz w:val="19"/>
          <w:szCs w:val="19"/>
        </w:rPr>
        <w:t xml:space="preserve"> SHA1Managed();</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UnicodeEncoding encoding = </w:t>
      </w:r>
      <w:r>
        <w:rPr>
          <w:rFonts w:ascii="Consolas" w:hAnsi="Consolas" w:cs="Consolas"/>
          <w:color w:val="0000FF"/>
          <w:sz w:val="19"/>
          <w:szCs w:val="19"/>
        </w:rPr>
        <w:t>new</w:t>
      </w:r>
      <w:r>
        <w:rPr>
          <w:rFonts w:ascii="Consolas" w:hAnsi="Consolas" w:cs="Consolas"/>
          <w:color w:val="000000"/>
          <w:sz w:val="19"/>
          <w:szCs w:val="19"/>
        </w:rPr>
        <w:t xml:space="preserve"> UnicodeEncoding();</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data = encoding.GetBytes(text);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hash = hashAlgorithm.ComputeHash(data);</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hash;</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X509Certificate2 GetCertificate()</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X509Store my = </w:t>
      </w:r>
      <w:r>
        <w:rPr>
          <w:rFonts w:ascii="Consolas" w:hAnsi="Consolas" w:cs="Consolas"/>
          <w:color w:val="0000FF"/>
          <w:sz w:val="19"/>
          <w:szCs w:val="19"/>
        </w:rPr>
        <w:t>new</w:t>
      </w:r>
      <w:r>
        <w:rPr>
          <w:rFonts w:ascii="Consolas" w:hAnsi="Consolas" w:cs="Consolas"/>
          <w:color w:val="000000"/>
          <w:sz w:val="19"/>
          <w:szCs w:val="19"/>
        </w:rPr>
        <w:t xml:space="preserve"> X509Store(</w:t>
      </w:r>
      <w:r>
        <w:rPr>
          <w:rFonts w:ascii="Consolas" w:hAnsi="Consolas" w:cs="Consolas"/>
          <w:color w:val="A31515"/>
          <w:sz w:val="19"/>
          <w:szCs w:val="19"/>
        </w:rPr>
        <w:t>"myCertStore"</w:t>
      </w:r>
      <w:r>
        <w:rPr>
          <w:rFonts w:ascii="Consolas" w:hAnsi="Consolas" w:cs="Consolas"/>
          <w:color w:val="000000"/>
          <w:sz w:val="19"/>
          <w:szCs w:val="19"/>
        </w:rPr>
        <w:t>, StoreLocation.CurrentUser);</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my.Open(OpenFlags.ReadOnly);</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certificate = my.Certificates[0];</w:t>
      </w:r>
    </w:p>
    <w:p w:rsidR="0060388F" w:rsidRDefault="0060388F" w:rsidP="006038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certificate;</w:t>
      </w:r>
    </w:p>
    <w:p w:rsidR="00CE7A9F" w:rsidRDefault="0060388F" w:rsidP="0060388F">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60388F" w:rsidRDefault="0060388F" w:rsidP="0060388F">
      <w:pPr>
        <w:spacing w:after="0" w:line="240" w:lineRule="auto"/>
        <w:jc w:val="both"/>
        <w:rPr>
          <w:lang w:val="pt-PT"/>
        </w:rPr>
      </w:pPr>
    </w:p>
    <w:p w:rsidR="008C0DB3" w:rsidRDefault="008C0DB3" w:rsidP="00193A27">
      <w:pPr>
        <w:spacing w:after="0" w:line="240" w:lineRule="auto"/>
        <w:ind w:firstLine="708"/>
        <w:jc w:val="both"/>
      </w:pPr>
      <w:r>
        <w:lastRenderedPageBreak/>
        <w:t>O método SignHash usa a chave privada do certificado para criar uma assinatura para os dados. O VerifyHash usa a chave pública do certificado para verificar se os dados foram alterados.</w:t>
      </w:r>
    </w:p>
    <w:p w:rsidR="008C0DB3" w:rsidRDefault="008C0DB3" w:rsidP="00193A27">
      <w:pPr>
        <w:spacing w:after="0" w:line="240" w:lineRule="auto"/>
        <w:jc w:val="both"/>
      </w:pPr>
    </w:p>
    <w:p w:rsidR="008C0DB3" w:rsidRDefault="008C0DB3" w:rsidP="00193A27">
      <w:pPr>
        <w:spacing w:after="0" w:line="240" w:lineRule="auto"/>
        <w:ind w:firstLine="708"/>
        <w:jc w:val="both"/>
      </w:pPr>
      <w:r>
        <w:t>Um uso de certificados digitais é proteger a comunicação na Internet. O popular protocolo de comunicação HTTPS é usado para proteger a comunicação entre um servidor web e um cliente. Certificados digitais são usados para garantir que o cliente esteja conversando com o servidor da Web correto, não com um impostor.</w:t>
      </w:r>
    </w:p>
    <w:p w:rsidR="007D1517" w:rsidRDefault="007D1517" w:rsidP="00193A27">
      <w:pPr>
        <w:spacing w:after="0" w:line="240" w:lineRule="auto"/>
      </w:pPr>
    </w:p>
    <w:p w:rsidR="00C77960" w:rsidRPr="009B5A44" w:rsidRDefault="00D83A5D" w:rsidP="00193A27">
      <w:pPr>
        <w:spacing w:after="0" w:line="240" w:lineRule="auto"/>
        <w:rPr>
          <w:rFonts w:cstheme="minorHAnsi"/>
          <w:b/>
          <w:color w:val="3992AB"/>
        </w:rPr>
      </w:pPr>
      <w:r w:rsidRPr="009B5A44">
        <w:rPr>
          <w:rFonts w:cstheme="minorHAnsi"/>
          <w:b/>
          <w:color w:val="3992AB"/>
        </w:rPr>
        <w:t>CAS (CODE ACCESS SECURITY)</w:t>
      </w:r>
    </w:p>
    <w:p w:rsidR="00C77960" w:rsidRDefault="00C77960" w:rsidP="00193A27">
      <w:pPr>
        <w:spacing w:after="0" w:line="240" w:lineRule="auto"/>
        <w:rPr>
          <w:lang w:val="pt-PT"/>
        </w:rPr>
      </w:pPr>
    </w:p>
    <w:p w:rsidR="00C77960" w:rsidRPr="00FC7D54" w:rsidRDefault="00C77960" w:rsidP="00193A27">
      <w:pPr>
        <w:spacing w:after="0" w:line="240" w:lineRule="auto"/>
        <w:ind w:firstLine="708"/>
        <w:jc w:val="both"/>
        <w:rPr>
          <w:rStyle w:val="tlid-translation"/>
          <w:lang w:val="pt-PT"/>
        </w:rPr>
      </w:pPr>
      <w:r w:rsidRPr="00BA7D29">
        <w:rPr>
          <w:lang w:val="pt-PT"/>
        </w:rPr>
        <w:t xml:space="preserve">O namespace System.Security contém os blocos de construção fundamentais de uma estrutura de segurança de acesso ao código .NET. </w:t>
      </w:r>
      <w:r>
        <w:rPr>
          <w:lang w:val="pt-PT"/>
        </w:rPr>
        <w:t xml:space="preserve">O </w:t>
      </w:r>
      <w:r w:rsidRPr="00BA7D29">
        <w:rPr>
          <w:lang w:val="pt-PT"/>
        </w:rPr>
        <w:t xml:space="preserve">namespace </w:t>
      </w:r>
      <w:r>
        <w:rPr>
          <w:lang w:val="pt-PT"/>
        </w:rPr>
        <w:t>filho</w:t>
      </w:r>
      <w:r w:rsidRPr="00BA7D29">
        <w:rPr>
          <w:lang w:val="pt-PT"/>
        </w:rPr>
        <w:t xml:space="preserve"> System.Security.Permissions fornece CAS (Code Access Security), que </w:t>
      </w:r>
      <w:r w:rsidRPr="00FC7D54">
        <w:rPr>
          <w:rStyle w:val="tlid-translation"/>
          <w:lang w:val="pt-PT"/>
        </w:rPr>
        <w:t>é uma tecnologia de segurança desenvolvida para fornecer a capacidade de proteger os recursos do sistema quando um assembly .NET é executado. Esses recursos do sistema podem ser: arquivos locais, arquivos em um sistema de arquivos remoto, chaves do registro, bancos de dados, impressoras e assim por diante. O acesso irrestrito a esses tipos de recursos pode levar a riscos de segurança em potencial, pois o código malicioso pode executar operações prejudiciais, como remover arquivos críticos, modificar chaves do Registro ou excluir dados armazenados nos bancos de dados, sugerindo alguns.</w:t>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7D1517">
        <w:rPr>
          <w:lang w:val="pt-PT"/>
        </w:rPr>
        <w:t xml:space="preserve">Em vez de dar confiança total a todos os aplicativos, </w:t>
      </w:r>
      <w:r>
        <w:rPr>
          <w:lang w:val="pt-PT"/>
        </w:rPr>
        <w:t>oCAS fornece</w:t>
      </w:r>
      <w:r w:rsidRPr="00C926F6">
        <w:rPr>
          <w:lang w:val="pt-PT"/>
        </w:rPr>
        <w:t xml:space="preserve"> a capacidade </w:t>
      </w:r>
      <w:r>
        <w:rPr>
          <w:lang w:val="pt-PT"/>
        </w:rPr>
        <w:t>do</w:t>
      </w:r>
      <w:r w:rsidRPr="00C926F6">
        <w:rPr>
          <w:lang w:val="pt-PT"/>
        </w:rPr>
        <w:t xml:space="preserve"> .Net de limita</w:t>
      </w:r>
      <w:r>
        <w:rPr>
          <w:lang w:val="pt-PT"/>
        </w:rPr>
        <w:t>r os privilégios dos aplicativos</w:t>
      </w:r>
      <w:r w:rsidRPr="00C926F6">
        <w:rPr>
          <w:lang w:val="pt-PT"/>
        </w:rPr>
        <w:t>, além do tradici</w:t>
      </w:r>
      <w:r>
        <w:rPr>
          <w:lang w:val="pt-PT"/>
        </w:rPr>
        <w:t>onal Role Based Security (RBS</w:t>
      </w:r>
      <w:r w:rsidRPr="00C926F6">
        <w:rPr>
          <w:lang w:val="pt-PT"/>
        </w:rPr>
        <w:t>).O CAS não substitui o RBS, apenas o complementa</w:t>
      </w:r>
      <w:r>
        <w:rPr>
          <w:lang w:val="pt-PT"/>
        </w:rPr>
        <w:t>.</w:t>
      </w:r>
      <w:r w:rsidRPr="00C926F6">
        <w:rPr>
          <w:lang w:val="pt-PT"/>
        </w:rPr>
        <w:t xml:space="preserve"> Ao contrário do RBS, o CAS não possui usuários.</w:t>
      </w:r>
      <w:r w:rsidRPr="00455276">
        <w:rPr>
          <w:lang w:val="pt-PT"/>
        </w:rPr>
        <w:t>O CAS executa as segui</w:t>
      </w:r>
      <w:r>
        <w:rPr>
          <w:lang w:val="pt-PT"/>
        </w:rPr>
        <w:t>ntes funções no .NET Framework:</w:t>
      </w:r>
    </w:p>
    <w:p w:rsidR="00C77960" w:rsidRPr="00455276" w:rsidRDefault="00C77960" w:rsidP="001A07DE">
      <w:pPr>
        <w:pStyle w:val="PargrafodaLista"/>
        <w:numPr>
          <w:ilvl w:val="0"/>
          <w:numId w:val="47"/>
        </w:numPr>
        <w:spacing w:after="0" w:line="240" w:lineRule="auto"/>
        <w:jc w:val="both"/>
        <w:rPr>
          <w:lang w:val="pt-PT"/>
        </w:rPr>
      </w:pPr>
      <w:r w:rsidRPr="00455276">
        <w:rPr>
          <w:lang w:val="pt-PT"/>
        </w:rPr>
        <w:t>Define permissões para acessar recursos do sistema.</w:t>
      </w:r>
    </w:p>
    <w:p w:rsidR="00C77960" w:rsidRPr="00455276" w:rsidRDefault="00C77960" w:rsidP="001A07DE">
      <w:pPr>
        <w:pStyle w:val="PargrafodaLista"/>
        <w:numPr>
          <w:ilvl w:val="0"/>
          <w:numId w:val="47"/>
        </w:numPr>
        <w:spacing w:after="0" w:line="240" w:lineRule="auto"/>
        <w:jc w:val="both"/>
        <w:rPr>
          <w:lang w:val="pt-PT"/>
        </w:rPr>
      </w:pPr>
      <w:r w:rsidRPr="00455276">
        <w:rPr>
          <w:lang w:val="pt-PT"/>
        </w:rPr>
        <w:t xml:space="preserve">Permite que o código exija que seus chamadores tenham permissões específicas. Por exemplo, uma biblioteca que expõe métodos que criam arquivos deve impor que seus chamadores tenham o direito de </w:t>
      </w:r>
      <w:r>
        <w:rPr>
          <w:lang w:val="pt-PT"/>
        </w:rPr>
        <w:t>E</w:t>
      </w:r>
      <w:r w:rsidRPr="00455276">
        <w:rPr>
          <w:lang w:val="pt-PT"/>
        </w:rPr>
        <w:t>/</w:t>
      </w:r>
      <w:r>
        <w:rPr>
          <w:lang w:val="pt-PT"/>
        </w:rPr>
        <w:t>S</w:t>
      </w:r>
      <w:r w:rsidRPr="00455276">
        <w:rPr>
          <w:lang w:val="pt-PT"/>
        </w:rPr>
        <w:t xml:space="preserve"> de arquivo.</w:t>
      </w:r>
    </w:p>
    <w:p w:rsidR="00C77960" w:rsidRPr="00455276" w:rsidRDefault="00C77960" w:rsidP="001A07DE">
      <w:pPr>
        <w:pStyle w:val="PargrafodaLista"/>
        <w:numPr>
          <w:ilvl w:val="0"/>
          <w:numId w:val="47"/>
        </w:numPr>
        <w:spacing w:after="0" w:line="240" w:lineRule="auto"/>
        <w:jc w:val="both"/>
        <w:rPr>
          <w:lang w:val="pt-PT"/>
        </w:rPr>
      </w:pPr>
      <w:r w:rsidRPr="00455276">
        <w:rPr>
          <w:lang w:val="pt-PT"/>
        </w:rPr>
        <w:t>Permite que o código exija que seus chamadores possuam uma assinatura digital. Dessa forma, o código pode garantir que seja chamado apenas pelos chamadores de uma organização ou local específico.</w:t>
      </w:r>
    </w:p>
    <w:p w:rsidR="00C77960" w:rsidRDefault="00C77960" w:rsidP="001A07DE">
      <w:pPr>
        <w:pStyle w:val="PargrafodaLista"/>
        <w:numPr>
          <w:ilvl w:val="0"/>
          <w:numId w:val="47"/>
        </w:numPr>
        <w:spacing w:after="0" w:line="240" w:lineRule="auto"/>
        <w:jc w:val="both"/>
        <w:rPr>
          <w:lang w:val="pt-PT"/>
        </w:rPr>
      </w:pPr>
      <w:r w:rsidRPr="00455276">
        <w:rPr>
          <w:lang w:val="pt-PT"/>
        </w:rPr>
        <w:t>Força todas essas restrições em tempo de execução.</w:t>
      </w:r>
      <w:r>
        <w:rPr>
          <w:lang w:val="pt-PT"/>
        </w:rPr>
        <w:t xml:space="preserve"> Um c</w:t>
      </w:r>
      <w:r w:rsidRPr="009A3345">
        <w:rPr>
          <w:lang w:val="pt-PT"/>
        </w:rPr>
        <w:t>ódigo em execução pode ser negado acesso a um recurso</w:t>
      </w:r>
    </w:p>
    <w:p w:rsidR="00C77960" w:rsidRDefault="00C77960" w:rsidP="001A07DE">
      <w:pPr>
        <w:pStyle w:val="PargrafodaLista"/>
        <w:numPr>
          <w:ilvl w:val="0"/>
          <w:numId w:val="47"/>
        </w:numPr>
        <w:spacing w:after="0" w:line="240" w:lineRule="auto"/>
        <w:jc w:val="both"/>
        <w:rPr>
          <w:lang w:val="pt-PT"/>
        </w:rPr>
      </w:pPr>
      <w:r w:rsidRPr="009A3345">
        <w:rPr>
          <w:lang w:val="pt-PT"/>
        </w:rPr>
        <w:t>Um meio de atribuir identidade ou evidência a .Net assemblies. As identidades do usuário não estão nesta imagem; só identidades de montagem</w:t>
      </w:r>
    </w:p>
    <w:p w:rsidR="00C77960" w:rsidRDefault="00C77960" w:rsidP="001A07DE">
      <w:pPr>
        <w:pStyle w:val="PargrafodaLista"/>
        <w:numPr>
          <w:ilvl w:val="0"/>
          <w:numId w:val="47"/>
        </w:numPr>
        <w:spacing w:after="0" w:line="240" w:lineRule="auto"/>
        <w:jc w:val="both"/>
        <w:rPr>
          <w:lang w:val="pt-PT"/>
        </w:rPr>
      </w:pPr>
      <w:r w:rsidRPr="009A3345">
        <w:rPr>
          <w:lang w:val="pt-PT"/>
        </w:rPr>
        <w:t>Adequado para ambientes onde código parcialmente confiável é executado</w:t>
      </w:r>
    </w:p>
    <w:p w:rsidR="00C77960" w:rsidRDefault="00C77960" w:rsidP="001A07DE">
      <w:pPr>
        <w:pStyle w:val="PargrafodaLista"/>
        <w:numPr>
          <w:ilvl w:val="0"/>
          <w:numId w:val="47"/>
        </w:numPr>
        <w:spacing w:after="0" w:line="240" w:lineRule="auto"/>
        <w:jc w:val="both"/>
        <w:rPr>
          <w:lang w:val="pt-PT"/>
        </w:rPr>
      </w:pPr>
      <w:r w:rsidRPr="009A3345">
        <w:rPr>
          <w:lang w:val="pt-PT"/>
        </w:rPr>
        <w:t>O .Net Framework usa o CAS para fornecer uma sandbox opcional para código gerenciado.</w:t>
      </w:r>
    </w:p>
    <w:p w:rsidR="00C77960" w:rsidRDefault="00C77960" w:rsidP="00193A27">
      <w:pPr>
        <w:spacing w:after="0" w:line="240" w:lineRule="auto"/>
        <w:jc w:val="both"/>
        <w:rPr>
          <w:lang w:val="pt-PT"/>
        </w:rPr>
      </w:pPr>
    </w:p>
    <w:p w:rsidR="00C77960" w:rsidRPr="009B5A44" w:rsidRDefault="00C77960" w:rsidP="00193A27">
      <w:pPr>
        <w:spacing w:after="0" w:line="240" w:lineRule="auto"/>
        <w:jc w:val="both"/>
        <w:rPr>
          <w:rFonts w:cstheme="minorHAnsi"/>
          <w:b/>
          <w:color w:val="3992AB"/>
        </w:rPr>
      </w:pPr>
      <w:r w:rsidRPr="009B5A44">
        <w:rPr>
          <w:rFonts w:cstheme="minorHAnsi"/>
          <w:b/>
          <w:color w:val="3992AB"/>
        </w:rPr>
        <w:t>O CAS antes do .NET Framework 4.0</w:t>
      </w:r>
    </w:p>
    <w:p w:rsidR="00C77960" w:rsidRPr="00FC7D54" w:rsidRDefault="00C77960" w:rsidP="00193A27">
      <w:pPr>
        <w:spacing w:after="0" w:line="240" w:lineRule="auto"/>
        <w:jc w:val="both"/>
        <w:rPr>
          <w:rStyle w:val="tlid-translation"/>
          <w:lang w:val="pt-PT"/>
        </w:rPr>
      </w:pPr>
    </w:p>
    <w:p w:rsidR="00C77960" w:rsidRDefault="00C77960" w:rsidP="00193A27">
      <w:pPr>
        <w:spacing w:after="0" w:line="240" w:lineRule="auto"/>
        <w:ind w:firstLine="708"/>
        <w:jc w:val="both"/>
        <w:rPr>
          <w:lang w:val="pt-PT"/>
        </w:rPr>
      </w:pPr>
      <w:r w:rsidRPr="00D94D79">
        <w:rPr>
          <w:lang w:val="pt-PT"/>
        </w:rPr>
        <w:t>A transparência nível 1 foi introduzida na versão 2.0 do .NET Framework e foi usada principalmente apenas dentro da Microsoft. No entanto, a transparência nível 1 foi mantida para que você possa identificar código legado que deve ser executado com as regras de segurança anteriores.</w:t>
      </w:r>
      <w:r>
        <w:rPr>
          <w:lang w:val="pt-PT"/>
        </w:rPr>
        <w:t xml:space="preserve"> Anteriormente ao .NET framework 4.0, os problemas com CAS eram:</w:t>
      </w:r>
    </w:p>
    <w:p w:rsidR="00C77960" w:rsidRPr="00C113D2" w:rsidRDefault="00C77960" w:rsidP="001A07DE">
      <w:pPr>
        <w:pStyle w:val="PargrafodaLista"/>
        <w:numPr>
          <w:ilvl w:val="0"/>
          <w:numId w:val="93"/>
        </w:numPr>
        <w:spacing w:after="0" w:line="240" w:lineRule="auto"/>
        <w:jc w:val="both"/>
        <w:rPr>
          <w:lang w:val="pt-PT"/>
        </w:rPr>
      </w:pPr>
      <w:r w:rsidRPr="00C113D2">
        <w:rPr>
          <w:lang w:val="pt-PT"/>
        </w:rPr>
        <w:t xml:space="preserve">Aplicar o CAS não nunca foi uma tarefa fácil. Muitas etapas enigmáticas da criação de grupos de códigos e conjuntos de permissões, etc. </w:t>
      </w:r>
      <w:r>
        <w:rPr>
          <w:lang w:val="pt-PT"/>
        </w:rPr>
        <w:t>D</w:t>
      </w:r>
      <w:r w:rsidRPr="00C113D2">
        <w:rPr>
          <w:lang w:val="pt-PT"/>
        </w:rPr>
        <w:t>evido a</w:t>
      </w:r>
      <w:r>
        <w:rPr>
          <w:lang w:val="pt-PT"/>
        </w:rPr>
        <w:t xml:space="preserve"> essa</w:t>
      </w:r>
      <w:r w:rsidRPr="00C113D2">
        <w:rPr>
          <w:lang w:val="pt-PT"/>
        </w:rPr>
        <w:t xml:space="preserve"> dificuldade de implementação haviam duas ferramentas que auxiliavam na configuração do CAS:</w:t>
      </w:r>
    </w:p>
    <w:p w:rsidR="00EA34C2" w:rsidRDefault="00EA34C2" w:rsidP="001A07DE">
      <w:pPr>
        <w:pStyle w:val="PargrafodaLista"/>
        <w:numPr>
          <w:ilvl w:val="0"/>
          <w:numId w:val="94"/>
        </w:numPr>
        <w:spacing w:after="0" w:line="240" w:lineRule="auto"/>
        <w:jc w:val="both"/>
        <w:rPr>
          <w:lang w:val="pt-PT"/>
        </w:rPr>
      </w:pPr>
      <w:r w:rsidRPr="00EA34C2">
        <w:rPr>
          <w:b/>
          <w:lang w:val="pt-PT"/>
        </w:rPr>
        <w:t>.NET Configuration Tool</w:t>
      </w:r>
      <w:r w:rsidRPr="00EA34C2">
        <w:rPr>
          <w:lang w:val="pt-PT"/>
        </w:rPr>
        <w:t>, Mas, de acordo com o MSDN, essa ferramenta foi removida no .NET 4.0.</w:t>
      </w:r>
    </w:p>
    <w:p w:rsidR="00EA34C2" w:rsidRPr="00EA34C2" w:rsidRDefault="00EA34C2" w:rsidP="001A07DE">
      <w:pPr>
        <w:pStyle w:val="PargrafodaLista"/>
        <w:numPr>
          <w:ilvl w:val="0"/>
          <w:numId w:val="94"/>
        </w:numPr>
        <w:spacing w:after="0" w:line="240" w:lineRule="auto"/>
        <w:jc w:val="both"/>
        <w:rPr>
          <w:lang w:val="pt-PT"/>
        </w:rPr>
      </w:pPr>
      <w:r w:rsidRPr="00EA34C2">
        <w:rPr>
          <w:b/>
          <w:lang w:val="pt-PT"/>
        </w:rPr>
        <w:t>Code Access Security Policy Tool (caspol.exe)</w:t>
      </w:r>
      <w:r w:rsidRPr="00EA34C2">
        <w:rPr>
          <w:lang w:val="pt-PT"/>
        </w:rPr>
        <w:t xml:space="preserve"> pelo prompt de comando. No .NET Framework versão 3.5 e versões anteriores, a diretiva CAS está sempre em vigor. No .NET Framework 4, a política CAS deve estar habilitada. Sugeriu fazer a seguinte entrada no arquivo app.config ou Machine.config para suprimir a mensagem de aviso.</w:t>
      </w:r>
    </w:p>
    <w:p w:rsidR="00EA34C2" w:rsidRPr="00EA34C2" w:rsidRDefault="00EA34C2" w:rsidP="00193A27">
      <w:pPr>
        <w:pStyle w:val="PargrafodaLista"/>
        <w:spacing w:after="0" w:line="240" w:lineRule="auto"/>
        <w:ind w:left="1428"/>
        <w:jc w:val="both"/>
        <w:rPr>
          <w:lang w:val="pt-PT"/>
        </w:rPr>
      </w:pPr>
      <w:r w:rsidRPr="00EA34C2">
        <w:rPr>
          <w:lang w:val="pt-PT"/>
        </w:rPr>
        <w:t>&lt;configuração&gt;</w:t>
      </w:r>
    </w:p>
    <w:p w:rsidR="00EA34C2" w:rsidRPr="00EA34C2" w:rsidRDefault="00EA34C2" w:rsidP="00193A27">
      <w:pPr>
        <w:pStyle w:val="PargrafodaLista"/>
        <w:spacing w:after="0" w:line="240" w:lineRule="auto"/>
        <w:ind w:left="1428"/>
        <w:jc w:val="both"/>
        <w:rPr>
          <w:lang w:val="pt-PT"/>
        </w:rPr>
      </w:pPr>
      <w:r w:rsidRPr="00EA34C2">
        <w:rPr>
          <w:lang w:val="pt-PT"/>
        </w:rPr>
        <w:t>&lt;runtime&gt;</w:t>
      </w:r>
    </w:p>
    <w:p w:rsidR="00EA34C2" w:rsidRPr="00EA34C2" w:rsidRDefault="00EA34C2" w:rsidP="00193A27">
      <w:pPr>
        <w:pStyle w:val="PargrafodaLista"/>
        <w:spacing w:after="0" w:line="240" w:lineRule="auto"/>
        <w:ind w:left="1428"/>
        <w:jc w:val="both"/>
        <w:rPr>
          <w:lang w:val="pt-PT"/>
        </w:rPr>
      </w:pPr>
      <w:r w:rsidRPr="00EA34C2">
        <w:rPr>
          <w:lang w:val="pt-PT"/>
        </w:rPr>
        <w:t>&lt;LegacyCasPolicy enabled = "true" /&gt;</w:t>
      </w:r>
    </w:p>
    <w:p w:rsidR="00EA34C2" w:rsidRPr="00EA34C2" w:rsidRDefault="00EA34C2" w:rsidP="00193A27">
      <w:pPr>
        <w:pStyle w:val="PargrafodaLista"/>
        <w:spacing w:after="0" w:line="240" w:lineRule="auto"/>
        <w:ind w:left="1428"/>
        <w:jc w:val="both"/>
        <w:rPr>
          <w:lang w:val="pt-PT"/>
        </w:rPr>
      </w:pPr>
      <w:r w:rsidRPr="00EA34C2">
        <w:rPr>
          <w:lang w:val="pt-PT"/>
        </w:rPr>
        <w:t>&lt;/runtime&gt;</w:t>
      </w:r>
    </w:p>
    <w:p w:rsidR="00EA34C2" w:rsidRPr="00EA34C2" w:rsidRDefault="00EA34C2" w:rsidP="00193A27">
      <w:pPr>
        <w:pStyle w:val="PargrafodaLista"/>
        <w:spacing w:after="0" w:line="240" w:lineRule="auto"/>
        <w:ind w:left="1428"/>
        <w:jc w:val="both"/>
        <w:rPr>
          <w:lang w:val="pt-PT"/>
        </w:rPr>
      </w:pPr>
      <w:r w:rsidRPr="00EA34C2">
        <w:rPr>
          <w:lang w:val="pt-PT"/>
        </w:rPr>
        <w:t>&lt;/configuration&gt;</w:t>
      </w:r>
    </w:p>
    <w:p w:rsidR="00C77960" w:rsidRDefault="00C77960" w:rsidP="001A07DE">
      <w:pPr>
        <w:pStyle w:val="PargrafodaLista"/>
        <w:numPr>
          <w:ilvl w:val="0"/>
          <w:numId w:val="65"/>
        </w:numPr>
        <w:spacing w:after="0" w:line="240" w:lineRule="auto"/>
        <w:jc w:val="both"/>
        <w:rPr>
          <w:lang w:val="pt-PT"/>
        </w:rPr>
      </w:pPr>
      <w:r w:rsidRPr="00F4720B">
        <w:rPr>
          <w:lang w:val="pt-PT"/>
        </w:rPr>
        <w:t>Se você precisa</w:t>
      </w:r>
      <w:r>
        <w:rPr>
          <w:lang w:val="pt-PT"/>
        </w:rPr>
        <w:t>sse</w:t>
      </w:r>
      <w:r w:rsidRPr="00F4720B">
        <w:rPr>
          <w:lang w:val="pt-PT"/>
        </w:rPr>
        <w:t xml:space="preserve"> mover a montagem para um computador diferente, precisar</w:t>
      </w:r>
      <w:r>
        <w:rPr>
          <w:lang w:val="pt-PT"/>
        </w:rPr>
        <w:t>ia</w:t>
      </w:r>
      <w:r w:rsidRPr="00F4720B">
        <w:rPr>
          <w:lang w:val="pt-PT"/>
        </w:rPr>
        <w:t xml:space="preserve"> fazer o trabalho inteiro novamente.</w:t>
      </w:r>
    </w:p>
    <w:p w:rsidR="00C77960" w:rsidRDefault="00C77960" w:rsidP="001A07DE">
      <w:pPr>
        <w:pStyle w:val="PargrafodaLista"/>
        <w:numPr>
          <w:ilvl w:val="0"/>
          <w:numId w:val="65"/>
        </w:numPr>
        <w:spacing w:after="0" w:line="240" w:lineRule="auto"/>
        <w:jc w:val="both"/>
        <w:rPr>
          <w:lang w:val="pt-PT"/>
        </w:rPr>
      </w:pPr>
      <w:r w:rsidRPr="004C375E">
        <w:rPr>
          <w:lang w:val="pt-PT"/>
        </w:rPr>
        <w:lastRenderedPageBreak/>
        <w:t>O CAS não funciona com código não gerenciado.</w:t>
      </w:r>
      <w:r w:rsidR="00A6310F">
        <w:rPr>
          <w:lang w:val="pt-PT"/>
        </w:rPr>
        <w:t xml:space="preserve"> </w:t>
      </w:r>
      <w:r w:rsidRPr="00CB0708">
        <w:rPr>
          <w:lang w:val="pt-PT"/>
        </w:rPr>
        <w:t xml:space="preserve">O </w:t>
      </w:r>
      <w:r>
        <w:rPr>
          <w:lang w:val="pt-PT"/>
        </w:rPr>
        <w:t>CAS</w:t>
      </w:r>
      <w:r w:rsidRPr="00CB0708">
        <w:rPr>
          <w:lang w:val="pt-PT"/>
        </w:rPr>
        <w:t xml:space="preserve"> pode ser aplicado apenas </w:t>
      </w:r>
      <w:r>
        <w:rPr>
          <w:lang w:val="pt-PT"/>
        </w:rPr>
        <w:t>em</w:t>
      </w:r>
      <w:r w:rsidRPr="00CB0708">
        <w:rPr>
          <w:lang w:val="pt-PT"/>
        </w:rPr>
        <w:t xml:space="preserve"> aplicativos gerenciados. Os aplicativos não gerenciados são executados sem nenhuma restrição do CAS e são limitados apenas pela segurança baseada em funções do sistema operacional. </w:t>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rStyle w:val="tlid-translation"/>
          <w:lang w:val="pt-PT"/>
        </w:rPr>
      </w:pPr>
      <w:r w:rsidRPr="00FC7D54">
        <w:rPr>
          <w:rStyle w:val="tlid-translation"/>
          <w:lang w:val="pt-PT"/>
        </w:rPr>
        <w:t>Aqui está uma breve descrição de como, antes do .NET Framework 4.0, o Code Access Security permitia que desenvolvedores e administradores de sistemas protegessem recursos definindo:</w:t>
      </w:r>
    </w:p>
    <w:p w:rsidR="00C77960" w:rsidRDefault="00C77960" w:rsidP="001A07DE">
      <w:pPr>
        <w:pStyle w:val="PargrafodaLista"/>
        <w:numPr>
          <w:ilvl w:val="0"/>
          <w:numId w:val="68"/>
        </w:numPr>
        <w:spacing w:after="0" w:line="240" w:lineRule="auto"/>
        <w:jc w:val="both"/>
        <w:rPr>
          <w:rStyle w:val="tlid-translation"/>
          <w:lang w:val="pt-PT"/>
        </w:rPr>
      </w:pPr>
      <w:r w:rsidRPr="008D1BA4">
        <w:rPr>
          <w:rStyle w:val="tlid-translation"/>
          <w:b/>
          <w:lang w:val="pt-PT"/>
        </w:rPr>
        <w:t>Autenticação</w:t>
      </w:r>
      <w:r w:rsidRPr="008D1BA4">
        <w:rPr>
          <w:rStyle w:val="tlid-translation"/>
          <w:lang w:val="pt-PT"/>
        </w:rPr>
        <w:t xml:space="preserve">: lida com evidências de montagem(e não os principals do Windows). Em tempo de carregamento. o CLR recolhe provas {evidence) sobre o assembly. Esta evidência fica associada ao Assembly. </w:t>
      </w:r>
    </w:p>
    <w:p w:rsidR="00C77960" w:rsidRDefault="00C77960" w:rsidP="001A07DE">
      <w:pPr>
        <w:pStyle w:val="PargrafodaLista"/>
        <w:numPr>
          <w:ilvl w:val="0"/>
          <w:numId w:val="68"/>
        </w:numPr>
        <w:spacing w:after="0" w:line="240" w:lineRule="auto"/>
        <w:jc w:val="both"/>
        <w:rPr>
          <w:rStyle w:val="tlid-translation"/>
          <w:lang w:val="pt-PT"/>
        </w:rPr>
      </w:pPr>
      <w:r w:rsidRPr="008D1BA4">
        <w:rPr>
          <w:rStyle w:val="tlid-translation"/>
          <w:b/>
          <w:lang w:val="pt-PT"/>
        </w:rPr>
        <w:t>Autorização</w:t>
      </w:r>
      <w:r w:rsidRPr="008D1BA4">
        <w:rPr>
          <w:rStyle w:val="tlid-translation"/>
          <w:lang w:val="pt-PT"/>
        </w:rPr>
        <w:t>: não relacionado ao objetos de nível SO</w:t>
      </w:r>
      <w:r w:rsidRPr="008D1BA4">
        <w:rPr>
          <w:lang w:val="pt-PT"/>
        </w:rPr>
        <w:t xml:space="preserve">, </w:t>
      </w:r>
      <w:r w:rsidRPr="008D1BA4">
        <w:rPr>
          <w:rStyle w:val="tlid-translation"/>
          <w:lang w:val="pt-PT"/>
        </w:rPr>
        <w:t>em vez disso, eles se preocupam com a aplicação padrão</w:t>
      </w:r>
      <w:r w:rsidR="00A6310F">
        <w:rPr>
          <w:rStyle w:val="tlid-translation"/>
          <w:lang w:val="pt-PT"/>
        </w:rPr>
        <w:t xml:space="preserve"> </w:t>
      </w:r>
      <w:r w:rsidRPr="008D1BA4">
        <w:rPr>
          <w:rStyle w:val="tlid-translation"/>
          <w:lang w:val="pt-PT"/>
        </w:rPr>
        <w:t>tarefas como acessar um banco de dados por meio de um</w:t>
      </w:r>
      <w:r w:rsidR="00A6310F">
        <w:rPr>
          <w:rStyle w:val="tlid-translation"/>
          <w:lang w:val="pt-PT"/>
        </w:rPr>
        <w:t xml:space="preserve"> </w:t>
      </w:r>
      <w:r w:rsidRPr="008D1BA4">
        <w:rPr>
          <w:rStyle w:val="tlid-translation"/>
          <w:lang w:val="pt-PT"/>
        </w:rPr>
        <w:t>Provedor OLEDB ou um recurso na Internet</w:t>
      </w:r>
      <w:r w:rsidR="00A6310F">
        <w:rPr>
          <w:rStyle w:val="tlid-translation"/>
          <w:lang w:val="pt-PT"/>
        </w:rPr>
        <w:t xml:space="preserve"> </w:t>
      </w:r>
      <w:r w:rsidRPr="008D1BA4">
        <w:rPr>
          <w:rStyle w:val="tlid-translation"/>
          <w:lang w:val="pt-PT"/>
        </w:rPr>
        <w:t xml:space="preserve">através de um URL. Ainda em tempo de carregamento, o CLR usa informacao de configuração {Policy Levels) para transformar a Evidence de um assembly em um  conjunto de permissões. </w:t>
      </w:r>
      <w:r>
        <w:rPr>
          <w:rStyle w:val="tlid-translation"/>
          <w:lang w:val="pt-PT"/>
        </w:rPr>
        <w:t>A relação ent</w:t>
      </w:r>
      <w:r w:rsidRPr="008D1BA4">
        <w:rPr>
          <w:rStyle w:val="tlid-translation"/>
          <w:lang w:val="pt-PT"/>
        </w:rPr>
        <w:t xml:space="preserve">re evidências e conjuntos de permissões </w:t>
      </w:r>
      <w:r w:rsidRPr="00A17669">
        <w:rPr>
          <w:lang w:val="pt-PT"/>
        </w:rPr>
        <w:t>podem ser administradas por quatro políticas diferentes, que correspondem à função que o usuário representa:</w:t>
      </w:r>
    </w:p>
    <w:p w:rsidR="00C77960" w:rsidRPr="004672A0" w:rsidRDefault="00C77960" w:rsidP="001A07DE">
      <w:pPr>
        <w:pStyle w:val="PargrafodaLista"/>
        <w:numPr>
          <w:ilvl w:val="1"/>
          <w:numId w:val="68"/>
        </w:numPr>
        <w:spacing w:after="0" w:line="240" w:lineRule="auto"/>
        <w:jc w:val="both"/>
        <w:rPr>
          <w:lang w:val="pt-PT"/>
        </w:rPr>
      </w:pPr>
      <w:r w:rsidRPr="00A6310F">
        <w:rPr>
          <w:b/>
          <w:lang w:val="pt-PT"/>
        </w:rPr>
        <w:t>Administrador de Domínio</w:t>
      </w:r>
      <w:r w:rsidRPr="004672A0">
        <w:rPr>
          <w:lang w:val="pt-PT"/>
        </w:rPr>
        <w:t xml:space="preserve"> - Política Corporativa</w:t>
      </w:r>
      <w:r>
        <w:rPr>
          <w:lang w:val="pt-PT"/>
        </w:rPr>
        <w:t xml:space="preserve"> (Enterprise). P</w:t>
      </w:r>
      <w:r w:rsidRPr="008A6BF4">
        <w:rPr>
          <w:lang w:val="pt-PT"/>
        </w:rPr>
        <w:t>olítica para uma família de máquinas que fazem parte de um Active Directory</w:t>
      </w:r>
    </w:p>
    <w:p w:rsidR="00C77960" w:rsidRPr="004672A0" w:rsidRDefault="00C77960" w:rsidP="001A07DE">
      <w:pPr>
        <w:pStyle w:val="PargrafodaLista"/>
        <w:numPr>
          <w:ilvl w:val="1"/>
          <w:numId w:val="68"/>
        </w:numPr>
        <w:spacing w:after="0" w:line="240" w:lineRule="auto"/>
        <w:jc w:val="both"/>
        <w:rPr>
          <w:lang w:val="pt-PT"/>
        </w:rPr>
      </w:pPr>
      <w:r w:rsidRPr="00A6310F">
        <w:rPr>
          <w:b/>
          <w:lang w:val="pt-PT"/>
        </w:rPr>
        <w:t>Administrador de Máquinas</w:t>
      </w:r>
      <w:r>
        <w:rPr>
          <w:lang w:val="pt-PT"/>
        </w:rPr>
        <w:t xml:space="preserve"> - Política de Máquina (Machine)</w:t>
      </w:r>
    </w:p>
    <w:p w:rsidR="00C77960" w:rsidRPr="004672A0" w:rsidRDefault="00C77960" w:rsidP="001A07DE">
      <w:pPr>
        <w:pStyle w:val="PargrafodaLista"/>
        <w:numPr>
          <w:ilvl w:val="1"/>
          <w:numId w:val="68"/>
        </w:numPr>
        <w:spacing w:after="0" w:line="240" w:lineRule="auto"/>
        <w:jc w:val="both"/>
        <w:rPr>
          <w:lang w:val="pt-PT"/>
        </w:rPr>
      </w:pPr>
      <w:r w:rsidRPr="00A6310F">
        <w:rPr>
          <w:b/>
          <w:lang w:val="pt-PT"/>
        </w:rPr>
        <w:t>Usuário real da máquina</w:t>
      </w:r>
      <w:r w:rsidRPr="004672A0">
        <w:rPr>
          <w:lang w:val="pt-PT"/>
        </w:rPr>
        <w:t xml:space="preserve"> - Política do </w:t>
      </w:r>
      <w:r>
        <w:rPr>
          <w:lang w:val="pt-PT"/>
        </w:rPr>
        <w:t>U</w:t>
      </w:r>
      <w:r w:rsidRPr="004672A0">
        <w:rPr>
          <w:lang w:val="pt-PT"/>
        </w:rPr>
        <w:t>suário</w:t>
      </w:r>
      <w:r>
        <w:rPr>
          <w:lang w:val="pt-PT"/>
        </w:rPr>
        <w:t xml:space="preserve"> (User)</w:t>
      </w:r>
    </w:p>
    <w:p w:rsidR="00C77960" w:rsidRDefault="00C77960" w:rsidP="001A07DE">
      <w:pPr>
        <w:pStyle w:val="PargrafodaLista"/>
        <w:numPr>
          <w:ilvl w:val="1"/>
          <w:numId w:val="68"/>
        </w:numPr>
        <w:spacing w:after="0" w:line="240" w:lineRule="auto"/>
        <w:jc w:val="both"/>
        <w:rPr>
          <w:lang w:val="pt-PT"/>
        </w:rPr>
      </w:pPr>
      <w:r w:rsidRPr="00A6310F">
        <w:rPr>
          <w:b/>
          <w:lang w:val="pt-PT"/>
        </w:rPr>
        <w:t>Desenvolvedor</w:t>
      </w:r>
      <w:r>
        <w:rPr>
          <w:lang w:val="pt-PT"/>
        </w:rPr>
        <w:t xml:space="preserve"> - Política </w:t>
      </w:r>
      <w:r w:rsidRPr="004672A0">
        <w:rPr>
          <w:lang w:val="pt-PT"/>
        </w:rPr>
        <w:t xml:space="preserve">do </w:t>
      </w:r>
      <w:r>
        <w:rPr>
          <w:lang w:val="pt-PT"/>
        </w:rPr>
        <w:t>A</w:t>
      </w:r>
      <w:r w:rsidRPr="004672A0">
        <w:rPr>
          <w:lang w:val="pt-PT"/>
        </w:rPr>
        <w:t xml:space="preserve">plicativo </w:t>
      </w:r>
      <w:r>
        <w:rPr>
          <w:lang w:val="pt-PT"/>
        </w:rPr>
        <w:t>(App Domain)</w:t>
      </w:r>
    </w:p>
    <w:p w:rsidR="00C77960" w:rsidRPr="0028230E" w:rsidRDefault="00C77960" w:rsidP="00193A27">
      <w:pPr>
        <w:pStyle w:val="PargrafodaLista"/>
        <w:spacing w:after="0" w:line="240" w:lineRule="auto"/>
        <w:ind w:left="1068"/>
        <w:jc w:val="both"/>
        <w:rPr>
          <w:rStyle w:val="tlid-translation"/>
          <w:lang w:val="pt-PT"/>
        </w:rPr>
      </w:pPr>
      <w:r w:rsidRPr="008A6BF4">
        <w:rPr>
          <w:lang w:val="pt-PT"/>
        </w:rPr>
        <w:t xml:space="preserve">As três primeiras políticas são armazenados em XML arquivos e são administrados através do NET ferramenta de configuração 1.1 (Mscorcfg.msc). A política final é administrado através de código para o domínio de aplicativo atual.   </w:t>
      </w:r>
      <w:r w:rsidRPr="00A17669">
        <w:rPr>
          <w:lang w:val="pt-PT"/>
        </w:rPr>
        <w:t>Essas políticas são configuráveis ​​após a implantação do aplicativo e podem ser modificadas a qualquer momento.</w:t>
      </w:r>
    </w:p>
    <w:p w:rsidR="00C77960" w:rsidRDefault="00EC43E4" w:rsidP="001A07DE">
      <w:pPr>
        <w:pStyle w:val="PargrafodaLista"/>
        <w:numPr>
          <w:ilvl w:val="0"/>
          <w:numId w:val="68"/>
        </w:numPr>
        <w:spacing w:after="0" w:line="240" w:lineRule="auto"/>
        <w:jc w:val="both"/>
        <w:rPr>
          <w:rStyle w:val="tlid-translation"/>
          <w:lang w:val="pt-PT"/>
        </w:rPr>
      </w:pPr>
      <w:r>
        <w:rPr>
          <w:rStyle w:val="tlid-translation"/>
          <w:b/>
          <w:lang w:val="pt-PT"/>
        </w:rPr>
        <w:t>Permissã</w:t>
      </w:r>
      <w:r w:rsidR="00C77960" w:rsidRPr="008D1BA4">
        <w:rPr>
          <w:rStyle w:val="tlid-translation"/>
          <w:b/>
          <w:lang w:val="pt-PT"/>
        </w:rPr>
        <w:t>o</w:t>
      </w:r>
      <w:r w:rsidR="00C77960" w:rsidRPr="008D1BA4">
        <w:rPr>
          <w:rStyle w:val="tlid-translation"/>
          <w:lang w:val="pt-PT"/>
        </w:rPr>
        <w:t>: possibllidade de realizar uma ação</w:t>
      </w:r>
      <w:r w:rsidR="00C77960">
        <w:rPr>
          <w:rStyle w:val="tlid-translation"/>
          <w:lang w:val="pt-PT"/>
        </w:rPr>
        <w:t xml:space="preserve">. </w:t>
      </w:r>
      <w:r w:rsidR="00C77960" w:rsidRPr="008D1BA4">
        <w:rPr>
          <w:rStyle w:val="tlid-translation"/>
          <w:lang w:val="pt-PT"/>
        </w:rPr>
        <w:t>Permissões CAS estão diretamente anexadas amontagens em tempo de carregamento. As permissões são explicitamente exigidas pelos objetos (tipicamente em bibliotecas seguras). Este conjunto de permissões fica associado a todos os tipos do assembly</w:t>
      </w:r>
      <w:r w:rsidR="00C77960">
        <w:rPr>
          <w:rStyle w:val="tlid-translation"/>
          <w:lang w:val="pt-PT"/>
        </w:rPr>
        <w:t>, e</w:t>
      </w:r>
      <w:r w:rsidR="00C77960" w:rsidRPr="008D1BA4">
        <w:rPr>
          <w:rStyle w:val="tlid-translation"/>
          <w:lang w:val="pt-PT"/>
        </w:rPr>
        <w:t xml:space="preserve">m tempo de execução, os métodos </w:t>
      </w:r>
      <w:r w:rsidR="00C77960">
        <w:rPr>
          <w:rStyle w:val="e24kjd"/>
        </w:rPr>
        <w:t>submetido</w:t>
      </w:r>
      <w:r w:rsidR="00C77960" w:rsidRPr="008D1BA4">
        <w:rPr>
          <w:rStyle w:val="tlid-translation"/>
          <w:lang w:val="pt-PT"/>
        </w:rPr>
        <w:t xml:space="preserve"> verificam se os chamadores possuem as permissões necessárias.</w:t>
      </w:r>
    </w:p>
    <w:p w:rsidR="00C77960" w:rsidRPr="008D1BA4" w:rsidRDefault="00C77960" w:rsidP="00193A27">
      <w:pPr>
        <w:pStyle w:val="PargrafodaLista"/>
        <w:spacing w:after="0" w:line="240" w:lineRule="auto"/>
        <w:ind w:left="1068"/>
        <w:rPr>
          <w:rStyle w:val="tlid-translation"/>
          <w:lang w:val="pt-PT"/>
        </w:rPr>
      </w:pPr>
      <w:r w:rsidRPr="008D1BA4">
        <w:rPr>
          <w:rStyle w:val="tlid-translation"/>
          <w:lang w:val="pt-PT"/>
        </w:rPr>
        <w:t>Processo de determinação das permissões dum assembly {permission grant)</w:t>
      </w:r>
    </w:p>
    <w:p w:rsidR="00C77960" w:rsidRPr="008D1BA4" w:rsidRDefault="00C77960" w:rsidP="001A07DE">
      <w:pPr>
        <w:pStyle w:val="PargrafodaLista"/>
        <w:numPr>
          <w:ilvl w:val="1"/>
          <w:numId w:val="68"/>
        </w:numPr>
        <w:spacing w:after="0" w:line="240" w:lineRule="auto"/>
        <w:rPr>
          <w:rStyle w:val="tlid-translation"/>
          <w:lang w:val="pt-PT"/>
        </w:rPr>
      </w:pPr>
      <w:r w:rsidRPr="008D1BA4">
        <w:rPr>
          <w:rStyle w:val="tlid-translation"/>
          <w:b/>
          <w:lang w:val="pt-PT"/>
        </w:rPr>
        <w:t>Entrada</w:t>
      </w:r>
      <w:r w:rsidRPr="008D1BA4">
        <w:rPr>
          <w:rStyle w:val="tlid-translation"/>
          <w:lang w:val="pt-PT"/>
        </w:rPr>
        <w:t>: Evidence</w:t>
      </w:r>
    </w:p>
    <w:p w:rsidR="00C77960" w:rsidRPr="008D1BA4" w:rsidRDefault="00C77960" w:rsidP="001A07DE">
      <w:pPr>
        <w:pStyle w:val="PargrafodaLista"/>
        <w:numPr>
          <w:ilvl w:val="1"/>
          <w:numId w:val="68"/>
        </w:numPr>
        <w:spacing w:after="0" w:line="240" w:lineRule="auto"/>
        <w:rPr>
          <w:rStyle w:val="tlid-translation"/>
          <w:lang w:val="pt-PT"/>
        </w:rPr>
      </w:pPr>
      <w:r w:rsidRPr="008D1BA4">
        <w:rPr>
          <w:rStyle w:val="tlid-translation"/>
          <w:b/>
          <w:lang w:val="pt-PT"/>
        </w:rPr>
        <w:t>Saida</w:t>
      </w:r>
      <w:r w:rsidRPr="008D1BA4">
        <w:rPr>
          <w:rStyle w:val="tlid-translation"/>
          <w:lang w:val="pt-PT"/>
        </w:rPr>
        <w:t>: PermlssionSet</w:t>
      </w:r>
    </w:p>
    <w:p w:rsidR="00C77960" w:rsidRDefault="00C77960" w:rsidP="001A07DE">
      <w:pPr>
        <w:pStyle w:val="PargrafodaLista"/>
        <w:numPr>
          <w:ilvl w:val="1"/>
          <w:numId w:val="68"/>
        </w:numPr>
        <w:spacing w:after="0" w:line="240" w:lineRule="auto"/>
        <w:rPr>
          <w:rStyle w:val="tlid-translation"/>
          <w:lang w:val="pt-PT"/>
        </w:rPr>
      </w:pPr>
      <w:r>
        <w:rPr>
          <w:rStyle w:val="tlid-translation"/>
          <w:b/>
          <w:lang w:val="pt-PT"/>
        </w:rPr>
        <w:t>Parametrizaçã</w:t>
      </w:r>
      <w:r w:rsidRPr="008D1BA4">
        <w:rPr>
          <w:rStyle w:val="tlid-translation"/>
          <w:b/>
          <w:lang w:val="pt-PT"/>
        </w:rPr>
        <w:t>o</w:t>
      </w:r>
      <w:r w:rsidRPr="008D1BA4">
        <w:rPr>
          <w:rStyle w:val="tlid-translation"/>
          <w:lang w:val="pt-PT"/>
        </w:rPr>
        <w:t>: PolicyLevel</w:t>
      </w:r>
    </w:p>
    <w:p w:rsidR="00C77960" w:rsidRPr="00657D83" w:rsidRDefault="00C77960" w:rsidP="00193A27">
      <w:pPr>
        <w:pStyle w:val="PargrafodaLista"/>
        <w:spacing w:after="0" w:line="240" w:lineRule="auto"/>
        <w:ind w:left="1068"/>
        <w:rPr>
          <w:rStyle w:val="tlid-translation"/>
          <w:lang w:val="pt-PT"/>
        </w:rPr>
      </w:pPr>
      <w:r>
        <w:rPr>
          <w:rStyle w:val="tlid-translation"/>
          <w:noProof/>
          <w:lang w:eastAsia="pt-BR"/>
        </w:rPr>
        <w:drawing>
          <wp:inline distT="0" distB="0" distL="0" distR="0">
            <wp:extent cx="5571839" cy="1196340"/>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5570" cy="1218612"/>
                    </a:xfrm>
                    <a:prstGeom prst="rect">
                      <a:avLst/>
                    </a:prstGeom>
                    <a:noFill/>
                    <a:ln>
                      <a:noFill/>
                    </a:ln>
                  </pic:spPr>
                </pic:pic>
              </a:graphicData>
            </a:graphic>
          </wp:inline>
        </w:drawing>
      </w:r>
    </w:p>
    <w:p w:rsidR="00C77960" w:rsidRDefault="00C77960" w:rsidP="001A07DE">
      <w:pPr>
        <w:pStyle w:val="PargrafodaLista"/>
        <w:numPr>
          <w:ilvl w:val="0"/>
          <w:numId w:val="68"/>
        </w:numPr>
        <w:spacing w:after="0" w:line="240" w:lineRule="auto"/>
        <w:jc w:val="both"/>
        <w:rPr>
          <w:rStyle w:val="tlid-translation"/>
          <w:lang w:val="pt-PT"/>
        </w:rPr>
      </w:pPr>
      <w:r w:rsidRPr="00824991">
        <w:rPr>
          <w:rStyle w:val="tlid-translation"/>
          <w:lang w:val="pt-PT"/>
        </w:rPr>
        <w:t xml:space="preserve">Uma propriedade de montagem chamada </w:t>
      </w:r>
      <w:r w:rsidRPr="00824991">
        <w:rPr>
          <w:rStyle w:val="tlid-translation"/>
          <w:b/>
          <w:lang w:val="pt-PT"/>
        </w:rPr>
        <w:t>Evidence</w:t>
      </w:r>
      <w:r w:rsidRPr="00824991">
        <w:rPr>
          <w:rStyle w:val="tlid-translation"/>
          <w:lang w:val="pt-PT"/>
        </w:rPr>
        <w:t>, que atua como uma espécie de combinação da identidade da montagem em relação à zona de onde veio, a i</w:t>
      </w:r>
      <w:r>
        <w:rPr>
          <w:rStyle w:val="tlid-translation"/>
          <w:lang w:val="pt-PT"/>
        </w:rPr>
        <w:t>dentidade do editor da montagem,</w:t>
      </w:r>
      <w:r w:rsidRPr="00824991">
        <w:rPr>
          <w:rStyle w:val="tlid-translation"/>
          <w:lang w:val="pt-PT"/>
        </w:rPr>
        <w:t xml:space="preserve"> a identidade da própria montagem </w:t>
      </w:r>
      <w:r>
        <w:rPr>
          <w:rStyle w:val="tlid-translation"/>
          <w:lang w:val="pt-PT"/>
        </w:rPr>
        <w:t xml:space="preserve">ou simplesmente sua localização. </w:t>
      </w:r>
      <w:r w:rsidRPr="005A1354">
        <w:rPr>
          <w:lang w:val="pt-PT"/>
        </w:rPr>
        <w:t>Evidência se refere à identidade do aplicativo e não dep</w:t>
      </w:r>
      <w:r>
        <w:rPr>
          <w:lang w:val="pt-PT"/>
        </w:rPr>
        <w:t>ende do utilizador</w:t>
      </w:r>
    </w:p>
    <w:p w:rsidR="00C77960" w:rsidRDefault="00C77960" w:rsidP="00193A27">
      <w:pPr>
        <w:pStyle w:val="PargrafodaLista"/>
        <w:spacing w:after="0" w:line="240" w:lineRule="auto"/>
        <w:ind w:left="1068"/>
        <w:jc w:val="both"/>
        <w:rPr>
          <w:rStyle w:val="tlid-translation"/>
          <w:lang w:val="pt-PT"/>
        </w:rPr>
      </w:pPr>
      <w:r w:rsidRPr="00D4307C">
        <w:rPr>
          <w:rStyle w:val="tlid-translation"/>
          <w:lang w:val="pt-PT"/>
        </w:rPr>
        <w:t>Existem 7 tipos de evidência padrão, que pode</w:t>
      </w:r>
      <w:r>
        <w:rPr>
          <w:rStyle w:val="tlid-translation"/>
          <w:lang w:val="pt-PT"/>
        </w:rPr>
        <w:t>m ser divididos em dois grupos:</w:t>
      </w:r>
    </w:p>
    <w:p w:rsidR="00C77960" w:rsidRDefault="00C77960" w:rsidP="001A07DE">
      <w:pPr>
        <w:pStyle w:val="PargrafodaLista"/>
        <w:numPr>
          <w:ilvl w:val="0"/>
          <w:numId w:val="89"/>
        </w:numPr>
        <w:spacing w:after="0" w:line="240" w:lineRule="auto"/>
        <w:jc w:val="both"/>
        <w:rPr>
          <w:rStyle w:val="tlid-translation"/>
          <w:lang w:val="pt-PT"/>
        </w:rPr>
      </w:pPr>
      <w:r w:rsidRPr="00D4307C">
        <w:rPr>
          <w:rStyle w:val="tlid-translation"/>
          <w:b/>
          <w:lang w:val="pt-PT"/>
        </w:rPr>
        <w:t>Evidência do assembly</w:t>
      </w:r>
      <w:r w:rsidRPr="00D4307C">
        <w:rPr>
          <w:rStyle w:val="tlid-translation"/>
          <w:lang w:val="pt-PT"/>
        </w:rPr>
        <w:t xml:space="preserve"> - responde à pergunta "Quem é o autor do assembly" Por exemplo, todas as classes Microsoft CLR assinadas com o mesmo par de chaves pública/privada, o que permite ao CLR determinar que os desenvolvedores da Microsoft escreveram o código e concedem confiança total (controle total ) para o sistema.</w:t>
      </w:r>
    </w:p>
    <w:p w:rsidR="00C77960" w:rsidRPr="00C926F6" w:rsidRDefault="00C77960" w:rsidP="001A07DE">
      <w:pPr>
        <w:pStyle w:val="PargrafodaLista"/>
        <w:numPr>
          <w:ilvl w:val="0"/>
          <w:numId w:val="90"/>
        </w:numPr>
        <w:spacing w:after="0" w:line="240" w:lineRule="auto"/>
        <w:jc w:val="both"/>
        <w:rPr>
          <w:lang w:val="pt-PT"/>
        </w:rPr>
      </w:pPr>
      <w:r w:rsidRPr="00EC43E4">
        <w:rPr>
          <w:b/>
          <w:lang w:val="pt-PT"/>
        </w:rPr>
        <w:t>Diretório do aplicativo</w:t>
      </w:r>
      <w:r>
        <w:rPr>
          <w:lang w:val="pt-PT"/>
        </w:rPr>
        <w:t>: local de execução da aplicação.</w:t>
      </w:r>
    </w:p>
    <w:p w:rsidR="00C77960" w:rsidRPr="00C926F6" w:rsidRDefault="00C77960" w:rsidP="001A07DE">
      <w:pPr>
        <w:pStyle w:val="PargrafodaLista"/>
        <w:numPr>
          <w:ilvl w:val="0"/>
          <w:numId w:val="90"/>
        </w:numPr>
        <w:spacing w:after="0" w:line="240" w:lineRule="auto"/>
        <w:jc w:val="both"/>
        <w:rPr>
          <w:lang w:val="pt-PT"/>
        </w:rPr>
      </w:pPr>
      <w:r w:rsidRPr="00EC43E4">
        <w:rPr>
          <w:b/>
          <w:lang w:val="pt-PT"/>
        </w:rPr>
        <w:t>Hash</w:t>
      </w:r>
      <w:r>
        <w:rPr>
          <w:lang w:val="pt-PT"/>
        </w:rPr>
        <w:t>: valor de hash do assembly</w:t>
      </w:r>
    </w:p>
    <w:p w:rsidR="00C77960" w:rsidRPr="00C926F6" w:rsidRDefault="00C77960" w:rsidP="001A07DE">
      <w:pPr>
        <w:pStyle w:val="PargrafodaLista"/>
        <w:numPr>
          <w:ilvl w:val="0"/>
          <w:numId w:val="90"/>
        </w:numPr>
        <w:spacing w:after="0" w:line="240" w:lineRule="auto"/>
        <w:jc w:val="both"/>
        <w:rPr>
          <w:lang w:val="pt-PT"/>
        </w:rPr>
      </w:pPr>
      <w:r w:rsidRPr="00EC43E4">
        <w:rPr>
          <w:b/>
          <w:lang w:val="pt-PT"/>
        </w:rPr>
        <w:t>Editor(Publisher):</w:t>
      </w:r>
      <w:r>
        <w:rPr>
          <w:lang w:val="pt-PT"/>
        </w:rPr>
        <w:t xml:space="preserve"> informações sobre o criador do assembly, no caso deste conter um certificado.</w:t>
      </w:r>
    </w:p>
    <w:p w:rsidR="00C77960" w:rsidRPr="000B264F" w:rsidRDefault="00C77960" w:rsidP="001A07DE">
      <w:pPr>
        <w:pStyle w:val="PargrafodaLista"/>
        <w:numPr>
          <w:ilvl w:val="0"/>
          <w:numId w:val="90"/>
        </w:numPr>
        <w:spacing w:after="0" w:line="240" w:lineRule="auto"/>
        <w:jc w:val="both"/>
        <w:rPr>
          <w:rStyle w:val="tlid-translation"/>
          <w:lang w:val="pt-PT"/>
        </w:rPr>
      </w:pPr>
      <w:r w:rsidRPr="00EC43E4">
        <w:rPr>
          <w:b/>
          <w:lang w:val="pt-PT"/>
        </w:rPr>
        <w:t>Nome forte (Strong Name):</w:t>
      </w:r>
      <w:r>
        <w:rPr>
          <w:lang w:val="pt-PT"/>
        </w:rPr>
        <w:t xml:space="preserve"> nome do assembly.</w:t>
      </w:r>
    </w:p>
    <w:p w:rsidR="00C77960" w:rsidRDefault="00C77960" w:rsidP="001A07DE">
      <w:pPr>
        <w:pStyle w:val="PargrafodaLista"/>
        <w:numPr>
          <w:ilvl w:val="0"/>
          <w:numId w:val="89"/>
        </w:numPr>
        <w:spacing w:after="0" w:line="240" w:lineRule="auto"/>
        <w:jc w:val="both"/>
        <w:rPr>
          <w:rStyle w:val="tlid-translation"/>
          <w:lang w:val="pt-PT"/>
        </w:rPr>
      </w:pPr>
      <w:r w:rsidRPr="00D4307C">
        <w:rPr>
          <w:rStyle w:val="tlid-translation"/>
          <w:b/>
          <w:lang w:val="pt-PT"/>
        </w:rPr>
        <w:t>Evidência de host</w:t>
      </w:r>
      <w:r w:rsidRPr="00D4307C">
        <w:rPr>
          <w:rStyle w:val="tlid-translation"/>
          <w:lang w:val="pt-PT"/>
        </w:rPr>
        <w:t xml:space="preserve"> - responde às perguntas "De onde veio </w:t>
      </w:r>
      <w:r>
        <w:rPr>
          <w:rStyle w:val="tlid-translation"/>
          <w:lang w:val="pt-PT"/>
        </w:rPr>
        <w:t>o assembly</w:t>
      </w:r>
      <w:r w:rsidRPr="00D4307C">
        <w:rPr>
          <w:rStyle w:val="tlid-translation"/>
          <w:lang w:val="pt-PT"/>
        </w:rPr>
        <w:t>?" Se você iniciou um smart client fazendo referência à localização da URL e, posteriormente, mova o executável para um disco rígido local, o CLR não rastreia o histórico de sua localização.</w:t>
      </w:r>
    </w:p>
    <w:p w:rsidR="00C77960" w:rsidRPr="00C926F6" w:rsidRDefault="00C77960" w:rsidP="001A07DE">
      <w:pPr>
        <w:pStyle w:val="PargrafodaLista"/>
        <w:numPr>
          <w:ilvl w:val="0"/>
          <w:numId w:val="91"/>
        </w:numPr>
        <w:spacing w:after="0" w:line="240" w:lineRule="auto"/>
        <w:jc w:val="both"/>
        <w:rPr>
          <w:lang w:val="pt-PT"/>
        </w:rPr>
      </w:pPr>
      <w:r w:rsidRPr="00EC43E4">
        <w:rPr>
          <w:b/>
          <w:lang w:val="pt-PT"/>
        </w:rPr>
        <w:t>Local</w:t>
      </w:r>
      <w:r>
        <w:rPr>
          <w:lang w:val="pt-PT"/>
        </w:rPr>
        <w:t xml:space="preserve">: </w:t>
      </w:r>
      <w:r w:rsidRPr="008A6BF4">
        <w:rPr>
          <w:lang w:val="pt-PT"/>
        </w:rPr>
        <w:t>o nome do host da URL / Domínio Remoto / VPN</w:t>
      </w:r>
      <w:r>
        <w:rPr>
          <w:lang w:val="pt-PT"/>
        </w:rPr>
        <w:t>.</w:t>
      </w:r>
    </w:p>
    <w:p w:rsidR="00C77960" w:rsidRPr="00C926F6" w:rsidRDefault="00C77960" w:rsidP="001A07DE">
      <w:pPr>
        <w:pStyle w:val="PargrafodaLista"/>
        <w:numPr>
          <w:ilvl w:val="0"/>
          <w:numId w:val="91"/>
        </w:numPr>
        <w:spacing w:after="0" w:line="240" w:lineRule="auto"/>
        <w:jc w:val="both"/>
        <w:rPr>
          <w:lang w:val="pt-PT"/>
        </w:rPr>
      </w:pPr>
      <w:r w:rsidRPr="00EC43E4">
        <w:rPr>
          <w:b/>
          <w:lang w:val="pt-PT"/>
        </w:rPr>
        <w:t>URL:</w:t>
      </w:r>
      <w:r>
        <w:rPr>
          <w:lang w:val="pt-PT"/>
        </w:rPr>
        <w:t xml:space="preserve"> </w:t>
      </w:r>
      <w:r w:rsidRPr="008A6BF4">
        <w:rPr>
          <w:lang w:val="pt-PT"/>
        </w:rPr>
        <w:t xml:space="preserve">o URL completo </w:t>
      </w:r>
      <w:r w:rsidRPr="00F4720B">
        <w:rPr>
          <w:lang w:val="pt-PT"/>
        </w:rPr>
        <w:t>da qual o código se originou.</w:t>
      </w:r>
    </w:p>
    <w:p w:rsidR="00C77960" w:rsidRPr="00D4307C" w:rsidRDefault="00C77960" w:rsidP="001A07DE">
      <w:pPr>
        <w:pStyle w:val="PargrafodaLista"/>
        <w:numPr>
          <w:ilvl w:val="0"/>
          <w:numId w:val="91"/>
        </w:numPr>
        <w:tabs>
          <w:tab w:val="left" w:pos="1753"/>
        </w:tabs>
        <w:spacing w:after="0" w:line="240" w:lineRule="auto"/>
        <w:jc w:val="both"/>
        <w:rPr>
          <w:rStyle w:val="tlid-translation"/>
          <w:lang w:val="pt-PT"/>
        </w:rPr>
      </w:pPr>
      <w:r w:rsidRPr="00EC43E4">
        <w:rPr>
          <w:b/>
          <w:lang w:val="pt-PT"/>
        </w:rPr>
        <w:lastRenderedPageBreak/>
        <w:t>Zona:</w:t>
      </w:r>
      <w:r w:rsidRPr="001A4157">
        <w:rPr>
          <w:lang w:val="pt-PT"/>
        </w:rPr>
        <w:t xml:space="preserve"> classificação da localização original do assembly (intranet, Internet, MyComputer, Trusted, Untrusted, NoZone).</w:t>
      </w:r>
    </w:p>
    <w:p w:rsidR="00C77960" w:rsidRPr="00D4307C" w:rsidRDefault="00C77960" w:rsidP="00193A27">
      <w:pPr>
        <w:spacing w:after="0" w:line="240" w:lineRule="auto"/>
        <w:jc w:val="center"/>
        <w:rPr>
          <w:rStyle w:val="tlid-translation"/>
          <w:lang w:val="pt-PT"/>
        </w:rPr>
      </w:pPr>
      <w:r>
        <w:rPr>
          <w:rStyle w:val="tlid-translation"/>
          <w:noProof/>
          <w:lang w:eastAsia="pt-BR"/>
        </w:rPr>
        <w:drawing>
          <wp:inline distT="0" distB="0" distL="0" distR="0">
            <wp:extent cx="3933776" cy="2293620"/>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5180" cy="2300269"/>
                    </a:xfrm>
                    <a:prstGeom prst="rect">
                      <a:avLst/>
                    </a:prstGeom>
                    <a:noFill/>
                    <a:ln>
                      <a:noFill/>
                    </a:ln>
                  </pic:spPr>
                </pic:pic>
              </a:graphicData>
            </a:graphic>
          </wp:inline>
        </w:drawing>
      </w:r>
    </w:p>
    <w:p w:rsidR="00C77960" w:rsidRPr="008D1BA4" w:rsidRDefault="00C77960" w:rsidP="001A07DE">
      <w:pPr>
        <w:pStyle w:val="PargrafodaLista"/>
        <w:numPr>
          <w:ilvl w:val="0"/>
          <w:numId w:val="68"/>
        </w:numPr>
        <w:spacing w:after="0" w:line="240" w:lineRule="auto"/>
        <w:jc w:val="both"/>
        <w:rPr>
          <w:rStyle w:val="tlid-translation"/>
          <w:lang w:val="pt-PT"/>
        </w:rPr>
      </w:pPr>
      <w:r w:rsidRPr="00824991">
        <w:rPr>
          <w:rStyle w:val="tlid-translation"/>
          <w:lang w:val="pt-PT"/>
        </w:rPr>
        <w:t>Um conjunto de grupos de códigos (</w:t>
      </w:r>
      <w:r w:rsidRPr="00824991">
        <w:rPr>
          <w:rStyle w:val="tlid-translation"/>
          <w:b/>
          <w:lang w:val="pt-PT"/>
        </w:rPr>
        <w:t>Code Groups</w:t>
      </w:r>
      <w:r w:rsidRPr="00824991">
        <w:rPr>
          <w:rStyle w:val="tlid-translation"/>
          <w:lang w:val="pt-PT"/>
        </w:rPr>
        <w:t xml:space="preserve">), que contém todos os assemblies que possuem uma específica </w:t>
      </w:r>
      <w:r w:rsidRPr="00824991">
        <w:rPr>
          <w:rStyle w:val="tlid-translation"/>
          <w:b/>
          <w:lang w:val="pt-PT"/>
        </w:rPr>
        <w:t>Evidence</w:t>
      </w:r>
      <w:r w:rsidRPr="00824991">
        <w:rPr>
          <w:rStyle w:val="tlid-translation"/>
          <w:lang w:val="pt-PT"/>
        </w:rPr>
        <w:t xml:space="preserve">. Cada </w:t>
      </w:r>
      <w:r w:rsidRPr="00824991">
        <w:rPr>
          <w:rStyle w:val="tlid-translation"/>
          <w:b/>
          <w:lang w:val="pt-PT"/>
        </w:rPr>
        <w:t>Code Group</w:t>
      </w:r>
      <w:r w:rsidRPr="00824991">
        <w:rPr>
          <w:rStyle w:val="tlid-translation"/>
          <w:lang w:val="pt-PT"/>
        </w:rPr>
        <w:t xml:space="preserve"> tem um </w:t>
      </w:r>
      <w:r w:rsidRPr="00824991">
        <w:rPr>
          <w:rStyle w:val="tlid-translation"/>
          <w:b/>
          <w:lang w:val="pt-PT"/>
        </w:rPr>
        <w:t>PermissionSet</w:t>
      </w:r>
      <w:r w:rsidRPr="00824991">
        <w:rPr>
          <w:rStyle w:val="tlid-translation"/>
          <w:lang w:val="pt-PT"/>
        </w:rPr>
        <w:t xml:space="preserve"> específico atribuído.</w:t>
      </w:r>
    </w:p>
    <w:p w:rsidR="00C77960" w:rsidRDefault="00C77960" w:rsidP="001A07DE">
      <w:pPr>
        <w:pStyle w:val="PargrafodaLista"/>
        <w:numPr>
          <w:ilvl w:val="0"/>
          <w:numId w:val="68"/>
        </w:numPr>
        <w:spacing w:after="0" w:line="240" w:lineRule="auto"/>
        <w:jc w:val="both"/>
        <w:rPr>
          <w:rStyle w:val="tlid-translation"/>
          <w:lang w:val="pt-PT"/>
        </w:rPr>
      </w:pPr>
      <w:r w:rsidRPr="00824991">
        <w:rPr>
          <w:rStyle w:val="tlid-translation"/>
          <w:lang w:val="pt-PT"/>
        </w:rPr>
        <w:t>Um conjunto</w:t>
      </w:r>
      <w:r>
        <w:rPr>
          <w:rStyle w:val="tlid-translation"/>
          <w:lang w:val="pt-PT"/>
        </w:rPr>
        <w:t xml:space="preserve"> (</w:t>
      </w:r>
      <w:r w:rsidRPr="00824991">
        <w:rPr>
          <w:rStyle w:val="tlid-translation"/>
          <w:b/>
          <w:lang w:val="pt-PT"/>
        </w:rPr>
        <w:t>PermissionSets</w:t>
      </w:r>
      <w:r>
        <w:rPr>
          <w:rStyle w:val="tlid-translation"/>
          <w:b/>
          <w:lang w:val="pt-PT"/>
        </w:rPr>
        <w:t>)</w:t>
      </w:r>
      <w:r w:rsidRPr="00824991">
        <w:rPr>
          <w:rStyle w:val="tlid-translation"/>
          <w:lang w:val="pt-PT"/>
        </w:rPr>
        <w:t xml:space="preserve"> de permissões (</w:t>
      </w:r>
      <w:r w:rsidRPr="00824991">
        <w:rPr>
          <w:rStyle w:val="tlid-translation"/>
          <w:b/>
          <w:lang w:val="pt-PT"/>
        </w:rPr>
        <w:t>Permissions</w:t>
      </w:r>
      <w:r w:rsidRPr="00824991">
        <w:rPr>
          <w:rStyle w:val="tlid-translation"/>
          <w:lang w:val="pt-PT"/>
        </w:rPr>
        <w:t xml:space="preserve">) que um assembly ou método deve ter para acessar recursos críticos (de uma perspectiva de segurança). </w:t>
      </w:r>
    </w:p>
    <w:p w:rsidR="00C77960" w:rsidRDefault="00C77960" w:rsidP="00193A27">
      <w:pPr>
        <w:spacing w:after="0" w:line="240" w:lineRule="auto"/>
        <w:rPr>
          <w:rStyle w:val="tlid-translation"/>
          <w:lang w:val="pt-PT"/>
        </w:rPr>
      </w:pPr>
    </w:p>
    <w:p w:rsidR="00C77960" w:rsidRDefault="00C77960" w:rsidP="00193A27">
      <w:pPr>
        <w:spacing w:after="0" w:line="240" w:lineRule="auto"/>
        <w:ind w:firstLine="708"/>
        <w:jc w:val="both"/>
        <w:rPr>
          <w:rStyle w:val="tlid-translation"/>
          <w:lang w:val="pt-PT"/>
        </w:rPr>
      </w:pPr>
      <w:r w:rsidRPr="00FC7D54">
        <w:rPr>
          <w:rStyle w:val="tlid-translation"/>
          <w:lang w:val="pt-PT"/>
        </w:rPr>
        <w:t xml:space="preserve">Quando um assembly é carregado, o </w:t>
      </w:r>
      <w:r>
        <w:rPr>
          <w:lang w:val="pt-PT"/>
        </w:rPr>
        <w:t>CLR</w:t>
      </w:r>
      <w:r w:rsidRPr="00FC7D54">
        <w:rPr>
          <w:rStyle w:val="tlid-translation"/>
          <w:lang w:val="pt-PT"/>
        </w:rPr>
        <w:t xml:space="preserve"> do .NET Framework verifica suas </w:t>
      </w:r>
      <w:r w:rsidRPr="00824991">
        <w:rPr>
          <w:rStyle w:val="tlid-translation"/>
          <w:lang w:val="pt-PT"/>
        </w:rPr>
        <w:t xml:space="preserve">Evidence </w:t>
      </w:r>
      <w:r w:rsidRPr="00FC7D54">
        <w:rPr>
          <w:rStyle w:val="tlid-translation"/>
          <w:lang w:val="pt-PT"/>
        </w:rPr>
        <w:t xml:space="preserve">e atribui a ele apenas as permissões específicas permitidas para seu grupo de códigos. Se o assembly tiver todas as permissões concedidas, é considerado totalmente confiável, caso contrário, é parcialmente confiável. </w:t>
      </w:r>
    </w:p>
    <w:p w:rsidR="00C77960" w:rsidRDefault="00C77960" w:rsidP="00193A27">
      <w:pPr>
        <w:spacing w:after="0" w:line="240" w:lineRule="auto"/>
        <w:ind w:firstLine="709"/>
        <w:jc w:val="both"/>
        <w:rPr>
          <w:rStyle w:val="tlid-translation"/>
          <w:lang w:val="pt-PT"/>
        </w:rPr>
      </w:pPr>
    </w:p>
    <w:p w:rsidR="00C77960" w:rsidRDefault="00C77960" w:rsidP="00193A27">
      <w:pPr>
        <w:spacing w:after="0" w:line="240" w:lineRule="auto"/>
        <w:ind w:firstLine="709"/>
        <w:jc w:val="both"/>
        <w:rPr>
          <w:rStyle w:val="tlid-translation"/>
          <w:lang w:val="pt-PT"/>
        </w:rPr>
      </w:pPr>
      <w:r w:rsidRPr="00824991">
        <w:rPr>
          <w:rStyle w:val="tlid-translation"/>
          <w:lang w:val="pt-PT"/>
        </w:rPr>
        <w:t>Enquanto o Evidence é atribuído toda vez que um assembly é executado em tempo de execução</w:t>
      </w:r>
      <w:r w:rsidRPr="007D1517">
        <w:rPr>
          <w:lang w:val="pt-PT"/>
        </w:rPr>
        <w:t>(CLR)</w:t>
      </w:r>
      <w:r w:rsidRPr="00824991">
        <w:rPr>
          <w:rStyle w:val="tlid-translation"/>
          <w:lang w:val="pt-PT"/>
        </w:rPr>
        <w:t xml:space="preserve">, os Grupos de Códigos e o PermissionSet relacionado são armazenados dentro da máquina e podem ser modificados ou criados novos pelos administradores do sistema. </w:t>
      </w:r>
    </w:p>
    <w:p w:rsidR="00C77960" w:rsidRDefault="00C77960" w:rsidP="00193A27">
      <w:pPr>
        <w:spacing w:after="0" w:line="240" w:lineRule="auto"/>
        <w:ind w:firstLine="709"/>
        <w:jc w:val="both"/>
        <w:rPr>
          <w:rStyle w:val="tlid-translation"/>
          <w:lang w:val="pt-PT"/>
        </w:rPr>
      </w:pPr>
    </w:p>
    <w:p w:rsidR="00C77960" w:rsidRDefault="00C77960" w:rsidP="00193A27">
      <w:pPr>
        <w:spacing w:after="0" w:line="240" w:lineRule="auto"/>
        <w:ind w:firstLine="709"/>
        <w:jc w:val="both"/>
        <w:rPr>
          <w:rStyle w:val="tlid-translation"/>
          <w:lang w:val="pt-PT"/>
        </w:rPr>
      </w:pPr>
      <w:r w:rsidRPr="00824991">
        <w:rPr>
          <w:rStyle w:val="tlid-translation"/>
          <w:lang w:val="pt-PT"/>
        </w:rPr>
        <w:t>Os desenvolvedores podem interagir com a permissão atribuída à sua montagem de uma das duas maneiras:</w:t>
      </w:r>
    </w:p>
    <w:p w:rsidR="00C77960" w:rsidRDefault="00C77960" w:rsidP="001A07DE">
      <w:pPr>
        <w:pStyle w:val="PargrafodaLista"/>
        <w:numPr>
          <w:ilvl w:val="0"/>
          <w:numId w:val="5"/>
        </w:numPr>
        <w:spacing w:after="0" w:line="240" w:lineRule="auto"/>
        <w:ind w:left="1069"/>
        <w:jc w:val="both"/>
        <w:rPr>
          <w:rStyle w:val="tlid-translation"/>
          <w:lang w:val="pt-PT"/>
        </w:rPr>
      </w:pPr>
      <w:r w:rsidRPr="00BA7D29">
        <w:rPr>
          <w:b/>
          <w:lang w:val="pt-PT"/>
        </w:rPr>
        <w:t>Declarativo</w:t>
      </w:r>
      <w:r w:rsidRPr="00BA7D29">
        <w:rPr>
          <w:lang w:val="pt-PT"/>
        </w:rPr>
        <w:t xml:space="preserve">; </w:t>
      </w:r>
      <w:r w:rsidRPr="00824991">
        <w:rPr>
          <w:rStyle w:val="tlid-translation"/>
          <w:lang w:val="pt-PT"/>
        </w:rPr>
        <w:t>usando um conjunto de atributos que podem ser atribuídos a um assembly ou a suas classes e/ou métodos (propriedades incluídas nos acessadores).</w:t>
      </w:r>
    </w:p>
    <w:p w:rsidR="00C77960" w:rsidRDefault="00C77960" w:rsidP="001A07DE">
      <w:pPr>
        <w:pStyle w:val="PargrafodaLista"/>
        <w:numPr>
          <w:ilvl w:val="0"/>
          <w:numId w:val="88"/>
        </w:numPr>
        <w:spacing w:after="0" w:line="240" w:lineRule="auto"/>
        <w:jc w:val="both"/>
        <w:rPr>
          <w:lang w:val="pt-PT"/>
        </w:rPr>
      </w:pPr>
      <w:r>
        <w:rPr>
          <w:lang w:val="pt-PT"/>
        </w:rPr>
        <w:t>G</w:t>
      </w:r>
      <w:r w:rsidRPr="00E922CB">
        <w:rPr>
          <w:lang w:val="pt-PT"/>
        </w:rPr>
        <w:t xml:space="preserve">arantir que o </w:t>
      </w:r>
      <w:r>
        <w:rPr>
          <w:lang w:val="pt-PT"/>
        </w:rPr>
        <w:t>CLR</w:t>
      </w:r>
      <w:r w:rsidRPr="00E922CB">
        <w:rPr>
          <w:lang w:val="pt-PT"/>
        </w:rPr>
        <w:t xml:space="preserve">nunca execute nosso aplicativo sem que as permissões de segurança necessárias. </w:t>
      </w:r>
    </w:p>
    <w:p w:rsidR="00C77960" w:rsidRDefault="00C77960" w:rsidP="001A07DE">
      <w:pPr>
        <w:pStyle w:val="PargrafodaLista"/>
        <w:numPr>
          <w:ilvl w:val="0"/>
          <w:numId w:val="88"/>
        </w:numPr>
        <w:spacing w:after="0" w:line="240" w:lineRule="auto"/>
        <w:jc w:val="both"/>
        <w:rPr>
          <w:lang w:val="pt-PT"/>
        </w:rPr>
      </w:pPr>
      <w:r>
        <w:rPr>
          <w:lang w:val="pt-PT"/>
        </w:rPr>
        <w:t>R</w:t>
      </w:r>
      <w:r w:rsidRPr="00E922CB">
        <w:rPr>
          <w:lang w:val="pt-PT"/>
        </w:rPr>
        <w:t xml:space="preserve">estringir ainda mais nosso código para que, mesmo que o assembly seja hackeado, ele não levará a um comprometimento maior de todo o sistema. </w:t>
      </w:r>
    </w:p>
    <w:p w:rsidR="00C77960" w:rsidRPr="00E922CB" w:rsidRDefault="00C77960" w:rsidP="001A07DE">
      <w:pPr>
        <w:pStyle w:val="PargrafodaLista"/>
        <w:numPr>
          <w:ilvl w:val="0"/>
          <w:numId w:val="88"/>
        </w:numPr>
        <w:spacing w:after="0" w:line="240" w:lineRule="auto"/>
        <w:jc w:val="both"/>
        <w:rPr>
          <w:lang w:val="pt-PT"/>
        </w:rPr>
      </w:pPr>
      <w:r>
        <w:rPr>
          <w:lang w:val="pt-PT"/>
        </w:rPr>
        <w:t>G</w:t>
      </w:r>
      <w:r w:rsidRPr="00E922CB">
        <w:rPr>
          <w:lang w:val="pt-PT"/>
        </w:rPr>
        <w:t>arantir que nosso aplicativo possa ser executado com permissões CAS limitadas e, como resultado, seja capaz de executar em zona parcialmente confiável.</w:t>
      </w:r>
    </w:p>
    <w:p w:rsidR="00C77960" w:rsidRPr="00617BAF" w:rsidRDefault="00C77960" w:rsidP="001A07DE">
      <w:pPr>
        <w:pStyle w:val="PargrafodaLista"/>
        <w:numPr>
          <w:ilvl w:val="0"/>
          <w:numId w:val="66"/>
        </w:numPr>
        <w:spacing w:after="0" w:line="240" w:lineRule="auto"/>
        <w:ind w:left="1429"/>
        <w:jc w:val="both"/>
        <w:rPr>
          <w:lang w:val="pt-PT"/>
        </w:rPr>
      </w:pPr>
      <w:r w:rsidRPr="00617BAF">
        <w:rPr>
          <w:lang w:val="pt-PT"/>
        </w:rPr>
        <w:t>Existem exigências que só podem ser expressas na forma declarativa</w:t>
      </w:r>
    </w:p>
    <w:p w:rsidR="00C77960" w:rsidRPr="00617BAF" w:rsidRDefault="00C77960" w:rsidP="001A07DE">
      <w:pPr>
        <w:pStyle w:val="PargrafodaLista"/>
        <w:numPr>
          <w:ilvl w:val="0"/>
          <w:numId w:val="66"/>
        </w:numPr>
        <w:spacing w:after="0" w:line="240" w:lineRule="auto"/>
        <w:ind w:left="1429"/>
        <w:jc w:val="both"/>
        <w:rPr>
          <w:lang w:val="pt-PT"/>
        </w:rPr>
      </w:pPr>
      <w:r w:rsidRPr="00617BAF">
        <w:rPr>
          <w:lang w:val="pt-PT"/>
        </w:rPr>
        <w:t>Facilita a análise estática</w:t>
      </w:r>
    </w:p>
    <w:p w:rsidR="00C77960" w:rsidRPr="00617BAF" w:rsidRDefault="00C77960" w:rsidP="001A07DE">
      <w:pPr>
        <w:pStyle w:val="PargrafodaLista"/>
        <w:numPr>
          <w:ilvl w:val="0"/>
          <w:numId w:val="66"/>
        </w:numPr>
        <w:spacing w:after="0" w:line="240" w:lineRule="auto"/>
        <w:ind w:left="1429"/>
        <w:jc w:val="both"/>
        <w:rPr>
          <w:lang w:val="pt-PT"/>
        </w:rPr>
      </w:pPr>
      <w:r w:rsidRPr="00617BAF">
        <w:rPr>
          <w:lang w:val="pt-PT"/>
        </w:rPr>
        <w:t>Podem ser aplicadas a todo um tipo</w:t>
      </w:r>
    </w:p>
    <w:p w:rsidR="00C77960" w:rsidRPr="00617BAF" w:rsidRDefault="00C77960" w:rsidP="001A07DE">
      <w:pPr>
        <w:pStyle w:val="PargrafodaLista"/>
        <w:numPr>
          <w:ilvl w:val="0"/>
          <w:numId w:val="66"/>
        </w:numPr>
        <w:spacing w:after="0" w:line="240" w:lineRule="auto"/>
        <w:ind w:left="1429"/>
        <w:jc w:val="both"/>
        <w:rPr>
          <w:lang w:val="pt-PT"/>
        </w:rPr>
      </w:pPr>
      <w:r w:rsidRPr="00617BAF">
        <w:rPr>
          <w:lang w:val="pt-PT"/>
        </w:rPr>
        <w:t>São realizadas no início do método</w:t>
      </w:r>
    </w:p>
    <w:p w:rsidR="00C77960" w:rsidRDefault="00C77960" w:rsidP="00193A27">
      <w:pPr>
        <w:spacing w:after="0" w:line="240" w:lineRule="auto"/>
        <w:jc w:val="both"/>
        <w:rPr>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:FileIOPermissionAttribute(SecurityAction.RequestMinimum, Read=</w:t>
      </w:r>
      <w:r>
        <w:rPr>
          <w:rFonts w:ascii="Consolas" w:hAnsi="Consolas" w:cs="Consolas"/>
          <w:color w:val="800000"/>
          <w:sz w:val="19"/>
          <w:szCs w:val="19"/>
        </w:rPr>
        <w:t>@"C:\bootfile.ini"</w:t>
      </w: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MyDeclarativeExample</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C77960"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"Hello, World!"</w:t>
      </w: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DeclarativeCAS()</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System.IO.File.Delete(</w:t>
      </w:r>
      <w:r>
        <w:rPr>
          <w:rFonts w:ascii="Consolas" w:hAnsi="Consolas" w:cs="Consolas"/>
          <w:color w:val="A31515"/>
          <w:sz w:val="19"/>
          <w:szCs w:val="19"/>
        </w:rPr>
        <w:t>"COLORFUL.txt"</w:t>
      </w:r>
      <w:r>
        <w:rPr>
          <w:rFonts w:ascii="Consolas" w:hAnsi="Consolas" w:cs="Consolas"/>
          <w:color w:val="000000"/>
          <w:sz w:val="19"/>
          <w:szCs w:val="19"/>
        </w:rPr>
        <w:t>);</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"DeclarativeCAS"</w:t>
      </w:r>
      <w:r>
        <w:rPr>
          <w:rFonts w:ascii="Consolas" w:hAnsi="Consolas" w:cs="Consolas"/>
          <w:color w:val="000000"/>
          <w:sz w:val="19"/>
          <w:szCs w:val="19"/>
        </w:rPr>
        <w:t>);</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(SecurityException s)</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Console.WriteLine(s.Message);</w:t>
      </w:r>
    </w:p>
    <w:p w:rsidR="00EC43E4"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EC43E4" w:rsidP="00EC4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C77960" w:rsidP="00193A27">
      <w:pPr>
        <w:spacing w:after="0" w:line="240" w:lineRule="auto"/>
        <w:rPr>
          <w:rFonts w:asciiTheme="majorHAnsi" w:eastAsiaTheme="majorEastAsia" w:hAnsiTheme="majorHAnsi" w:cstheme="majorBidi"/>
          <w:color w:val="2E74B5" w:themeColor="accent1" w:themeShade="BF"/>
          <w:sz w:val="26"/>
          <w:szCs w:val="26"/>
        </w:rPr>
      </w:pPr>
      <w:r>
        <w:rPr>
          <w:rFonts w:ascii="Consolas" w:hAnsi="Consolas" w:cs="Consolas"/>
          <w:color w:val="000000"/>
          <w:sz w:val="19"/>
          <w:szCs w:val="19"/>
        </w:rPr>
        <w:t>}</w:t>
      </w:r>
    </w:p>
    <w:p w:rsidR="00C77960" w:rsidRPr="00BA7D29" w:rsidRDefault="00C77960" w:rsidP="00193A27">
      <w:pPr>
        <w:spacing w:after="0" w:line="240" w:lineRule="auto"/>
        <w:jc w:val="both"/>
        <w:rPr>
          <w:lang w:val="pt-PT"/>
        </w:rPr>
      </w:pPr>
    </w:p>
    <w:p w:rsidR="00C77960" w:rsidRDefault="00C77960" w:rsidP="001A07DE">
      <w:pPr>
        <w:pStyle w:val="PargrafodaLista"/>
        <w:numPr>
          <w:ilvl w:val="0"/>
          <w:numId w:val="5"/>
        </w:numPr>
        <w:spacing w:after="0" w:line="240" w:lineRule="auto"/>
        <w:ind w:left="1068"/>
        <w:jc w:val="both"/>
        <w:rPr>
          <w:lang w:val="pt-PT"/>
        </w:rPr>
      </w:pPr>
      <w:r w:rsidRPr="00BA7D29">
        <w:rPr>
          <w:b/>
          <w:lang w:val="pt-PT"/>
        </w:rPr>
        <w:t>Imperativo</w:t>
      </w:r>
      <w:r w:rsidRPr="00BA7D29">
        <w:rPr>
          <w:lang w:val="pt-PT"/>
        </w:rPr>
        <w:t xml:space="preserve">; </w:t>
      </w:r>
      <w:r w:rsidRPr="00824991">
        <w:rPr>
          <w:rStyle w:val="tlid-translation"/>
          <w:lang w:val="pt-PT"/>
        </w:rPr>
        <w:t>usando um conjunto de classes den</w:t>
      </w:r>
      <w:r>
        <w:rPr>
          <w:rStyle w:val="tlid-translation"/>
          <w:lang w:val="pt-PT"/>
        </w:rPr>
        <w:t>tro dos métodos de uma montagem</w:t>
      </w:r>
      <w:r w:rsidRPr="00BA7D29">
        <w:rPr>
          <w:lang w:val="pt-PT"/>
        </w:rPr>
        <w:t>, solicitamos explicitamente a permissão no código.</w:t>
      </w:r>
    </w:p>
    <w:p w:rsidR="00C77960" w:rsidRPr="00617BAF" w:rsidRDefault="00C77960" w:rsidP="001A07DE">
      <w:pPr>
        <w:pStyle w:val="PargrafodaLista"/>
        <w:numPr>
          <w:ilvl w:val="0"/>
          <w:numId w:val="67"/>
        </w:numPr>
        <w:spacing w:after="0" w:line="240" w:lineRule="auto"/>
        <w:ind w:left="1428"/>
        <w:jc w:val="both"/>
        <w:rPr>
          <w:lang w:val="pt-PT"/>
        </w:rPr>
      </w:pPr>
      <w:r w:rsidRPr="00617BAF">
        <w:rPr>
          <w:lang w:val="pt-PT"/>
        </w:rPr>
        <w:t>Possibilita lógica mais complexa na determinação da permissão a exigir. Ex.: exigência dependente do valor dos parâmetros</w:t>
      </w:r>
    </w:p>
    <w:p w:rsidR="00C77960" w:rsidRDefault="00C77960" w:rsidP="00193A27">
      <w:pPr>
        <w:spacing w:after="0" w:line="240" w:lineRule="auto"/>
        <w:rPr>
          <w:lang w:val="pt-PT"/>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ImperativeCAS()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PermissionSet perms = </w:t>
      </w:r>
      <w:r>
        <w:rPr>
          <w:rFonts w:ascii="Consolas" w:hAnsi="Consolas" w:cs="Consolas"/>
          <w:color w:val="0000FF"/>
          <w:sz w:val="19"/>
          <w:szCs w:val="19"/>
        </w:rPr>
        <w:t>new</w:t>
      </w:r>
      <w:r>
        <w:rPr>
          <w:rFonts w:ascii="Consolas" w:hAnsi="Consolas" w:cs="Consolas"/>
          <w:color w:val="000000"/>
          <w:sz w:val="19"/>
          <w:szCs w:val="19"/>
        </w:rPr>
        <w:t xml:space="preserve"> PermissionSet(PermissionState.None);</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perms.AddPermission(</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FileIOPermission(FileIOPermissionAccess.Read, </w:t>
      </w:r>
      <w:r>
        <w:rPr>
          <w:rFonts w:ascii="Consolas" w:hAnsi="Consolas" w:cs="Consolas"/>
          <w:color w:val="800000"/>
          <w:sz w:val="19"/>
          <w:szCs w:val="19"/>
        </w:rPr>
        <w:t>@"C:\Windows"</w:t>
      </w: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perms.AddPermission(</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FileIOPermission(FileIOPermissionAccess.Write, </w:t>
      </w:r>
      <w:r>
        <w:rPr>
          <w:rFonts w:ascii="Consolas" w:hAnsi="Consolas" w:cs="Consolas"/>
          <w:color w:val="800000"/>
          <w:sz w:val="19"/>
          <w:szCs w:val="19"/>
        </w:rPr>
        <w:t>@"C:\Inetpub"</w:t>
      </w: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perms.AddPermission(</w:t>
      </w:r>
      <w:r>
        <w:rPr>
          <w:rFonts w:ascii="Consolas" w:hAnsi="Consolas" w:cs="Consolas"/>
          <w:color w:val="0000FF"/>
          <w:sz w:val="19"/>
          <w:szCs w:val="19"/>
        </w:rPr>
        <w:t>new</w:t>
      </w:r>
      <w:r>
        <w:rPr>
          <w:rFonts w:ascii="Consolas" w:hAnsi="Consolas" w:cs="Consolas"/>
          <w:color w:val="000000"/>
          <w:sz w:val="19"/>
          <w:szCs w:val="19"/>
        </w:rPr>
        <w:t xml:space="preserve"> RegistryPermission(RegistryPermissionAccess.Write, </w:t>
      </w:r>
      <w:r>
        <w:rPr>
          <w:rFonts w:ascii="Consolas" w:hAnsi="Consolas" w:cs="Consolas"/>
          <w:color w:val="800000"/>
          <w:sz w:val="19"/>
          <w:szCs w:val="19"/>
        </w:rPr>
        <w:t>@"HKEY_LOCAL_MACHINE\Software"</w:t>
      </w: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FileIOPermission f = </w:t>
      </w:r>
      <w:r>
        <w:rPr>
          <w:rFonts w:ascii="Consolas" w:hAnsi="Consolas" w:cs="Consolas"/>
          <w:color w:val="0000FF"/>
          <w:sz w:val="19"/>
          <w:szCs w:val="19"/>
        </w:rPr>
        <w:t>new</w:t>
      </w:r>
      <w:r>
        <w:rPr>
          <w:rFonts w:ascii="Consolas" w:hAnsi="Consolas" w:cs="Consolas"/>
          <w:color w:val="000000"/>
          <w:sz w:val="19"/>
          <w:szCs w:val="19"/>
        </w:rPr>
        <w:t xml:space="preserve"> FileIOPermission(PermissionState.None);</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f.AllLocalFiles = FileIOPermissionAccess.Read;</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"ImperativeCAS"</w:t>
      </w: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f.Demand();</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perms.Demand();</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(SecurityException 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Console.WriteLine(s.Message);</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771C84" w:rsidRDefault="00771C84" w:rsidP="00771C84">
      <w:pPr>
        <w:spacing w:after="0" w:line="240" w:lineRule="auto"/>
        <w:rPr>
          <w:rFonts w:ascii="Consolas" w:hAnsi="Consolas" w:cs="Consolas"/>
          <w:color w:val="000000"/>
          <w:sz w:val="19"/>
          <w:szCs w:val="19"/>
        </w:rPr>
      </w:pPr>
    </w:p>
    <w:p w:rsidR="00C77960" w:rsidRPr="009B5A44" w:rsidRDefault="00C77960" w:rsidP="00193A27">
      <w:pPr>
        <w:spacing w:after="0" w:line="240" w:lineRule="auto"/>
        <w:jc w:val="both"/>
        <w:rPr>
          <w:rFonts w:cstheme="minorHAnsi"/>
          <w:b/>
          <w:color w:val="3992AB"/>
        </w:rPr>
      </w:pPr>
      <w:r w:rsidRPr="009B5A44">
        <w:rPr>
          <w:rFonts w:cstheme="minorHAnsi"/>
          <w:b/>
          <w:color w:val="3992AB"/>
        </w:rPr>
        <w:t>Interface I</w:t>
      </w:r>
      <w:r w:rsidR="009B5A44">
        <w:rPr>
          <w:rFonts w:cstheme="minorHAnsi"/>
          <w:b/>
          <w:color w:val="3992AB"/>
        </w:rPr>
        <w:t>P</w:t>
      </w:r>
      <w:r w:rsidRPr="009B5A44">
        <w:rPr>
          <w:rFonts w:cstheme="minorHAnsi"/>
          <w:b/>
          <w:color w:val="3992AB"/>
        </w:rPr>
        <w:t>ermission</w:t>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455276">
        <w:rPr>
          <w:lang w:val="pt-PT"/>
        </w:rPr>
        <w:t>A classe base para todos os itens relacionados ao CAS é System.Security.CodeAccessPermission. Permissões herdadas do CodeAccessPermission são permissões como FileIOPermission, ReflectionPermission ou SecurityPermission. Ao aplicar uma dessas permissões, você solicita ao CLR a permissão para executar uma operação protegida ou acessar um recurso.</w:t>
      </w:r>
      <w:r>
        <w:rPr>
          <w:lang w:val="pt-PT"/>
        </w:rPr>
        <w:t xml:space="preserve"> Porém nem todas as permissõ</w:t>
      </w:r>
      <w:r w:rsidRPr="003C1874">
        <w:rPr>
          <w:lang w:val="pt-PT"/>
        </w:rPr>
        <w:t>esderivam de CodeAccessPermission</w:t>
      </w:r>
      <w:r>
        <w:rPr>
          <w:lang w:val="pt-PT"/>
        </w:rPr>
        <w:t xml:space="preserve"> (o que implicam percurso no stack) como, por exemplo, a permissã</w:t>
      </w:r>
      <w:r w:rsidRPr="003C1874">
        <w:rPr>
          <w:lang w:val="pt-PT"/>
        </w:rPr>
        <w:t>o PrincipalPermission</w:t>
      </w:r>
      <w:r>
        <w:rPr>
          <w:lang w:val="pt-PT"/>
        </w:rPr>
        <w:t xml:space="preserve"> que verifica</w:t>
      </w:r>
      <w:r w:rsidRPr="003C1874">
        <w:rPr>
          <w:lang w:val="pt-PT"/>
        </w:rPr>
        <w:t xml:space="preserve"> a identidade </w:t>
      </w:r>
      <w:r>
        <w:rPr>
          <w:lang w:val="pt-PT"/>
        </w:rPr>
        <w:t xml:space="preserve">e </w:t>
      </w:r>
      <w:r w:rsidRPr="003C1874">
        <w:rPr>
          <w:lang w:val="pt-PT"/>
        </w:rPr>
        <w:t>os roles do utilizador currente</w:t>
      </w:r>
      <w:r>
        <w:rPr>
          <w:lang w:val="pt-PT"/>
        </w:rPr>
        <w:t>.</w:t>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2A2469">
        <w:rPr>
          <w:lang w:val="pt-PT"/>
        </w:rPr>
        <w:t xml:space="preserve">Para identificar manualmente os requisitos de permissão, você precisa analisar seu código e determinar os tipos de recursos que ele acessa, o tipo de acesso que requer (como leitura/gravação) e as operações privilegiadas que ele executa.A principal dificuldade em tentar identificar manualmente os requisitos de permissão ocorre se o seu código chamar outros assemblies, como assemblies de terceiros ou assemblies de sistema. Identificar seus requisitos de permissão pode ser muito difícil. </w:t>
      </w:r>
    </w:p>
    <w:p w:rsidR="00C77960" w:rsidRPr="007D1517" w:rsidRDefault="00C77960" w:rsidP="00193A27">
      <w:pPr>
        <w:spacing w:after="0" w:line="240" w:lineRule="auto"/>
        <w:ind w:firstLine="708"/>
        <w:jc w:val="both"/>
        <w:rPr>
          <w:lang w:val="pt-PT"/>
        </w:rPr>
      </w:pPr>
      <w:r w:rsidRPr="007D1517">
        <w:rPr>
          <w:lang w:val="pt-PT"/>
        </w:rPr>
        <w:t>Cada permissão de acesso ao código representa um dos seguintes direitos:</w:t>
      </w:r>
    </w:p>
    <w:p w:rsidR="00C77960" w:rsidRPr="007D1517" w:rsidRDefault="00C77960" w:rsidP="001A07DE">
      <w:pPr>
        <w:pStyle w:val="PargrafodaLista"/>
        <w:numPr>
          <w:ilvl w:val="0"/>
          <w:numId w:val="46"/>
        </w:numPr>
        <w:spacing w:after="0" w:line="240" w:lineRule="auto"/>
        <w:jc w:val="both"/>
        <w:rPr>
          <w:lang w:val="pt-PT"/>
        </w:rPr>
      </w:pPr>
      <w:r w:rsidRPr="007D1517">
        <w:rPr>
          <w:lang w:val="pt-PT"/>
        </w:rPr>
        <w:t>O direito de acessar um recurso protegido, como um arquivo</w:t>
      </w:r>
    </w:p>
    <w:p w:rsidR="00C77960" w:rsidRDefault="00C77960" w:rsidP="001A07DE">
      <w:pPr>
        <w:pStyle w:val="PargrafodaLista"/>
        <w:numPr>
          <w:ilvl w:val="0"/>
          <w:numId w:val="46"/>
        </w:numPr>
        <w:spacing w:after="0" w:line="240" w:lineRule="auto"/>
        <w:jc w:val="both"/>
        <w:rPr>
          <w:lang w:val="pt-PT"/>
        </w:rPr>
      </w:pPr>
      <w:r w:rsidRPr="007D1517">
        <w:rPr>
          <w:lang w:val="pt-PT"/>
        </w:rPr>
        <w:t>O direito de executar uma operação protegida, como acessar código não gerenciado</w:t>
      </w:r>
    </w:p>
    <w:p w:rsidR="00C77960" w:rsidRDefault="00C77960" w:rsidP="00193A27">
      <w:pPr>
        <w:spacing w:after="0" w:line="240" w:lineRule="auto"/>
        <w:ind w:firstLine="708"/>
        <w:jc w:val="both"/>
        <w:rPr>
          <w:rStyle w:val="tlid-translation"/>
          <w:lang w:val="pt-PT"/>
        </w:rPr>
      </w:pPr>
    </w:p>
    <w:p w:rsidR="00C77960" w:rsidRDefault="00C77960" w:rsidP="00193A27">
      <w:pPr>
        <w:spacing w:after="0" w:line="240" w:lineRule="auto"/>
        <w:ind w:firstLine="708"/>
        <w:jc w:val="both"/>
        <w:rPr>
          <w:rStyle w:val="tlid-translation"/>
          <w:lang w:val="pt-PT"/>
        </w:rPr>
      </w:pPr>
      <w:r w:rsidRPr="00FC7D54">
        <w:rPr>
          <w:rStyle w:val="tlid-translation"/>
          <w:lang w:val="pt-PT"/>
        </w:rPr>
        <w:t>Por exemplo, para controlar o acesso ao sistema de arquivos, FileIOPermissionAttribute</w:t>
      </w:r>
      <w:r>
        <w:rPr>
          <w:rStyle w:val="tlid-translation"/>
          <w:lang w:val="pt-PT"/>
        </w:rPr>
        <w:t xml:space="preserve"> (</w:t>
      </w:r>
      <w:r w:rsidRPr="00FC7D54">
        <w:rPr>
          <w:rStyle w:val="tlid-translation"/>
          <w:lang w:val="pt-PT"/>
        </w:rPr>
        <w:t>declarativamente</w:t>
      </w:r>
      <w:r>
        <w:rPr>
          <w:rStyle w:val="tlid-translation"/>
          <w:lang w:val="pt-PT"/>
        </w:rPr>
        <w:t>)</w:t>
      </w:r>
      <w:r w:rsidRPr="00FC7D54">
        <w:rPr>
          <w:rStyle w:val="tlid-translation"/>
          <w:lang w:val="pt-PT"/>
        </w:rPr>
        <w:t xml:space="preserve"> ou uma instância da classe FileIOPermission</w:t>
      </w:r>
      <w:r>
        <w:rPr>
          <w:rStyle w:val="tlid-translation"/>
          <w:lang w:val="pt-PT"/>
        </w:rPr>
        <w:t xml:space="preserve"> (</w:t>
      </w:r>
      <w:r w:rsidRPr="00FC7D54">
        <w:rPr>
          <w:rStyle w:val="tlid-translation"/>
          <w:lang w:val="pt-PT"/>
        </w:rPr>
        <w:t>imperativamente</w:t>
      </w:r>
      <w:r>
        <w:rPr>
          <w:rStyle w:val="tlid-translation"/>
          <w:lang w:val="pt-PT"/>
        </w:rPr>
        <w:t>)</w:t>
      </w:r>
      <w:r w:rsidRPr="00FC7D54">
        <w:rPr>
          <w:rStyle w:val="tlid-translation"/>
          <w:lang w:val="pt-PT"/>
        </w:rPr>
        <w:t xml:space="preserve"> pode ser usada. </w:t>
      </w:r>
    </w:p>
    <w:tbl>
      <w:tblPr>
        <w:tblStyle w:val="Tabelacomgrade"/>
        <w:tblW w:w="0" w:type="auto"/>
        <w:jc w:val="center"/>
        <w:tblLook w:val="04A0" w:firstRow="1" w:lastRow="0" w:firstColumn="1" w:lastColumn="0" w:noHBand="0" w:noVBand="1"/>
      </w:tblPr>
      <w:tblGrid>
        <w:gridCol w:w="3331"/>
        <w:gridCol w:w="4749"/>
      </w:tblGrid>
      <w:tr w:rsidR="00C77960" w:rsidTr="00EA34C2">
        <w:trPr>
          <w:jc w:val="center"/>
        </w:trPr>
        <w:tc>
          <w:tcPr>
            <w:tcW w:w="3331" w:type="dxa"/>
            <w:vAlign w:val="center"/>
          </w:tcPr>
          <w:p w:rsidR="00C77960" w:rsidRPr="0052539C" w:rsidRDefault="00C77960" w:rsidP="00193A27">
            <w:pPr>
              <w:jc w:val="center"/>
              <w:rPr>
                <w:b/>
                <w:bCs/>
              </w:rPr>
            </w:pPr>
            <w:r w:rsidRPr="0052539C">
              <w:rPr>
                <w:b/>
                <w:bCs/>
              </w:rPr>
              <w:t>Class</w:t>
            </w:r>
            <w:r>
              <w:rPr>
                <w:b/>
                <w:bCs/>
              </w:rPr>
              <w:t>e</w:t>
            </w:r>
          </w:p>
        </w:tc>
        <w:tc>
          <w:tcPr>
            <w:tcW w:w="4749" w:type="dxa"/>
            <w:vAlign w:val="center"/>
          </w:tcPr>
          <w:p w:rsidR="00C77960" w:rsidRPr="0052539C" w:rsidRDefault="00C77960" w:rsidP="00193A27">
            <w:pPr>
              <w:jc w:val="center"/>
              <w:rPr>
                <w:b/>
                <w:bCs/>
              </w:rPr>
            </w:pPr>
            <w:r w:rsidRPr="0052539C">
              <w:rPr>
                <w:b/>
              </w:rPr>
              <w:t>Direito de acesso</w:t>
            </w:r>
          </w:p>
        </w:tc>
      </w:tr>
      <w:tr w:rsidR="00C77960" w:rsidTr="00EA34C2">
        <w:trPr>
          <w:jc w:val="center"/>
        </w:trPr>
        <w:tc>
          <w:tcPr>
            <w:tcW w:w="3331" w:type="dxa"/>
            <w:vAlign w:val="center"/>
          </w:tcPr>
          <w:p w:rsidR="00C77960" w:rsidRDefault="00C77960" w:rsidP="00193A27">
            <w:r>
              <w:t>AspNetHostingPermission</w:t>
            </w:r>
          </w:p>
        </w:tc>
        <w:tc>
          <w:tcPr>
            <w:tcW w:w="4749" w:type="dxa"/>
            <w:vAlign w:val="center"/>
          </w:tcPr>
          <w:p w:rsidR="00C77960" w:rsidRDefault="00C77960" w:rsidP="00193A27">
            <w:r>
              <w:t>Recursos em ambientes hospedados no ASP.NET</w:t>
            </w:r>
          </w:p>
        </w:tc>
      </w:tr>
      <w:tr w:rsidR="00C77960" w:rsidTr="00EA34C2">
        <w:trPr>
          <w:jc w:val="center"/>
        </w:trPr>
        <w:tc>
          <w:tcPr>
            <w:tcW w:w="3331" w:type="dxa"/>
            <w:vAlign w:val="center"/>
          </w:tcPr>
          <w:p w:rsidR="00C77960" w:rsidRDefault="00C77960" w:rsidP="00193A27">
            <w:r>
              <w:t>DataProtectionPermission</w:t>
            </w:r>
          </w:p>
        </w:tc>
        <w:tc>
          <w:tcPr>
            <w:tcW w:w="4749" w:type="dxa"/>
            <w:vAlign w:val="center"/>
          </w:tcPr>
          <w:p w:rsidR="00C77960" w:rsidRDefault="00C77960" w:rsidP="00193A27">
            <w:r>
              <w:t>Dados criptografados</w:t>
            </w:r>
          </w:p>
        </w:tc>
      </w:tr>
      <w:tr w:rsidR="00C77960" w:rsidTr="00EA34C2">
        <w:trPr>
          <w:jc w:val="center"/>
        </w:trPr>
        <w:tc>
          <w:tcPr>
            <w:tcW w:w="3331" w:type="dxa"/>
            <w:vAlign w:val="center"/>
          </w:tcPr>
          <w:p w:rsidR="00C77960" w:rsidRDefault="00C77960" w:rsidP="00193A27">
            <w:r>
              <w:t>DirectoryServicesPermission</w:t>
            </w:r>
          </w:p>
        </w:tc>
        <w:tc>
          <w:tcPr>
            <w:tcW w:w="4749" w:type="dxa"/>
            <w:vAlign w:val="center"/>
          </w:tcPr>
          <w:p w:rsidR="00C77960" w:rsidRDefault="00C77960" w:rsidP="00193A27">
            <w:r>
              <w:t>System.DirectoryServices</w:t>
            </w:r>
          </w:p>
        </w:tc>
      </w:tr>
      <w:tr w:rsidR="00C77960" w:rsidTr="00EA34C2">
        <w:trPr>
          <w:jc w:val="center"/>
        </w:trPr>
        <w:tc>
          <w:tcPr>
            <w:tcW w:w="3331" w:type="dxa"/>
            <w:vAlign w:val="center"/>
          </w:tcPr>
          <w:p w:rsidR="00C77960" w:rsidRDefault="00C77960" w:rsidP="00193A27">
            <w:r>
              <w:t>DnsPermission</w:t>
            </w:r>
          </w:p>
        </w:tc>
        <w:tc>
          <w:tcPr>
            <w:tcW w:w="4749" w:type="dxa"/>
            <w:vAlign w:val="center"/>
          </w:tcPr>
          <w:p w:rsidR="00C77960" w:rsidRDefault="00C77960" w:rsidP="00193A27">
            <w:r>
              <w:t>Sistema de Nomes de Domínio</w:t>
            </w:r>
          </w:p>
        </w:tc>
      </w:tr>
      <w:tr w:rsidR="00C77960" w:rsidTr="00EA34C2">
        <w:trPr>
          <w:jc w:val="center"/>
        </w:trPr>
        <w:tc>
          <w:tcPr>
            <w:tcW w:w="3331" w:type="dxa"/>
            <w:vAlign w:val="center"/>
          </w:tcPr>
          <w:p w:rsidR="00C77960" w:rsidRDefault="00C77960" w:rsidP="00193A27">
            <w:r>
              <w:t>EnvironmentPermission</w:t>
            </w:r>
          </w:p>
        </w:tc>
        <w:tc>
          <w:tcPr>
            <w:tcW w:w="4749" w:type="dxa"/>
            <w:vAlign w:val="center"/>
          </w:tcPr>
          <w:p w:rsidR="00C77960" w:rsidRDefault="00C77960" w:rsidP="00193A27">
            <w:r>
              <w:t>Variáveis de ambiente</w:t>
            </w:r>
          </w:p>
        </w:tc>
      </w:tr>
      <w:tr w:rsidR="00C77960" w:rsidTr="00EA34C2">
        <w:trPr>
          <w:jc w:val="center"/>
        </w:trPr>
        <w:tc>
          <w:tcPr>
            <w:tcW w:w="3331" w:type="dxa"/>
            <w:vAlign w:val="center"/>
          </w:tcPr>
          <w:p w:rsidR="00C77960" w:rsidRDefault="00C77960" w:rsidP="00193A27">
            <w:r>
              <w:t>EventLogPermission</w:t>
            </w:r>
          </w:p>
        </w:tc>
        <w:tc>
          <w:tcPr>
            <w:tcW w:w="4749" w:type="dxa"/>
            <w:vAlign w:val="center"/>
          </w:tcPr>
          <w:p w:rsidR="00C77960" w:rsidRDefault="00C77960" w:rsidP="00193A27">
            <w:r>
              <w:t>Log de eventos</w:t>
            </w:r>
          </w:p>
        </w:tc>
      </w:tr>
      <w:tr w:rsidR="00C77960" w:rsidTr="00EA34C2">
        <w:trPr>
          <w:jc w:val="center"/>
        </w:trPr>
        <w:tc>
          <w:tcPr>
            <w:tcW w:w="3331" w:type="dxa"/>
            <w:vAlign w:val="center"/>
          </w:tcPr>
          <w:p w:rsidR="00C77960" w:rsidRDefault="00C77960" w:rsidP="00193A27">
            <w:r>
              <w:t>FileDialogPermission</w:t>
            </w:r>
          </w:p>
        </w:tc>
        <w:tc>
          <w:tcPr>
            <w:tcW w:w="4749" w:type="dxa"/>
            <w:vAlign w:val="center"/>
          </w:tcPr>
          <w:p w:rsidR="00C77960" w:rsidRDefault="00C77960" w:rsidP="00193A27">
            <w:r>
              <w:t>Arquivos Selecionados</w:t>
            </w:r>
          </w:p>
        </w:tc>
      </w:tr>
      <w:tr w:rsidR="00C77960" w:rsidTr="00EA34C2">
        <w:trPr>
          <w:jc w:val="center"/>
        </w:trPr>
        <w:tc>
          <w:tcPr>
            <w:tcW w:w="3331" w:type="dxa"/>
            <w:vAlign w:val="center"/>
          </w:tcPr>
          <w:p w:rsidR="00C77960" w:rsidRDefault="00C77960" w:rsidP="00193A27">
            <w:r>
              <w:t>FileIOPermission</w:t>
            </w:r>
          </w:p>
        </w:tc>
        <w:tc>
          <w:tcPr>
            <w:tcW w:w="4749" w:type="dxa"/>
            <w:vAlign w:val="center"/>
          </w:tcPr>
          <w:p w:rsidR="00C77960" w:rsidRDefault="00C77960" w:rsidP="00193A27">
            <w:r>
              <w:t>Arquivos ou diretórios</w:t>
            </w:r>
          </w:p>
        </w:tc>
      </w:tr>
      <w:tr w:rsidR="00C77960" w:rsidTr="00EA34C2">
        <w:trPr>
          <w:jc w:val="center"/>
        </w:trPr>
        <w:tc>
          <w:tcPr>
            <w:tcW w:w="3331" w:type="dxa"/>
            <w:vAlign w:val="center"/>
          </w:tcPr>
          <w:p w:rsidR="00C77960" w:rsidRDefault="00C77960" w:rsidP="00193A27">
            <w:r>
              <w:lastRenderedPageBreak/>
              <w:t>GacIdentityPermission</w:t>
            </w:r>
          </w:p>
        </w:tc>
        <w:tc>
          <w:tcPr>
            <w:tcW w:w="4749" w:type="dxa"/>
            <w:vAlign w:val="center"/>
          </w:tcPr>
          <w:p w:rsidR="00C77960" w:rsidRDefault="00C77960" w:rsidP="00193A27">
            <w:r>
              <w:t>Cache de montagem(assembly) global</w:t>
            </w:r>
          </w:p>
        </w:tc>
      </w:tr>
      <w:tr w:rsidR="00C77960" w:rsidTr="00EA34C2">
        <w:trPr>
          <w:jc w:val="center"/>
        </w:trPr>
        <w:tc>
          <w:tcPr>
            <w:tcW w:w="3331" w:type="dxa"/>
            <w:vAlign w:val="center"/>
          </w:tcPr>
          <w:p w:rsidR="00C77960" w:rsidRDefault="00C77960" w:rsidP="00193A27">
            <w:r>
              <w:t>IsolatedStorageFilePermission</w:t>
            </w:r>
          </w:p>
        </w:tc>
        <w:tc>
          <w:tcPr>
            <w:tcW w:w="4749" w:type="dxa"/>
            <w:vAlign w:val="center"/>
          </w:tcPr>
          <w:p w:rsidR="00C77960" w:rsidRDefault="00C77960" w:rsidP="00193A27">
            <w:r>
              <w:t>Armazenamento isolado</w:t>
            </w:r>
          </w:p>
        </w:tc>
      </w:tr>
      <w:tr w:rsidR="00C77960" w:rsidTr="00EA34C2">
        <w:trPr>
          <w:jc w:val="center"/>
        </w:trPr>
        <w:tc>
          <w:tcPr>
            <w:tcW w:w="3331" w:type="dxa"/>
            <w:vAlign w:val="center"/>
          </w:tcPr>
          <w:p w:rsidR="00C77960" w:rsidRDefault="00C77960" w:rsidP="00193A27">
            <w:r>
              <w:t>IUnrestrictedPermission</w:t>
            </w:r>
          </w:p>
        </w:tc>
        <w:tc>
          <w:tcPr>
            <w:tcW w:w="4749" w:type="dxa"/>
            <w:vAlign w:val="center"/>
          </w:tcPr>
          <w:p w:rsidR="00C77960" w:rsidRDefault="00C77960" w:rsidP="00193A27">
            <w:r>
              <w:t>Interface</w:t>
            </w:r>
          </w:p>
        </w:tc>
      </w:tr>
      <w:tr w:rsidR="00C77960" w:rsidTr="00EA34C2">
        <w:trPr>
          <w:jc w:val="center"/>
        </w:trPr>
        <w:tc>
          <w:tcPr>
            <w:tcW w:w="3331" w:type="dxa"/>
            <w:vAlign w:val="center"/>
          </w:tcPr>
          <w:p w:rsidR="00C77960" w:rsidRDefault="00C77960" w:rsidP="00193A27">
            <w:r>
              <w:t>KeyContainerPermission</w:t>
            </w:r>
          </w:p>
        </w:tc>
        <w:tc>
          <w:tcPr>
            <w:tcW w:w="4749" w:type="dxa"/>
            <w:vAlign w:val="center"/>
          </w:tcPr>
          <w:p w:rsidR="00C77960" w:rsidRDefault="00C77960" w:rsidP="00193A27">
            <w:r>
              <w:t>Contêineres de criptografia de chave pública</w:t>
            </w:r>
          </w:p>
        </w:tc>
      </w:tr>
      <w:tr w:rsidR="00C77960" w:rsidTr="00EA34C2">
        <w:trPr>
          <w:jc w:val="center"/>
        </w:trPr>
        <w:tc>
          <w:tcPr>
            <w:tcW w:w="3331" w:type="dxa"/>
            <w:vAlign w:val="center"/>
          </w:tcPr>
          <w:p w:rsidR="00C77960" w:rsidRDefault="00C77960" w:rsidP="00193A27">
            <w:r>
              <w:t>MessageQueuePermission</w:t>
            </w:r>
          </w:p>
        </w:tc>
        <w:tc>
          <w:tcPr>
            <w:tcW w:w="4749" w:type="dxa"/>
            <w:vAlign w:val="center"/>
          </w:tcPr>
          <w:p w:rsidR="00C77960" w:rsidRDefault="00C77960" w:rsidP="00193A27">
            <w:r>
              <w:t>Filas de mensagens</w:t>
            </w:r>
          </w:p>
        </w:tc>
      </w:tr>
      <w:tr w:rsidR="00C77960" w:rsidTr="00EA34C2">
        <w:trPr>
          <w:jc w:val="center"/>
        </w:trPr>
        <w:tc>
          <w:tcPr>
            <w:tcW w:w="3331" w:type="dxa"/>
            <w:vAlign w:val="center"/>
          </w:tcPr>
          <w:p w:rsidR="00C77960" w:rsidRDefault="00C77960" w:rsidP="00193A27">
            <w:r>
              <w:t>OdbcPermission</w:t>
            </w:r>
          </w:p>
        </w:tc>
        <w:tc>
          <w:tcPr>
            <w:tcW w:w="4749" w:type="dxa"/>
            <w:vAlign w:val="center"/>
          </w:tcPr>
          <w:p w:rsidR="00C77960" w:rsidRDefault="00C77960" w:rsidP="00193A27">
            <w:r>
              <w:t>ODBC</w:t>
            </w:r>
          </w:p>
        </w:tc>
      </w:tr>
      <w:tr w:rsidR="00C77960" w:rsidTr="00EA34C2">
        <w:trPr>
          <w:jc w:val="center"/>
        </w:trPr>
        <w:tc>
          <w:tcPr>
            <w:tcW w:w="3331" w:type="dxa"/>
            <w:vAlign w:val="center"/>
          </w:tcPr>
          <w:p w:rsidR="00C77960" w:rsidRDefault="00C77960" w:rsidP="00193A27">
            <w:r>
              <w:t>OleDbPermission</w:t>
            </w:r>
          </w:p>
        </w:tc>
        <w:tc>
          <w:tcPr>
            <w:tcW w:w="4749" w:type="dxa"/>
            <w:vAlign w:val="center"/>
          </w:tcPr>
          <w:p w:rsidR="00C77960" w:rsidRDefault="00C77960" w:rsidP="00193A27">
            <w:r>
              <w:t>OLE DB</w:t>
            </w:r>
          </w:p>
        </w:tc>
      </w:tr>
      <w:tr w:rsidR="00C77960" w:rsidTr="00EA34C2">
        <w:trPr>
          <w:jc w:val="center"/>
        </w:trPr>
        <w:tc>
          <w:tcPr>
            <w:tcW w:w="3331" w:type="dxa"/>
            <w:vAlign w:val="center"/>
          </w:tcPr>
          <w:p w:rsidR="00C77960" w:rsidRDefault="00C77960" w:rsidP="00193A27">
            <w:r>
              <w:t>OraclePermission</w:t>
            </w:r>
          </w:p>
        </w:tc>
        <w:tc>
          <w:tcPr>
            <w:tcW w:w="4749" w:type="dxa"/>
            <w:vAlign w:val="center"/>
          </w:tcPr>
          <w:p w:rsidR="00C77960" w:rsidRDefault="00C77960" w:rsidP="00193A27">
            <w:r>
              <w:t>Banco de dados Oracle</w:t>
            </w:r>
          </w:p>
        </w:tc>
      </w:tr>
      <w:tr w:rsidR="00C77960" w:rsidTr="00EA34C2">
        <w:trPr>
          <w:jc w:val="center"/>
        </w:trPr>
        <w:tc>
          <w:tcPr>
            <w:tcW w:w="3331" w:type="dxa"/>
            <w:vAlign w:val="center"/>
          </w:tcPr>
          <w:p w:rsidR="00C77960" w:rsidRDefault="00C77960" w:rsidP="00193A27">
            <w:r>
              <w:t>PerformanceCounterPermission</w:t>
            </w:r>
          </w:p>
        </w:tc>
        <w:tc>
          <w:tcPr>
            <w:tcW w:w="4749" w:type="dxa"/>
            <w:vAlign w:val="center"/>
          </w:tcPr>
          <w:p w:rsidR="00C77960" w:rsidRDefault="00C77960" w:rsidP="00193A27">
            <w:r>
              <w:t>Perf. contadores</w:t>
            </w:r>
          </w:p>
        </w:tc>
      </w:tr>
      <w:tr w:rsidR="00C77960" w:rsidTr="00EA34C2">
        <w:trPr>
          <w:jc w:val="center"/>
        </w:trPr>
        <w:tc>
          <w:tcPr>
            <w:tcW w:w="3331" w:type="dxa"/>
            <w:vAlign w:val="center"/>
          </w:tcPr>
          <w:p w:rsidR="00C77960" w:rsidRDefault="00C77960" w:rsidP="00193A27">
            <w:r>
              <w:t>PrincipalPermission</w:t>
            </w:r>
          </w:p>
        </w:tc>
        <w:tc>
          <w:tcPr>
            <w:tcW w:w="4749" w:type="dxa"/>
            <w:vAlign w:val="center"/>
          </w:tcPr>
          <w:p w:rsidR="00C77960" w:rsidRDefault="00C77960" w:rsidP="00193A27">
            <w:r>
              <w:t>Controle de acesso</w:t>
            </w:r>
          </w:p>
        </w:tc>
      </w:tr>
      <w:tr w:rsidR="00C77960" w:rsidTr="00EA34C2">
        <w:trPr>
          <w:jc w:val="center"/>
        </w:trPr>
        <w:tc>
          <w:tcPr>
            <w:tcW w:w="3331" w:type="dxa"/>
            <w:vAlign w:val="center"/>
          </w:tcPr>
          <w:p w:rsidR="00C77960" w:rsidRDefault="00C77960" w:rsidP="00193A27">
            <w:r>
              <w:t>PrintingPermission</w:t>
            </w:r>
          </w:p>
        </w:tc>
        <w:tc>
          <w:tcPr>
            <w:tcW w:w="4749" w:type="dxa"/>
            <w:vAlign w:val="center"/>
          </w:tcPr>
          <w:p w:rsidR="00C77960" w:rsidRDefault="00C77960" w:rsidP="00193A27">
            <w:r>
              <w:t>Impressoras</w:t>
            </w:r>
          </w:p>
        </w:tc>
      </w:tr>
      <w:tr w:rsidR="00C77960" w:rsidTr="00EA34C2">
        <w:trPr>
          <w:jc w:val="center"/>
        </w:trPr>
        <w:tc>
          <w:tcPr>
            <w:tcW w:w="3331" w:type="dxa"/>
            <w:vAlign w:val="center"/>
          </w:tcPr>
          <w:p w:rsidR="00C77960" w:rsidRDefault="00C77960" w:rsidP="00193A27">
            <w:r>
              <w:t>ReflectionPermission</w:t>
            </w:r>
          </w:p>
        </w:tc>
        <w:tc>
          <w:tcPr>
            <w:tcW w:w="4749" w:type="dxa"/>
            <w:vAlign w:val="center"/>
          </w:tcPr>
          <w:p w:rsidR="00C77960" w:rsidRDefault="00C77960" w:rsidP="00193A27">
            <w:r>
              <w:t>Descubra informações sobre um tipo</w:t>
            </w:r>
          </w:p>
        </w:tc>
      </w:tr>
      <w:tr w:rsidR="00C77960" w:rsidTr="00EA34C2">
        <w:trPr>
          <w:jc w:val="center"/>
        </w:trPr>
        <w:tc>
          <w:tcPr>
            <w:tcW w:w="3331" w:type="dxa"/>
            <w:vAlign w:val="center"/>
          </w:tcPr>
          <w:p w:rsidR="00C77960" w:rsidRDefault="00C77960" w:rsidP="00193A27">
            <w:r>
              <w:t>RegistryPermission</w:t>
            </w:r>
          </w:p>
        </w:tc>
        <w:tc>
          <w:tcPr>
            <w:tcW w:w="4749" w:type="dxa"/>
            <w:vAlign w:val="center"/>
          </w:tcPr>
          <w:p w:rsidR="00C77960" w:rsidRDefault="00C77960" w:rsidP="00193A27">
            <w:r>
              <w:t>Chaves e valores do registro</w:t>
            </w:r>
          </w:p>
        </w:tc>
      </w:tr>
      <w:tr w:rsidR="00C77960" w:rsidTr="00EA34C2">
        <w:trPr>
          <w:jc w:val="center"/>
        </w:trPr>
        <w:tc>
          <w:tcPr>
            <w:tcW w:w="3331" w:type="dxa"/>
            <w:vAlign w:val="center"/>
          </w:tcPr>
          <w:p w:rsidR="00C77960" w:rsidRDefault="00C77960" w:rsidP="00193A27">
            <w:r>
              <w:t>SecurityPermission</w:t>
            </w:r>
          </w:p>
        </w:tc>
        <w:tc>
          <w:tcPr>
            <w:tcW w:w="4749" w:type="dxa"/>
            <w:vAlign w:val="center"/>
          </w:tcPr>
          <w:p w:rsidR="00C77960" w:rsidRDefault="00C77960" w:rsidP="00193A27">
            <w:r>
              <w:t>Código não gerenciado</w:t>
            </w:r>
          </w:p>
        </w:tc>
      </w:tr>
      <w:tr w:rsidR="00C77960" w:rsidTr="00EA34C2">
        <w:trPr>
          <w:jc w:val="center"/>
        </w:trPr>
        <w:tc>
          <w:tcPr>
            <w:tcW w:w="3331" w:type="dxa"/>
            <w:vAlign w:val="center"/>
          </w:tcPr>
          <w:p w:rsidR="00C77960" w:rsidRDefault="00C77960" w:rsidP="00193A27">
            <w:r>
              <w:t>ServiceControllerPermission</w:t>
            </w:r>
          </w:p>
        </w:tc>
        <w:tc>
          <w:tcPr>
            <w:tcW w:w="4749" w:type="dxa"/>
            <w:vAlign w:val="center"/>
          </w:tcPr>
          <w:p w:rsidR="00C77960" w:rsidRDefault="00C77960" w:rsidP="00193A27">
            <w:r>
              <w:t>Serviços</w:t>
            </w:r>
          </w:p>
        </w:tc>
      </w:tr>
      <w:tr w:rsidR="00C77960" w:rsidTr="00EA34C2">
        <w:trPr>
          <w:jc w:val="center"/>
        </w:trPr>
        <w:tc>
          <w:tcPr>
            <w:tcW w:w="3331" w:type="dxa"/>
            <w:vAlign w:val="center"/>
          </w:tcPr>
          <w:p w:rsidR="00C77960" w:rsidRDefault="00C77960" w:rsidP="00193A27">
            <w:r>
              <w:t>SiteIdentityPermission</w:t>
            </w:r>
          </w:p>
        </w:tc>
        <w:tc>
          <w:tcPr>
            <w:tcW w:w="4749" w:type="dxa"/>
            <w:vAlign w:val="center"/>
          </w:tcPr>
          <w:p w:rsidR="00C77960" w:rsidRDefault="00C77960" w:rsidP="00193A27">
            <w:r>
              <w:t>Permissão de identidade</w:t>
            </w:r>
          </w:p>
        </w:tc>
      </w:tr>
      <w:tr w:rsidR="00C77960" w:rsidTr="00EA34C2">
        <w:trPr>
          <w:jc w:val="center"/>
        </w:trPr>
        <w:tc>
          <w:tcPr>
            <w:tcW w:w="3331" w:type="dxa"/>
            <w:vAlign w:val="center"/>
          </w:tcPr>
          <w:p w:rsidR="00C77960" w:rsidRDefault="00C77960" w:rsidP="00193A27">
            <w:r>
              <w:t>SocketPermission</w:t>
            </w:r>
          </w:p>
        </w:tc>
        <w:tc>
          <w:tcPr>
            <w:tcW w:w="4749" w:type="dxa"/>
            <w:vAlign w:val="center"/>
          </w:tcPr>
          <w:p w:rsidR="00C77960" w:rsidRDefault="00C77960" w:rsidP="00193A27">
            <w:r>
              <w:t>Faça ou aceite conexões</w:t>
            </w:r>
          </w:p>
        </w:tc>
      </w:tr>
      <w:tr w:rsidR="00C77960" w:rsidTr="00EA34C2">
        <w:trPr>
          <w:jc w:val="center"/>
        </w:trPr>
        <w:tc>
          <w:tcPr>
            <w:tcW w:w="3331" w:type="dxa"/>
            <w:vAlign w:val="center"/>
          </w:tcPr>
          <w:p w:rsidR="00C77960" w:rsidRDefault="00C77960" w:rsidP="00193A27">
            <w:r>
              <w:t>SqlClientPermission</w:t>
            </w:r>
          </w:p>
        </w:tc>
        <w:tc>
          <w:tcPr>
            <w:tcW w:w="4749" w:type="dxa"/>
            <w:vAlign w:val="center"/>
          </w:tcPr>
          <w:p w:rsidR="00C77960" w:rsidRDefault="00C77960" w:rsidP="00193A27">
            <w:r>
              <w:t>Bancos de dados SQL</w:t>
            </w:r>
          </w:p>
        </w:tc>
      </w:tr>
      <w:tr w:rsidR="00C77960" w:rsidTr="00EA34C2">
        <w:trPr>
          <w:jc w:val="center"/>
        </w:trPr>
        <w:tc>
          <w:tcPr>
            <w:tcW w:w="3331" w:type="dxa"/>
            <w:vAlign w:val="center"/>
          </w:tcPr>
          <w:p w:rsidR="00C77960" w:rsidRDefault="00C77960" w:rsidP="00193A27">
            <w:r>
              <w:t>StorePermission</w:t>
            </w:r>
          </w:p>
        </w:tc>
        <w:tc>
          <w:tcPr>
            <w:tcW w:w="4749" w:type="dxa"/>
            <w:vAlign w:val="center"/>
          </w:tcPr>
          <w:p w:rsidR="00C77960" w:rsidRDefault="00C77960" w:rsidP="00193A27">
            <w:r>
              <w:t>Sores contendo certificados X.509</w:t>
            </w:r>
          </w:p>
        </w:tc>
      </w:tr>
      <w:tr w:rsidR="00C77960" w:rsidTr="00EA34C2">
        <w:trPr>
          <w:jc w:val="center"/>
        </w:trPr>
        <w:tc>
          <w:tcPr>
            <w:tcW w:w="3331" w:type="dxa"/>
            <w:vAlign w:val="center"/>
          </w:tcPr>
          <w:p w:rsidR="00C77960" w:rsidRDefault="00C77960" w:rsidP="00193A27">
            <w:r>
              <w:t>StrongNameIdentityPermission</w:t>
            </w:r>
          </w:p>
        </w:tc>
        <w:tc>
          <w:tcPr>
            <w:tcW w:w="4749" w:type="dxa"/>
            <w:vAlign w:val="center"/>
          </w:tcPr>
          <w:p w:rsidR="00C77960" w:rsidRDefault="00C77960" w:rsidP="00193A27">
            <w:r>
              <w:t>Permissão para nomes fortes</w:t>
            </w:r>
          </w:p>
        </w:tc>
      </w:tr>
      <w:tr w:rsidR="00C77960" w:rsidTr="00EA34C2">
        <w:trPr>
          <w:jc w:val="center"/>
        </w:trPr>
        <w:tc>
          <w:tcPr>
            <w:tcW w:w="3331" w:type="dxa"/>
            <w:vAlign w:val="center"/>
          </w:tcPr>
          <w:p w:rsidR="00C77960" w:rsidRDefault="00C77960" w:rsidP="00193A27">
            <w:r>
              <w:t>UIPermission</w:t>
            </w:r>
          </w:p>
        </w:tc>
        <w:tc>
          <w:tcPr>
            <w:tcW w:w="4749" w:type="dxa"/>
            <w:vAlign w:val="center"/>
          </w:tcPr>
          <w:p w:rsidR="00C77960" w:rsidRDefault="00C77960" w:rsidP="00193A27">
            <w:r>
              <w:t>Funcionalidade da interface do usuário</w:t>
            </w:r>
          </w:p>
        </w:tc>
      </w:tr>
      <w:tr w:rsidR="00C77960" w:rsidTr="00EA34C2">
        <w:trPr>
          <w:jc w:val="center"/>
        </w:trPr>
        <w:tc>
          <w:tcPr>
            <w:tcW w:w="3331" w:type="dxa"/>
            <w:vAlign w:val="center"/>
          </w:tcPr>
          <w:p w:rsidR="00C77960" w:rsidRDefault="00C77960" w:rsidP="00193A27">
            <w:r>
              <w:t>UrlIdentityPermission</w:t>
            </w:r>
          </w:p>
        </w:tc>
        <w:tc>
          <w:tcPr>
            <w:tcW w:w="4749" w:type="dxa"/>
            <w:vAlign w:val="center"/>
          </w:tcPr>
          <w:p w:rsidR="00C77960" w:rsidRDefault="00C77960" w:rsidP="00193A27">
            <w:r>
              <w:t>Permissão de identidade para o URL</w:t>
            </w:r>
          </w:p>
        </w:tc>
      </w:tr>
      <w:tr w:rsidR="00C77960" w:rsidTr="00EA34C2">
        <w:trPr>
          <w:jc w:val="center"/>
        </w:trPr>
        <w:tc>
          <w:tcPr>
            <w:tcW w:w="3331" w:type="dxa"/>
            <w:vAlign w:val="center"/>
          </w:tcPr>
          <w:p w:rsidR="00C77960" w:rsidRDefault="00C77960" w:rsidP="00193A27">
            <w:r>
              <w:t>WebPermission</w:t>
            </w:r>
          </w:p>
        </w:tc>
        <w:tc>
          <w:tcPr>
            <w:tcW w:w="4749" w:type="dxa"/>
            <w:vAlign w:val="center"/>
          </w:tcPr>
          <w:p w:rsidR="00C77960" w:rsidRDefault="00C77960" w:rsidP="00193A27">
            <w:r>
              <w:t>Conexões em um endereço da Web</w:t>
            </w:r>
          </w:p>
        </w:tc>
      </w:tr>
      <w:tr w:rsidR="00C77960" w:rsidTr="00EA34C2">
        <w:trPr>
          <w:jc w:val="center"/>
        </w:trPr>
        <w:tc>
          <w:tcPr>
            <w:tcW w:w="3331" w:type="dxa"/>
            <w:vAlign w:val="center"/>
          </w:tcPr>
          <w:p w:rsidR="00C77960" w:rsidRDefault="00C77960" w:rsidP="00193A27">
            <w:r>
              <w:t>ZoneIdentityPermission</w:t>
            </w:r>
          </w:p>
        </w:tc>
        <w:tc>
          <w:tcPr>
            <w:tcW w:w="4749" w:type="dxa"/>
            <w:vAlign w:val="center"/>
          </w:tcPr>
          <w:p w:rsidR="00C77960" w:rsidRDefault="00C77960" w:rsidP="00193A27">
            <w:r>
              <w:t>Zona da qual o código se origina</w:t>
            </w:r>
          </w:p>
        </w:tc>
      </w:tr>
    </w:tbl>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FC7D54">
        <w:rPr>
          <w:rStyle w:val="tlid-translation"/>
          <w:lang w:val="pt-PT"/>
        </w:rPr>
        <w:t>Para verificar as permissões atribuídas ao seu código, os desenvolvedores podem chamar métodos como Demand(), LinkDemand() ou InheritanceDemand()ou substituí-los usando métodos como Assert(), Deny() ou PermitOnly()</w:t>
      </w:r>
      <w:r>
        <w:rPr>
          <w:rStyle w:val="tlid-translation"/>
          <w:lang w:val="pt-PT"/>
        </w:rPr>
        <w:t xml:space="preserve">. </w:t>
      </w:r>
      <w:r w:rsidRPr="00CA6B70">
        <w:rPr>
          <w:lang w:val="pt-PT"/>
        </w:rPr>
        <w:t>As classes de atributo de permissão definem a propriedade Action</w:t>
      </w:r>
      <w:r>
        <w:rPr>
          <w:lang w:val="pt-PT"/>
        </w:rPr>
        <w:t xml:space="preserve"> são:</w:t>
      </w:r>
    </w:p>
    <w:tbl>
      <w:tblPr>
        <w:tblStyle w:val="Tabelacomgrade"/>
        <w:tblW w:w="0" w:type="auto"/>
        <w:jc w:val="center"/>
        <w:tblLook w:val="04A0" w:firstRow="1" w:lastRow="0" w:firstColumn="1" w:lastColumn="0" w:noHBand="0" w:noVBand="1"/>
      </w:tblPr>
      <w:tblGrid>
        <w:gridCol w:w="2122"/>
        <w:gridCol w:w="3260"/>
        <w:gridCol w:w="1701"/>
        <w:gridCol w:w="1843"/>
        <w:gridCol w:w="1301"/>
      </w:tblGrid>
      <w:tr w:rsidR="00C77960" w:rsidTr="00EA34C2">
        <w:trPr>
          <w:jc w:val="center"/>
        </w:trPr>
        <w:tc>
          <w:tcPr>
            <w:tcW w:w="2122" w:type="dxa"/>
          </w:tcPr>
          <w:p w:rsidR="00C77960" w:rsidRPr="00A17669" w:rsidRDefault="00C77960" w:rsidP="00193A27">
            <w:pPr>
              <w:jc w:val="center"/>
              <w:rPr>
                <w:b/>
                <w:lang w:val="pt-PT"/>
              </w:rPr>
            </w:pPr>
            <w:r w:rsidRPr="00CA6B70">
              <w:rPr>
                <w:b/>
                <w:lang w:val="pt-PT"/>
              </w:rPr>
              <w:t>SecurityAction</w:t>
            </w:r>
          </w:p>
        </w:tc>
        <w:tc>
          <w:tcPr>
            <w:tcW w:w="3260" w:type="dxa"/>
          </w:tcPr>
          <w:p w:rsidR="00C77960" w:rsidRPr="00A17669" w:rsidRDefault="00C77960" w:rsidP="00193A27">
            <w:pPr>
              <w:jc w:val="center"/>
              <w:rPr>
                <w:b/>
                <w:lang w:val="pt-PT"/>
              </w:rPr>
            </w:pPr>
            <w:r w:rsidRPr="00CA6B70">
              <w:rPr>
                <w:b/>
                <w:lang w:val="pt-PT"/>
              </w:rPr>
              <w:t>Descrição</w:t>
            </w:r>
          </w:p>
        </w:tc>
        <w:tc>
          <w:tcPr>
            <w:tcW w:w="1701" w:type="dxa"/>
          </w:tcPr>
          <w:p w:rsidR="00C77960" w:rsidRPr="00A17669" w:rsidRDefault="00C77960" w:rsidP="00193A27">
            <w:pPr>
              <w:jc w:val="center"/>
              <w:rPr>
                <w:b/>
                <w:lang w:val="pt-PT"/>
              </w:rPr>
            </w:pPr>
            <w:r w:rsidRPr="00A17669">
              <w:rPr>
                <w:b/>
                <w:lang w:val="pt-PT"/>
              </w:rPr>
              <w:t>Fase</w:t>
            </w:r>
          </w:p>
        </w:tc>
        <w:tc>
          <w:tcPr>
            <w:tcW w:w="1843" w:type="dxa"/>
          </w:tcPr>
          <w:p w:rsidR="00C77960" w:rsidRPr="00A17669" w:rsidRDefault="00C77960" w:rsidP="00193A27">
            <w:pPr>
              <w:jc w:val="center"/>
              <w:rPr>
                <w:b/>
                <w:lang w:val="pt-PT"/>
              </w:rPr>
            </w:pPr>
            <w:r w:rsidRPr="00A17669">
              <w:rPr>
                <w:b/>
                <w:lang w:val="pt-PT"/>
              </w:rPr>
              <w:t>Alvos</w:t>
            </w:r>
          </w:p>
        </w:tc>
        <w:tc>
          <w:tcPr>
            <w:tcW w:w="1301" w:type="dxa"/>
          </w:tcPr>
          <w:p w:rsidR="00C77960" w:rsidRPr="00A17669" w:rsidRDefault="00C77960" w:rsidP="00193A27">
            <w:pPr>
              <w:jc w:val="center"/>
              <w:rPr>
                <w:b/>
                <w:lang w:val="pt-PT"/>
              </w:rPr>
            </w:pPr>
            <w:r w:rsidRPr="00A17669">
              <w:rPr>
                <w:b/>
                <w:lang w:val="pt-PT"/>
              </w:rPr>
              <w:t>Imperativa</w:t>
            </w:r>
          </w:p>
        </w:tc>
      </w:tr>
      <w:tr w:rsidR="00C77960" w:rsidTr="00EA34C2">
        <w:trPr>
          <w:jc w:val="center"/>
        </w:trPr>
        <w:tc>
          <w:tcPr>
            <w:tcW w:w="2122" w:type="dxa"/>
          </w:tcPr>
          <w:p w:rsidR="00C77960" w:rsidRDefault="00C77960" w:rsidP="00193A27">
            <w:pPr>
              <w:jc w:val="both"/>
              <w:rPr>
                <w:lang w:val="pt-PT"/>
              </w:rPr>
            </w:pPr>
            <w:r w:rsidRPr="003C1874">
              <w:rPr>
                <w:lang w:val="pt-PT"/>
              </w:rPr>
              <w:t>LinkDemand</w:t>
            </w:r>
          </w:p>
        </w:tc>
        <w:tc>
          <w:tcPr>
            <w:tcW w:w="3260" w:type="dxa"/>
          </w:tcPr>
          <w:p w:rsidR="00C77960" w:rsidRDefault="00C77960" w:rsidP="00193A27">
            <w:pPr>
              <w:jc w:val="both"/>
              <w:rPr>
                <w:lang w:val="pt-PT"/>
              </w:rPr>
            </w:pPr>
            <w:r w:rsidRPr="003C1874">
              <w:rPr>
                <w:lang w:val="pt-PT"/>
              </w:rPr>
              <w:t>Exige</w:t>
            </w:r>
            <w:r>
              <w:rPr>
                <w:lang w:val="pt-PT"/>
              </w:rPr>
              <w:t xml:space="preserve"> que o chamador tenha a permissã</w:t>
            </w:r>
            <w:r w:rsidRPr="003C1874">
              <w:rPr>
                <w:lang w:val="pt-PT"/>
              </w:rPr>
              <w:t>o</w:t>
            </w:r>
          </w:p>
        </w:tc>
        <w:tc>
          <w:tcPr>
            <w:tcW w:w="1701" w:type="dxa"/>
          </w:tcPr>
          <w:p w:rsidR="00C77960" w:rsidRDefault="00C77960" w:rsidP="00193A27">
            <w:pPr>
              <w:jc w:val="both"/>
              <w:rPr>
                <w:lang w:val="pt-PT"/>
              </w:rPr>
            </w:pPr>
            <w:r>
              <w:rPr>
                <w:lang w:val="pt-PT"/>
              </w:rPr>
              <w:t>Compilaçã</w:t>
            </w:r>
            <w:r w:rsidRPr="003C1874">
              <w:rPr>
                <w:lang w:val="pt-PT"/>
              </w:rPr>
              <w:t>o JIT</w:t>
            </w:r>
          </w:p>
        </w:tc>
        <w:tc>
          <w:tcPr>
            <w:tcW w:w="1843" w:type="dxa"/>
          </w:tcPr>
          <w:p w:rsidR="00C77960" w:rsidRDefault="00C77960" w:rsidP="00193A27">
            <w:pPr>
              <w:jc w:val="both"/>
              <w:rPr>
                <w:lang w:val="pt-PT"/>
              </w:rPr>
            </w:pPr>
            <w:r>
              <w:rPr>
                <w:lang w:val="pt-PT"/>
              </w:rPr>
              <w:t>Classe, mé</w:t>
            </w:r>
            <w:r w:rsidRPr="003C1874">
              <w:rPr>
                <w:lang w:val="pt-PT"/>
              </w:rPr>
              <w:t>todo</w:t>
            </w:r>
          </w:p>
        </w:tc>
        <w:tc>
          <w:tcPr>
            <w:tcW w:w="1301" w:type="dxa"/>
          </w:tcPr>
          <w:p w:rsidR="00C77960" w:rsidRDefault="00C77960" w:rsidP="00193A27">
            <w:pPr>
              <w:jc w:val="center"/>
              <w:rPr>
                <w:lang w:val="pt-PT"/>
              </w:rPr>
            </w:pPr>
            <w:r>
              <w:rPr>
                <w:lang w:val="pt-PT"/>
              </w:rPr>
              <w:t>Não</w:t>
            </w:r>
          </w:p>
        </w:tc>
      </w:tr>
      <w:tr w:rsidR="00C77960" w:rsidTr="00EA34C2">
        <w:trPr>
          <w:jc w:val="center"/>
        </w:trPr>
        <w:tc>
          <w:tcPr>
            <w:tcW w:w="2122" w:type="dxa"/>
          </w:tcPr>
          <w:p w:rsidR="00C77960" w:rsidRDefault="00C77960" w:rsidP="00193A27">
            <w:pPr>
              <w:jc w:val="both"/>
              <w:rPr>
                <w:lang w:val="pt-PT"/>
              </w:rPr>
            </w:pPr>
            <w:r w:rsidRPr="003C1874">
              <w:rPr>
                <w:lang w:val="pt-PT"/>
              </w:rPr>
              <w:t>Inherit</w:t>
            </w:r>
            <w:r>
              <w:rPr>
                <w:lang w:val="pt-PT"/>
              </w:rPr>
              <w:t>anceDemand</w:t>
            </w:r>
          </w:p>
        </w:tc>
        <w:tc>
          <w:tcPr>
            <w:tcW w:w="3260" w:type="dxa"/>
          </w:tcPr>
          <w:p w:rsidR="00C77960" w:rsidRPr="003C1874" w:rsidRDefault="00C77960" w:rsidP="00193A27">
            <w:pPr>
              <w:jc w:val="both"/>
              <w:rPr>
                <w:lang w:val="pt-PT"/>
              </w:rPr>
            </w:pPr>
            <w:r>
              <w:rPr>
                <w:lang w:val="pt-PT"/>
              </w:rPr>
              <w:t>Exige que classes derivadas tenham a permissã</w:t>
            </w:r>
            <w:r w:rsidRPr="003C1874">
              <w:rPr>
                <w:lang w:val="pt-PT"/>
              </w:rPr>
              <w:t>o</w:t>
            </w:r>
          </w:p>
        </w:tc>
        <w:tc>
          <w:tcPr>
            <w:tcW w:w="1701" w:type="dxa"/>
          </w:tcPr>
          <w:p w:rsidR="00C77960" w:rsidRDefault="00C77960" w:rsidP="00193A27">
            <w:pPr>
              <w:jc w:val="both"/>
              <w:rPr>
                <w:lang w:val="pt-PT"/>
              </w:rPr>
            </w:pPr>
            <w:r w:rsidRPr="003C1874">
              <w:rPr>
                <w:lang w:val="pt-PT"/>
              </w:rPr>
              <w:t>Carregamento</w:t>
            </w:r>
          </w:p>
        </w:tc>
        <w:tc>
          <w:tcPr>
            <w:tcW w:w="1843" w:type="dxa"/>
          </w:tcPr>
          <w:p w:rsidR="00C77960" w:rsidRDefault="00C77960" w:rsidP="00193A27">
            <w:pPr>
              <w:jc w:val="both"/>
              <w:rPr>
                <w:lang w:val="pt-PT"/>
              </w:rPr>
            </w:pPr>
            <w:r>
              <w:rPr>
                <w:lang w:val="pt-PT"/>
              </w:rPr>
              <w:t>Classe, mé</w:t>
            </w:r>
            <w:r w:rsidRPr="003C1874">
              <w:rPr>
                <w:lang w:val="pt-PT"/>
              </w:rPr>
              <w:t>todo</w:t>
            </w:r>
          </w:p>
        </w:tc>
        <w:tc>
          <w:tcPr>
            <w:tcW w:w="1301" w:type="dxa"/>
          </w:tcPr>
          <w:p w:rsidR="00C77960" w:rsidRDefault="00C77960" w:rsidP="00193A27">
            <w:pPr>
              <w:jc w:val="center"/>
              <w:rPr>
                <w:lang w:val="pt-PT"/>
              </w:rPr>
            </w:pPr>
            <w:r>
              <w:rPr>
                <w:lang w:val="pt-PT"/>
              </w:rPr>
              <w:t>Não</w:t>
            </w:r>
          </w:p>
        </w:tc>
      </w:tr>
      <w:tr w:rsidR="00C77960" w:rsidTr="00EA34C2">
        <w:trPr>
          <w:jc w:val="center"/>
        </w:trPr>
        <w:tc>
          <w:tcPr>
            <w:tcW w:w="2122" w:type="dxa"/>
          </w:tcPr>
          <w:p w:rsidR="00C77960" w:rsidRDefault="00C77960" w:rsidP="00193A27">
            <w:pPr>
              <w:jc w:val="both"/>
              <w:rPr>
                <w:lang w:val="pt-PT"/>
              </w:rPr>
            </w:pPr>
            <w:r w:rsidRPr="003C1874">
              <w:rPr>
                <w:lang w:val="pt-PT"/>
              </w:rPr>
              <w:t>Demand</w:t>
            </w:r>
          </w:p>
        </w:tc>
        <w:tc>
          <w:tcPr>
            <w:tcW w:w="3260" w:type="dxa"/>
          </w:tcPr>
          <w:p w:rsidR="00C77960" w:rsidRDefault="00C77960" w:rsidP="00193A27">
            <w:pPr>
              <w:jc w:val="both"/>
              <w:rPr>
                <w:lang w:val="pt-PT"/>
              </w:rPr>
            </w:pPr>
            <w:r>
              <w:rPr>
                <w:lang w:val="pt-PT"/>
              </w:rPr>
              <w:t>Veri</w:t>
            </w:r>
            <w:r w:rsidRPr="004451CF">
              <w:rPr>
                <w:lang w:val="pt-PT"/>
              </w:rPr>
              <w:t>fic</w:t>
            </w:r>
            <w:r>
              <w:rPr>
                <w:lang w:val="pt-PT"/>
              </w:rPr>
              <w:t>a se os chamadores tern permissão para realizar a operaçã</w:t>
            </w:r>
            <w:r w:rsidRPr="004451CF">
              <w:rPr>
                <w:lang w:val="pt-PT"/>
              </w:rPr>
              <w:t>o</w:t>
            </w:r>
          </w:p>
        </w:tc>
        <w:tc>
          <w:tcPr>
            <w:tcW w:w="1701" w:type="dxa"/>
            <w:vMerge w:val="restart"/>
          </w:tcPr>
          <w:p w:rsidR="00C77960" w:rsidRDefault="00C77960" w:rsidP="00193A27">
            <w:pPr>
              <w:rPr>
                <w:lang w:val="pt-PT"/>
              </w:rPr>
            </w:pPr>
            <w:r>
              <w:rPr>
                <w:lang w:val="pt-PT"/>
              </w:rPr>
              <w:t>Na Execução, a</w:t>
            </w:r>
            <w:r w:rsidRPr="003C1874">
              <w:rPr>
                <w:lang w:val="pt-PT"/>
              </w:rPr>
              <w:t>lteram o comportamento do percurso numa stack frame</w:t>
            </w:r>
          </w:p>
          <w:p w:rsidR="00C77960" w:rsidRDefault="00C77960" w:rsidP="00193A27">
            <w:pPr>
              <w:rPr>
                <w:lang w:val="pt-PT"/>
              </w:rPr>
            </w:pPr>
          </w:p>
        </w:tc>
        <w:tc>
          <w:tcPr>
            <w:tcW w:w="1843" w:type="dxa"/>
          </w:tcPr>
          <w:p w:rsidR="00C77960" w:rsidRDefault="00C77960" w:rsidP="00193A27">
            <w:pPr>
              <w:jc w:val="both"/>
              <w:rPr>
                <w:lang w:val="pt-PT"/>
              </w:rPr>
            </w:pPr>
            <w:r>
              <w:rPr>
                <w:lang w:val="pt-PT"/>
              </w:rPr>
              <w:t>Classe, mé</w:t>
            </w:r>
            <w:r w:rsidRPr="003C1874">
              <w:rPr>
                <w:lang w:val="pt-PT"/>
              </w:rPr>
              <w:t>todo</w:t>
            </w:r>
          </w:p>
        </w:tc>
        <w:tc>
          <w:tcPr>
            <w:tcW w:w="1301" w:type="dxa"/>
          </w:tcPr>
          <w:p w:rsidR="00C77960" w:rsidRDefault="00C77960" w:rsidP="00193A27">
            <w:pPr>
              <w:jc w:val="center"/>
              <w:rPr>
                <w:lang w:val="pt-PT"/>
              </w:rPr>
            </w:pPr>
            <w:r w:rsidRPr="003C1874">
              <w:rPr>
                <w:lang w:val="pt-PT"/>
              </w:rPr>
              <w:t>Sim</w:t>
            </w:r>
          </w:p>
        </w:tc>
      </w:tr>
      <w:tr w:rsidR="00C77960" w:rsidTr="00EA34C2">
        <w:trPr>
          <w:jc w:val="center"/>
        </w:trPr>
        <w:tc>
          <w:tcPr>
            <w:tcW w:w="2122" w:type="dxa"/>
          </w:tcPr>
          <w:p w:rsidR="00C77960" w:rsidRDefault="00C77960" w:rsidP="00193A27">
            <w:pPr>
              <w:jc w:val="both"/>
              <w:rPr>
                <w:lang w:val="pt-PT"/>
              </w:rPr>
            </w:pPr>
            <w:r w:rsidRPr="003C1874">
              <w:rPr>
                <w:lang w:val="pt-PT"/>
              </w:rPr>
              <w:t>Assert</w:t>
            </w:r>
          </w:p>
        </w:tc>
        <w:tc>
          <w:tcPr>
            <w:tcW w:w="3260" w:type="dxa"/>
          </w:tcPr>
          <w:p w:rsidR="00C77960" w:rsidRDefault="00C77960" w:rsidP="00193A27">
            <w:pPr>
              <w:jc w:val="both"/>
              <w:rPr>
                <w:lang w:val="pt-PT"/>
              </w:rPr>
            </w:pPr>
            <w:r w:rsidRPr="003C1874">
              <w:rPr>
                <w:lang w:val="pt-PT"/>
              </w:rPr>
              <w:t>Garante a existence da permissao. lermmando o percurso no stack</w:t>
            </w:r>
          </w:p>
        </w:tc>
        <w:tc>
          <w:tcPr>
            <w:tcW w:w="1701" w:type="dxa"/>
            <w:vMerge/>
          </w:tcPr>
          <w:p w:rsidR="00C77960" w:rsidRDefault="00C77960" w:rsidP="00193A27">
            <w:pPr>
              <w:jc w:val="both"/>
              <w:rPr>
                <w:lang w:val="pt-PT"/>
              </w:rPr>
            </w:pPr>
          </w:p>
        </w:tc>
        <w:tc>
          <w:tcPr>
            <w:tcW w:w="1843" w:type="dxa"/>
          </w:tcPr>
          <w:p w:rsidR="00C77960" w:rsidRDefault="00C77960" w:rsidP="00193A27">
            <w:pPr>
              <w:jc w:val="both"/>
              <w:rPr>
                <w:lang w:val="pt-PT"/>
              </w:rPr>
            </w:pPr>
            <w:r>
              <w:rPr>
                <w:lang w:val="pt-PT"/>
              </w:rPr>
              <w:t>Classe, mé</w:t>
            </w:r>
            <w:r w:rsidRPr="003C1874">
              <w:rPr>
                <w:lang w:val="pt-PT"/>
              </w:rPr>
              <w:t>todo</w:t>
            </w:r>
          </w:p>
        </w:tc>
        <w:tc>
          <w:tcPr>
            <w:tcW w:w="1301" w:type="dxa"/>
          </w:tcPr>
          <w:p w:rsidR="00C77960" w:rsidRDefault="00C77960" w:rsidP="00193A27">
            <w:pPr>
              <w:jc w:val="center"/>
              <w:rPr>
                <w:lang w:val="pt-PT"/>
              </w:rPr>
            </w:pPr>
            <w:r w:rsidRPr="003C1874">
              <w:rPr>
                <w:lang w:val="pt-PT"/>
              </w:rPr>
              <w:t>Sim</w:t>
            </w:r>
          </w:p>
        </w:tc>
      </w:tr>
      <w:tr w:rsidR="00C77960" w:rsidTr="00EA34C2">
        <w:trPr>
          <w:jc w:val="center"/>
        </w:trPr>
        <w:tc>
          <w:tcPr>
            <w:tcW w:w="2122" w:type="dxa"/>
          </w:tcPr>
          <w:p w:rsidR="00C77960" w:rsidRDefault="00C77960" w:rsidP="00193A27">
            <w:pPr>
              <w:jc w:val="both"/>
              <w:rPr>
                <w:lang w:val="pt-PT"/>
              </w:rPr>
            </w:pPr>
            <w:r w:rsidRPr="003C1874">
              <w:rPr>
                <w:lang w:val="pt-PT"/>
              </w:rPr>
              <w:t>Deny</w:t>
            </w:r>
          </w:p>
        </w:tc>
        <w:tc>
          <w:tcPr>
            <w:tcW w:w="3260" w:type="dxa"/>
          </w:tcPr>
          <w:p w:rsidR="00C77960" w:rsidRDefault="00C77960" w:rsidP="00193A27">
            <w:pPr>
              <w:jc w:val="both"/>
              <w:rPr>
                <w:lang w:val="pt-PT"/>
              </w:rPr>
            </w:pPr>
            <w:r>
              <w:rPr>
                <w:lang w:val="pt-PT"/>
              </w:rPr>
              <w:t>Recusa a permi</w:t>
            </w:r>
            <w:r w:rsidRPr="003C1874">
              <w:rPr>
                <w:lang w:val="pt-PT"/>
              </w:rPr>
              <w:t>ss</w:t>
            </w:r>
            <w:r>
              <w:rPr>
                <w:lang w:val="pt-PT"/>
              </w:rPr>
              <w:t>ão</w:t>
            </w:r>
            <w:r w:rsidRPr="003C1874">
              <w:rPr>
                <w:lang w:val="pt-PT"/>
              </w:rPr>
              <w:t>. terminando o percurso no stack</w:t>
            </w:r>
          </w:p>
        </w:tc>
        <w:tc>
          <w:tcPr>
            <w:tcW w:w="1701" w:type="dxa"/>
            <w:vMerge/>
          </w:tcPr>
          <w:p w:rsidR="00C77960" w:rsidRDefault="00C77960" w:rsidP="00193A27">
            <w:pPr>
              <w:jc w:val="both"/>
              <w:rPr>
                <w:lang w:val="pt-PT"/>
              </w:rPr>
            </w:pPr>
          </w:p>
        </w:tc>
        <w:tc>
          <w:tcPr>
            <w:tcW w:w="1843" w:type="dxa"/>
          </w:tcPr>
          <w:p w:rsidR="00C77960" w:rsidRDefault="00C77960" w:rsidP="00193A27">
            <w:pPr>
              <w:jc w:val="both"/>
              <w:rPr>
                <w:lang w:val="pt-PT"/>
              </w:rPr>
            </w:pPr>
            <w:r>
              <w:rPr>
                <w:lang w:val="pt-PT"/>
              </w:rPr>
              <w:t>Classe, mé</w:t>
            </w:r>
            <w:r w:rsidRPr="003C1874">
              <w:rPr>
                <w:lang w:val="pt-PT"/>
              </w:rPr>
              <w:t>todo</w:t>
            </w:r>
          </w:p>
        </w:tc>
        <w:tc>
          <w:tcPr>
            <w:tcW w:w="1301" w:type="dxa"/>
          </w:tcPr>
          <w:p w:rsidR="00C77960" w:rsidRDefault="00C77960" w:rsidP="00193A27">
            <w:pPr>
              <w:jc w:val="center"/>
              <w:rPr>
                <w:lang w:val="pt-PT"/>
              </w:rPr>
            </w:pPr>
            <w:r w:rsidRPr="003C1874">
              <w:rPr>
                <w:lang w:val="pt-PT"/>
              </w:rPr>
              <w:t>Sim</w:t>
            </w:r>
          </w:p>
        </w:tc>
      </w:tr>
      <w:tr w:rsidR="00C77960" w:rsidTr="00EA34C2">
        <w:trPr>
          <w:jc w:val="center"/>
        </w:trPr>
        <w:tc>
          <w:tcPr>
            <w:tcW w:w="2122" w:type="dxa"/>
          </w:tcPr>
          <w:p w:rsidR="00C77960" w:rsidRDefault="00C77960" w:rsidP="00193A27">
            <w:pPr>
              <w:jc w:val="both"/>
              <w:rPr>
                <w:lang w:val="pt-PT"/>
              </w:rPr>
            </w:pPr>
            <w:r w:rsidRPr="003C1874">
              <w:rPr>
                <w:lang w:val="pt-PT"/>
              </w:rPr>
              <w:t>PermitOnly</w:t>
            </w:r>
          </w:p>
        </w:tc>
        <w:tc>
          <w:tcPr>
            <w:tcW w:w="3260" w:type="dxa"/>
          </w:tcPr>
          <w:p w:rsidR="00C77960" w:rsidRDefault="00C77960" w:rsidP="00193A27">
            <w:pPr>
              <w:jc w:val="both"/>
              <w:rPr>
                <w:lang w:val="pt-PT"/>
              </w:rPr>
            </w:pPr>
            <w:r>
              <w:rPr>
                <w:lang w:val="pt-PT"/>
              </w:rPr>
              <w:t>Apenas permile esta permissã</w:t>
            </w:r>
            <w:r w:rsidRPr="003C1874">
              <w:rPr>
                <w:lang w:val="pt-PT"/>
              </w:rPr>
              <w:t>o</w:t>
            </w:r>
          </w:p>
        </w:tc>
        <w:tc>
          <w:tcPr>
            <w:tcW w:w="1701" w:type="dxa"/>
            <w:vMerge/>
          </w:tcPr>
          <w:p w:rsidR="00C77960" w:rsidRDefault="00C77960" w:rsidP="00193A27">
            <w:pPr>
              <w:jc w:val="both"/>
              <w:rPr>
                <w:lang w:val="pt-PT"/>
              </w:rPr>
            </w:pPr>
          </w:p>
        </w:tc>
        <w:tc>
          <w:tcPr>
            <w:tcW w:w="1843" w:type="dxa"/>
          </w:tcPr>
          <w:p w:rsidR="00C77960" w:rsidRDefault="00C77960" w:rsidP="00193A27">
            <w:pPr>
              <w:jc w:val="both"/>
              <w:rPr>
                <w:lang w:val="pt-PT"/>
              </w:rPr>
            </w:pPr>
            <w:r>
              <w:rPr>
                <w:lang w:val="pt-PT"/>
              </w:rPr>
              <w:t>Classe, mé</w:t>
            </w:r>
            <w:r w:rsidRPr="003C1874">
              <w:rPr>
                <w:lang w:val="pt-PT"/>
              </w:rPr>
              <w:t>todo</w:t>
            </w:r>
          </w:p>
        </w:tc>
        <w:tc>
          <w:tcPr>
            <w:tcW w:w="1301" w:type="dxa"/>
          </w:tcPr>
          <w:p w:rsidR="00C77960" w:rsidRDefault="00C77960" w:rsidP="00193A27">
            <w:pPr>
              <w:jc w:val="center"/>
              <w:rPr>
                <w:lang w:val="pt-PT"/>
              </w:rPr>
            </w:pPr>
            <w:r w:rsidRPr="003C1874">
              <w:rPr>
                <w:lang w:val="pt-PT"/>
              </w:rPr>
              <w:t>Sim</w:t>
            </w:r>
          </w:p>
        </w:tc>
      </w:tr>
      <w:tr w:rsidR="00C77960" w:rsidTr="00EA34C2">
        <w:trPr>
          <w:jc w:val="center"/>
        </w:trPr>
        <w:tc>
          <w:tcPr>
            <w:tcW w:w="2122" w:type="dxa"/>
          </w:tcPr>
          <w:p w:rsidR="00C77960" w:rsidRDefault="00C77960" w:rsidP="00193A27">
            <w:pPr>
              <w:jc w:val="both"/>
              <w:rPr>
                <w:lang w:val="pt-PT"/>
              </w:rPr>
            </w:pPr>
            <w:r>
              <w:rPr>
                <w:lang w:val="pt-PT"/>
              </w:rPr>
              <w:t>RequestMini</w:t>
            </w:r>
            <w:r w:rsidRPr="003C1874">
              <w:rPr>
                <w:lang w:val="pt-PT"/>
              </w:rPr>
              <w:t>mum</w:t>
            </w:r>
          </w:p>
        </w:tc>
        <w:tc>
          <w:tcPr>
            <w:tcW w:w="3260" w:type="dxa"/>
          </w:tcPr>
          <w:p w:rsidR="00C77960" w:rsidRPr="003C1874" w:rsidRDefault="00C77960" w:rsidP="00193A27">
            <w:pPr>
              <w:jc w:val="both"/>
              <w:rPr>
                <w:lang w:val="pt-PT"/>
              </w:rPr>
            </w:pPr>
            <w:r>
              <w:rPr>
                <w:lang w:val="pt-PT"/>
              </w:rPr>
              <w:t>Conjunto míni</w:t>
            </w:r>
            <w:r w:rsidRPr="003C1874">
              <w:rPr>
                <w:lang w:val="pt-PT"/>
              </w:rPr>
              <w:t xml:space="preserve">mo de </w:t>
            </w:r>
            <w:r>
              <w:rPr>
                <w:lang w:val="pt-PT"/>
              </w:rPr>
              <w:t>permissõ</w:t>
            </w:r>
            <w:r w:rsidRPr="003C1874">
              <w:rPr>
                <w:lang w:val="pt-PT"/>
              </w:rPr>
              <w:t>es para o assembly se poder executar</w:t>
            </w:r>
          </w:p>
        </w:tc>
        <w:tc>
          <w:tcPr>
            <w:tcW w:w="1701" w:type="dxa"/>
            <w:vMerge w:val="restart"/>
          </w:tcPr>
          <w:p w:rsidR="00C77960" w:rsidRDefault="00C77960" w:rsidP="00193A27">
            <w:pPr>
              <w:rPr>
                <w:lang w:val="pt-PT"/>
              </w:rPr>
            </w:pPr>
            <w:r w:rsidRPr="003C1874">
              <w:rPr>
                <w:lang w:val="pt-PT"/>
              </w:rPr>
              <w:t xml:space="preserve">Resolvido em tempo de </w:t>
            </w:r>
            <w:r>
              <w:rPr>
                <w:lang w:val="pt-PT"/>
              </w:rPr>
              <w:t xml:space="preserve">determinação </w:t>
            </w:r>
            <w:r w:rsidRPr="003C1874">
              <w:rPr>
                <w:lang w:val="pt-PT"/>
              </w:rPr>
              <w:t xml:space="preserve">de </w:t>
            </w:r>
            <w:r>
              <w:rPr>
                <w:lang w:val="pt-PT"/>
              </w:rPr>
              <w:t>permissõ</w:t>
            </w:r>
            <w:r w:rsidRPr="003C1874">
              <w:rPr>
                <w:lang w:val="pt-PT"/>
              </w:rPr>
              <w:t>es d</w:t>
            </w:r>
            <w:r>
              <w:rPr>
                <w:lang w:val="pt-PT"/>
              </w:rPr>
              <w:t>o</w:t>
            </w:r>
            <w:r w:rsidRPr="003C1874">
              <w:rPr>
                <w:lang w:val="pt-PT"/>
              </w:rPr>
              <w:t xml:space="preserve"> assembly</w:t>
            </w:r>
          </w:p>
        </w:tc>
        <w:tc>
          <w:tcPr>
            <w:tcW w:w="1843" w:type="dxa"/>
          </w:tcPr>
          <w:p w:rsidR="00C77960" w:rsidRDefault="00C77960" w:rsidP="00193A27">
            <w:pPr>
              <w:jc w:val="both"/>
              <w:rPr>
                <w:lang w:val="pt-PT"/>
              </w:rPr>
            </w:pPr>
            <w:r w:rsidRPr="003C1874">
              <w:rPr>
                <w:lang w:val="pt-PT"/>
              </w:rPr>
              <w:t>Assembly</w:t>
            </w:r>
          </w:p>
        </w:tc>
        <w:tc>
          <w:tcPr>
            <w:tcW w:w="1301" w:type="dxa"/>
          </w:tcPr>
          <w:p w:rsidR="00C77960" w:rsidRDefault="00C77960" w:rsidP="00193A27">
            <w:pPr>
              <w:jc w:val="center"/>
              <w:rPr>
                <w:lang w:val="pt-PT"/>
              </w:rPr>
            </w:pPr>
            <w:r>
              <w:rPr>
                <w:lang w:val="pt-PT"/>
              </w:rPr>
              <w:t>Não</w:t>
            </w:r>
          </w:p>
        </w:tc>
      </w:tr>
      <w:tr w:rsidR="00C77960" w:rsidTr="00EA34C2">
        <w:trPr>
          <w:jc w:val="center"/>
        </w:trPr>
        <w:tc>
          <w:tcPr>
            <w:tcW w:w="2122" w:type="dxa"/>
          </w:tcPr>
          <w:p w:rsidR="00C77960" w:rsidRDefault="00C77960" w:rsidP="00193A27">
            <w:pPr>
              <w:jc w:val="both"/>
              <w:rPr>
                <w:lang w:val="pt-PT"/>
              </w:rPr>
            </w:pPr>
            <w:r w:rsidRPr="003C1874">
              <w:rPr>
                <w:lang w:val="pt-PT"/>
              </w:rPr>
              <w:t>RequestOptional</w:t>
            </w:r>
          </w:p>
        </w:tc>
        <w:tc>
          <w:tcPr>
            <w:tcW w:w="3260" w:type="dxa"/>
          </w:tcPr>
          <w:p w:rsidR="00C77960" w:rsidRPr="003C1874" w:rsidRDefault="00C77960" w:rsidP="00193A27">
            <w:pPr>
              <w:jc w:val="both"/>
              <w:rPr>
                <w:lang w:val="pt-PT"/>
              </w:rPr>
            </w:pPr>
            <w:r>
              <w:rPr>
                <w:lang w:val="pt-PT"/>
              </w:rPr>
              <w:t>Conjunto opcional de permissõ</w:t>
            </w:r>
            <w:r w:rsidRPr="003C1874">
              <w:rPr>
                <w:lang w:val="pt-PT"/>
              </w:rPr>
              <w:t>es que o assembly pode ter</w:t>
            </w:r>
          </w:p>
        </w:tc>
        <w:tc>
          <w:tcPr>
            <w:tcW w:w="1701" w:type="dxa"/>
            <w:vMerge/>
          </w:tcPr>
          <w:p w:rsidR="00C77960" w:rsidRDefault="00C77960" w:rsidP="00193A27">
            <w:pPr>
              <w:jc w:val="both"/>
              <w:rPr>
                <w:lang w:val="pt-PT"/>
              </w:rPr>
            </w:pPr>
          </w:p>
        </w:tc>
        <w:tc>
          <w:tcPr>
            <w:tcW w:w="1843" w:type="dxa"/>
          </w:tcPr>
          <w:p w:rsidR="00C77960" w:rsidRDefault="00C77960" w:rsidP="00193A27">
            <w:pPr>
              <w:jc w:val="both"/>
              <w:rPr>
                <w:lang w:val="pt-PT"/>
              </w:rPr>
            </w:pPr>
            <w:r w:rsidRPr="003C1874">
              <w:rPr>
                <w:lang w:val="pt-PT"/>
              </w:rPr>
              <w:t>Assembly</w:t>
            </w:r>
          </w:p>
        </w:tc>
        <w:tc>
          <w:tcPr>
            <w:tcW w:w="1301" w:type="dxa"/>
          </w:tcPr>
          <w:p w:rsidR="00C77960" w:rsidRDefault="00C77960" w:rsidP="00193A27">
            <w:pPr>
              <w:jc w:val="center"/>
              <w:rPr>
                <w:lang w:val="pt-PT"/>
              </w:rPr>
            </w:pPr>
            <w:r>
              <w:rPr>
                <w:lang w:val="pt-PT"/>
              </w:rPr>
              <w:t>Não</w:t>
            </w:r>
          </w:p>
        </w:tc>
      </w:tr>
      <w:tr w:rsidR="00C77960" w:rsidTr="00EA34C2">
        <w:trPr>
          <w:jc w:val="center"/>
        </w:trPr>
        <w:tc>
          <w:tcPr>
            <w:tcW w:w="2122" w:type="dxa"/>
          </w:tcPr>
          <w:p w:rsidR="00C77960" w:rsidRDefault="00C77960" w:rsidP="00193A27">
            <w:pPr>
              <w:jc w:val="both"/>
              <w:rPr>
                <w:lang w:val="pt-PT"/>
              </w:rPr>
            </w:pPr>
            <w:r w:rsidRPr="003C1874">
              <w:rPr>
                <w:lang w:val="pt-PT"/>
              </w:rPr>
              <w:t>RequestRefuse</w:t>
            </w:r>
          </w:p>
        </w:tc>
        <w:tc>
          <w:tcPr>
            <w:tcW w:w="3260" w:type="dxa"/>
          </w:tcPr>
          <w:p w:rsidR="00C77960" w:rsidRPr="003C1874" w:rsidRDefault="00C77960" w:rsidP="00193A27">
            <w:pPr>
              <w:jc w:val="both"/>
              <w:rPr>
                <w:lang w:val="pt-PT"/>
              </w:rPr>
            </w:pPr>
            <w:r w:rsidRPr="003C1874">
              <w:rPr>
                <w:lang w:val="pt-PT"/>
              </w:rPr>
              <w:t>Conju</w:t>
            </w:r>
            <w:r>
              <w:rPr>
                <w:lang w:val="pt-PT"/>
              </w:rPr>
              <w:t>nto permissõ</w:t>
            </w:r>
            <w:r w:rsidRPr="003C1874">
              <w:rPr>
                <w:lang w:val="pt-PT"/>
              </w:rPr>
              <w:t xml:space="preserve">es </w:t>
            </w:r>
            <w:r>
              <w:rPr>
                <w:lang w:val="pt-PT"/>
              </w:rPr>
              <w:t>que o assembly nã</w:t>
            </w:r>
            <w:r w:rsidRPr="003C1874">
              <w:rPr>
                <w:lang w:val="pt-PT"/>
              </w:rPr>
              <w:t>o pode ter</w:t>
            </w:r>
          </w:p>
        </w:tc>
        <w:tc>
          <w:tcPr>
            <w:tcW w:w="1701" w:type="dxa"/>
            <w:vMerge/>
          </w:tcPr>
          <w:p w:rsidR="00C77960" w:rsidRDefault="00C77960" w:rsidP="00193A27">
            <w:pPr>
              <w:jc w:val="both"/>
              <w:rPr>
                <w:lang w:val="pt-PT"/>
              </w:rPr>
            </w:pPr>
          </w:p>
        </w:tc>
        <w:tc>
          <w:tcPr>
            <w:tcW w:w="1843" w:type="dxa"/>
          </w:tcPr>
          <w:p w:rsidR="00C77960" w:rsidRDefault="00C77960" w:rsidP="00193A27">
            <w:pPr>
              <w:jc w:val="both"/>
              <w:rPr>
                <w:lang w:val="pt-PT"/>
              </w:rPr>
            </w:pPr>
            <w:r w:rsidRPr="003C1874">
              <w:rPr>
                <w:lang w:val="pt-PT"/>
              </w:rPr>
              <w:t>Assembly</w:t>
            </w:r>
          </w:p>
        </w:tc>
        <w:tc>
          <w:tcPr>
            <w:tcW w:w="1301" w:type="dxa"/>
          </w:tcPr>
          <w:p w:rsidR="00C77960" w:rsidRDefault="00C77960" w:rsidP="00193A27">
            <w:pPr>
              <w:jc w:val="center"/>
              <w:rPr>
                <w:lang w:val="pt-PT"/>
              </w:rPr>
            </w:pPr>
            <w:r>
              <w:rPr>
                <w:lang w:val="pt-PT"/>
              </w:rPr>
              <w:t>Não</w:t>
            </w:r>
          </w:p>
        </w:tc>
      </w:tr>
    </w:tbl>
    <w:p w:rsidR="00C77960" w:rsidRDefault="00C77960" w:rsidP="00193A27">
      <w:pPr>
        <w:spacing w:after="0" w:line="240" w:lineRule="auto"/>
        <w:jc w:val="both"/>
        <w:rPr>
          <w:lang w:val="pt-PT"/>
        </w:rPr>
      </w:pPr>
    </w:p>
    <w:p w:rsidR="00C77960" w:rsidRPr="009B5A44" w:rsidRDefault="00C77960" w:rsidP="00193A27">
      <w:pPr>
        <w:spacing w:after="0" w:line="240" w:lineRule="auto"/>
        <w:jc w:val="both"/>
        <w:rPr>
          <w:rFonts w:cstheme="minorHAnsi"/>
          <w:b/>
          <w:color w:val="3992AB"/>
        </w:rPr>
      </w:pPr>
      <w:r w:rsidRPr="009B5A44">
        <w:rPr>
          <w:rFonts w:cstheme="minorHAnsi"/>
          <w:b/>
          <w:color w:val="3992AB"/>
        </w:rPr>
        <w:t>PermissionSet</w:t>
      </w:r>
    </w:p>
    <w:p w:rsidR="00C77960" w:rsidRPr="00386D27" w:rsidRDefault="00C77960" w:rsidP="00193A27">
      <w:pPr>
        <w:spacing w:after="0" w:line="240" w:lineRule="auto"/>
        <w:jc w:val="both"/>
        <w:rPr>
          <w:lang w:val="pt-PT"/>
        </w:rPr>
      </w:pPr>
    </w:p>
    <w:p w:rsidR="00C77960" w:rsidRPr="00386D27" w:rsidRDefault="00C77960" w:rsidP="00193A27">
      <w:pPr>
        <w:spacing w:after="0" w:line="240" w:lineRule="auto"/>
        <w:ind w:firstLine="708"/>
        <w:jc w:val="both"/>
        <w:rPr>
          <w:lang w:val="pt-PT"/>
        </w:rPr>
      </w:pPr>
      <w:r w:rsidRPr="00386D27">
        <w:rPr>
          <w:lang w:val="pt-PT"/>
        </w:rPr>
        <w:t>A classe PermissionSet representa um conjunto de permissões</w:t>
      </w:r>
    </w:p>
    <w:p w:rsidR="00C77960" w:rsidRDefault="00C77960" w:rsidP="001A07DE">
      <w:pPr>
        <w:pStyle w:val="PargrafodaLista"/>
        <w:numPr>
          <w:ilvl w:val="0"/>
          <w:numId w:val="92"/>
        </w:numPr>
        <w:spacing w:after="0" w:line="240" w:lineRule="auto"/>
        <w:jc w:val="both"/>
        <w:rPr>
          <w:lang w:val="pt-PT"/>
        </w:rPr>
      </w:pPr>
      <w:r w:rsidRPr="00386D27">
        <w:rPr>
          <w:lang w:val="pt-PT"/>
        </w:rPr>
        <w:t>Implementa a interface IStackWalk - utilizada para exigir permissões e/ou alterar os percursos no stack</w:t>
      </w:r>
    </w:p>
    <w:p w:rsidR="00C77960" w:rsidRDefault="00C77960" w:rsidP="001A07DE">
      <w:pPr>
        <w:pStyle w:val="PargrafodaLista"/>
        <w:numPr>
          <w:ilvl w:val="0"/>
          <w:numId w:val="92"/>
        </w:numPr>
        <w:spacing w:after="0" w:line="240" w:lineRule="auto"/>
        <w:jc w:val="both"/>
        <w:rPr>
          <w:lang w:val="pt-PT"/>
        </w:rPr>
      </w:pPr>
      <w:r w:rsidRPr="00386D27">
        <w:rPr>
          <w:lang w:val="pt-PT"/>
        </w:rPr>
        <w:t>Implementa semântica de conjunto</w:t>
      </w:r>
    </w:p>
    <w:p w:rsidR="00C77960" w:rsidRDefault="00C77960" w:rsidP="001A07DE">
      <w:pPr>
        <w:pStyle w:val="PargrafodaLista"/>
        <w:numPr>
          <w:ilvl w:val="1"/>
          <w:numId w:val="92"/>
        </w:numPr>
        <w:spacing w:after="0" w:line="240" w:lineRule="auto"/>
        <w:jc w:val="both"/>
        <w:rPr>
          <w:lang w:val="pt-PT"/>
        </w:rPr>
      </w:pPr>
      <w:r w:rsidRPr="00386D27">
        <w:rPr>
          <w:lang w:val="pt-PT"/>
        </w:rPr>
        <w:t>IPermission Copy()</w:t>
      </w:r>
    </w:p>
    <w:p w:rsidR="00C77960" w:rsidRDefault="00C77960" w:rsidP="001A07DE">
      <w:pPr>
        <w:pStyle w:val="PargrafodaLista"/>
        <w:numPr>
          <w:ilvl w:val="1"/>
          <w:numId w:val="92"/>
        </w:numPr>
        <w:spacing w:after="0" w:line="240" w:lineRule="auto"/>
        <w:jc w:val="both"/>
        <w:rPr>
          <w:lang w:val="pt-PT"/>
        </w:rPr>
      </w:pPr>
      <w:r w:rsidRPr="00386D27">
        <w:rPr>
          <w:lang w:val="pt-PT"/>
        </w:rPr>
        <w:lastRenderedPageBreak/>
        <w:t>IPermission intersect(IPermission)</w:t>
      </w:r>
    </w:p>
    <w:p w:rsidR="00C77960" w:rsidRDefault="00C77960" w:rsidP="001A07DE">
      <w:pPr>
        <w:pStyle w:val="PargrafodaLista"/>
        <w:numPr>
          <w:ilvl w:val="1"/>
          <w:numId w:val="92"/>
        </w:numPr>
        <w:spacing w:after="0" w:line="240" w:lineRule="auto"/>
        <w:jc w:val="both"/>
        <w:rPr>
          <w:lang w:val="pt-PT"/>
        </w:rPr>
      </w:pPr>
      <w:r w:rsidRPr="00386D27">
        <w:rPr>
          <w:lang w:val="pt-PT"/>
        </w:rPr>
        <w:t>IPermission Unlon(IPermission)</w:t>
      </w:r>
    </w:p>
    <w:p w:rsidR="00C77960" w:rsidRPr="00386D27" w:rsidRDefault="00C77960" w:rsidP="001A07DE">
      <w:pPr>
        <w:pStyle w:val="PargrafodaLista"/>
        <w:numPr>
          <w:ilvl w:val="1"/>
          <w:numId w:val="92"/>
        </w:numPr>
        <w:spacing w:after="0" w:line="240" w:lineRule="auto"/>
        <w:jc w:val="both"/>
        <w:rPr>
          <w:lang w:val="pt-PT"/>
        </w:rPr>
      </w:pPr>
      <w:r w:rsidRPr="00386D27">
        <w:rPr>
          <w:lang w:val="pt-PT"/>
        </w:rPr>
        <w:t>Bool IsSubsetOf(IPermission)</w:t>
      </w:r>
    </w:p>
    <w:p w:rsidR="00C77960" w:rsidRPr="00386D27"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386D27">
        <w:rPr>
          <w:lang w:val="pt-PT"/>
        </w:rPr>
        <w:t>Abaixo um exemplo com operações de conjuntos:</w:t>
      </w:r>
    </w:p>
    <w:p w:rsidR="00C77960" w:rsidRDefault="00C77960" w:rsidP="00193A27">
      <w:pPr>
        <w:spacing w:after="0" w:line="240" w:lineRule="auto"/>
        <w:jc w:val="both"/>
        <w:rPr>
          <w:lang w:val="pt-PT"/>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Escreva_Permissoes()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IPermission perm1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FileIOPermission(FileIOPermissionAccess.Read, </w:t>
      </w:r>
      <w:r>
        <w:rPr>
          <w:rFonts w:ascii="Consolas" w:hAnsi="Consolas" w:cs="Consolas"/>
          <w:color w:val="800000"/>
          <w:sz w:val="19"/>
          <w:szCs w:val="19"/>
        </w:rPr>
        <w:t>@"C:\Windows"</w:t>
      </w: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IPermission perm2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FileIOPermission(FileIOPermissionAccess.Write, </w:t>
      </w:r>
      <w:r>
        <w:rPr>
          <w:rFonts w:ascii="Consolas" w:hAnsi="Consolas" w:cs="Consolas"/>
          <w:color w:val="800000"/>
          <w:sz w:val="19"/>
          <w:szCs w:val="19"/>
        </w:rPr>
        <w:t>@"C:\Windows"</w:t>
      </w: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IPermission perm3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FileIOPermission(FileIOPermissionAccess.Write, </w:t>
      </w:r>
      <w:r>
        <w:rPr>
          <w:rFonts w:ascii="Consolas" w:hAnsi="Consolas" w:cs="Consolas"/>
          <w:color w:val="800000"/>
          <w:sz w:val="19"/>
          <w:szCs w:val="19"/>
        </w:rPr>
        <w:t>@"C:\Windows"</w:t>
      </w: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IPermission perm4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FileIOPermission(FileIOPermissionAccess.AllAccess, </w:t>
      </w:r>
      <w:r>
        <w:rPr>
          <w:rFonts w:ascii="Consolas" w:hAnsi="Consolas" w:cs="Consolas"/>
          <w:color w:val="800000"/>
          <w:sz w:val="19"/>
          <w:szCs w:val="19"/>
        </w:rPr>
        <w:t>@"C:\Windows"</w:t>
      </w: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IPermission all = </w:t>
      </w:r>
      <w:r>
        <w:rPr>
          <w:rFonts w:ascii="Consolas" w:hAnsi="Consolas" w:cs="Consolas"/>
          <w:color w:val="0000FF"/>
          <w:sz w:val="19"/>
          <w:szCs w:val="19"/>
        </w:rPr>
        <w:t>new</w:t>
      </w:r>
      <w:r>
        <w:rPr>
          <w:rFonts w:ascii="Consolas" w:hAnsi="Consolas" w:cs="Consolas"/>
          <w:color w:val="000000"/>
          <w:sz w:val="19"/>
          <w:szCs w:val="19"/>
        </w:rPr>
        <w:t xml:space="preserve"> FileIOPermission(PermissionState.Unrestricted);</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IPermission none = </w:t>
      </w:r>
      <w:r>
        <w:rPr>
          <w:rFonts w:ascii="Consolas" w:hAnsi="Consolas" w:cs="Consolas"/>
          <w:color w:val="0000FF"/>
          <w:sz w:val="19"/>
          <w:szCs w:val="19"/>
        </w:rPr>
        <w:t>new</w:t>
      </w:r>
      <w:r>
        <w:rPr>
          <w:rFonts w:ascii="Consolas" w:hAnsi="Consolas" w:cs="Consolas"/>
          <w:color w:val="000000"/>
          <w:sz w:val="19"/>
          <w:szCs w:val="19"/>
        </w:rPr>
        <w:t xml:space="preserve"> FileIOPermission(PermissionState.None);</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Console.WriteLine(perm1.Union(perm2)); </w:t>
      </w:r>
      <w:r>
        <w:rPr>
          <w:rFonts w:ascii="Consolas" w:hAnsi="Consolas" w:cs="Consolas"/>
          <w:color w:val="008000"/>
          <w:sz w:val="19"/>
          <w:szCs w:val="19"/>
        </w:rPr>
        <w:t>// IPermission Read="C:\Windows" e Write="C:\Windows"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Console.WriteLine(perm2.Union(perm3)); </w:t>
      </w:r>
      <w:r>
        <w:rPr>
          <w:rFonts w:ascii="Consolas" w:hAnsi="Consolas" w:cs="Consolas"/>
          <w:color w:val="008000"/>
          <w:sz w:val="19"/>
          <w:szCs w:val="19"/>
        </w:rPr>
        <w:t>// IPermission Write="C:\Windows"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Console.WriteLine(perm1.Intersect(perm4)); </w:t>
      </w:r>
      <w:r>
        <w:rPr>
          <w:rFonts w:ascii="Consolas" w:hAnsi="Consolas" w:cs="Consolas"/>
          <w:color w:val="008000"/>
          <w:sz w:val="19"/>
          <w:szCs w:val="19"/>
        </w:rPr>
        <w:t xml:space="preserve">// IPermission Read="C:\Windows"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Console.WriteLine(perm1.Union(all)); </w:t>
      </w:r>
      <w:r>
        <w:rPr>
          <w:rFonts w:ascii="Consolas" w:hAnsi="Consolas" w:cs="Consolas"/>
          <w:color w:val="008000"/>
          <w:sz w:val="19"/>
          <w:szCs w:val="19"/>
        </w:rPr>
        <w:t>// IPermission Unrestricted="true"</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Console.WriteLine(perm1.Intersect(all)); </w:t>
      </w:r>
      <w:r>
        <w:rPr>
          <w:rFonts w:ascii="Consolas" w:hAnsi="Consolas" w:cs="Consolas"/>
          <w:color w:val="008000"/>
          <w:sz w:val="19"/>
          <w:szCs w:val="19"/>
        </w:rPr>
        <w:t>// IPermission Read="C:\Windows"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Console.WriteLine(perm1.Union(none)); </w:t>
      </w:r>
      <w:r>
        <w:rPr>
          <w:rFonts w:ascii="Consolas" w:hAnsi="Consolas" w:cs="Consolas"/>
          <w:color w:val="008000"/>
          <w:sz w:val="19"/>
          <w:szCs w:val="19"/>
        </w:rPr>
        <w:t>// IPermission Read="C:\Windows"</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PermissionSet perms = </w:t>
      </w:r>
      <w:r>
        <w:rPr>
          <w:rFonts w:ascii="Consolas" w:hAnsi="Consolas" w:cs="Consolas"/>
          <w:color w:val="0000FF"/>
          <w:sz w:val="19"/>
          <w:szCs w:val="19"/>
        </w:rPr>
        <w:t>new</w:t>
      </w:r>
      <w:r>
        <w:rPr>
          <w:rFonts w:ascii="Consolas" w:hAnsi="Consolas" w:cs="Consolas"/>
          <w:color w:val="000000"/>
          <w:sz w:val="19"/>
          <w:szCs w:val="19"/>
        </w:rPr>
        <w:t xml:space="preserve"> PermissionSet(PermissionState.None);</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perms.AddPermission(</w:t>
      </w:r>
      <w:r>
        <w:rPr>
          <w:rFonts w:ascii="Consolas" w:hAnsi="Consolas" w:cs="Consolas"/>
          <w:color w:val="0000FF"/>
          <w:sz w:val="19"/>
          <w:szCs w:val="19"/>
        </w:rPr>
        <w:t>new</w:t>
      </w:r>
      <w:r>
        <w:rPr>
          <w:rFonts w:ascii="Consolas" w:hAnsi="Consolas" w:cs="Consolas"/>
          <w:color w:val="000000"/>
          <w:sz w:val="19"/>
          <w:szCs w:val="19"/>
        </w:rPr>
        <w:t xml:space="preserve"> SecurityPermission(SecurityPermissionFlag.Execution));</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perms.AddPermission(</w:t>
      </w:r>
      <w:r>
        <w:rPr>
          <w:rFonts w:ascii="Consolas" w:hAnsi="Consolas" w:cs="Consolas"/>
          <w:color w:val="0000FF"/>
          <w:sz w:val="19"/>
          <w:szCs w:val="19"/>
        </w:rPr>
        <w:t>new</w:t>
      </w:r>
      <w:r>
        <w:rPr>
          <w:rFonts w:ascii="Consolas" w:hAnsi="Consolas" w:cs="Consolas"/>
          <w:color w:val="000000"/>
          <w:sz w:val="19"/>
          <w:szCs w:val="19"/>
        </w:rPr>
        <w:t xml:space="preserve"> UIPermission(UIPermissionWindow.AllWindows));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perms.AddPermission(</w:t>
      </w:r>
      <w:r>
        <w:rPr>
          <w:rFonts w:ascii="Consolas" w:hAnsi="Consolas" w:cs="Consolas"/>
          <w:color w:val="0000FF"/>
          <w:sz w:val="19"/>
          <w:szCs w:val="19"/>
        </w:rPr>
        <w:t>new</w:t>
      </w:r>
      <w:r>
        <w:rPr>
          <w:rFonts w:ascii="Consolas" w:hAnsi="Consolas" w:cs="Consolas"/>
          <w:color w:val="000000"/>
          <w:sz w:val="19"/>
          <w:szCs w:val="19"/>
        </w:rPr>
        <w:t xml:space="preserve"> FileDialogPermission(FileDialogPermissionAccess.Open));</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Console.WriteLine(perms);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PermissionSet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IPermission FileDialogPermission Access="Open"</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IPermission SecurityPermission Flags="Execution"</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IPermission UIPermission Window="AllWindows"</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perms.AddPermission(perm1);</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perms.AddPermission(perm1.Union(perm2));</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Console.WriteLine(perms);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Adicionou IPermission Read="C:\Windows" e Write="C:\Windows"</w:t>
      </w:r>
    </w:p>
    <w:p w:rsidR="00771C84" w:rsidRDefault="00771C84" w:rsidP="00771C8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771C84" w:rsidRDefault="00771C84" w:rsidP="00771C84">
      <w:pPr>
        <w:spacing w:after="0" w:line="240" w:lineRule="auto"/>
        <w:jc w:val="both"/>
        <w:rPr>
          <w:rFonts w:ascii="Consolas" w:hAnsi="Consolas" w:cs="Consolas"/>
          <w:color w:val="000000"/>
          <w:sz w:val="19"/>
          <w:szCs w:val="19"/>
        </w:rPr>
      </w:pPr>
    </w:p>
    <w:p w:rsidR="00C77960" w:rsidRPr="009B5A44" w:rsidRDefault="00C77960" w:rsidP="00193A27">
      <w:pPr>
        <w:spacing w:after="0" w:line="240" w:lineRule="auto"/>
        <w:jc w:val="both"/>
        <w:rPr>
          <w:rFonts w:cstheme="minorHAnsi"/>
          <w:b/>
          <w:color w:val="3992AB"/>
        </w:rPr>
      </w:pPr>
      <w:r w:rsidRPr="009B5A44">
        <w:rPr>
          <w:rFonts w:cstheme="minorHAnsi"/>
          <w:b/>
          <w:color w:val="3992AB"/>
        </w:rPr>
        <w:t>Interface IStacKWalk</w:t>
      </w:r>
    </w:p>
    <w:p w:rsidR="00C77960" w:rsidRDefault="00C77960" w:rsidP="00193A27">
      <w:pPr>
        <w:spacing w:after="0" w:line="240" w:lineRule="auto"/>
        <w:jc w:val="both"/>
        <w:rPr>
          <w:lang w:val="pt-PT"/>
        </w:rPr>
      </w:pPr>
    </w:p>
    <w:p w:rsidR="00C77960" w:rsidRPr="00455276" w:rsidRDefault="00C77960" w:rsidP="00193A27">
      <w:pPr>
        <w:spacing w:after="0" w:line="240" w:lineRule="auto"/>
        <w:ind w:firstLine="708"/>
        <w:jc w:val="both"/>
        <w:rPr>
          <w:lang w:val="pt-PT"/>
        </w:rPr>
      </w:pPr>
      <w:r w:rsidRPr="00455276">
        <w:rPr>
          <w:lang w:val="pt-PT"/>
        </w:rPr>
        <w:t>Um conceito importante do CAS é que todos os elementos da pilha de chamadas atual sejam verificados. A pilha de chamadas é uma estrutura de dados que armazena informações sobre todos os métodos ativos em um momento específico. Portanto, se o seu aplicativo iniciar no método Main e chamar o método A, que chama o método B, todos os três métodos estarão na pilha de chamadas. Quando o método B retorna, apenas Main e A estão na pilha de chamadas.</w:t>
      </w:r>
    </w:p>
    <w:p w:rsidR="00771C84" w:rsidRDefault="00771C84" w:rsidP="00193A27">
      <w:pPr>
        <w:spacing w:after="0" w:line="240" w:lineRule="auto"/>
        <w:jc w:val="both"/>
        <w:rPr>
          <w:lang w:val="pt-PT"/>
        </w:rPr>
      </w:pPr>
    </w:p>
    <w:p w:rsidR="00C77960" w:rsidRDefault="00C77960" w:rsidP="00771C84">
      <w:pPr>
        <w:spacing w:after="0" w:line="240" w:lineRule="auto"/>
        <w:ind w:firstLine="708"/>
        <w:jc w:val="both"/>
        <w:rPr>
          <w:lang w:val="pt-PT"/>
        </w:rPr>
      </w:pPr>
      <w:r w:rsidRPr="00455276">
        <w:rPr>
          <w:lang w:val="pt-PT"/>
        </w:rPr>
        <w:t>O CAS percorre a pilha de chamadas e verifica se todos os elementos da pilha têm as permissões necessárias. Dessa forma, você pode ter certeza de que um método menos confiável não pode chamar algum código restrito por meio de um método altamente confiável.</w:t>
      </w:r>
    </w:p>
    <w:p w:rsidR="00C77960" w:rsidRDefault="00C77960" w:rsidP="00193A27">
      <w:pPr>
        <w:spacing w:after="0" w:line="240" w:lineRule="auto"/>
        <w:jc w:val="both"/>
        <w:rPr>
          <w:lang w:val="pt-PT"/>
        </w:rPr>
      </w:pPr>
    </w:p>
    <w:p w:rsidR="00C77960" w:rsidRPr="00A17669" w:rsidRDefault="00C77960" w:rsidP="00193A27">
      <w:pPr>
        <w:spacing w:after="0" w:line="240" w:lineRule="auto"/>
        <w:ind w:firstLine="708"/>
        <w:jc w:val="both"/>
        <w:rPr>
          <w:lang w:val="pt-PT"/>
        </w:rPr>
      </w:pPr>
      <w:r>
        <w:rPr>
          <w:lang w:val="pt-PT"/>
        </w:rPr>
        <w:t xml:space="preserve">A exigência de algumas permissões implica verificar se todos os </w:t>
      </w:r>
      <w:r w:rsidRPr="003C1874">
        <w:rPr>
          <w:lang w:val="pt-PT"/>
        </w:rPr>
        <w:t xml:space="preserve">chamadores </w:t>
      </w:r>
      <w:r>
        <w:rPr>
          <w:lang w:val="pt-PT"/>
        </w:rPr>
        <w:t>no call stack possuem a permissão, o</w:t>
      </w:r>
      <w:r w:rsidRPr="00A17669">
        <w:rPr>
          <w:lang w:val="pt-PT"/>
        </w:rPr>
        <w:t xml:space="preserve"> Common Language Runtime (CLR) realiza isso por meio de um Stack-Walk, que pode ser comparado ao seguinte cenário:</w:t>
      </w:r>
    </w:p>
    <w:p w:rsidR="00C77960" w:rsidRPr="00A17669" w:rsidRDefault="00C77960" w:rsidP="00193A27">
      <w:pPr>
        <w:spacing w:after="0" w:line="240" w:lineRule="auto"/>
        <w:jc w:val="both"/>
        <w:rPr>
          <w:lang w:val="pt-PT"/>
        </w:rPr>
      </w:pPr>
    </w:p>
    <w:p w:rsidR="00771C84" w:rsidRPr="00771C84" w:rsidRDefault="00C77960" w:rsidP="00771C84">
      <w:pPr>
        <w:spacing w:after="0" w:line="240" w:lineRule="auto"/>
        <w:ind w:firstLine="708"/>
        <w:jc w:val="both"/>
        <w:rPr>
          <w:i/>
          <w:lang w:val="pt-PT"/>
        </w:rPr>
      </w:pPr>
      <w:r w:rsidRPr="00771C84">
        <w:rPr>
          <w:i/>
          <w:lang w:val="pt-PT"/>
        </w:rPr>
        <w:t xml:space="preserve">"O adolescente Joe de 16 anos não podia ir legalmente à loja para comprar cerveja, então pede ao amigo Bill de17 anos para que ele convença o pai a comprar a cerveja.O pai de Bill sabe que ele está infringindo a lei, mas ele ainda o faz. O balconista verifica a carteira de motorista do pai de Bill e, como ele tem mais de 18 anos, vende um pacote de cerveja para ele". </w:t>
      </w:r>
    </w:p>
    <w:p w:rsidR="00771C84" w:rsidRDefault="00771C84" w:rsidP="00771C84">
      <w:pPr>
        <w:spacing w:after="0" w:line="240" w:lineRule="auto"/>
        <w:ind w:firstLine="708"/>
        <w:jc w:val="both"/>
        <w:rPr>
          <w:lang w:val="pt-PT"/>
        </w:rPr>
      </w:pPr>
    </w:p>
    <w:p w:rsidR="00C77960" w:rsidRDefault="00C77960" w:rsidP="00771C84">
      <w:pPr>
        <w:spacing w:after="0" w:line="240" w:lineRule="auto"/>
        <w:ind w:firstLine="708"/>
        <w:jc w:val="both"/>
        <w:rPr>
          <w:lang w:val="pt-PT"/>
        </w:rPr>
      </w:pPr>
      <w:r w:rsidRPr="00A17669">
        <w:rPr>
          <w:lang w:val="pt-PT"/>
        </w:rPr>
        <w:t>A cadeia de pedidos de Joe -&gt; Bill -&gt; pai de Bill para o funcionário representa o conceito de software do Stack-Walk.</w:t>
      </w:r>
    </w:p>
    <w:p w:rsidR="00C77960" w:rsidRPr="00455276" w:rsidRDefault="00C77960" w:rsidP="00193A27">
      <w:pPr>
        <w:spacing w:after="0" w:line="240" w:lineRule="auto"/>
        <w:jc w:val="center"/>
        <w:rPr>
          <w:lang w:val="pt-PT"/>
        </w:rPr>
      </w:pPr>
      <w:r>
        <w:rPr>
          <w:noProof/>
          <w:lang w:eastAsia="pt-BR"/>
        </w:rPr>
        <w:lastRenderedPageBreak/>
        <w:drawing>
          <wp:inline distT="0" distB="0" distL="0" distR="0">
            <wp:extent cx="2520406" cy="2128723"/>
            <wp:effectExtent l="0" t="0" r="0" b="0"/>
            <wp:docPr id="78" name="Imagem 78" descr="http://www.linhadecodigo.com.br/artigos/img_artigos/israel_aece/BCL/cap9/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inhadecodigo.com.br/artigos/img_artigos/israel_aece/BCL/cap9/image00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8877" cy="2161215"/>
                    </a:xfrm>
                    <a:prstGeom prst="rect">
                      <a:avLst/>
                    </a:prstGeom>
                    <a:noFill/>
                    <a:ln>
                      <a:noFill/>
                    </a:ln>
                  </pic:spPr>
                </pic:pic>
              </a:graphicData>
            </a:graphic>
          </wp:inline>
        </w:drawing>
      </w:r>
      <w:r>
        <w:rPr>
          <w:noProof/>
          <w:lang w:eastAsia="pt-BR"/>
        </w:rPr>
        <w:drawing>
          <wp:inline distT="0" distB="0" distL="0" distR="0">
            <wp:extent cx="2077517" cy="2077517"/>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84211" cy="2084211"/>
                    </a:xfrm>
                    <a:prstGeom prst="rect">
                      <a:avLst/>
                    </a:prstGeom>
                    <a:noFill/>
                    <a:ln>
                      <a:noFill/>
                    </a:ln>
                  </pic:spPr>
                </pic:pic>
              </a:graphicData>
            </a:graphic>
          </wp:inline>
        </w:drawing>
      </w:r>
    </w:p>
    <w:p w:rsidR="00C77960" w:rsidRDefault="00C77960" w:rsidP="00193A27">
      <w:pPr>
        <w:spacing w:after="0" w:line="240" w:lineRule="auto"/>
        <w:jc w:val="both"/>
        <w:rPr>
          <w:lang w:val="pt-PT"/>
        </w:rPr>
      </w:pPr>
    </w:p>
    <w:p w:rsidR="00C77960" w:rsidRDefault="00C77960" w:rsidP="00193A27">
      <w:pPr>
        <w:spacing w:after="0" w:line="240" w:lineRule="auto"/>
        <w:jc w:val="both"/>
        <w:rPr>
          <w:lang w:val="pt-PT"/>
        </w:rPr>
      </w:pPr>
      <w:r>
        <w:rPr>
          <w:noProof/>
          <w:lang w:eastAsia="pt-BR"/>
        </w:rPr>
        <w:tab/>
      </w:r>
      <w:r w:rsidRPr="00A17669">
        <w:rPr>
          <w:lang w:val="pt-PT"/>
        </w:rPr>
        <w:t xml:space="preserve">No mundo real, a cerveja será vendida porque há apenas uma verificação de identificação </w:t>
      </w:r>
      <w:r>
        <w:rPr>
          <w:lang w:val="pt-PT"/>
        </w:rPr>
        <w:t>d</w:t>
      </w:r>
      <w:r w:rsidRPr="00A17669">
        <w:rPr>
          <w:lang w:val="pt-PT"/>
        </w:rPr>
        <w:t>o pai de Bill. Joe e Bill representam código parcialmente confiável e o pai de Bill representa código totalmente confiável no que diz respeito ao sistema. É exatamente isso que acontece quando os vírus obtêm acesso a um recurso seguro</w:t>
      </w:r>
      <w:r>
        <w:rPr>
          <w:lang w:val="pt-PT"/>
        </w:rPr>
        <w:t xml:space="preserve">. </w:t>
      </w:r>
      <w:r w:rsidRPr="00A17669">
        <w:rPr>
          <w:lang w:val="pt-PT"/>
        </w:rPr>
        <w:t xml:space="preserve">No cenário do .NET Framework, o CLR impede que um Stack-Walk bem-sucedido aconteça, porque solicita o ID adequado em todos os níveis da célula da cadeia; portanto, se alguém da cadeia não tiver um ID adequado, consequentemente, ele rejeitará as solicitações em todos os níveis. Portanto, se as regras de reforço da CLR fossem aplicadas a um cenário da vida real, Joe ou Bill nunca teriam a cerveja. O cenário a seguir falhará quando atingir Bill. </w:t>
      </w:r>
      <w:r>
        <w:rPr>
          <w:lang w:val="pt-PT"/>
        </w:rPr>
        <w:t>Porém, às vezes,</w:t>
      </w:r>
      <w:r w:rsidRPr="00A17669">
        <w:rPr>
          <w:lang w:val="pt-PT"/>
        </w:rPr>
        <w:t xml:space="preserve"> parte do código que é parcialmente confiável (não tem acesso total ao sistema) precisa ter acesso a recursos totalmente confiáveis ​​e é aí que </w:t>
      </w:r>
      <w:r>
        <w:rPr>
          <w:lang w:val="pt-PT"/>
        </w:rPr>
        <w:t xml:space="preserve">os </w:t>
      </w:r>
      <w:r w:rsidRPr="00A17669">
        <w:rPr>
          <w:lang w:val="pt-PT"/>
        </w:rPr>
        <w:t>modificadores no stack-walk entram em cena.</w:t>
      </w:r>
    </w:p>
    <w:p w:rsidR="00C77960" w:rsidRDefault="00C77960" w:rsidP="00193A27">
      <w:pPr>
        <w:spacing w:after="0" w:line="240" w:lineRule="auto"/>
        <w:jc w:val="both"/>
        <w:rPr>
          <w:lang w:val="pt-PT"/>
        </w:rPr>
      </w:pPr>
    </w:p>
    <w:p w:rsidR="00C77960" w:rsidRPr="003C1874" w:rsidRDefault="00C77960" w:rsidP="00193A27">
      <w:pPr>
        <w:spacing w:after="0" w:line="240" w:lineRule="auto"/>
        <w:ind w:firstLine="708"/>
        <w:jc w:val="both"/>
        <w:rPr>
          <w:lang w:val="pt-PT"/>
        </w:rPr>
      </w:pPr>
      <w:r w:rsidRPr="00A17669">
        <w:rPr>
          <w:lang w:val="pt-PT"/>
        </w:rPr>
        <w:t>No diagrama acima, o Balconista nega (</w:t>
      </w:r>
      <w:r>
        <w:rPr>
          <w:lang w:val="pt-PT"/>
        </w:rPr>
        <w:t>Deny</w:t>
      </w:r>
      <w:r w:rsidRPr="00A17669">
        <w:rPr>
          <w:lang w:val="pt-PT"/>
        </w:rPr>
        <w:t>) qualquer pessoa que não tenha ID (</w:t>
      </w:r>
      <w:r>
        <w:rPr>
          <w:lang w:val="pt-PT"/>
        </w:rPr>
        <w:t>E</w:t>
      </w:r>
      <w:r w:rsidRPr="00A17669">
        <w:rPr>
          <w:lang w:val="pt-PT"/>
        </w:rPr>
        <w:t>vidência) adequada para vender cerveja, mas o pai de Bill permite (PermitOnly) que seu filho e o amigo do filho bebam cerveja porque ele quase atingiu a idade legal. Quando Bill pega sua cerveja, ele a compartilha com seu amigo (</w:t>
      </w:r>
      <w:r>
        <w:rPr>
          <w:lang w:val="pt-PT"/>
        </w:rPr>
        <w:t>Assert</w:t>
      </w:r>
      <w:r w:rsidRPr="00A17669">
        <w:rPr>
          <w:lang w:val="pt-PT"/>
        </w:rPr>
        <w:t>) e eles apreciam cerveja juntos em um dia ensolarado. O Code Access Security fornece essa flexibilidade, mas precisamos estar cientes de que também apresenta um maior risco à segurança</w:t>
      </w:r>
      <w:r>
        <w:rPr>
          <w:lang w:val="pt-PT"/>
        </w:rPr>
        <w:t>.</w:t>
      </w:r>
    </w:p>
    <w:p w:rsidR="00C77960" w:rsidRDefault="00C77960" w:rsidP="00193A27">
      <w:pPr>
        <w:spacing w:after="0" w:line="240" w:lineRule="auto"/>
        <w:jc w:val="both"/>
        <w:rPr>
          <w:lang w:val="pt-PT"/>
        </w:rPr>
      </w:pPr>
    </w:p>
    <w:p w:rsidR="00C77960" w:rsidRPr="009A3345" w:rsidRDefault="00C77960" w:rsidP="00193A27">
      <w:pPr>
        <w:spacing w:after="0" w:line="240" w:lineRule="auto"/>
        <w:ind w:firstLine="708"/>
        <w:jc w:val="both"/>
        <w:rPr>
          <w:lang w:val="pt-PT"/>
        </w:rPr>
      </w:pPr>
      <w:r>
        <w:rPr>
          <w:lang w:val="pt-PT"/>
        </w:rPr>
        <w:t xml:space="preserve">Para restringir o acesso de uma extensão no momento do desenvolvimento, você pode utilizar o arquivo AssemblyInfo.cs localizado dentro de Properties do projeto e definir </w:t>
      </w:r>
      <w:r>
        <w:t xml:space="preserve">atributos no nível de </w:t>
      </w:r>
      <w:r w:rsidRPr="00D94D79">
        <w:rPr>
          <w:lang w:val="pt-PT"/>
        </w:rPr>
        <w:t>transparência</w:t>
      </w:r>
      <w:r>
        <w:t xml:space="preserve"> do assembly:</w:t>
      </w:r>
    </w:p>
    <w:p w:rsidR="00C77960" w:rsidRDefault="00C77960" w:rsidP="00193A27">
      <w:pPr>
        <w:spacing w:after="0" w:line="240" w:lineRule="auto"/>
        <w:ind w:firstLine="708"/>
        <w:jc w:val="both"/>
      </w:pPr>
      <w:r>
        <w:rPr>
          <w:noProof/>
          <w:lang w:eastAsia="pt-BR"/>
        </w:rPr>
        <w:drawing>
          <wp:inline distT="0" distB="0" distL="0" distR="0">
            <wp:extent cx="5932336" cy="1221954"/>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3601" cy="1228394"/>
                    </a:xfrm>
                    <a:prstGeom prst="rect">
                      <a:avLst/>
                    </a:prstGeom>
                  </pic:spPr>
                </pic:pic>
              </a:graphicData>
            </a:graphic>
          </wp:inline>
        </w:drawing>
      </w:r>
    </w:p>
    <w:p w:rsidR="00C77960" w:rsidRDefault="00C77960" w:rsidP="00193A27">
      <w:pPr>
        <w:spacing w:after="0" w:line="240" w:lineRule="auto"/>
        <w:ind w:firstLine="708"/>
        <w:jc w:val="both"/>
      </w:pPr>
    </w:p>
    <w:p w:rsidR="00C77960" w:rsidRDefault="00C77960" w:rsidP="00193A27">
      <w:pPr>
        <w:spacing w:after="0" w:line="240" w:lineRule="auto"/>
        <w:ind w:firstLine="708"/>
        <w:jc w:val="both"/>
      </w:pPr>
      <w:r>
        <w:t>Ou atribuir declarativamente no assembly (dll ou exe):</w:t>
      </w:r>
    </w:p>
    <w:p w:rsidR="00C77960" w:rsidRDefault="00C77960" w:rsidP="00193A27">
      <w:pPr>
        <w:spacing w:after="0" w:line="240" w:lineRule="auto"/>
        <w:jc w:val="center"/>
      </w:pPr>
      <w:r>
        <w:rPr>
          <w:noProof/>
          <w:lang w:eastAsia="pt-BR"/>
        </w:rPr>
        <w:drawing>
          <wp:inline distT="0" distB="0" distL="0" distR="0">
            <wp:extent cx="5788688" cy="1350258"/>
            <wp:effectExtent l="0" t="0" r="2540" b="254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8622" cy="1354908"/>
                    </a:xfrm>
                    <a:prstGeom prst="rect">
                      <a:avLst/>
                    </a:prstGeom>
                  </pic:spPr>
                </pic:pic>
              </a:graphicData>
            </a:graphic>
          </wp:inline>
        </w:drawing>
      </w:r>
    </w:p>
    <w:p w:rsidR="00C77960" w:rsidRDefault="00C77960" w:rsidP="00193A27">
      <w:pPr>
        <w:spacing w:after="0" w:line="240" w:lineRule="auto"/>
      </w:pPr>
    </w:p>
    <w:p w:rsidR="00C77960" w:rsidRDefault="00C77960" w:rsidP="00193A27">
      <w:pPr>
        <w:spacing w:after="0" w:line="240" w:lineRule="auto"/>
        <w:jc w:val="center"/>
      </w:pPr>
      <w:r>
        <w:rPr>
          <w:noProof/>
          <w:lang w:eastAsia="pt-BR"/>
        </w:rPr>
        <w:drawing>
          <wp:inline distT="0" distB="0" distL="0" distR="0">
            <wp:extent cx="5801314" cy="1375575"/>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3812" cy="1380910"/>
                    </a:xfrm>
                    <a:prstGeom prst="rect">
                      <a:avLst/>
                    </a:prstGeom>
                  </pic:spPr>
                </pic:pic>
              </a:graphicData>
            </a:graphic>
          </wp:inline>
        </w:drawing>
      </w:r>
    </w:p>
    <w:p w:rsidR="00C77960" w:rsidRDefault="00C77960" w:rsidP="00193A27">
      <w:pPr>
        <w:spacing w:after="0" w:line="240" w:lineRule="auto"/>
        <w:jc w:val="both"/>
      </w:pPr>
    </w:p>
    <w:p w:rsidR="00C77960" w:rsidRDefault="00C77960" w:rsidP="00771C84">
      <w:pPr>
        <w:spacing w:after="0" w:line="240" w:lineRule="auto"/>
        <w:ind w:firstLine="708"/>
        <w:jc w:val="both"/>
        <w:rPr>
          <w:lang w:val="pt-PT"/>
        </w:rPr>
      </w:pPr>
      <w:r>
        <w:t>As regras a seguir se aplicam ao uso de atributos no nível do assembly:</w:t>
      </w:r>
    </w:p>
    <w:tbl>
      <w:tblPr>
        <w:tblStyle w:val="Tabelacomgrade"/>
        <w:tblW w:w="0" w:type="auto"/>
        <w:jc w:val="center"/>
        <w:tblLook w:val="04A0" w:firstRow="1" w:lastRow="0" w:firstColumn="1" w:lastColumn="0" w:noHBand="0" w:noVBand="1"/>
      </w:tblPr>
      <w:tblGrid>
        <w:gridCol w:w="2211"/>
        <w:gridCol w:w="8588"/>
      </w:tblGrid>
      <w:tr w:rsidR="00C77960" w:rsidTr="00771C84">
        <w:trPr>
          <w:jc w:val="center"/>
        </w:trPr>
        <w:tc>
          <w:tcPr>
            <w:tcW w:w="2211" w:type="dxa"/>
          </w:tcPr>
          <w:p w:rsidR="00C77960" w:rsidRPr="00C0757D" w:rsidRDefault="00C77960" w:rsidP="00193A27">
            <w:pPr>
              <w:jc w:val="center"/>
              <w:rPr>
                <w:b/>
                <w:lang w:val="pt-PT"/>
              </w:rPr>
            </w:pPr>
            <w:r w:rsidRPr="00C0757D">
              <w:rPr>
                <w:b/>
                <w:lang w:val="pt-PT"/>
              </w:rPr>
              <w:t>Atributo</w:t>
            </w:r>
          </w:p>
        </w:tc>
        <w:tc>
          <w:tcPr>
            <w:tcW w:w="8588" w:type="dxa"/>
          </w:tcPr>
          <w:p w:rsidR="00C77960" w:rsidRPr="00C0757D" w:rsidRDefault="00C77960" w:rsidP="00193A27">
            <w:pPr>
              <w:jc w:val="center"/>
              <w:rPr>
                <w:b/>
                <w:lang w:val="pt-PT"/>
              </w:rPr>
            </w:pPr>
            <w:r w:rsidRPr="00C0757D">
              <w:rPr>
                <w:b/>
                <w:lang w:val="pt-PT"/>
              </w:rPr>
              <w:t>Descrição</w:t>
            </w:r>
          </w:p>
        </w:tc>
      </w:tr>
      <w:tr w:rsidR="00C77960" w:rsidTr="00771C84">
        <w:trPr>
          <w:jc w:val="center"/>
        </w:trPr>
        <w:tc>
          <w:tcPr>
            <w:tcW w:w="2211" w:type="dxa"/>
          </w:tcPr>
          <w:p w:rsidR="00C77960" w:rsidRDefault="00C77960" w:rsidP="00193A27">
            <w:pPr>
              <w:rPr>
                <w:lang w:val="pt-PT"/>
              </w:rPr>
            </w:pPr>
            <w:r w:rsidRPr="00C0757D">
              <w:rPr>
                <w:lang w:val="pt-PT"/>
              </w:rPr>
              <w:t>Nenhum atributo</w:t>
            </w:r>
          </w:p>
        </w:tc>
        <w:tc>
          <w:tcPr>
            <w:tcW w:w="8588" w:type="dxa"/>
          </w:tcPr>
          <w:p w:rsidR="00C77960" w:rsidRDefault="00C77960" w:rsidP="00193A27">
            <w:pPr>
              <w:jc w:val="both"/>
              <w:rPr>
                <w:lang w:val="pt-PT"/>
              </w:rPr>
            </w:pPr>
            <w:r>
              <w:rPr>
                <w:lang w:val="pt-PT"/>
              </w:rPr>
              <w:t>S</w:t>
            </w:r>
            <w:r w:rsidRPr="00C0757D">
              <w:rPr>
                <w:lang w:val="pt-PT"/>
              </w:rPr>
              <w:t xml:space="preserve">e você não especificar nenhum atributo, o </w:t>
            </w:r>
            <w:r>
              <w:rPr>
                <w:lang w:val="pt-PT"/>
              </w:rPr>
              <w:t>CLR</w:t>
            </w:r>
            <w:r w:rsidRPr="00C0757D">
              <w:rPr>
                <w:lang w:val="pt-PT"/>
              </w:rPr>
              <w:t xml:space="preserve"> interpretará todo o código como segurança crítica, exceto onde a segurança crítica viola uma regra de herança (por exemplo, ao substituir ou implementar um método de interface ou virtual transparente ). Nesses casos, os métodos são de segurança crítica. Especificar nenhum atributo faz com que o Common Language Runtime determine as regras de transparência para você.</w:t>
            </w:r>
          </w:p>
        </w:tc>
      </w:tr>
      <w:tr w:rsidR="00C77960" w:rsidTr="00771C84">
        <w:trPr>
          <w:jc w:val="center"/>
        </w:trPr>
        <w:tc>
          <w:tcPr>
            <w:tcW w:w="2211" w:type="dxa"/>
          </w:tcPr>
          <w:p w:rsidR="00C77960" w:rsidRDefault="00771C84" w:rsidP="00193A27">
            <w:pPr>
              <w:rPr>
                <w:lang w:val="pt-PT"/>
              </w:rPr>
            </w:pPr>
            <w:r>
              <w:rPr>
                <w:lang w:val="pt-PT"/>
              </w:rPr>
              <w:t>SecurityTransparent</w:t>
            </w:r>
          </w:p>
        </w:tc>
        <w:tc>
          <w:tcPr>
            <w:tcW w:w="8588" w:type="dxa"/>
          </w:tcPr>
          <w:p w:rsidR="00C77960" w:rsidRDefault="00C77960" w:rsidP="00193A27">
            <w:pPr>
              <w:jc w:val="both"/>
              <w:rPr>
                <w:lang w:val="pt-PT"/>
              </w:rPr>
            </w:pPr>
            <w:r>
              <w:rPr>
                <w:lang w:val="pt-PT"/>
              </w:rPr>
              <w:t>T</w:t>
            </w:r>
            <w:r w:rsidRPr="00C0757D">
              <w:rPr>
                <w:lang w:val="pt-PT"/>
              </w:rPr>
              <w:t>odo o código é transparente; o assembly inteiro não far</w:t>
            </w:r>
            <w:r>
              <w:rPr>
                <w:lang w:val="pt-PT"/>
              </w:rPr>
              <w:t>á nada privilegiado nem seguro.</w:t>
            </w:r>
          </w:p>
        </w:tc>
      </w:tr>
      <w:tr w:rsidR="00C77960" w:rsidTr="00771C84">
        <w:trPr>
          <w:jc w:val="center"/>
        </w:trPr>
        <w:tc>
          <w:tcPr>
            <w:tcW w:w="2211" w:type="dxa"/>
          </w:tcPr>
          <w:p w:rsidR="00C77960" w:rsidRPr="00C0757D" w:rsidRDefault="00C77960" w:rsidP="00193A27">
            <w:pPr>
              <w:rPr>
                <w:lang w:val="pt-PT"/>
              </w:rPr>
            </w:pPr>
            <w:r w:rsidRPr="00C0757D">
              <w:rPr>
                <w:lang w:val="pt-PT"/>
              </w:rPr>
              <w:t>SecurityCritical</w:t>
            </w:r>
          </w:p>
          <w:p w:rsidR="00C77960" w:rsidRDefault="00C77960" w:rsidP="00193A27">
            <w:pPr>
              <w:rPr>
                <w:lang w:val="pt-PT"/>
              </w:rPr>
            </w:pPr>
          </w:p>
        </w:tc>
        <w:tc>
          <w:tcPr>
            <w:tcW w:w="8588" w:type="dxa"/>
          </w:tcPr>
          <w:p w:rsidR="00C77960" w:rsidRDefault="00C77960" w:rsidP="00193A27">
            <w:pPr>
              <w:jc w:val="both"/>
              <w:rPr>
                <w:lang w:val="pt-PT"/>
              </w:rPr>
            </w:pPr>
            <w:r>
              <w:rPr>
                <w:lang w:val="pt-PT"/>
              </w:rPr>
              <w:t>T</w:t>
            </w:r>
            <w:r w:rsidRPr="00C0757D">
              <w:rPr>
                <w:lang w:val="pt-PT"/>
              </w:rPr>
              <w:t>odo o código introduzido por tipos neste assembly é crítico; todo o outro código é transparente. Esse cenário é semelhante a não especificar nenhum atributo; no entanto, o Common Language Runtime não determina automaticamente as regras de transparência. Por exemplo, se você substituir um método virtual ou abstract ou implementar um método de interface, por padrão, esse método será transparente. Você deve anotar explicitamente o método como SecurityCritical ou SecuritySafeCritical; caso contrário, uma TypeLoadException será lançada no tempo de carregamento. Essa regra também se aplica quando a classe base e a classe de</w:t>
            </w:r>
            <w:r>
              <w:rPr>
                <w:lang w:val="pt-PT"/>
              </w:rPr>
              <w:t>rivada estão no mesmo assembly.</w:t>
            </w:r>
          </w:p>
        </w:tc>
      </w:tr>
    </w:tbl>
    <w:p w:rsidR="00C77960" w:rsidRPr="00FC7D54" w:rsidRDefault="00C77960" w:rsidP="00193A27">
      <w:pPr>
        <w:spacing w:after="0" w:line="240" w:lineRule="auto"/>
        <w:jc w:val="both"/>
        <w:rPr>
          <w:rStyle w:val="tlid-translation"/>
          <w:lang w:val="pt-PT"/>
        </w:rPr>
      </w:pPr>
    </w:p>
    <w:p w:rsidR="00C77960" w:rsidRPr="009B5A44" w:rsidRDefault="009B5A44" w:rsidP="00193A27">
      <w:pPr>
        <w:spacing w:after="0" w:line="240" w:lineRule="auto"/>
        <w:jc w:val="both"/>
        <w:rPr>
          <w:rFonts w:cstheme="minorHAnsi"/>
          <w:b/>
          <w:color w:val="3992AB"/>
        </w:rPr>
      </w:pPr>
      <w:r>
        <w:rPr>
          <w:rFonts w:cstheme="minorHAnsi"/>
          <w:b/>
          <w:color w:val="3992AB"/>
        </w:rPr>
        <w:t>CAS</w:t>
      </w:r>
      <w:r w:rsidR="00C77960" w:rsidRPr="009B5A44">
        <w:rPr>
          <w:rFonts w:cstheme="minorHAnsi"/>
          <w:b/>
          <w:color w:val="3992AB"/>
        </w:rPr>
        <w:t xml:space="preserve"> no .NET Framework 4.0</w:t>
      </w:r>
    </w:p>
    <w:p w:rsidR="00C77960" w:rsidRPr="00FC7D54" w:rsidRDefault="00C77960" w:rsidP="00193A27">
      <w:pPr>
        <w:spacing w:after="0" w:line="240" w:lineRule="auto"/>
        <w:jc w:val="both"/>
        <w:rPr>
          <w:rStyle w:val="tlid-translation"/>
          <w:lang w:val="pt-PT"/>
        </w:rPr>
      </w:pPr>
    </w:p>
    <w:p w:rsidR="00C77960" w:rsidRDefault="00C77960" w:rsidP="00193A27">
      <w:pPr>
        <w:spacing w:after="0" w:line="240" w:lineRule="auto"/>
        <w:ind w:firstLine="708"/>
        <w:jc w:val="both"/>
        <w:rPr>
          <w:rStyle w:val="tlid-translation"/>
          <w:lang w:val="pt-PT"/>
        </w:rPr>
      </w:pPr>
      <w:r w:rsidRPr="00FC7D54">
        <w:rPr>
          <w:rStyle w:val="tlid-translation"/>
          <w:lang w:val="pt-PT"/>
        </w:rPr>
        <w:t>O modelo Code Access Security foi completamente redesenhado no .NET Framework 4.0, a ponto de as políticas CAS terem sido completamente removidas e agora tudo funciona através da t</w:t>
      </w:r>
      <w:r>
        <w:rPr>
          <w:rStyle w:val="tlid-translation"/>
          <w:lang w:val="pt-PT"/>
        </w:rPr>
        <w:t xml:space="preserve">ransparência de segurança Level 2, que </w:t>
      </w:r>
      <w:r w:rsidRPr="00FC7D54">
        <w:rPr>
          <w:rStyle w:val="tlid-translation"/>
          <w:lang w:val="pt-PT"/>
        </w:rPr>
        <w:t xml:space="preserve">foi projetado para eliminar a necessidade do modelo de Diretiva CAS, usado até o .NET Framework 3.5. </w:t>
      </w:r>
    </w:p>
    <w:p w:rsidR="00C77960" w:rsidRDefault="00C77960" w:rsidP="00193A27">
      <w:pPr>
        <w:spacing w:after="0" w:line="240" w:lineRule="auto"/>
        <w:ind w:firstLine="708"/>
        <w:jc w:val="both"/>
        <w:rPr>
          <w:rStyle w:val="tlid-translation"/>
          <w:lang w:val="pt-PT"/>
        </w:rPr>
      </w:pPr>
    </w:p>
    <w:p w:rsidR="00C77960" w:rsidRPr="00FC7D54" w:rsidRDefault="00C77960" w:rsidP="00193A27">
      <w:pPr>
        <w:spacing w:after="0" w:line="240" w:lineRule="auto"/>
        <w:ind w:firstLine="708"/>
        <w:jc w:val="both"/>
        <w:rPr>
          <w:rStyle w:val="tlid-translation"/>
          <w:lang w:val="pt-PT"/>
        </w:rPr>
      </w:pPr>
      <w:r w:rsidRPr="00FC7D54">
        <w:rPr>
          <w:rStyle w:val="tlid-translation"/>
          <w:lang w:val="pt-PT"/>
        </w:rPr>
        <w:t>As alterações no .NET 4.0 são amplamente reativas, pois abordam os problemas existentes, em vez de implementar novos recursos. Ao longo dos anos, o modelo CAS, implementado na versão pré-4.0 do .NET Framework, revelou alguns problemas que não são tão triviais para resolver. Em particular:</w:t>
      </w:r>
    </w:p>
    <w:p w:rsidR="00C77960" w:rsidRPr="00B17DB7" w:rsidRDefault="00C77960" w:rsidP="001A07DE">
      <w:pPr>
        <w:pStyle w:val="PargrafodaLista"/>
        <w:numPr>
          <w:ilvl w:val="0"/>
          <w:numId w:val="69"/>
        </w:numPr>
        <w:spacing w:after="0" w:line="240" w:lineRule="auto"/>
        <w:jc w:val="both"/>
        <w:rPr>
          <w:rStyle w:val="tlid-translation"/>
          <w:lang w:val="pt-PT"/>
        </w:rPr>
      </w:pPr>
      <w:r w:rsidRPr="00B17DB7">
        <w:rPr>
          <w:rStyle w:val="tlid-translation"/>
          <w:lang w:val="pt-PT"/>
        </w:rPr>
        <w:t xml:space="preserve">Todo o trabalho que deve ser feito para configurar uma </w:t>
      </w:r>
      <w:r w:rsidRPr="00B17DB7">
        <w:rPr>
          <w:rStyle w:val="tlid-translation"/>
          <w:b/>
          <w:lang w:val="pt-PT"/>
        </w:rPr>
        <w:t>Política CAS</w:t>
      </w:r>
      <w:r w:rsidRPr="00B17DB7">
        <w:rPr>
          <w:rStyle w:val="tlid-translation"/>
          <w:lang w:val="pt-PT"/>
        </w:rPr>
        <w:t xml:space="preserve"> bem-sucedida, ou seja, todo o trabalho necessário para definir o PermissionSet correto e os Grupos de Código deveria ser feita para cada máquina específica. Isso desencorajou muitos administradores de implementar a tecnologia em seus sistemas.</w:t>
      </w:r>
    </w:p>
    <w:p w:rsidR="00C77960" w:rsidRPr="00B17DB7" w:rsidRDefault="00C77960" w:rsidP="001A07DE">
      <w:pPr>
        <w:pStyle w:val="PargrafodaLista"/>
        <w:numPr>
          <w:ilvl w:val="0"/>
          <w:numId w:val="69"/>
        </w:numPr>
        <w:spacing w:after="0" w:line="240" w:lineRule="auto"/>
        <w:jc w:val="both"/>
        <w:rPr>
          <w:rStyle w:val="tlid-translation"/>
          <w:lang w:val="pt-PT"/>
        </w:rPr>
      </w:pPr>
      <w:r w:rsidRPr="00B17DB7">
        <w:rPr>
          <w:rStyle w:val="tlid-translation"/>
          <w:lang w:val="pt-PT"/>
        </w:rPr>
        <w:t>Quando um aplicativo específico precisa</w:t>
      </w:r>
      <w:r>
        <w:rPr>
          <w:rStyle w:val="tlid-translation"/>
          <w:lang w:val="pt-PT"/>
        </w:rPr>
        <w:t>va</w:t>
      </w:r>
      <w:r w:rsidRPr="00B17DB7">
        <w:rPr>
          <w:rStyle w:val="tlid-translation"/>
          <w:lang w:val="pt-PT"/>
        </w:rPr>
        <w:t xml:space="preserve"> ser movido para um sistema diferente, a política de segurança diferente aplicada a esse novo sistema pode</w:t>
      </w:r>
      <w:r>
        <w:rPr>
          <w:rStyle w:val="tlid-translation"/>
          <w:lang w:val="pt-PT"/>
        </w:rPr>
        <w:t>ria</w:t>
      </w:r>
      <w:r w:rsidRPr="00B17DB7">
        <w:rPr>
          <w:rStyle w:val="tlid-translation"/>
          <w:lang w:val="pt-PT"/>
        </w:rPr>
        <w:t xml:space="preserve"> causar problemas no próprio aplicativo. Por exemplo, se um arquivo executável pudesse ser executado corretamente na máquina do desenvolvedor, às vezes, quando precisava ser movido para um servidor de produção ou um compartilhamento remoto, o mesmo executável poderia parar de funcionar repentinamente.</w:t>
      </w:r>
    </w:p>
    <w:p w:rsidR="00C77960" w:rsidRPr="00B17DB7" w:rsidRDefault="00C77960" w:rsidP="001A07DE">
      <w:pPr>
        <w:pStyle w:val="PargrafodaLista"/>
        <w:numPr>
          <w:ilvl w:val="0"/>
          <w:numId w:val="69"/>
        </w:numPr>
        <w:spacing w:after="0" w:line="240" w:lineRule="auto"/>
        <w:jc w:val="both"/>
        <w:rPr>
          <w:rStyle w:val="tlid-translation"/>
          <w:lang w:val="pt-PT"/>
        </w:rPr>
      </w:pPr>
      <w:r w:rsidRPr="00B17DB7">
        <w:rPr>
          <w:rStyle w:val="tlid-translation"/>
          <w:lang w:val="pt-PT"/>
        </w:rPr>
        <w:t xml:space="preserve">Ao desenvolver código, não </w:t>
      </w:r>
      <w:r>
        <w:rPr>
          <w:rStyle w:val="tlid-translation"/>
          <w:lang w:val="pt-PT"/>
        </w:rPr>
        <w:t xml:space="preserve">era </w:t>
      </w:r>
      <w:r w:rsidRPr="00B17DB7">
        <w:rPr>
          <w:rStyle w:val="tlid-translation"/>
          <w:lang w:val="pt-PT"/>
        </w:rPr>
        <w:t xml:space="preserve">tão fácil configurar os recursos do </w:t>
      </w:r>
      <w:r>
        <w:rPr>
          <w:rStyle w:val="tlid-translation"/>
          <w:lang w:val="pt-PT"/>
        </w:rPr>
        <w:t>CAS para o assembly. Isso ocorria</w:t>
      </w:r>
      <w:r w:rsidRPr="00B17DB7">
        <w:rPr>
          <w:rStyle w:val="tlid-translation"/>
          <w:lang w:val="pt-PT"/>
        </w:rPr>
        <w:t xml:space="preserve"> porque os administradores precisavam configurar políticas CAS muito diferentes em suas </w:t>
      </w:r>
      <w:r>
        <w:rPr>
          <w:rStyle w:val="tlid-translation"/>
          <w:lang w:val="pt-PT"/>
        </w:rPr>
        <w:t>máquinas, e o desenvolvedor tinha</w:t>
      </w:r>
      <w:r w:rsidRPr="00B17DB7">
        <w:rPr>
          <w:rStyle w:val="tlid-translation"/>
          <w:lang w:val="pt-PT"/>
        </w:rPr>
        <w:t xml:space="preserve"> que ter em mente todos os locais possíveis em que seus assemblies poderiam ser executados, bem como quais eram os possíveis PermissionSets. Os desenvolvedores não tinham como conhecer as decisões dos administradores com antecedência.</w:t>
      </w:r>
    </w:p>
    <w:p w:rsidR="00C77960" w:rsidRPr="00B17DB7" w:rsidRDefault="00C77960" w:rsidP="001A07DE">
      <w:pPr>
        <w:pStyle w:val="PargrafodaLista"/>
        <w:numPr>
          <w:ilvl w:val="0"/>
          <w:numId w:val="69"/>
        </w:numPr>
        <w:spacing w:after="0" w:line="240" w:lineRule="auto"/>
        <w:jc w:val="both"/>
        <w:rPr>
          <w:rStyle w:val="tlid-translation"/>
          <w:lang w:val="pt-PT"/>
        </w:rPr>
      </w:pPr>
      <w:r w:rsidRPr="00B17DB7">
        <w:rPr>
          <w:rStyle w:val="tlid-translation"/>
          <w:lang w:val="pt-PT"/>
        </w:rPr>
        <w:t>As políticas do CAS eram muito úteis quando os administradores precisavam controlar o que o software podia ou não fazer, mas as políticas do CAS não tinham nenhum efeito sobre o código não gerenciado.</w:t>
      </w:r>
    </w:p>
    <w:p w:rsidR="00C77960" w:rsidRPr="00FC7D54" w:rsidRDefault="00C77960" w:rsidP="00193A27">
      <w:pPr>
        <w:spacing w:after="0" w:line="240" w:lineRule="auto"/>
        <w:jc w:val="both"/>
        <w:rPr>
          <w:rStyle w:val="tlid-translation"/>
          <w:lang w:val="pt-PT"/>
        </w:rPr>
      </w:pPr>
    </w:p>
    <w:p w:rsidR="00C77960" w:rsidRDefault="00C77960" w:rsidP="00193A27">
      <w:pPr>
        <w:spacing w:after="0" w:line="240" w:lineRule="auto"/>
        <w:ind w:firstLine="708"/>
        <w:jc w:val="both"/>
        <w:rPr>
          <w:rStyle w:val="tlid-translation"/>
          <w:lang w:val="pt-PT"/>
        </w:rPr>
      </w:pPr>
      <w:r w:rsidRPr="00FC7D54">
        <w:rPr>
          <w:rStyle w:val="tlid-translation"/>
          <w:lang w:val="pt-PT"/>
        </w:rPr>
        <w:t>Portanto, a equipe de segurança do Microsoft .NET decidiu reconstruir o Code Access Security a partir do zero. As principais diferenças podem ser resumidas em:</w:t>
      </w:r>
    </w:p>
    <w:p w:rsidR="00C77960" w:rsidRPr="00B17DB7" w:rsidRDefault="00C77960" w:rsidP="001A07DE">
      <w:pPr>
        <w:pStyle w:val="PargrafodaLista"/>
        <w:numPr>
          <w:ilvl w:val="0"/>
          <w:numId w:val="70"/>
        </w:numPr>
        <w:spacing w:after="0" w:line="240" w:lineRule="auto"/>
        <w:jc w:val="both"/>
        <w:rPr>
          <w:rStyle w:val="tlid-translation"/>
          <w:lang w:val="pt-PT"/>
        </w:rPr>
      </w:pPr>
      <w:r w:rsidRPr="00B17DB7">
        <w:rPr>
          <w:rStyle w:val="tlid-translation"/>
          <w:lang w:val="pt-PT"/>
        </w:rPr>
        <w:t>Todo o sistema de políticas do CAS foi completamente removido. As decisões sobre quais permissões podem ser concedidas a um assembly agora são tomadas pelo host no qual o assembly é executado. Isso elimina todos os problemas relacionados à configuração de políticas do CAS.</w:t>
      </w:r>
    </w:p>
    <w:p w:rsidR="00C77960" w:rsidRPr="00B17DB7" w:rsidRDefault="00C77960" w:rsidP="001A07DE">
      <w:pPr>
        <w:pStyle w:val="PargrafodaLista"/>
        <w:numPr>
          <w:ilvl w:val="0"/>
          <w:numId w:val="70"/>
        </w:numPr>
        <w:spacing w:after="0" w:line="240" w:lineRule="auto"/>
        <w:jc w:val="both"/>
        <w:rPr>
          <w:rStyle w:val="tlid-translation"/>
          <w:lang w:val="pt-PT"/>
        </w:rPr>
      </w:pPr>
      <w:r w:rsidRPr="00B17DB7">
        <w:rPr>
          <w:rStyle w:val="tlid-translation"/>
          <w:lang w:val="pt-PT"/>
        </w:rPr>
        <w:t xml:space="preserve">O </w:t>
      </w:r>
      <w:r w:rsidRPr="002E74C9">
        <w:rPr>
          <w:rStyle w:val="tlid-translation"/>
          <w:b/>
          <w:lang w:val="pt-PT"/>
        </w:rPr>
        <w:t>mecanismo de imposição</w:t>
      </w:r>
      <w:r w:rsidRPr="00B17DB7">
        <w:rPr>
          <w:rStyle w:val="tlid-translation"/>
          <w:lang w:val="pt-PT"/>
        </w:rPr>
        <w:t xml:space="preserve">, ou seja, o mecanismo usado </w:t>
      </w:r>
      <w:r>
        <w:rPr>
          <w:rStyle w:val="tlid-translation"/>
          <w:lang w:val="pt-PT"/>
        </w:rPr>
        <w:t>no</w:t>
      </w:r>
      <w:r>
        <w:rPr>
          <w:lang w:val="pt-PT"/>
        </w:rPr>
        <w:t>CLR</w:t>
      </w:r>
      <w:r w:rsidRPr="00B17DB7">
        <w:rPr>
          <w:rStyle w:val="tlid-translation"/>
          <w:lang w:val="pt-PT"/>
        </w:rPr>
        <w:t xml:space="preserve"> para forçar um assembly a executar apenas o código que tem permissão para executar, foi substituído pelo </w:t>
      </w:r>
      <w:r w:rsidRPr="002E74C9">
        <w:rPr>
          <w:rStyle w:val="tlid-translation"/>
          <w:b/>
          <w:lang w:val="pt-PT"/>
        </w:rPr>
        <w:t>modelo Transparente de Segurança.</w:t>
      </w:r>
      <w:r w:rsidRPr="00B17DB7">
        <w:rPr>
          <w:rStyle w:val="tlid-translation"/>
          <w:lang w:val="pt-PT"/>
        </w:rPr>
        <w:t xml:space="preserve"> Isso simplifica muito do trabalho necessário para definir as condições de acesso aos recursos que a montagem deve usar.</w:t>
      </w:r>
    </w:p>
    <w:p w:rsidR="00C77960" w:rsidRDefault="00C77960" w:rsidP="00193A27">
      <w:pPr>
        <w:spacing w:after="0" w:line="240" w:lineRule="auto"/>
        <w:jc w:val="both"/>
        <w:rPr>
          <w:rStyle w:val="tlid-translation"/>
          <w:lang w:val="pt-PT"/>
        </w:rPr>
      </w:pPr>
    </w:p>
    <w:p w:rsidR="00C77960" w:rsidRPr="009B5A44" w:rsidRDefault="00C77960" w:rsidP="00193A27">
      <w:pPr>
        <w:spacing w:after="0" w:line="240" w:lineRule="auto"/>
        <w:jc w:val="both"/>
        <w:rPr>
          <w:rFonts w:cstheme="minorHAnsi"/>
          <w:b/>
          <w:color w:val="3992AB"/>
        </w:rPr>
      </w:pPr>
      <w:r w:rsidRPr="009B5A44">
        <w:rPr>
          <w:rFonts w:cstheme="minorHAnsi"/>
          <w:b/>
          <w:color w:val="3992AB"/>
        </w:rPr>
        <w:t>Transparente de Segurança Level2</w:t>
      </w:r>
    </w:p>
    <w:p w:rsidR="00C77960" w:rsidRDefault="00C77960" w:rsidP="00193A27">
      <w:pPr>
        <w:spacing w:after="0" w:line="240" w:lineRule="auto"/>
        <w:ind w:firstLine="708"/>
        <w:jc w:val="both"/>
        <w:rPr>
          <w:rStyle w:val="tlid-translation"/>
          <w:lang w:val="pt-PT"/>
        </w:rPr>
      </w:pPr>
    </w:p>
    <w:p w:rsidR="00C77960" w:rsidRPr="00FC7D54" w:rsidRDefault="00C77960" w:rsidP="00193A27">
      <w:pPr>
        <w:spacing w:after="0" w:line="240" w:lineRule="auto"/>
        <w:ind w:firstLine="708"/>
        <w:jc w:val="both"/>
        <w:rPr>
          <w:rStyle w:val="tlid-translation"/>
          <w:lang w:val="pt-PT"/>
        </w:rPr>
      </w:pPr>
      <w:r w:rsidRPr="00FC7D54">
        <w:rPr>
          <w:rStyle w:val="tlid-translation"/>
          <w:lang w:val="pt-PT"/>
        </w:rPr>
        <w:lastRenderedPageBreak/>
        <w:t xml:space="preserve">O modelo Transparente de Segurança foi introduzido no .NET Framework 2.0, mas, até a versão 4.0, ele só podia ser usado no nível do assembly e era usado principalmente para impedir que o código transparente de segurança elevasse privilégios. De fato, o código transparente de segurança não podia nem usar o método Assert. Nas versões anteriores à 4.0 do .NET Framework, a transparência não podia ser usada para imposição, pois a imposição era tratada pelo sistema de política da CAS; esse comportamento agora é chamado de </w:t>
      </w:r>
      <w:r w:rsidRPr="00193D4B">
        <w:rPr>
          <w:rStyle w:val="tlid-translation"/>
          <w:b/>
          <w:lang w:val="pt-PT"/>
        </w:rPr>
        <w:t>Level1 Security Transparency</w:t>
      </w:r>
      <w:r w:rsidRPr="00FC7D54">
        <w:rPr>
          <w:rStyle w:val="tlid-translation"/>
          <w:lang w:val="pt-PT"/>
        </w:rPr>
        <w:t xml:space="preserve">. Com o .NET Framework 4.0, essas limitações foram removidas e o modelo Transparente de Segurança se tornou a maneira padrão de proteger recursos. O novo modelo foi chamado de </w:t>
      </w:r>
      <w:r w:rsidRPr="00193D4B">
        <w:rPr>
          <w:rStyle w:val="tlid-translation"/>
          <w:b/>
          <w:lang w:val="pt-PT"/>
        </w:rPr>
        <w:t>Level2 Security Transparenc</w:t>
      </w:r>
      <w:r w:rsidRPr="00193D4B">
        <w:rPr>
          <w:rStyle w:val="tlid-translation"/>
          <w:lang w:val="pt-PT"/>
        </w:rPr>
        <w:t>y</w:t>
      </w:r>
      <w:r w:rsidRPr="00FC7D54">
        <w:rPr>
          <w:rStyle w:val="tlid-translation"/>
          <w:lang w:val="pt-PT"/>
        </w:rPr>
        <w:t xml:space="preserve"> e agora veremos como ele funciona.</w:t>
      </w:r>
    </w:p>
    <w:p w:rsidR="00C77960" w:rsidRPr="00FC7D54" w:rsidRDefault="00C77960" w:rsidP="00193A27">
      <w:pPr>
        <w:spacing w:after="0" w:line="240" w:lineRule="auto"/>
        <w:jc w:val="both"/>
        <w:rPr>
          <w:rStyle w:val="tlid-translation"/>
          <w:lang w:val="pt-PT"/>
        </w:rPr>
      </w:pPr>
    </w:p>
    <w:p w:rsidR="00C77960" w:rsidRDefault="00C77960" w:rsidP="00193A27">
      <w:pPr>
        <w:spacing w:after="0" w:line="240" w:lineRule="auto"/>
        <w:ind w:firstLine="708"/>
        <w:jc w:val="both"/>
        <w:rPr>
          <w:rStyle w:val="tlid-translation"/>
          <w:lang w:val="pt-PT"/>
        </w:rPr>
      </w:pPr>
      <w:r w:rsidRPr="00FC7D54">
        <w:rPr>
          <w:rStyle w:val="tlid-translation"/>
          <w:lang w:val="pt-PT"/>
        </w:rPr>
        <w:t xml:space="preserve">O modelo </w:t>
      </w:r>
      <w:r w:rsidRPr="00193D4B">
        <w:rPr>
          <w:rStyle w:val="tlid-translation"/>
          <w:lang w:val="pt-PT"/>
        </w:rPr>
        <w:t>Level2 Security Transparency</w:t>
      </w:r>
      <w:r w:rsidRPr="00FC7D54">
        <w:rPr>
          <w:rStyle w:val="tlid-translation"/>
          <w:lang w:val="pt-PT"/>
        </w:rPr>
        <w:t xml:space="preserve"> divide todo o código em três categorias: código SecurityCritical, código SecurityTransparent e código SecuritySafeCritical. Vamos ver em detalhes o que eles podem ou não fazer:</w:t>
      </w:r>
    </w:p>
    <w:tbl>
      <w:tblPr>
        <w:tblStyle w:val="Tabelacomgrade"/>
        <w:tblW w:w="0" w:type="auto"/>
        <w:jc w:val="center"/>
        <w:tblLook w:val="04A0" w:firstRow="1" w:lastRow="0" w:firstColumn="1" w:lastColumn="0" w:noHBand="0" w:noVBand="1"/>
      </w:tblPr>
      <w:tblGrid>
        <w:gridCol w:w="2724"/>
        <w:gridCol w:w="7649"/>
      </w:tblGrid>
      <w:tr w:rsidR="00C77960" w:rsidTr="00EA34C2">
        <w:trPr>
          <w:jc w:val="center"/>
        </w:trPr>
        <w:tc>
          <w:tcPr>
            <w:tcW w:w="2405" w:type="dxa"/>
          </w:tcPr>
          <w:p w:rsidR="00C77960" w:rsidRPr="0078276D" w:rsidRDefault="00C77960" w:rsidP="00193A27">
            <w:pPr>
              <w:jc w:val="center"/>
              <w:rPr>
                <w:rStyle w:val="tlid-translation"/>
                <w:b/>
                <w:lang w:val="pt-PT"/>
              </w:rPr>
            </w:pPr>
            <w:r w:rsidRPr="0078276D">
              <w:rPr>
                <w:rStyle w:val="tlid-translation"/>
                <w:b/>
                <w:lang w:val="pt-PT"/>
              </w:rPr>
              <w:t>Categorias</w:t>
            </w:r>
          </w:p>
        </w:tc>
        <w:tc>
          <w:tcPr>
            <w:tcW w:w="7649" w:type="dxa"/>
          </w:tcPr>
          <w:p w:rsidR="00C77960" w:rsidRPr="0078276D" w:rsidRDefault="00C77960" w:rsidP="00193A27">
            <w:pPr>
              <w:jc w:val="center"/>
              <w:rPr>
                <w:rStyle w:val="tlid-translation"/>
                <w:b/>
                <w:lang w:val="pt-PT"/>
              </w:rPr>
            </w:pPr>
            <w:r w:rsidRPr="0078276D">
              <w:rPr>
                <w:rStyle w:val="tlid-translation"/>
                <w:b/>
                <w:lang w:val="pt-PT"/>
              </w:rPr>
              <w:t>Descrição</w:t>
            </w:r>
          </w:p>
        </w:tc>
      </w:tr>
      <w:tr w:rsidR="00C77960" w:rsidTr="009B5A44">
        <w:trPr>
          <w:jc w:val="center"/>
        </w:trPr>
        <w:tc>
          <w:tcPr>
            <w:tcW w:w="2405" w:type="dxa"/>
            <w:vAlign w:val="center"/>
          </w:tcPr>
          <w:p w:rsidR="00C77960" w:rsidRDefault="00C77960" w:rsidP="00193A27">
            <w:pPr>
              <w:jc w:val="both"/>
              <w:rPr>
                <w:rStyle w:val="tlid-translation"/>
                <w:lang w:val="pt-PT"/>
              </w:rPr>
            </w:pPr>
            <w:r w:rsidRPr="00FC7D54">
              <w:rPr>
                <w:rStyle w:val="tlid-translation"/>
                <w:lang w:val="pt-PT"/>
              </w:rPr>
              <w:t>SecurityTransparent</w:t>
            </w:r>
          </w:p>
        </w:tc>
        <w:tc>
          <w:tcPr>
            <w:tcW w:w="7649" w:type="dxa"/>
            <w:vAlign w:val="center"/>
          </w:tcPr>
          <w:p w:rsidR="00C77960" w:rsidRPr="009C4053" w:rsidRDefault="00C77960" w:rsidP="00771C84">
            <w:pPr>
              <w:jc w:val="both"/>
              <w:rPr>
                <w:rStyle w:val="tlid-translation"/>
                <w:lang w:val="pt-PT"/>
              </w:rPr>
            </w:pPr>
            <w:r w:rsidRPr="00FC7D54">
              <w:rPr>
                <w:rStyle w:val="tlid-translation"/>
                <w:lang w:val="pt-PT"/>
              </w:rPr>
              <w:t>possui privilégios limitados nos recursos do sistema e não tem acesso ao código SecurityCritical. Além disso, ele não pode chamar códig</w:t>
            </w:r>
            <w:r w:rsidR="00771C84">
              <w:rPr>
                <w:rStyle w:val="tlid-translation"/>
                <w:lang w:val="pt-PT"/>
              </w:rPr>
              <w:t xml:space="preserve">o nativo nem elevar permissões. </w:t>
            </w:r>
            <w:r w:rsidRPr="009C4053">
              <w:rPr>
                <w:lang w:val="pt-PT"/>
              </w:rPr>
              <w:t>Além disso, métodos transparentes não podem herdar tipo críticos, substituir métodos virtuais críticos ou implementar métodos de interface críticos.</w:t>
            </w:r>
          </w:p>
        </w:tc>
      </w:tr>
      <w:tr w:rsidR="00C77960" w:rsidTr="009B5A44">
        <w:trPr>
          <w:jc w:val="center"/>
        </w:trPr>
        <w:tc>
          <w:tcPr>
            <w:tcW w:w="2405" w:type="dxa"/>
            <w:vAlign w:val="center"/>
          </w:tcPr>
          <w:p w:rsidR="00C77960" w:rsidRDefault="00C77960" w:rsidP="00193A27">
            <w:pPr>
              <w:jc w:val="both"/>
              <w:rPr>
                <w:rStyle w:val="tlid-translation"/>
                <w:lang w:val="pt-PT"/>
              </w:rPr>
            </w:pPr>
            <w:r w:rsidRPr="00FC7D54">
              <w:rPr>
                <w:rStyle w:val="tlid-translation"/>
                <w:lang w:val="pt-PT"/>
              </w:rPr>
              <w:t>SecuritySafeCritical</w:t>
            </w:r>
          </w:p>
        </w:tc>
        <w:tc>
          <w:tcPr>
            <w:tcW w:w="7649" w:type="dxa"/>
            <w:vAlign w:val="center"/>
          </w:tcPr>
          <w:p w:rsidR="00C77960" w:rsidRDefault="00C77960" w:rsidP="00193A27">
            <w:pPr>
              <w:jc w:val="both"/>
              <w:rPr>
                <w:lang w:val="pt-PT"/>
              </w:rPr>
            </w:pPr>
            <w:r w:rsidRPr="00D94D79">
              <w:rPr>
                <w:lang w:val="pt-PT"/>
              </w:rPr>
              <w:t>é totalmente confiável, mas pode ser chamado pelo código transparente. Ele expõe uma área de superfície limitada do código de confiança total; as verificações de correção e segurança acontecem no código de segurança crítica.</w:t>
            </w:r>
          </w:p>
          <w:p w:rsidR="00C77960" w:rsidRDefault="00C77960" w:rsidP="00193A27">
            <w:pPr>
              <w:jc w:val="both"/>
              <w:rPr>
                <w:rStyle w:val="tlid-translation"/>
                <w:lang w:val="pt-PT"/>
              </w:rPr>
            </w:pPr>
            <w:r w:rsidRPr="00FC7D54">
              <w:rPr>
                <w:rStyle w:val="tlid-translation"/>
                <w:lang w:val="pt-PT"/>
              </w:rPr>
              <w:t>O código SecuritySafeCritical fornece uma espécie de ponte entre o código SecurityTransparent e o código SecurityCritical. De fato, o código SecurityTransparent pode chamar o código SecuritySafeCritical, que por sua vez pode chamar o código SecurityCritical. O código SecuritySafeCritical é considerado totalmente confiável e tem a mesma permis</w:t>
            </w:r>
            <w:r>
              <w:rPr>
                <w:rStyle w:val="tlid-translation"/>
                <w:lang w:val="pt-PT"/>
              </w:rPr>
              <w:t>são do código SecurityCritical.</w:t>
            </w:r>
          </w:p>
        </w:tc>
      </w:tr>
      <w:tr w:rsidR="00C77960" w:rsidTr="009B5A44">
        <w:trPr>
          <w:jc w:val="center"/>
        </w:trPr>
        <w:tc>
          <w:tcPr>
            <w:tcW w:w="2405" w:type="dxa"/>
            <w:vAlign w:val="center"/>
          </w:tcPr>
          <w:p w:rsidR="00C77960" w:rsidRDefault="00C77960" w:rsidP="00193A27">
            <w:pPr>
              <w:jc w:val="both"/>
              <w:rPr>
                <w:rStyle w:val="tlid-translation"/>
                <w:lang w:val="pt-PT"/>
              </w:rPr>
            </w:pPr>
            <w:r w:rsidRPr="00FC7D54">
              <w:rPr>
                <w:rStyle w:val="tlid-translation"/>
                <w:lang w:val="pt-PT"/>
              </w:rPr>
              <w:t>SecurityCritical</w:t>
            </w:r>
          </w:p>
        </w:tc>
        <w:tc>
          <w:tcPr>
            <w:tcW w:w="7649" w:type="dxa"/>
            <w:vAlign w:val="center"/>
          </w:tcPr>
          <w:p w:rsidR="00C77960" w:rsidRDefault="00C77960" w:rsidP="00193A27">
            <w:pPr>
              <w:jc w:val="both"/>
              <w:rPr>
                <w:rStyle w:val="tlid-translation"/>
                <w:lang w:val="pt-PT"/>
              </w:rPr>
            </w:pPr>
            <w:r w:rsidRPr="00D94D79">
              <w:rPr>
                <w:lang w:val="pt-PT"/>
              </w:rPr>
              <w:t>pode chamar qualquer código e é totalmente confiável, mas não pode ser chamado por código transparente.</w:t>
            </w:r>
            <w:r w:rsidRPr="00FC7D54">
              <w:rPr>
                <w:rStyle w:val="tlid-translation"/>
                <w:lang w:val="pt-PT"/>
              </w:rPr>
              <w:t>Esse código pode ser chamado por outro código SecurityCritical ou pelo código SecuritySafeCritical, mas não pode ser chamado pelo código SecurityTransparent.</w:t>
            </w:r>
          </w:p>
        </w:tc>
      </w:tr>
      <w:tr w:rsidR="00C77960" w:rsidTr="009B5A44">
        <w:trPr>
          <w:jc w:val="center"/>
        </w:trPr>
        <w:tc>
          <w:tcPr>
            <w:tcW w:w="2405" w:type="dxa"/>
            <w:vAlign w:val="center"/>
          </w:tcPr>
          <w:p w:rsidR="00C77960" w:rsidRDefault="00C77960" w:rsidP="00193A27">
            <w:pPr>
              <w:rPr>
                <w:lang w:val="pt-PT"/>
              </w:rPr>
            </w:pPr>
            <w:r>
              <w:rPr>
                <w:lang w:val="pt-PT"/>
              </w:rPr>
              <w:t>Atributo</w:t>
            </w:r>
          </w:p>
          <w:p w:rsidR="00C77960" w:rsidRDefault="00C77960" w:rsidP="00193A27">
            <w:pPr>
              <w:rPr>
                <w:lang w:val="pt-PT"/>
              </w:rPr>
            </w:pPr>
            <w:r w:rsidRPr="00C0757D">
              <w:rPr>
                <w:lang w:val="pt-PT"/>
              </w:rPr>
              <w:t>AllowPartiallyTr</w:t>
            </w:r>
            <w:r>
              <w:rPr>
                <w:lang w:val="pt-PT"/>
              </w:rPr>
              <w:t xml:space="preserve">ustedCallers </w:t>
            </w:r>
          </w:p>
        </w:tc>
        <w:tc>
          <w:tcPr>
            <w:tcW w:w="7649" w:type="dxa"/>
            <w:vAlign w:val="center"/>
          </w:tcPr>
          <w:p w:rsidR="00C77960" w:rsidRDefault="00C77960" w:rsidP="00193A27">
            <w:pPr>
              <w:rPr>
                <w:lang w:val="pt-PT"/>
              </w:rPr>
            </w:pPr>
            <w:r>
              <w:rPr>
                <w:lang w:val="pt-PT"/>
              </w:rPr>
              <w:t>T</w:t>
            </w:r>
            <w:r w:rsidRPr="00C0757D">
              <w:rPr>
                <w:lang w:val="pt-PT"/>
              </w:rPr>
              <w:t>odo</w:t>
            </w:r>
            <w:r>
              <w:rPr>
                <w:lang w:val="pt-PT"/>
              </w:rPr>
              <w:t>s</w:t>
            </w:r>
            <w:r w:rsidRPr="00C0757D">
              <w:rPr>
                <w:lang w:val="pt-PT"/>
              </w:rPr>
              <w:t xml:space="preserve"> os padrões de código são transparentes. No entanto, tipos individuais e membros podem ter outros atributos.</w:t>
            </w:r>
          </w:p>
          <w:p w:rsidR="00C77960" w:rsidRDefault="00C77960" w:rsidP="00193A27">
            <w:pPr>
              <w:rPr>
                <w:lang w:val="pt-PT"/>
              </w:rPr>
            </w:pPr>
            <w:r w:rsidRPr="003903D4">
              <w:rPr>
                <w:lang w:val="pt-PT"/>
              </w:rPr>
              <w:t>À partir do .Net Framework 4.0, a Microsoft modificou um componente interno do chamado CAS (Code Access Security), que é quem determina como as classe</w:t>
            </w:r>
            <w:r>
              <w:rPr>
                <w:lang w:val="pt-PT"/>
              </w:rPr>
              <w:t xml:space="preserve">s podem acessar umas às outras. </w:t>
            </w:r>
            <w:r w:rsidRPr="003903D4">
              <w:rPr>
                <w:lang w:val="pt-PT"/>
              </w:rPr>
              <w:t>Essa modificação faz com que algumas aplicações parem de funcionar exibindo a seguinte mensagem de erro: “System.Security.SecurityException: That assembly does not allow partially trusted callers”.</w:t>
            </w:r>
            <w:r>
              <w:rPr>
                <w:lang w:val="pt-PT"/>
              </w:rPr>
              <w:t xml:space="preserve"> Obrigando a colocar esse atributo no assemblyconfig.</w:t>
            </w:r>
          </w:p>
        </w:tc>
      </w:tr>
    </w:tbl>
    <w:p w:rsidR="00C77960" w:rsidRPr="00FC7D54" w:rsidRDefault="00C77960" w:rsidP="00193A27">
      <w:pPr>
        <w:spacing w:after="0" w:line="240" w:lineRule="auto"/>
        <w:jc w:val="center"/>
        <w:rPr>
          <w:rStyle w:val="tlid-translation"/>
          <w:lang w:val="pt-PT"/>
        </w:rPr>
      </w:pPr>
      <w:r>
        <w:rPr>
          <w:noProof/>
          <w:lang w:eastAsia="pt-BR"/>
        </w:rPr>
        <w:drawing>
          <wp:inline distT="0" distB="0" distL="0" distR="0">
            <wp:extent cx="2625166" cy="1449737"/>
            <wp:effectExtent l="19050" t="0" r="3734"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9078" cy="1462942"/>
                    </a:xfrm>
                    <a:prstGeom prst="rect">
                      <a:avLst/>
                    </a:prstGeom>
                    <a:noFill/>
                    <a:ln>
                      <a:noFill/>
                    </a:ln>
                  </pic:spPr>
                </pic:pic>
              </a:graphicData>
            </a:graphic>
          </wp:inline>
        </w:drawing>
      </w:r>
    </w:p>
    <w:p w:rsidR="00C77960" w:rsidRPr="00FC7D54" w:rsidRDefault="00C77960" w:rsidP="00193A27">
      <w:pPr>
        <w:spacing w:after="0" w:line="240" w:lineRule="auto"/>
        <w:jc w:val="both"/>
        <w:rPr>
          <w:rStyle w:val="tlid-translation"/>
          <w:lang w:val="pt-PT"/>
        </w:rPr>
      </w:pPr>
    </w:p>
    <w:p w:rsidR="00C77960" w:rsidRPr="00FC7D54" w:rsidRDefault="00C77960" w:rsidP="00193A27">
      <w:pPr>
        <w:spacing w:after="0" w:line="240" w:lineRule="auto"/>
        <w:ind w:firstLine="708"/>
        <w:jc w:val="both"/>
        <w:rPr>
          <w:rStyle w:val="tlid-translation"/>
          <w:lang w:val="pt-PT"/>
        </w:rPr>
      </w:pPr>
      <w:r w:rsidRPr="00FC7D54">
        <w:rPr>
          <w:rStyle w:val="tlid-translation"/>
          <w:lang w:val="pt-PT"/>
        </w:rPr>
        <w:t xml:space="preserve">Observe que, devido ao fato de o código SecurityTransparent não poder chamar o código SecurityCritical, a </w:t>
      </w:r>
      <w:r w:rsidRPr="00193D4B">
        <w:rPr>
          <w:rStyle w:val="tlid-translation"/>
          <w:lang w:val="pt-PT"/>
        </w:rPr>
        <w:t>Level2 Security Transparency</w:t>
      </w:r>
      <w:r w:rsidRPr="00FC7D54">
        <w:rPr>
          <w:rStyle w:val="tlid-translation"/>
          <w:lang w:val="pt-PT"/>
        </w:rPr>
        <w:t xml:space="preserve"> se tornou um mecanismo de imposição.</w:t>
      </w:r>
    </w:p>
    <w:p w:rsidR="00C77960" w:rsidRPr="00FC7D54" w:rsidRDefault="00C77960" w:rsidP="00193A27">
      <w:pPr>
        <w:spacing w:after="0" w:line="240" w:lineRule="auto"/>
        <w:jc w:val="both"/>
        <w:rPr>
          <w:rStyle w:val="tlid-translation"/>
          <w:lang w:val="pt-PT"/>
        </w:rPr>
      </w:pPr>
    </w:p>
    <w:p w:rsidR="00C77960" w:rsidRDefault="00C77960" w:rsidP="00193A27">
      <w:pPr>
        <w:spacing w:after="0" w:line="240" w:lineRule="auto"/>
        <w:ind w:firstLine="708"/>
        <w:jc w:val="both"/>
        <w:rPr>
          <w:rStyle w:val="tlid-translation"/>
          <w:lang w:val="pt-PT"/>
        </w:rPr>
      </w:pPr>
      <w:r w:rsidRPr="00FC7D54">
        <w:rPr>
          <w:rStyle w:val="tlid-translation"/>
          <w:lang w:val="pt-PT"/>
        </w:rPr>
        <w:t>Vamos começar com alguns exemplos para demonstrar o modelo. Digamos que começamos a escrever um aplicativo de console simples que nos ajuda a explorar as configurações de segurança de um assembly que escrevemos. Para fazer isso, usamos as seguintes novas propriedades do .NET Framework 4.0:</w:t>
      </w:r>
    </w:p>
    <w:tbl>
      <w:tblPr>
        <w:tblStyle w:val="Tabelacomgrade"/>
        <w:tblW w:w="10201" w:type="dxa"/>
        <w:jc w:val="center"/>
        <w:tblLook w:val="04A0" w:firstRow="1" w:lastRow="0" w:firstColumn="1" w:lastColumn="0" w:noHBand="0" w:noVBand="1"/>
      </w:tblPr>
      <w:tblGrid>
        <w:gridCol w:w="2689"/>
        <w:gridCol w:w="7512"/>
      </w:tblGrid>
      <w:tr w:rsidR="00C77960" w:rsidTr="00EA34C2">
        <w:trPr>
          <w:jc w:val="center"/>
        </w:trPr>
        <w:tc>
          <w:tcPr>
            <w:tcW w:w="2689" w:type="dxa"/>
          </w:tcPr>
          <w:p w:rsidR="00C77960" w:rsidRPr="0078276D" w:rsidRDefault="00C77960" w:rsidP="00193A27">
            <w:pPr>
              <w:jc w:val="center"/>
              <w:rPr>
                <w:rStyle w:val="tlid-translation"/>
                <w:b/>
                <w:lang w:val="pt-PT"/>
              </w:rPr>
            </w:pPr>
            <w:r>
              <w:rPr>
                <w:rStyle w:val="tlid-translation"/>
                <w:b/>
                <w:lang w:val="pt-PT"/>
              </w:rPr>
              <w:t>Propriedade</w:t>
            </w:r>
          </w:p>
        </w:tc>
        <w:tc>
          <w:tcPr>
            <w:tcW w:w="7512" w:type="dxa"/>
          </w:tcPr>
          <w:p w:rsidR="00C77960" w:rsidRPr="0078276D" w:rsidRDefault="00C77960" w:rsidP="00193A27">
            <w:pPr>
              <w:jc w:val="center"/>
              <w:rPr>
                <w:rStyle w:val="tlid-translation"/>
                <w:b/>
                <w:lang w:val="pt-PT"/>
              </w:rPr>
            </w:pPr>
            <w:r w:rsidRPr="0078276D">
              <w:rPr>
                <w:rStyle w:val="tlid-translation"/>
                <w:b/>
                <w:lang w:val="pt-PT"/>
              </w:rPr>
              <w:t>Descrição</w:t>
            </w:r>
          </w:p>
        </w:tc>
      </w:tr>
      <w:tr w:rsidR="00C77960" w:rsidTr="00EA34C2">
        <w:trPr>
          <w:jc w:val="center"/>
        </w:trPr>
        <w:tc>
          <w:tcPr>
            <w:tcW w:w="2689" w:type="dxa"/>
          </w:tcPr>
          <w:p w:rsidR="00C77960" w:rsidRDefault="00C77960" w:rsidP="00193A27">
            <w:pPr>
              <w:jc w:val="both"/>
              <w:rPr>
                <w:rStyle w:val="tlid-translation"/>
                <w:lang w:val="pt-PT"/>
              </w:rPr>
            </w:pPr>
            <w:r w:rsidRPr="00FC7D54">
              <w:rPr>
                <w:rStyle w:val="tlid-translation"/>
                <w:lang w:val="pt-PT"/>
              </w:rPr>
              <w:t>Assembly.SecurityRuleSet</w:t>
            </w:r>
          </w:p>
        </w:tc>
        <w:tc>
          <w:tcPr>
            <w:tcW w:w="7512" w:type="dxa"/>
          </w:tcPr>
          <w:p w:rsidR="00C77960" w:rsidRDefault="00C77960" w:rsidP="00193A27">
            <w:pPr>
              <w:jc w:val="both"/>
              <w:rPr>
                <w:rStyle w:val="tlid-translation"/>
                <w:lang w:val="pt-PT"/>
              </w:rPr>
            </w:pPr>
            <w:r w:rsidRPr="00FC7D54">
              <w:rPr>
                <w:rStyle w:val="tlid-translation"/>
                <w:lang w:val="pt-PT"/>
              </w:rPr>
              <w:t>Indica qual regra de segurança é usada em nossa montagem: transparência de segurança nível 1 ou transparência de segurança nível 2.</w:t>
            </w:r>
          </w:p>
        </w:tc>
      </w:tr>
      <w:tr w:rsidR="00C77960" w:rsidTr="00EA34C2">
        <w:trPr>
          <w:jc w:val="center"/>
        </w:trPr>
        <w:tc>
          <w:tcPr>
            <w:tcW w:w="2689" w:type="dxa"/>
          </w:tcPr>
          <w:p w:rsidR="00C77960" w:rsidRDefault="00C77960" w:rsidP="00193A27">
            <w:pPr>
              <w:jc w:val="both"/>
              <w:rPr>
                <w:rStyle w:val="tlid-translation"/>
                <w:lang w:val="pt-PT"/>
              </w:rPr>
            </w:pPr>
            <w:r w:rsidRPr="00FC7D54">
              <w:rPr>
                <w:rStyle w:val="tlid-translation"/>
                <w:lang w:val="pt-PT"/>
              </w:rPr>
              <w:t>Assembly.IsFullTrusted</w:t>
            </w:r>
          </w:p>
        </w:tc>
        <w:tc>
          <w:tcPr>
            <w:tcW w:w="7512" w:type="dxa"/>
          </w:tcPr>
          <w:p w:rsidR="00C77960" w:rsidRDefault="00C77960" w:rsidP="00193A27">
            <w:pPr>
              <w:jc w:val="both"/>
              <w:rPr>
                <w:rStyle w:val="tlid-translation"/>
                <w:lang w:val="pt-PT"/>
              </w:rPr>
            </w:pPr>
            <w:r w:rsidRPr="00FC7D54">
              <w:rPr>
                <w:rStyle w:val="tlid-translation"/>
                <w:lang w:val="pt-PT"/>
              </w:rPr>
              <w:t>Se verdadeiro, o assembly está sendo executado como um assembly totalmente confiável e todos os seus métodos são SecurityCritical. Se falso, o assembly é parcialmente confiável e todos os seus métodos são SecurityTransparent.</w:t>
            </w:r>
          </w:p>
        </w:tc>
      </w:tr>
      <w:tr w:rsidR="00C77960" w:rsidTr="00EA34C2">
        <w:trPr>
          <w:jc w:val="center"/>
        </w:trPr>
        <w:tc>
          <w:tcPr>
            <w:tcW w:w="2689" w:type="dxa"/>
          </w:tcPr>
          <w:p w:rsidR="00C77960" w:rsidRDefault="00C77960" w:rsidP="00193A27">
            <w:pPr>
              <w:jc w:val="both"/>
              <w:rPr>
                <w:rStyle w:val="tlid-translation"/>
                <w:lang w:val="pt-PT"/>
              </w:rPr>
            </w:pPr>
            <w:r w:rsidRPr="00FC7D54">
              <w:rPr>
                <w:rStyle w:val="tlid-translation"/>
                <w:lang w:val="pt-PT"/>
              </w:rPr>
              <w:lastRenderedPageBreak/>
              <w:t>Tipo.IsSecurityCritical</w:t>
            </w:r>
          </w:p>
        </w:tc>
        <w:tc>
          <w:tcPr>
            <w:tcW w:w="7512" w:type="dxa"/>
          </w:tcPr>
          <w:p w:rsidR="00C77960" w:rsidRDefault="00C77960" w:rsidP="00193A27">
            <w:pPr>
              <w:jc w:val="both"/>
              <w:rPr>
                <w:rStyle w:val="tlid-translation"/>
                <w:lang w:val="pt-PT"/>
              </w:rPr>
            </w:pPr>
            <w:r w:rsidRPr="00FC7D54">
              <w:rPr>
                <w:rStyle w:val="tlid-translation"/>
                <w:lang w:val="pt-PT"/>
              </w:rPr>
              <w:t>Se verdadeiro, o objeto está sendo executado como código SecurityCritical.</w:t>
            </w:r>
          </w:p>
        </w:tc>
      </w:tr>
      <w:tr w:rsidR="00C77960" w:rsidTr="00EA34C2">
        <w:trPr>
          <w:jc w:val="center"/>
        </w:trPr>
        <w:tc>
          <w:tcPr>
            <w:tcW w:w="2689" w:type="dxa"/>
          </w:tcPr>
          <w:p w:rsidR="00C77960" w:rsidRDefault="00C77960" w:rsidP="00193A27">
            <w:pPr>
              <w:jc w:val="both"/>
              <w:rPr>
                <w:rStyle w:val="tlid-translation"/>
                <w:lang w:val="pt-PT"/>
              </w:rPr>
            </w:pPr>
            <w:r w:rsidRPr="00FC7D54">
              <w:rPr>
                <w:rStyle w:val="tlid-translation"/>
                <w:lang w:val="pt-PT"/>
              </w:rPr>
              <w:t>Type.IsSecuritySafeCritical</w:t>
            </w:r>
          </w:p>
        </w:tc>
        <w:tc>
          <w:tcPr>
            <w:tcW w:w="7512" w:type="dxa"/>
          </w:tcPr>
          <w:p w:rsidR="00C77960" w:rsidRDefault="00C77960" w:rsidP="00193A27">
            <w:pPr>
              <w:jc w:val="both"/>
              <w:rPr>
                <w:rStyle w:val="tlid-translation"/>
                <w:lang w:val="pt-PT"/>
              </w:rPr>
            </w:pPr>
            <w:r w:rsidRPr="00FC7D54">
              <w:rPr>
                <w:rStyle w:val="tlid-translation"/>
                <w:lang w:val="pt-PT"/>
              </w:rPr>
              <w:t>Se verdadeiro, o objeto está sendo executado como código SecuritySafeCritical.</w:t>
            </w:r>
          </w:p>
        </w:tc>
      </w:tr>
      <w:tr w:rsidR="00C77960" w:rsidTr="00EA34C2">
        <w:trPr>
          <w:jc w:val="center"/>
        </w:trPr>
        <w:tc>
          <w:tcPr>
            <w:tcW w:w="2689" w:type="dxa"/>
          </w:tcPr>
          <w:p w:rsidR="00C77960" w:rsidRDefault="00C77960" w:rsidP="00193A27">
            <w:pPr>
              <w:jc w:val="both"/>
              <w:rPr>
                <w:rStyle w:val="tlid-translation"/>
                <w:lang w:val="pt-PT"/>
              </w:rPr>
            </w:pPr>
            <w:r w:rsidRPr="00FC7D54">
              <w:rPr>
                <w:rStyle w:val="tlid-translation"/>
                <w:lang w:val="pt-PT"/>
              </w:rPr>
              <w:t>Type.IsSecurityTransparent</w:t>
            </w:r>
          </w:p>
        </w:tc>
        <w:tc>
          <w:tcPr>
            <w:tcW w:w="7512" w:type="dxa"/>
          </w:tcPr>
          <w:p w:rsidR="00C77960" w:rsidRDefault="00C77960" w:rsidP="00193A27">
            <w:pPr>
              <w:rPr>
                <w:rStyle w:val="tlid-translation"/>
                <w:lang w:val="pt-PT"/>
              </w:rPr>
            </w:pPr>
            <w:r w:rsidRPr="00FC7D54">
              <w:rPr>
                <w:rStyle w:val="tlid-translation"/>
                <w:lang w:val="pt-PT"/>
              </w:rPr>
              <w:t>Se verdadeiro, o objeto está sendo executado como código SecurityTransparent.</w:t>
            </w:r>
          </w:p>
        </w:tc>
      </w:tr>
    </w:tbl>
    <w:p w:rsidR="00C77960" w:rsidRPr="00FC7D54" w:rsidRDefault="00C77960" w:rsidP="00193A27">
      <w:pPr>
        <w:spacing w:after="0" w:line="240" w:lineRule="auto"/>
        <w:jc w:val="both"/>
        <w:rPr>
          <w:rStyle w:val="tlid-translation"/>
          <w:lang w:val="pt-PT"/>
        </w:rPr>
      </w:pPr>
    </w:p>
    <w:p w:rsidR="00C77960" w:rsidRPr="00FC7D54" w:rsidRDefault="00C77960" w:rsidP="00193A27">
      <w:pPr>
        <w:spacing w:after="0" w:line="240" w:lineRule="auto"/>
        <w:ind w:firstLine="708"/>
        <w:jc w:val="both"/>
        <w:rPr>
          <w:rStyle w:val="tlid-translation"/>
          <w:lang w:val="pt-PT"/>
        </w:rPr>
      </w:pPr>
      <w:r w:rsidRPr="00FC7D54">
        <w:rPr>
          <w:rStyle w:val="tlid-translation"/>
          <w:lang w:val="pt-PT"/>
        </w:rPr>
        <w:t xml:space="preserve">Inicialmente, escrevemos uma biblioteca </w:t>
      </w:r>
      <w:r w:rsidRPr="0078276D">
        <w:rPr>
          <w:rStyle w:val="tlid-translation"/>
          <w:lang w:val="pt-PT"/>
        </w:rPr>
        <w:t>CAS_01.dll</w:t>
      </w:r>
      <w:r w:rsidRPr="00FC7D54">
        <w:rPr>
          <w:rStyle w:val="tlid-translation"/>
          <w:lang w:val="pt-PT"/>
        </w:rPr>
        <w:t xml:space="preserve"> simples que contém a seguinte classe:</w:t>
      </w:r>
    </w:p>
    <w:p w:rsidR="00C77960" w:rsidRDefault="00C77960" w:rsidP="00193A27">
      <w:pPr>
        <w:spacing w:after="0" w:line="240" w:lineRule="auto"/>
        <w:rPr>
          <w:rStyle w:val="tlid-translation"/>
          <w:lang w:val="pt-PT"/>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AssemblyInfo</w:t>
      </w: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Write to the console the security settings of the assembly</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GetCasSecurityAttributes()</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the reference to the current assembly</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 a = Assembly.GetExecutingAssembly();</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StringBuilder sb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the transparence level</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"Security Rule Set: {0} \n\n"</w:t>
      </w:r>
      <w:r>
        <w:rPr>
          <w:rFonts w:ascii="Consolas" w:hAnsi="Consolas" w:cs="Consolas"/>
          <w:color w:val="000000"/>
          <w:sz w:val="19"/>
          <w:szCs w:val="19"/>
        </w:rPr>
        <w:t>, a.SecurityRuleSet);</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if it is full trusted</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"Is Fully Trusted: {0} \n\n"</w:t>
      </w:r>
      <w:r>
        <w:rPr>
          <w:rFonts w:ascii="Consolas" w:hAnsi="Consolas" w:cs="Consolas"/>
          <w:color w:val="000000"/>
          <w:sz w:val="19"/>
          <w:szCs w:val="19"/>
        </w:rPr>
        <w:t>, a.IsFullyTrusted);</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the type for the main class of the assembly</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t = a.GetType(</w:t>
      </w:r>
      <w:r>
        <w:rPr>
          <w:rFonts w:ascii="Consolas" w:hAnsi="Consolas" w:cs="Consolas"/>
          <w:color w:val="A31515"/>
          <w:sz w:val="19"/>
          <w:szCs w:val="19"/>
        </w:rPr>
        <w:t>"CAS_01.AssemblyInfo"</w:t>
      </w:r>
      <w:r>
        <w:rPr>
          <w:rFonts w:ascii="Consolas" w:hAnsi="Consolas" w:cs="Consolas"/>
          <w:color w:val="000000"/>
          <w:sz w:val="19"/>
          <w:szCs w:val="19"/>
        </w:rPr>
        <w:t>);</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if the class is Critical,Transparent or SafeCritical</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"Class IsSecurityCritical: {0} \n"</w:t>
      </w:r>
      <w:r>
        <w:rPr>
          <w:rFonts w:ascii="Consolas" w:hAnsi="Consolas" w:cs="Consolas"/>
          <w:color w:val="000000"/>
          <w:sz w:val="19"/>
          <w:szCs w:val="19"/>
        </w:rPr>
        <w:t>, t.IsSecurityCritical);</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"Class IsSecuritySafeCritical: {0} \n"</w:t>
      </w:r>
      <w:r>
        <w:rPr>
          <w:rFonts w:ascii="Consolas" w:hAnsi="Consolas" w:cs="Consolas"/>
          <w:color w:val="000000"/>
          <w:sz w:val="19"/>
          <w:szCs w:val="19"/>
        </w:rPr>
        <w:t>, t.IsSecuritySafeCritical);</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"Class IsSecurityTransparent: {0} \n"</w:t>
      </w:r>
      <w:r>
        <w:rPr>
          <w:rFonts w:ascii="Consolas" w:hAnsi="Consolas" w:cs="Consolas"/>
          <w:color w:val="000000"/>
          <w:sz w:val="19"/>
          <w:szCs w:val="19"/>
        </w:rPr>
        <w:t>, t.IsSecurityTransparent);</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"\nPermissions Count: {0} \n"</w:t>
      </w:r>
      <w:r>
        <w:rPr>
          <w:rFonts w:ascii="Consolas" w:hAnsi="Consolas" w:cs="Consolas"/>
          <w:color w:val="000000"/>
          <w:sz w:val="19"/>
          <w:szCs w:val="19"/>
        </w:rPr>
        <w:t>, a.PermissionSet.Count);</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"\nError while trying to get the Permission Count: {0} \n"</w:t>
      </w:r>
      <w:r>
        <w:rPr>
          <w:rFonts w:ascii="Consolas" w:hAnsi="Consolas" w:cs="Consolas"/>
          <w:color w:val="000000"/>
          <w:sz w:val="19"/>
          <w:szCs w:val="19"/>
        </w:rPr>
        <w:t>, ex.Message);</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autoSpaceDE w:val="0"/>
        <w:autoSpaceDN w:val="0"/>
        <w:adjustRightInd w:val="0"/>
        <w:spacing w:after="0" w:line="240" w:lineRule="auto"/>
        <w:rPr>
          <w:rFonts w:ascii="Consolas" w:hAnsi="Consolas" w:cs="Consolas"/>
          <w:color w:val="000000"/>
          <w:sz w:val="19"/>
          <w:szCs w:val="19"/>
        </w:rPr>
      </w:pP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sb.ToString();</w:t>
      </w:r>
    </w:p>
    <w:p w:rsidR="00771C84" w:rsidRDefault="00771C84" w:rsidP="00771C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71C84" w:rsidRDefault="00771C84" w:rsidP="00771C84">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771C84" w:rsidRDefault="00771C84" w:rsidP="00771C84">
      <w:pPr>
        <w:spacing w:after="0" w:line="240" w:lineRule="auto"/>
        <w:rPr>
          <w:rFonts w:ascii="Consolas" w:hAnsi="Consolas" w:cs="Consolas"/>
          <w:color w:val="000000"/>
          <w:sz w:val="19"/>
          <w:szCs w:val="19"/>
        </w:rPr>
      </w:pPr>
    </w:p>
    <w:p w:rsidR="00C77960" w:rsidRDefault="00C77960" w:rsidP="00193A27">
      <w:pPr>
        <w:spacing w:after="0" w:line="240" w:lineRule="auto"/>
        <w:ind w:firstLine="708"/>
        <w:rPr>
          <w:rStyle w:val="tlid-translation"/>
          <w:lang w:val="pt-PT"/>
        </w:rPr>
      </w:pPr>
      <w:r w:rsidRPr="0078276D">
        <w:rPr>
          <w:rStyle w:val="tlid-translation"/>
          <w:lang w:val="pt-PT"/>
        </w:rPr>
        <w:t>O método GetCasSecurityAttributes() dentro da classe retorna uma sequência que contém:</w:t>
      </w:r>
    </w:p>
    <w:p w:rsidR="00C77960" w:rsidRPr="0078276D" w:rsidRDefault="00C77960" w:rsidP="001A07DE">
      <w:pPr>
        <w:pStyle w:val="PargrafodaLista"/>
        <w:numPr>
          <w:ilvl w:val="0"/>
          <w:numId w:val="71"/>
        </w:numPr>
        <w:spacing w:after="0" w:line="240" w:lineRule="auto"/>
        <w:rPr>
          <w:rStyle w:val="tlid-translation"/>
          <w:lang w:val="pt-PT"/>
        </w:rPr>
      </w:pPr>
      <w:r w:rsidRPr="0078276D">
        <w:rPr>
          <w:rStyle w:val="tlid-translation"/>
          <w:lang w:val="pt-PT"/>
        </w:rPr>
        <w:t>O conjunto de regras para a montagem (transparência de segurança nível 1 ou nível 2)</w:t>
      </w:r>
    </w:p>
    <w:p w:rsidR="00C77960" w:rsidRPr="0078276D" w:rsidRDefault="00C77960" w:rsidP="001A07DE">
      <w:pPr>
        <w:pStyle w:val="PargrafodaLista"/>
        <w:numPr>
          <w:ilvl w:val="0"/>
          <w:numId w:val="71"/>
        </w:numPr>
        <w:spacing w:after="0" w:line="240" w:lineRule="auto"/>
        <w:rPr>
          <w:rStyle w:val="tlid-translation"/>
          <w:lang w:val="pt-PT"/>
        </w:rPr>
      </w:pPr>
      <w:r w:rsidRPr="0078276D">
        <w:rPr>
          <w:rStyle w:val="tlid-translation"/>
          <w:lang w:val="pt-PT"/>
        </w:rPr>
        <w:t>Se a montagem é totalmente confiável</w:t>
      </w:r>
    </w:p>
    <w:p w:rsidR="00C77960" w:rsidRPr="0078276D" w:rsidRDefault="00C77960" w:rsidP="001A07DE">
      <w:pPr>
        <w:pStyle w:val="PargrafodaLista"/>
        <w:numPr>
          <w:ilvl w:val="0"/>
          <w:numId w:val="71"/>
        </w:numPr>
        <w:spacing w:after="0" w:line="240" w:lineRule="auto"/>
        <w:rPr>
          <w:rStyle w:val="tlid-translation"/>
          <w:lang w:val="pt-PT"/>
        </w:rPr>
      </w:pPr>
      <w:r w:rsidRPr="0078276D">
        <w:rPr>
          <w:rStyle w:val="tlid-translation"/>
          <w:lang w:val="pt-PT"/>
        </w:rPr>
        <w:t>Se a classe AssemblyInfo é SecurityCritical, SecurityTransaprent ou SecuritySafeCritical</w:t>
      </w:r>
    </w:p>
    <w:p w:rsidR="00C77960" w:rsidRPr="0078276D" w:rsidRDefault="00C77960" w:rsidP="001A07DE">
      <w:pPr>
        <w:pStyle w:val="PargrafodaLista"/>
        <w:numPr>
          <w:ilvl w:val="0"/>
          <w:numId w:val="71"/>
        </w:numPr>
        <w:spacing w:after="0" w:line="240" w:lineRule="auto"/>
        <w:rPr>
          <w:rStyle w:val="tlid-translation"/>
          <w:lang w:val="pt-PT"/>
        </w:rPr>
      </w:pPr>
      <w:r w:rsidRPr="0078276D">
        <w:rPr>
          <w:rStyle w:val="tlid-translation"/>
          <w:lang w:val="pt-PT"/>
        </w:rPr>
        <w:t>O número de permissão no PermissionSet do assembly.</w:t>
      </w:r>
    </w:p>
    <w:p w:rsidR="00C77960" w:rsidRPr="0078276D" w:rsidRDefault="00C77960" w:rsidP="00193A27">
      <w:pPr>
        <w:spacing w:after="0" w:line="240" w:lineRule="auto"/>
        <w:rPr>
          <w:rStyle w:val="tlid-translation"/>
          <w:lang w:val="pt-PT"/>
        </w:rPr>
      </w:pPr>
    </w:p>
    <w:p w:rsidR="00C77960" w:rsidRDefault="00C77960" w:rsidP="00193A27">
      <w:pPr>
        <w:spacing w:after="0" w:line="240" w:lineRule="auto"/>
        <w:ind w:firstLine="708"/>
        <w:jc w:val="both"/>
        <w:rPr>
          <w:rStyle w:val="tlid-translation"/>
          <w:lang w:val="pt-PT"/>
        </w:rPr>
      </w:pPr>
      <w:r w:rsidRPr="0078276D">
        <w:rPr>
          <w:rStyle w:val="tlid-translation"/>
          <w:lang w:val="pt-PT"/>
        </w:rPr>
        <w:t>Em seguida, criamos um aplicativo de console que consome a c</w:t>
      </w:r>
      <w:r>
        <w:rPr>
          <w:rStyle w:val="tlid-translation"/>
          <w:lang w:val="pt-PT"/>
        </w:rPr>
        <w:t xml:space="preserve">lasse AssemblyInfo exposta pela </w:t>
      </w:r>
      <w:r w:rsidRPr="0078276D">
        <w:rPr>
          <w:rStyle w:val="tlid-translation"/>
          <w:lang w:val="pt-PT"/>
        </w:rPr>
        <w:t>biblioteca anterior:</w:t>
      </w:r>
    </w:p>
    <w:p w:rsidR="00C77960" w:rsidRDefault="00C77960" w:rsidP="00193A27">
      <w:pPr>
        <w:spacing w:after="0" w:line="240" w:lineRule="auto"/>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CAS_01;</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rsidR="00C77960" w:rsidRDefault="00C77960" w:rsidP="00193A27">
      <w:pPr>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System.Security.Policy;</w:t>
      </w:r>
    </w:p>
    <w:p w:rsidR="00C77960" w:rsidRDefault="00C77960" w:rsidP="00193A27">
      <w:pPr>
        <w:spacing w:after="0" w:line="240" w:lineRule="auto"/>
        <w:rPr>
          <w:rStyle w:val="tlid-translation"/>
          <w:lang w:val="pt-PT"/>
        </w:rPr>
      </w:pP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1D5334" w:rsidP="001D5334">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r w:rsidR="00C77960">
        <w:rPr>
          <w:rFonts w:ascii="Consolas" w:hAnsi="Consolas" w:cs="Consolas"/>
          <w:color w:val="008000"/>
          <w:sz w:val="19"/>
          <w:szCs w:val="19"/>
        </w:rPr>
        <w:t>//get the assembly zone evidence</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Zone z = Assembly.GetExecutingAssembly().Evidence.GetHostEvidence&lt;Zone&gt;();</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"Zone Evidence: "</w:t>
      </w:r>
      <w:r>
        <w:rPr>
          <w:rFonts w:ascii="Consolas" w:hAnsi="Consolas" w:cs="Consolas"/>
          <w:color w:val="000000"/>
          <w:sz w:val="19"/>
          <w:szCs w:val="19"/>
        </w:rPr>
        <w:t xml:space="preserve"> + z.SecurityZone.ToString() + </w:t>
      </w:r>
      <w:r>
        <w:rPr>
          <w:rFonts w:ascii="Consolas" w:hAnsi="Consolas" w:cs="Consolas"/>
          <w:color w:val="A31515"/>
          <w:sz w:val="19"/>
          <w:szCs w:val="19"/>
        </w:rPr>
        <w:t>"\n"</w:t>
      </w: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new</w:t>
      </w:r>
      <w:r>
        <w:rPr>
          <w:rFonts w:ascii="Consolas" w:hAnsi="Consolas" w:cs="Consolas"/>
          <w:color w:val="000000"/>
          <w:sz w:val="19"/>
          <w:szCs w:val="19"/>
        </w:rPr>
        <w:t xml:space="preserve"> AssemblyInfo().GetCasSecurityAttributes());</w:t>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Console.ReadKey();</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C77960" w:rsidP="00193A2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Pr="00AB5FC7" w:rsidRDefault="00C77960" w:rsidP="00193A27">
      <w:pPr>
        <w:spacing w:after="0" w:line="240" w:lineRule="auto"/>
        <w:rPr>
          <w:rStyle w:val="tlid-translation"/>
          <w:lang w:val="pt-PT"/>
        </w:rPr>
      </w:pPr>
    </w:p>
    <w:p w:rsidR="00C77960" w:rsidRPr="00AB5FC7" w:rsidRDefault="00C77960" w:rsidP="00193A27">
      <w:pPr>
        <w:spacing w:after="0" w:line="240" w:lineRule="auto"/>
        <w:ind w:firstLine="708"/>
        <w:jc w:val="both"/>
        <w:rPr>
          <w:rStyle w:val="tlid-translation"/>
          <w:lang w:val="pt-PT"/>
        </w:rPr>
      </w:pPr>
      <w:r w:rsidRPr="00AB5FC7">
        <w:rPr>
          <w:rStyle w:val="tlid-translation"/>
          <w:lang w:val="pt-PT"/>
        </w:rPr>
        <w:t>O método principal grava o valor da evidência de zona do assembly no console e chama o método GetCasSecurityAttributes() da classe AssemblyInfo contida na dll. Quando executamos nosso programa, a saída que obtemos é:</w:t>
      </w:r>
    </w:p>
    <w:p w:rsidR="00C77960" w:rsidRDefault="00C77960" w:rsidP="00193A27">
      <w:pPr>
        <w:spacing w:after="0" w:line="240" w:lineRule="auto"/>
        <w:jc w:val="center"/>
      </w:pPr>
      <w:r>
        <w:rPr>
          <w:noProof/>
          <w:lang w:eastAsia="pt-BR"/>
        </w:rPr>
        <w:drawing>
          <wp:inline distT="0" distB="0" distL="0" distR="0">
            <wp:extent cx="4239390" cy="1569355"/>
            <wp:effectExtent l="0" t="0" r="889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1692" cy="1603524"/>
                    </a:xfrm>
                    <a:prstGeom prst="rect">
                      <a:avLst/>
                    </a:prstGeom>
                  </pic:spPr>
                </pic:pic>
              </a:graphicData>
            </a:graphic>
          </wp:inline>
        </w:drawing>
      </w:r>
    </w:p>
    <w:p w:rsidR="00C77960" w:rsidRDefault="00C77960" w:rsidP="00193A27">
      <w:pPr>
        <w:spacing w:after="0" w:line="240" w:lineRule="auto"/>
        <w:ind w:firstLine="708"/>
        <w:jc w:val="both"/>
      </w:pPr>
    </w:p>
    <w:p w:rsidR="00C77960" w:rsidRDefault="00C77960" w:rsidP="00193A27">
      <w:pPr>
        <w:spacing w:after="0" w:line="240" w:lineRule="auto"/>
        <w:ind w:firstLine="708"/>
        <w:jc w:val="both"/>
      </w:pPr>
      <w:r>
        <w:t>Como podemos ver na Figura:</w:t>
      </w:r>
    </w:p>
    <w:p w:rsidR="00C77960" w:rsidRDefault="00C77960" w:rsidP="001A07DE">
      <w:pPr>
        <w:pStyle w:val="PargrafodaLista"/>
        <w:numPr>
          <w:ilvl w:val="0"/>
          <w:numId w:val="72"/>
        </w:numPr>
        <w:spacing w:after="0" w:line="240" w:lineRule="auto"/>
        <w:jc w:val="both"/>
      </w:pPr>
      <w:r>
        <w:t>A evidência para a montagem afirma que está sendo executada na máquina local.</w:t>
      </w:r>
    </w:p>
    <w:p w:rsidR="00C77960" w:rsidRDefault="00C77960" w:rsidP="001A07DE">
      <w:pPr>
        <w:pStyle w:val="PargrafodaLista"/>
        <w:numPr>
          <w:ilvl w:val="0"/>
          <w:numId w:val="72"/>
        </w:numPr>
        <w:spacing w:after="0" w:line="240" w:lineRule="auto"/>
        <w:jc w:val="both"/>
      </w:pPr>
      <w:r>
        <w:t xml:space="preserve">A transparência de segurança é fornecida como Transparência de segurança de nível 2. Não o definimos em nosso código, para que possamos ver que o Nível2 é o modo de Transparência de segurança padrão no .NET Framework 4.0. </w:t>
      </w:r>
    </w:p>
    <w:p w:rsidR="00C77960" w:rsidRDefault="00C77960" w:rsidP="00193A27">
      <w:pPr>
        <w:spacing w:after="0" w:line="240" w:lineRule="auto"/>
        <w:jc w:val="both"/>
      </w:pPr>
    </w:p>
    <w:p w:rsidR="00C77960" w:rsidRDefault="00C77960" w:rsidP="00193A27">
      <w:pPr>
        <w:spacing w:after="0" w:line="240" w:lineRule="auto"/>
        <w:ind w:firstLine="708"/>
        <w:jc w:val="both"/>
      </w:pPr>
      <w:r>
        <w:t>Se quisermos usar o modelo anterior do Nível 1, podemos usar o atributo da montagem:</w:t>
      </w:r>
    </w:p>
    <w:p w:rsidR="00C77960" w:rsidRPr="00E00E9E" w:rsidRDefault="00C77960" w:rsidP="00193A27">
      <w:pPr>
        <w:spacing w:after="0" w:line="240" w:lineRule="auto"/>
        <w:rPr>
          <w:rFonts w:ascii="Consolas" w:hAnsi="Consolas" w:cs="Consolas"/>
          <w:color w:val="000000"/>
          <w:sz w:val="19"/>
          <w:szCs w:val="19"/>
        </w:rPr>
      </w:pPr>
    </w:p>
    <w:p w:rsidR="00C77960" w:rsidRDefault="00C77960" w:rsidP="00193A27">
      <w:pPr>
        <w:spacing w:after="0" w:line="240" w:lineRule="auto"/>
        <w:rPr>
          <w:lang w:val="pt-PT"/>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SecurityRules(SecurityRuleSet.Level1)]</w:t>
      </w:r>
      <w:r>
        <w:rPr>
          <w:lang w:val="pt-PT"/>
        </w:rPr>
        <w:br/>
      </w:r>
    </w:p>
    <w:p w:rsidR="00C77960" w:rsidRDefault="00C77960" w:rsidP="00193A27">
      <w:pPr>
        <w:spacing w:after="0" w:line="240" w:lineRule="auto"/>
        <w:ind w:firstLine="708"/>
        <w:jc w:val="both"/>
        <w:rPr>
          <w:lang w:val="pt-PT"/>
        </w:rPr>
      </w:pPr>
      <w:r w:rsidRPr="00D268B8">
        <w:rPr>
          <w:lang w:val="pt-PT"/>
        </w:rPr>
        <w:t>Note que, ao fazer isso, a montagem se torna transparente, mas nosso programa ainda será executado. Isso ocorre porque a transparência de segurança de nível 1 não pode executar a imposição em nosso código porque, como mencionei anteriormente, a imposição com as versões anteriores ao 4.0 do .NET Framework foi tratada pela política do CAS. Em breve veremos que essa falta de imposição não ocorre com a transparência de segurança de nível 2 e, se você deseja manter a compatibilidade com as versões anteriores ao 4.0 do CAS, deve ativar a política do CAS adicionando as seguintes linhas ao arquivo de configuração do assembly.</w:t>
      </w:r>
    </w:p>
    <w:p w:rsidR="00C77960" w:rsidRDefault="00C77960" w:rsidP="00193A27">
      <w:pPr>
        <w:spacing w:after="0" w:line="240" w:lineRule="auto"/>
        <w:jc w:val="both"/>
        <w:rPr>
          <w:rStyle w:val="tlid-translation"/>
          <w:lang w:val="pt-PT"/>
        </w:rPr>
      </w:pP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NetFx40_LegacySecurityPolicy</w:t>
      </w:r>
      <w:r>
        <w:rPr>
          <w:rFonts w:ascii="Consolas" w:hAnsi="Consolas" w:cs="Consolas"/>
          <w:color w:val="0000FF"/>
          <w:sz w:val="19"/>
          <w:szCs w:val="19"/>
        </w:rPr>
        <w:t xml:space="preserve"> </w:t>
      </w:r>
      <w:r>
        <w:rPr>
          <w:rFonts w:ascii="Consolas" w:hAnsi="Consolas" w:cs="Consolas"/>
          <w:color w:val="FF0000"/>
          <w:sz w:val="19"/>
          <w:szCs w:val="19"/>
        </w:rPr>
        <w:t>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/&gt;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1D5334" w:rsidRDefault="001D5334" w:rsidP="001D5334">
      <w:pPr>
        <w:spacing w:after="0" w:line="240" w:lineRule="auto"/>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C77960" w:rsidRDefault="00C77960" w:rsidP="00193A27">
      <w:pPr>
        <w:spacing w:after="0" w:line="240" w:lineRule="auto"/>
        <w:rPr>
          <w:rFonts w:ascii="Consolas" w:hAnsi="Consolas" w:cs="Consolas"/>
          <w:color w:val="0000FF"/>
          <w:sz w:val="19"/>
          <w:szCs w:val="19"/>
        </w:rPr>
      </w:pPr>
    </w:p>
    <w:p w:rsidR="00C77960" w:rsidRPr="008F5DD6" w:rsidRDefault="00C77960" w:rsidP="00193A27">
      <w:pPr>
        <w:spacing w:after="0" w:line="240" w:lineRule="auto"/>
        <w:ind w:firstLine="708"/>
        <w:jc w:val="both"/>
        <w:rPr>
          <w:lang w:val="pt-PT"/>
        </w:rPr>
      </w:pPr>
      <w:r w:rsidRPr="008F5DD6">
        <w:rPr>
          <w:lang w:val="pt-PT"/>
        </w:rPr>
        <w:t>A montagem é totalmente confiável</w:t>
      </w:r>
      <w:r>
        <w:rPr>
          <w:lang w:val="pt-PT"/>
        </w:rPr>
        <w:t xml:space="preserve"> (</w:t>
      </w:r>
      <w:r w:rsidRPr="00A10646">
        <w:rPr>
          <w:b/>
          <w:lang w:val="pt-PT"/>
        </w:rPr>
        <w:t>fully trusted</w:t>
      </w:r>
      <w:r>
        <w:rPr>
          <w:lang w:val="pt-PT"/>
        </w:rPr>
        <w:t>)</w:t>
      </w:r>
      <w:r w:rsidRPr="008F5DD6">
        <w:rPr>
          <w:lang w:val="pt-PT"/>
        </w:rPr>
        <w:t xml:space="preserve">. Isso significa que todas as classes dentro dele são SecurityCritical e que não há permissões definidas para o assembly. Isso ocorre porque os assemblies executados em um computador ou em uma pasta compartilhada são considerados aplicativos não hospedados. Para explicar o que isso realmente significa, lembre-se de que vimos anteriormente que, com a transparência de segurança de nível 2, as permissões para uma montagem agora são decididas pelo host da montagem e não pelas políticas de segurança do CAS. Exemplos de host incluem </w:t>
      </w:r>
      <w:r>
        <w:rPr>
          <w:lang w:val="pt-PT"/>
        </w:rPr>
        <w:t>CLR</w:t>
      </w:r>
      <w:r w:rsidRPr="008F5DD6">
        <w:rPr>
          <w:lang w:val="pt-PT"/>
        </w:rPr>
        <w:t>do ASP.NET, SQL CRL e assim por diante. Os aplicativos executados fora desse host são chamados de aplicativos não hospedados e sempre são totalmente confiáveis por padrão.</w:t>
      </w:r>
    </w:p>
    <w:p w:rsidR="00C77960" w:rsidRPr="008F5DD6" w:rsidRDefault="00C77960" w:rsidP="00193A27">
      <w:pPr>
        <w:spacing w:after="0" w:line="240" w:lineRule="auto"/>
        <w:jc w:val="both"/>
        <w:rPr>
          <w:lang w:val="pt-PT"/>
        </w:rPr>
      </w:pPr>
    </w:p>
    <w:p w:rsidR="00C77960" w:rsidRPr="008F5DD6" w:rsidRDefault="00C77960" w:rsidP="00193A27">
      <w:pPr>
        <w:spacing w:after="0" w:line="240" w:lineRule="auto"/>
        <w:ind w:firstLine="708"/>
        <w:jc w:val="both"/>
        <w:rPr>
          <w:lang w:val="pt-PT"/>
        </w:rPr>
      </w:pPr>
      <w:r w:rsidRPr="008F5DD6">
        <w:rPr>
          <w:lang w:val="pt-PT"/>
        </w:rPr>
        <w:t>Essa parece ser uma decisão natural que a Equipe de Segurança do .NET Framework tomou. Se todas as permissões estiverem definidas em um host, isso significa que aplicativos não hospedados, para os quais a permissão não pode ser definida, podem ser totalmente confiáveis ou absolutamente não confiáveis (ou seja, sem permissão para acessar recursos protegidos). No primeiro caso, os recursos ainda podem ser protegidos usando outras técnicas ou ferramentas, e veremos alguns deles no próximo parágrafo. No segundo caso, para permitir que o .NET Framework continue trabalhando usando recursos protegidos, seriam necessárias técnicas ou ferramentas capazes de elevar permissões. Do ponto de vista da segurança, essa segunda opção claramente não seria uma boa escolha.</w:t>
      </w:r>
    </w:p>
    <w:p w:rsidR="00C77960" w:rsidRPr="008F5DD6"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8F5DD6">
        <w:rPr>
          <w:lang w:val="pt-PT"/>
        </w:rPr>
        <w:t xml:space="preserve">Outra vantagem de os aplicativos não hospedados serem totalmente confiáveis é que, dessa maneira, eles podem ser executados como código SecurityCritical e não podem ser acessados pelo código SecurityTransparent. </w:t>
      </w:r>
      <w:r w:rsidRPr="008F5DD6">
        <w:rPr>
          <w:lang w:val="pt-PT"/>
        </w:rPr>
        <w:lastRenderedPageBreak/>
        <w:t>Portanto, o código que pertence à zona da Internet (por exemplo, SecurityTransparent) não pode usar aplicativos não hospedados para danificar nossos sistemas. Como já sabemos, o código SecurityTransparent não pode acessar o código SecurityCritical e, portanto, nosso aplicativo não hospedado é protegido contra código proveniente da Internet ou suspeito.</w:t>
      </w:r>
    </w:p>
    <w:p w:rsidR="00C77960" w:rsidRDefault="00C77960" w:rsidP="00193A27">
      <w:pPr>
        <w:spacing w:after="0" w:line="240" w:lineRule="auto"/>
        <w:ind w:firstLine="708"/>
        <w:jc w:val="both"/>
        <w:rPr>
          <w:lang w:val="pt-PT"/>
        </w:rPr>
      </w:pPr>
    </w:p>
    <w:p w:rsidR="00C77960" w:rsidRDefault="00C77960" w:rsidP="00193A27">
      <w:pPr>
        <w:spacing w:after="0" w:line="240" w:lineRule="auto"/>
        <w:ind w:firstLine="708"/>
        <w:jc w:val="both"/>
        <w:rPr>
          <w:lang w:val="pt-PT"/>
        </w:rPr>
      </w:pPr>
      <w:r>
        <w:rPr>
          <w:lang w:val="pt-PT"/>
        </w:rPr>
        <w:t xml:space="preserve">Vamos supor compilassemos dois projetos diferentes mas trocassemos apenas o nome da .dll e mantivessemos o mesmo namespace. </w:t>
      </w:r>
    </w:p>
    <w:p w:rsidR="00C77960" w:rsidRDefault="00C77960" w:rsidP="00193A27">
      <w:pPr>
        <w:spacing w:after="0" w:line="240" w:lineRule="auto"/>
        <w:jc w:val="center"/>
        <w:rPr>
          <w:lang w:val="pt-PT"/>
        </w:rPr>
      </w:pPr>
      <w:r>
        <w:rPr>
          <w:noProof/>
          <w:lang w:eastAsia="pt-BR"/>
        </w:rPr>
        <w:drawing>
          <wp:inline distT="0" distB="0" distL="0" distR="0">
            <wp:extent cx="5610759" cy="1825838"/>
            <wp:effectExtent l="0" t="0" r="0" b="317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0531" cy="1838781"/>
                    </a:xfrm>
                    <a:prstGeom prst="rect">
                      <a:avLst/>
                    </a:prstGeom>
                  </pic:spPr>
                </pic:pic>
              </a:graphicData>
            </a:graphic>
          </wp:inline>
        </w:drawing>
      </w:r>
    </w:p>
    <w:p w:rsidR="00C77960" w:rsidRDefault="00C77960" w:rsidP="00193A27">
      <w:pPr>
        <w:spacing w:after="0" w:line="240" w:lineRule="auto"/>
        <w:jc w:val="center"/>
        <w:rPr>
          <w:lang w:val="pt-PT"/>
        </w:rPr>
      </w:pPr>
      <w:r>
        <w:rPr>
          <w:noProof/>
          <w:lang w:eastAsia="pt-BR"/>
        </w:rPr>
        <w:drawing>
          <wp:inline distT="0" distB="0" distL="0" distR="0">
            <wp:extent cx="5034458" cy="1113466"/>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4203" cy="1122256"/>
                    </a:xfrm>
                    <a:prstGeom prst="rect">
                      <a:avLst/>
                    </a:prstGeom>
                  </pic:spPr>
                </pic:pic>
              </a:graphicData>
            </a:graphic>
          </wp:inline>
        </w:drawing>
      </w:r>
    </w:p>
    <w:p w:rsidR="00C77960" w:rsidRDefault="00C77960" w:rsidP="00193A27">
      <w:pPr>
        <w:spacing w:after="0" w:line="240" w:lineRule="auto"/>
        <w:ind w:firstLine="708"/>
        <w:rPr>
          <w:lang w:val="pt-PT"/>
        </w:rPr>
      </w:pPr>
      <w:r>
        <w:rPr>
          <w:lang w:val="pt-PT"/>
        </w:rPr>
        <w:t>Daria o seguinte erro:</w:t>
      </w:r>
    </w:p>
    <w:p w:rsidR="00C77960" w:rsidRDefault="00C77960" w:rsidP="00193A27">
      <w:pPr>
        <w:spacing w:after="0" w:line="240" w:lineRule="auto"/>
        <w:ind w:firstLine="708"/>
        <w:jc w:val="center"/>
        <w:rPr>
          <w:lang w:val="pt-PT"/>
        </w:rPr>
      </w:pPr>
      <w:r>
        <w:rPr>
          <w:noProof/>
          <w:lang w:eastAsia="pt-BR"/>
        </w:rPr>
        <w:drawing>
          <wp:inline distT="0" distB="0" distL="0" distR="0">
            <wp:extent cx="4689068" cy="2137752"/>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11592" cy="2148021"/>
                    </a:xfrm>
                    <a:prstGeom prst="rect">
                      <a:avLst/>
                    </a:prstGeom>
                    <a:noFill/>
                    <a:ln>
                      <a:noFill/>
                    </a:ln>
                  </pic:spPr>
                </pic:pic>
              </a:graphicData>
            </a:graphic>
          </wp:inline>
        </w:drawing>
      </w:r>
    </w:p>
    <w:p w:rsidR="00C77960" w:rsidRDefault="00C77960" w:rsidP="00193A27">
      <w:pPr>
        <w:spacing w:after="0" w:line="240" w:lineRule="auto"/>
        <w:ind w:firstLine="708"/>
        <w:jc w:val="both"/>
        <w:rPr>
          <w:lang w:val="pt-PT"/>
        </w:rPr>
      </w:pPr>
    </w:p>
    <w:p w:rsidR="00C77960" w:rsidRPr="008F5DD6" w:rsidRDefault="00C77960" w:rsidP="00193A27">
      <w:pPr>
        <w:spacing w:after="0" w:line="240" w:lineRule="auto"/>
        <w:ind w:firstLine="708"/>
        <w:jc w:val="both"/>
        <w:rPr>
          <w:lang w:val="pt-PT"/>
        </w:rPr>
      </w:pPr>
      <w:r w:rsidRPr="008F5DD6">
        <w:rPr>
          <w:lang w:val="pt-PT"/>
        </w:rPr>
        <w:t>Agora, suponha que gostaríamos de executar nosso .exe a partir de uma pasta compartilhada na rede. A saída que obteríamos seria:</w:t>
      </w:r>
    </w:p>
    <w:p w:rsidR="00C77960" w:rsidRDefault="00C77960" w:rsidP="00193A27">
      <w:pPr>
        <w:spacing w:after="0" w:line="240" w:lineRule="auto"/>
        <w:jc w:val="center"/>
      </w:pPr>
      <w:r>
        <w:rPr>
          <w:noProof/>
          <w:lang w:eastAsia="pt-BR"/>
        </w:rPr>
        <w:drawing>
          <wp:inline distT="0" distB="0" distL="0" distR="0">
            <wp:extent cx="4757998" cy="1580083"/>
            <wp:effectExtent l="0" t="0" r="5080" b="1270"/>
            <wp:docPr id="102" name="Imagem 102" descr="1058-M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58-MS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6866" cy="1592991"/>
                    </a:xfrm>
                    <a:prstGeom prst="rect">
                      <a:avLst/>
                    </a:prstGeom>
                    <a:noFill/>
                    <a:ln>
                      <a:noFill/>
                    </a:ln>
                  </pic:spPr>
                </pic:pic>
              </a:graphicData>
            </a:graphic>
          </wp:inline>
        </w:drawing>
      </w:r>
    </w:p>
    <w:p w:rsidR="00C77960" w:rsidRDefault="00C77960" w:rsidP="00193A27">
      <w:pPr>
        <w:spacing w:after="0" w:line="240" w:lineRule="auto"/>
      </w:pPr>
    </w:p>
    <w:p w:rsidR="00C77960" w:rsidRDefault="00C77960" w:rsidP="00193A27">
      <w:pPr>
        <w:spacing w:after="0" w:line="240" w:lineRule="auto"/>
        <w:ind w:firstLine="708"/>
        <w:jc w:val="both"/>
      </w:pPr>
      <w:r>
        <w:t>Podemos ver na Figura que as evidências da zona de montagem foram alteradas para “Internet”, mas nossa montagem é mais uma vez totalmente confiável e as classes dentro dela são SecurityCritical; nenhuma permissão é aplicada ao assembly.</w:t>
      </w:r>
    </w:p>
    <w:p w:rsidR="00C77960" w:rsidRDefault="00C77960" w:rsidP="00193A27">
      <w:pPr>
        <w:spacing w:after="0" w:line="240" w:lineRule="auto"/>
        <w:jc w:val="both"/>
      </w:pPr>
    </w:p>
    <w:p w:rsidR="00C77960" w:rsidRDefault="00C77960" w:rsidP="00193A27">
      <w:pPr>
        <w:spacing w:after="0" w:line="240" w:lineRule="auto"/>
        <w:ind w:firstLine="708"/>
        <w:jc w:val="both"/>
      </w:pPr>
      <w:r>
        <w:t xml:space="preserve">Com as versões anteriores à 4.0 do .NET Framework, as diferentes evidências de zona implicariam que um grupo de códigos diferente seria aplicado ao assembly e, em algumas situações, o mesmo código inexplicavelmente </w:t>
      </w:r>
      <w:r>
        <w:lastRenderedPageBreak/>
        <w:t>deixaria de funcionar. Se, por exemplo, o exe precisar acessar algum arquivo, poderá fazê-lo na máquina local (zona MyComputer), mas, quando movido para uma pasta compartilhada (zona Internet), lançaria uma exceção de segurança, interrompendo a execução. Pode parecer que exista segurança mínima inicial nesse novo sistema, mas vamos dar uma olhada em como podemos manter nosso código sob controle mais rígido.</w:t>
      </w:r>
    </w:p>
    <w:p w:rsidR="00C77960" w:rsidRDefault="00C77960" w:rsidP="00193A27">
      <w:pPr>
        <w:spacing w:after="0" w:line="240" w:lineRule="auto"/>
        <w:jc w:val="both"/>
      </w:pPr>
    </w:p>
    <w:p w:rsidR="00C77960" w:rsidRPr="009B5A44" w:rsidRDefault="00C77960" w:rsidP="00193A27">
      <w:pPr>
        <w:spacing w:after="0" w:line="240" w:lineRule="auto"/>
        <w:jc w:val="both"/>
        <w:rPr>
          <w:rFonts w:cstheme="minorHAnsi"/>
          <w:b/>
          <w:color w:val="3992AB"/>
        </w:rPr>
      </w:pPr>
      <w:r w:rsidRPr="009B5A44">
        <w:rPr>
          <w:rFonts w:cstheme="minorHAnsi"/>
          <w:b/>
          <w:color w:val="3992AB"/>
        </w:rPr>
        <w:t xml:space="preserve">Reduzindo permissões no modelo Level2 Security Transparency </w:t>
      </w:r>
    </w:p>
    <w:p w:rsidR="00C77960" w:rsidRDefault="00C77960" w:rsidP="00193A27">
      <w:pPr>
        <w:spacing w:after="0" w:line="240" w:lineRule="auto"/>
        <w:jc w:val="both"/>
      </w:pPr>
    </w:p>
    <w:p w:rsidR="00C77960" w:rsidRDefault="00C77960" w:rsidP="00193A27">
      <w:pPr>
        <w:spacing w:after="0" w:line="240" w:lineRule="auto"/>
        <w:ind w:firstLine="708"/>
        <w:jc w:val="both"/>
      </w:pPr>
      <w:r>
        <w:t>No exemplo anterior, a primeira coisa que pode ser lembrada é que, com a nova transparência de segurança de nível 2, a segurança geral dos sistemas parece estar diminuída. Ao ignorar o princípio do menor privilégio, o novo modelo certamente resultará em mais código do que antes, com total confiança para executar? Este não é realmente o caso; o modelo geral de segurança mudou apenas, tornando-se mais fácil de implementar e, assim, reduzindo a chance de erros potencialmente perigosos. Daqui a pouco, veremos como podemos reduzir as permissões de código em execução no modelo de nível 2. No entanto, se os administradores quiserem controlar qual tipo de código pode ser executado em um sistema específico, eles poderão usar ferramentas como Diretivas de Restrição de Software ou o novo AppLocker disponível no Windows 7 e Windows 2008 Server R2. Usando essas ferramentas mais recentes, eles podem controlar não apenas o código gerenciado (como a Política CAS herdada ativada), mas também o código não gerenciado.</w:t>
      </w:r>
    </w:p>
    <w:p w:rsidR="00C77960" w:rsidRDefault="00C77960" w:rsidP="00193A27">
      <w:pPr>
        <w:spacing w:after="0" w:line="240" w:lineRule="auto"/>
        <w:jc w:val="both"/>
      </w:pPr>
    </w:p>
    <w:p w:rsidR="00C77960" w:rsidRDefault="00C77960" w:rsidP="00193A27">
      <w:pPr>
        <w:spacing w:after="0" w:line="240" w:lineRule="auto"/>
        <w:ind w:firstLine="708"/>
        <w:jc w:val="both"/>
      </w:pPr>
      <w:r>
        <w:t>Do ponto de vista do desenvolvedor, quando se trata de reduzir permissões, agora é possível executar o aplicativo como código SecurityTransparent se o aplicativo não precisar acessar recursos protegidos, é uma boa maneira de satisfazer as diretrizes do princípio do menor privilégio. Para forçar a montagem a ser executada como SecurityTransparent, basta inserir o seguinte atributo para a montagem:</w:t>
      </w:r>
    </w:p>
    <w:p w:rsidR="00C77960" w:rsidRDefault="00C77960" w:rsidP="00193A27">
      <w:pPr>
        <w:spacing w:after="0" w:line="240" w:lineRule="auto"/>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SecurityTransparent()]</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CAS_01</w:t>
      </w:r>
    </w:p>
    <w:p w:rsidR="00C77960" w:rsidRDefault="00C77960" w:rsidP="00193A2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Default="00C77960" w:rsidP="00193A27">
      <w:pPr>
        <w:spacing w:after="0" w:line="240" w:lineRule="auto"/>
        <w:rPr>
          <w:rFonts w:ascii="Consolas" w:hAnsi="Consolas" w:cs="Consolas"/>
          <w:color w:val="000000"/>
          <w:sz w:val="19"/>
          <w:szCs w:val="19"/>
        </w:rPr>
      </w:pPr>
    </w:p>
    <w:p w:rsidR="00C77960" w:rsidRDefault="00C77960" w:rsidP="00193A27">
      <w:pPr>
        <w:spacing w:after="0" w:line="240" w:lineRule="auto"/>
        <w:ind w:firstLine="708"/>
        <w:jc w:val="both"/>
        <w:rPr>
          <w:rStyle w:val="tlid-translation"/>
          <w:lang w:val="pt-PT"/>
        </w:rPr>
      </w:pPr>
      <w:r w:rsidRPr="00A06182">
        <w:rPr>
          <w:rStyle w:val="tlid-translation"/>
          <w:lang w:val="pt-PT"/>
        </w:rPr>
        <w:t>Isso indica que todo o código, mesmo que o assembly seja totalmente confiável, será do tipo SecurityTransparent. Se adicionarmos esta linha anterior ao nosso assembly de demonstração, obteremos a seguinte saída:</w:t>
      </w:r>
    </w:p>
    <w:p w:rsidR="00C77960" w:rsidRDefault="00C77960" w:rsidP="00193A27">
      <w:pPr>
        <w:spacing w:after="0" w:line="240" w:lineRule="auto"/>
        <w:jc w:val="center"/>
        <w:rPr>
          <w:rStyle w:val="tlid-translation"/>
          <w:lang w:val="pt-PT"/>
        </w:rPr>
      </w:pPr>
      <w:r>
        <w:rPr>
          <w:noProof/>
          <w:lang w:eastAsia="pt-BR"/>
        </w:rPr>
        <w:drawing>
          <wp:inline distT="0" distB="0" distL="0" distR="0">
            <wp:extent cx="5552237" cy="1767073"/>
            <wp:effectExtent l="0" t="0" r="0" b="508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94752" cy="1780604"/>
                    </a:xfrm>
                    <a:prstGeom prst="rect">
                      <a:avLst/>
                    </a:prstGeom>
                  </pic:spPr>
                </pic:pic>
              </a:graphicData>
            </a:graphic>
          </wp:inline>
        </w:drawing>
      </w:r>
    </w:p>
    <w:p w:rsidR="00C77960" w:rsidRDefault="00C77960" w:rsidP="00193A27">
      <w:pPr>
        <w:spacing w:after="0" w:line="240" w:lineRule="auto"/>
        <w:rPr>
          <w:lang w:val="pt-PT"/>
        </w:rPr>
      </w:pPr>
    </w:p>
    <w:p w:rsidR="00C77960" w:rsidRPr="00672FB7" w:rsidRDefault="00C77960" w:rsidP="00193A27">
      <w:pPr>
        <w:spacing w:after="0" w:line="240" w:lineRule="auto"/>
        <w:ind w:firstLine="708"/>
        <w:jc w:val="both"/>
        <w:rPr>
          <w:lang w:val="pt-PT"/>
        </w:rPr>
      </w:pPr>
      <w:r w:rsidRPr="00672FB7">
        <w:rPr>
          <w:lang w:val="pt-PT"/>
        </w:rPr>
        <w:t>Como podemos ver, nossa montagem agora é SecurityTransparent, apesar de ser totalmente confiável, devido ao fato de também não ser hospedada. Como resultado, ele pode chamar apenas o código SecurityTransparent e, portanto, não pode ser usado para acessar recursos protegidos (SecurityCritical). De fato, como vemos, quando ele tenta obter a Contagem de Permissões, ocorre uma exceção, porque o código contido no acessador get da propriedade PermissionSet é o código SecurityCritical. O mesmo também acontece se o .exe for executado a partir de uma pasta compartilhada da rede.</w:t>
      </w:r>
    </w:p>
    <w:p w:rsidR="00C77960" w:rsidRPr="00672FB7" w:rsidRDefault="00C77960" w:rsidP="00193A27">
      <w:pPr>
        <w:spacing w:after="0" w:line="240" w:lineRule="auto"/>
        <w:rPr>
          <w:lang w:val="pt-PT"/>
        </w:rPr>
      </w:pPr>
    </w:p>
    <w:p w:rsidR="00C77960" w:rsidRPr="00672FB7" w:rsidRDefault="00C77960" w:rsidP="00193A27">
      <w:pPr>
        <w:spacing w:after="0" w:line="240" w:lineRule="auto"/>
        <w:ind w:firstLine="708"/>
        <w:jc w:val="both"/>
        <w:rPr>
          <w:lang w:val="pt-PT"/>
        </w:rPr>
      </w:pPr>
      <w:r w:rsidRPr="00672FB7">
        <w:rPr>
          <w:lang w:val="pt-PT"/>
        </w:rPr>
        <w:t>Os exemplos fornecidos nesta seção parecem indicar que a transparência de segurança de nível 2 é, de fato, um modelo de tudo ou nada. Se o assembly é totalmente confiável, ele pode fazer qualquer coisa e, se o definirmos como SecurityTransparent, ele não poderá usar recursos protegidos. No entanto, uma abordagem mais granular é possível quando precisamos proteger recursos específicos, e é baseada no APTCA (Allow Parcialmente Confiável), que podemos definir para um assembly. Com ele</w:t>
      </w:r>
      <w:r>
        <w:rPr>
          <w:lang w:val="pt-PT"/>
        </w:rPr>
        <w:t xml:space="preserve">, podemos definir o código como </w:t>
      </w:r>
      <w:r w:rsidRPr="00672FB7">
        <w:rPr>
          <w:lang w:val="pt-PT"/>
        </w:rPr>
        <w:t xml:space="preserve">SecuritySafeCritical, criando assim uma ponte entre o código SecurityTransparent e SecurityCritical. </w:t>
      </w:r>
    </w:p>
    <w:p w:rsidR="00C77960" w:rsidRPr="00672FB7" w:rsidRDefault="00C77960" w:rsidP="00193A27">
      <w:pPr>
        <w:spacing w:after="0" w:line="240" w:lineRule="auto"/>
        <w:rPr>
          <w:lang w:val="pt-PT"/>
        </w:rPr>
      </w:pPr>
    </w:p>
    <w:p w:rsidR="00C77960" w:rsidRPr="009B5A44" w:rsidRDefault="00C77960" w:rsidP="00193A27">
      <w:pPr>
        <w:spacing w:after="0" w:line="240" w:lineRule="auto"/>
        <w:rPr>
          <w:rFonts w:cstheme="minorHAnsi"/>
          <w:b/>
          <w:color w:val="3992AB"/>
        </w:rPr>
      </w:pPr>
      <w:r w:rsidRPr="009B5A44">
        <w:rPr>
          <w:rFonts w:cstheme="minorHAnsi"/>
          <w:b/>
          <w:color w:val="3992AB"/>
        </w:rPr>
        <w:t>Sandboxing</w:t>
      </w:r>
    </w:p>
    <w:p w:rsidR="00C77960" w:rsidRDefault="00C77960" w:rsidP="00193A27">
      <w:pPr>
        <w:spacing w:after="0" w:line="240" w:lineRule="auto"/>
        <w:rPr>
          <w:lang w:val="pt-PT"/>
        </w:rPr>
      </w:pPr>
    </w:p>
    <w:p w:rsidR="00C77960" w:rsidRPr="00672FB7" w:rsidRDefault="001D5334" w:rsidP="00193A27">
      <w:pPr>
        <w:spacing w:after="0" w:line="240" w:lineRule="auto"/>
        <w:ind w:firstLine="708"/>
        <w:jc w:val="both"/>
        <w:rPr>
          <w:lang w:val="pt-PT"/>
        </w:rPr>
      </w:pPr>
      <w:r>
        <w:rPr>
          <w:lang w:val="pt-PT"/>
        </w:rPr>
        <w:lastRenderedPageBreak/>
        <w:t>E</w:t>
      </w:r>
      <w:r w:rsidR="00C77960" w:rsidRPr="00672FB7">
        <w:rPr>
          <w:lang w:val="pt-PT"/>
        </w:rPr>
        <w:t xml:space="preserve"> se tivermos que usar um assembly de terceiros em que não confiamos totalmente, se o rodarmos em nossas máquinas e um atributo SecurityTransparent não foi especificado dentro do assembly, ele poderá fazer qualquer coisa com nossos recursos.</w:t>
      </w:r>
    </w:p>
    <w:p w:rsidR="00C77960" w:rsidRPr="00672FB7" w:rsidRDefault="00C77960" w:rsidP="00193A27">
      <w:pPr>
        <w:spacing w:after="0" w:line="240" w:lineRule="auto"/>
        <w:rPr>
          <w:lang w:val="pt-PT"/>
        </w:rPr>
      </w:pPr>
    </w:p>
    <w:p w:rsidR="00C77960" w:rsidRPr="00672FB7" w:rsidRDefault="00C77960" w:rsidP="00193A27">
      <w:pPr>
        <w:spacing w:after="0" w:line="240" w:lineRule="auto"/>
        <w:ind w:firstLine="708"/>
        <w:jc w:val="both"/>
        <w:rPr>
          <w:lang w:val="pt-PT"/>
        </w:rPr>
      </w:pPr>
      <w:r w:rsidRPr="00672FB7">
        <w:rPr>
          <w:lang w:val="pt-PT"/>
        </w:rPr>
        <w:t xml:space="preserve">A solução é </w:t>
      </w:r>
      <w:r>
        <w:rPr>
          <w:lang w:val="pt-PT"/>
        </w:rPr>
        <w:t xml:space="preserve">aplicar o </w:t>
      </w:r>
      <w:r w:rsidRPr="00672FB7">
        <w:rPr>
          <w:lang w:val="pt-PT"/>
        </w:rPr>
        <w:t xml:space="preserve">sandbox </w:t>
      </w:r>
      <w:r>
        <w:rPr>
          <w:lang w:val="pt-PT"/>
        </w:rPr>
        <w:t>n</w:t>
      </w:r>
      <w:r w:rsidRPr="00672FB7">
        <w:rPr>
          <w:lang w:val="pt-PT"/>
        </w:rPr>
        <w:t>a montagem, o que restringe os recursos que a montagem pode usar, permitindo a proteção de nossos sistemas. O sandboxing consiste na criação de um host parcialmente confiável e forçar a montagem a ser executada dentro dele. Como mencionei no início deste artigo, a transparência de segurança de nível 2 substituiu a política do CAS, deixando o host com a capacidade de definir permissões. Portanto, este é um método bastante elegante de criar uma sandbox, como veremos em breve. O host parcialmente confiável é criado com o método AppDomain.CreateDomain() definido no .NET Framework 4.0; Este método não é novo na versão 4.0, apenas foi modificado para permitir o sandboxing.</w:t>
      </w:r>
    </w:p>
    <w:p w:rsidR="00C77960" w:rsidRPr="00672FB7" w:rsidRDefault="00C77960" w:rsidP="00193A27">
      <w:pPr>
        <w:spacing w:after="0" w:line="240" w:lineRule="auto"/>
        <w:rPr>
          <w:lang w:val="pt-PT"/>
        </w:rPr>
      </w:pPr>
    </w:p>
    <w:p w:rsidR="00C77960" w:rsidRPr="00672FB7" w:rsidRDefault="00C77960" w:rsidP="00193A27">
      <w:pPr>
        <w:spacing w:after="0" w:line="240" w:lineRule="auto"/>
        <w:ind w:firstLine="708"/>
        <w:jc w:val="both"/>
        <w:rPr>
          <w:lang w:val="pt-PT"/>
        </w:rPr>
      </w:pPr>
      <w:r w:rsidRPr="00672FB7">
        <w:rPr>
          <w:lang w:val="pt-PT"/>
        </w:rPr>
        <w:t>No domínio do aplicativo anterior à 4.0, as permissões para acessar recursos eram determinadas pela Política do CAS, que, para cada assembly carregado no domínio, aplicava restrições a ele com base em seu Grupo de Código, que por sua vez era determinado por suas Evidências, e as PermissionSet imposto ao próprio Grupo de Código. Isso leva a um domínio heterogêneo, no qual o PermissionSets pode misturar as configurações um do outro, provocando situações muito complexas. Com a transparência de segurança de nível 2, as permissões são impostas diretamente ao domínio e todos os assemblies dentro dele são forçados a segui-las (exceções são feitas para aquelas que o desenvolvedor decide que podem ser totalmente confiáveis). Isso foi chamado de domínio homogêneo.</w:t>
      </w:r>
    </w:p>
    <w:p w:rsidR="00C77960" w:rsidRPr="00672FB7" w:rsidRDefault="00C77960" w:rsidP="00193A27">
      <w:pPr>
        <w:spacing w:after="0" w:line="240" w:lineRule="auto"/>
        <w:rPr>
          <w:lang w:val="pt-PT"/>
        </w:rPr>
      </w:pPr>
    </w:p>
    <w:p w:rsidR="00C77960" w:rsidRDefault="00C77960" w:rsidP="00193A27">
      <w:pPr>
        <w:spacing w:after="0" w:line="240" w:lineRule="auto"/>
        <w:ind w:firstLine="708"/>
        <w:jc w:val="both"/>
        <w:rPr>
          <w:lang w:val="pt-PT"/>
        </w:rPr>
      </w:pPr>
      <w:r w:rsidRPr="00672FB7">
        <w:rPr>
          <w:lang w:val="pt-PT"/>
        </w:rPr>
        <w:t xml:space="preserve">Vamos continuar trabalhando em nossa biblioteca de </w:t>
      </w:r>
      <w:r>
        <w:rPr>
          <w:lang w:val="pt-PT"/>
        </w:rPr>
        <w:t>CAS_01.dll</w:t>
      </w:r>
      <w:r w:rsidRPr="00672FB7">
        <w:rPr>
          <w:lang w:val="pt-PT"/>
        </w:rPr>
        <w:t xml:space="preserve"> e tentar executá-la em um domínio em área restrita (ou seja, parcialmente confiável). Para fazer isso, precisamos modificar a classe AssemblyInfo, permitind</w:t>
      </w:r>
      <w:r>
        <w:rPr>
          <w:lang w:val="pt-PT"/>
        </w:rPr>
        <w:t>o derivar de MarshalByRefObject.</w:t>
      </w:r>
    </w:p>
    <w:p w:rsidR="00C77960" w:rsidRDefault="00C77960" w:rsidP="00193A27">
      <w:pPr>
        <w:spacing w:after="0" w:line="240" w:lineRule="auto"/>
        <w:jc w:val="both"/>
        <w:rPr>
          <w:lang w:val="pt-PT"/>
        </w:rPr>
      </w:pPr>
    </w:p>
    <w:p w:rsidR="00C77960" w:rsidRDefault="001D533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w:t>
      </w:r>
      <w:r w:rsidR="00C77960">
        <w:rPr>
          <w:rFonts w:ascii="Consolas" w:hAnsi="Consolas" w:cs="Consolas"/>
          <w:color w:val="0000FF"/>
          <w:sz w:val="19"/>
          <w:szCs w:val="19"/>
        </w:rPr>
        <w:t>ublic</w:t>
      </w:r>
      <w:r>
        <w:rPr>
          <w:rFonts w:ascii="Consolas" w:hAnsi="Consolas" w:cs="Consolas"/>
          <w:color w:val="0000FF"/>
          <w:sz w:val="19"/>
          <w:szCs w:val="19"/>
        </w:rPr>
        <w:t xml:space="preserve"> </w:t>
      </w:r>
      <w:r w:rsidR="00C77960">
        <w:rPr>
          <w:rFonts w:ascii="Consolas" w:hAnsi="Consolas" w:cs="Consolas"/>
          <w:color w:val="0000FF"/>
          <w:sz w:val="19"/>
          <w:szCs w:val="19"/>
        </w:rPr>
        <w:t>class</w:t>
      </w:r>
      <w:r>
        <w:rPr>
          <w:rFonts w:ascii="Consolas" w:hAnsi="Consolas" w:cs="Consolas"/>
          <w:color w:val="0000FF"/>
          <w:sz w:val="19"/>
          <w:szCs w:val="19"/>
        </w:rPr>
        <w:t xml:space="preserve"> </w:t>
      </w:r>
      <w:r w:rsidR="00C77960">
        <w:rPr>
          <w:rFonts w:ascii="Consolas" w:hAnsi="Consolas" w:cs="Consolas"/>
          <w:color w:val="2B91AF"/>
          <w:sz w:val="19"/>
          <w:szCs w:val="19"/>
        </w:rPr>
        <w:t>AssemblyInfo</w:t>
      </w:r>
      <w:r w:rsidR="00C77960">
        <w:rPr>
          <w:rFonts w:ascii="Consolas" w:hAnsi="Consolas" w:cs="Consolas"/>
          <w:color w:val="000000"/>
          <w:sz w:val="19"/>
          <w:szCs w:val="19"/>
        </w:rPr>
        <w:t>: MarshalByRefObject</w:t>
      </w:r>
    </w:p>
    <w:p w:rsidR="00C77960" w:rsidRDefault="00C77960" w:rsidP="00193A27">
      <w:pPr>
        <w:spacing w:after="0" w:line="240" w:lineRule="auto"/>
        <w:ind w:firstLine="708"/>
        <w:jc w:val="both"/>
        <w:rPr>
          <w:lang w:val="pt-PT"/>
        </w:rPr>
      </w:pPr>
    </w:p>
    <w:p w:rsidR="00C77960" w:rsidRDefault="00C77960" w:rsidP="00193A27">
      <w:pPr>
        <w:spacing w:after="0" w:line="240" w:lineRule="auto"/>
        <w:ind w:firstLine="708"/>
        <w:jc w:val="both"/>
        <w:rPr>
          <w:lang w:val="pt-PT"/>
        </w:rPr>
      </w:pPr>
      <w:r w:rsidRPr="00220719">
        <w:rPr>
          <w:lang w:val="pt-PT"/>
        </w:rPr>
        <w:t>O Remote Object é implementando em uma classe que deriva de System.MarshalByRefObject.Portanto o Remotable Object é qualquer objeto fora do domínio da aplicação. Qualquer objeto pode ser transformado em um objeto remoto a partir da classe MarshalByRefObject.</w:t>
      </w:r>
    </w:p>
    <w:p w:rsidR="00C77960" w:rsidRPr="00220719" w:rsidRDefault="00C77960" w:rsidP="00193A27">
      <w:pPr>
        <w:spacing w:after="0" w:line="240" w:lineRule="auto"/>
        <w:ind w:firstLine="708"/>
        <w:jc w:val="both"/>
        <w:rPr>
          <w:lang w:val="pt-PT"/>
        </w:rPr>
      </w:pPr>
      <w:r w:rsidRPr="00220719">
        <w:rPr>
          <w:lang w:val="pt-PT"/>
        </w:rPr>
        <w:t xml:space="preserve">Os 3 componentes principais </w:t>
      </w:r>
      <w:r>
        <w:rPr>
          <w:lang w:val="pt-PT"/>
        </w:rPr>
        <w:t>do .NET Framework Remoting são:</w:t>
      </w:r>
    </w:p>
    <w:p w:rsidR="00C77960" w:rsidRPr="00220719" w:rsidRDefault="00C77960" w:rsidP="001A07DE">
      <w:pPr>
        <w:pStyle w:val="PargrafodaLista"/>
        <w:numPr>
          <w:ilvl w:val="0"/>
          <w:numId w:val="75"/>
        </w:numPr>
        <w:spacing w:after="0" w:line="240" w:lineRule="auto"/>
        <w:jc w:val="both"/>
        <w:rPr>
          <w:lang w:val="pt-PT"/>
        </w:rPr>
      </w:pPr>
      <w:r w:rsidRPr="00220719">
        <w:rPr>
          <w:lang w:val="pt-PT"/>
        </w:rPr>
        <w:t>Remotable Object</w:t>
      </w:r>
    </w:p>
    <w:p w:rsidR="00C77960" w:rsidRPr="00220719" w:rsidRDefault="00C77960" w:rsidP="001A07DE">
      <w:pPr>
        <w:pStyle w:val="PargrafodaLista"/>
        <w:numPr>
          <w:ilvl w:val="0"/>
          <w:numId w:val="75"/>
        </w:numPr>
        <w:spacing w:after="0" w:line="240" w:lineRule="auto"/>
        <w:jc w:val="both"/>
        <w:rPr>
          <w:lang w:val="pt-PT"/>
        </w:rPr>
      </w:pPr>
      <w:r w:rsidRPr="00220719">
        <w:rPr>
          <w:lang w:val="pt-PT"/>
        </w:rPr>
        <w:t>Remote Listener Application - (escuta requisições para o Remote Object)</w:t>
      </w:r>
    </w:p>
    <w:p w:rsidR="00C77960" w:rsidRPr="00220719" w:rsidRDefault="00C77960" w:rsidP="001A07DE">
      <w:pPr>
        <w:pStyle w:val="PargrafodaLista"/>
        <w:numPr>
          <w:ilvl w:val="0"/>
          <w:numId w:val="75"/>
        </w:numPr>
        <w:spacing w:after="0" w:line="240" w:lineRule="auto"/>
        <w:jc w:val="both"/>
        <w:rPr>
          <w:lang w:val="pt-PT"/>
        </w:rPr>
      </w:pPr>
      <w:r w:rsidRPr="00220719">
        <w:rPr>
          <w:lang w:val="pt-PT"/>
        </w:rPr>
        <w:t>Remote Client Application - (efetua requisições para o Remote Object)</w:t>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220719">
        <w:rPr>
          <w:lang w:val="pt-PT"/>
        </w:rPr>
        <w:t xml:space="preserve">Você tem duas categorias de objetos em aplicativos distribuídos: </w:t>
      </w:r>
    </w:p>
    <w:p w:rsidR="00C77960" w:rsidRPr="00220719" w:rsidRDefault="00C77960" w:rsidP="001A07DE">
      <w:pPr>
        <w:pStyle w:val="PargrafodaLista"/>
        <w:numPr>
          <w:ilvl w:val="0"/>
          <w:numId w:val="77"/>
        </w:numPr>
        <w:spacing w:after="0" w:line="240" w:lineRule="auto"/>
        <w:jc w:val="both"/>
        <w:rPr>
          <w:lang w:val="pt-PT"/>
        </w:rPr>
      </w:pPr>
      <w:r w:rsidRPr="00220719">
        <w:rPr>
          <w:b/>
          <w:lang w:val="pt-PT"/>
        </w:rPr>
        <w:t>Remotable:</w:t>
      </w:r>
      <w:r w:rsidRPr="00220719">
        <w:rPr>
          <w:lang w:val="pt-PT"/>
        </w:rPr>
        <w:t xml:space="preserve"> podem ser acessados ​​fora de seu próprio domínio de aplicativo. O sistema de comunicação remota pode usar métodos e propriedades desse tipo de objeto.</w:t>
      </w:r>
    </w:p>
    <w:p w:rsidR="00C77960" w:rsidRPr="00220719" w:rsidRDefault="00C77960" w:rsidP="001A07DE">
      <w:pPr>
        <w:pStyle w:val="PargrafodaLista"/>
        <w:numPr>
          <w:ilvl w:val="0"/>
          <w:numId w:val="77"/>
        </w:numPr>
        <w:spacing w:after="0" w:line="240" w:lineRule="auto"/>
        <w:jc w:val="both"/>
        <w:rPr>
          <w:lang w:val="pt-PT"/>
        </w:rPr>
      </w:pPr>
      <w:r w:rsidRPr="00220719">
        <w:rPr>
          <w:b/>
          <w:lang w:val="pt-PT"/>
        </w:rPr>
        <w:t>Nonremotable:</w:t>
      </w:r>
      <w:r w:rsidRPr="00220719">
        <w:rPr>
          <w:lang w:val="pt-PT"/>
        </w:rPr>
        <w:t xml:space="preserve"> não pode ser acessado fora de seu próprio domínio de aplicativo. Esse tipo de objeto não permite que seus métodos ou propriedades sejam usados ​​pelo sistema de comunicação remota. Objetos removíveis </w:t>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220719">
        <w:rPr>
          <w:lang w:val="pt-PT"/>
        </w:rPr>
        <w:t>Existem dois tipos de objetos remotáveis</w:t>
      </w:r>
    </w:p>
    <w:p w:rsidR="00C77960" w:rsidRPr="00220719" w:rsidRDefault="00C77960" w:rsidP="001A07DE">
      <w:pPr>
        <w:pStyle w:val="PargrafodaLista"/>
        <w:numPr>
          <w:ilvl w:val="0"/>
          <w:numId w:val="76"/>
        </w:numPr>
        <w:spacing w:after="0" w:line="240" w:lineRule="auto"/>
        <w:jc w:val="both"/>
        <w:rPr>
          <w:lang w:val="pt-PT"/>
        </w:rPr>
      </w:pPr>
      <w:r w:rsidRPr="00220719">
        <w:rPr>
          <w:b/>
          <w:lang w:val="pt-PT"/>
        </w:rPr>
        <w:t>Marshal por valor:</w:t>
      </w:r>
      <w:r w:rsidRPr="00220719">
        <w:rPr>
          <w:lang w:val="pt-PT"/>
        </w:rPr>
        <w:t xml:space="preserve"> Quando o cliente chama um método em marechal-por-valor-objeto, o sistema de comunicação remota cria uma cópia desse objeto e passa a cópia para o domínio do aplicativo cliente. A cópia recebida pode lidar com qualquer chamada de método no domínio do cliente. O uso do Marshal por objeto de valor reduz a viagem que consome recursos pela rede.</w:t>
      </w:r>
    </w:p>
    <w:p w:rsidR="00C77960" w:rsidRDefault="00C77960" w:rsidP="001A07DE">
      <w:pPr>
        <w:pStyle w:val="PargrafodaLista"/>
        <w:numPr>
          <w:ilvl w:val="0"/>
          <w:numId w:val="76"/>
        </w:numPr>
        <w:spacing w:after="0" w:line="240" w:lineRule="auto"/>
        <w:jc w:val="both"/>
        <w:rPr>
          <w:lang w:val="pt-PT"/>
        </w:rPr>
      </w:pPr>
      <w:r w:rsidRPr="00220719">
        <w:rPr>
          <w:b/>
          <w:lang w:val="pt-PT"/>
        </w:rPr>
        <w:t>Marshal por referência:</w:t>
      </w:r>
      <w:r w:rsidRPr="00220719">
        <w:rPr>
          <w:lang w:val="pt-PT"/>
        </w:rPr>
        <w:t xml:space="preserve"> Quando o cliente chama um método no Marshal por objeto de referência, o sistema de comunicação remota cria um objeto proxy no aplicativo de chamada que contém a referência de todos os métodos e propriedades do objeto.</w:t>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Pr>
          <w:lang w:val="pt-PT"/>
        </w:rPr>
        <w:t>Um rápido exemplo de aplicação utilizando MarshalByRefObject é dada abaixo:</w:t>
      </w:r>
    </w:p>
    <w:p w:rsidR="00C77960" w:rsidRDefault="00C77960" w:rsidP="00193A27">
      <w:pPr>
        <w:spacing w:after="0" w:line="240" w:lineRule="auto"/>
        <w:ind w:left="708"/>
        <w:jc w:val="both"/>
        <w:rPr>
          <w:lang w:val="pt-PT"/>
        </w:rPr>
      </w:pP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//namespace MarshalPrintDomain</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Worker</w:t>
      </w:r>
      <w:r>
        <w:rPr>
          <w:rFonts w:ascii="Consolas" w:hAnsi="Consolas" w:cs="Consolas"/>
          <w:color w:val="000000"/>
          <w:sz w:val="19"/>
          <w:szCs w:val="19"/>
        </w:rPr>
        <w:t xml:space="preserve"> : MarshalByRefObject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PrintDomain()</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"Object is executing in AppDomain \"{0}\""</w:t>
      </w:r>
      <w:r>
        <w:rPr>
          <w:rFonts w:ascii="Consolas" w:hAnsi="Consolas" w:cs="Consolas"/>
          <w:color w:val="000000"/>
          <w:sz w:val="19"/>
          <w:szCs w:val="19"/>
        </w:rPr>
        <w: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AppDomain.CurrentDomain.FriendlyName);</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D5334" w:rsidRDefault="001D5334" w:rsidP="001D5334">
      <w:pPr>
        <w:autoSpaceDE w:val="0"/>
        <w:autoSpaceDN w:val="0"/>
        <w:adjustRightInd w:val="0"/>
        <w:spacing w:after="0" w:line="240" w:lineRule="auto"/>
        <w:rPr>
          <w:rFonts w:ascii="Consolas" w:hAnsi="Consolas" w:cs="Consolas"/>
          <w:color w:val="000000"/>
          <w:sz w:val="19"/>
          <w:szCs w:val="19"/>
        </w:rPr>
      </w:pP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an ordinary instance in the current AppDomain</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Worker localWorker = </w:t>
      </w:r>
      <w:r>
        <w:rPr>
          <w:rFonts w:ascii="Consolas" w:hAnsi="Consolas" w:cs="Consolas"/>
          <w:color w:val="0000FF"/>
          <w:sz w:val="19"/>
          <w:szCs w:val="19"/>
        </w:rPr>
        <w:t>new</w:t>
      </w:r>
      <w:r>
        <w:rPr>
          <w:rFonts w:ascii="Consolas" w:hAnsi="Consolas" w:cs="Consolas"/>
          <w:color w:val="000000"/>
          <w:sz w:val="19"/>
          <w:szCs w:val="19"/>
        </w:rPr>
        <w:t xml:space="preserve"> Worker();</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localWorker.PrintDomain();</w:t>
      </w:r>
    </w:p>
    <w:p w:rsidR="001D5334" w:rsidRDefault="001D5334" w:rsidP="001D5334">
      <w:pPr>
        <w:autoSpaceDE w:val="0"/>
        <w:autoSpaceDN w:val="0"/>
        <w:adjustRightInd w:val="0"/>
        <w:spacing w:after="0" w:line="240" w:lineRule="auto"/>
        <w:rPr>
          <w:rFonts w:ascii="Consolas" w:hAnsi="Consolas" w:cs="Consolas"/>
          <w:color w:val="000000"/>
          <w:sz w:val="19"/>
          <w:szCs w:val="19"/>
        </w:rPr>
      </w:pP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Create a new application domain, create an instance of Worker in the </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application domain, and execute code there.</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Nota: O exemplo e Worker não podem estar no mesmo namespace</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Se sim, o código a seguir lançará uma exceção:</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Não foi possível carregar o tipo 'Worker' do assembly </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Por isso foi comentado o namespace da aplicação</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AppDomain ad = AppDomain.CreateDomain(</w:t>
      </w:r>
      <w:r>
        <w:rPr>
          <w:rFonts w:ascii="Consolas" w:hAnsi="Consolas" w:cs="Consolas"/>
          <w:color w:val="A31515"/>
          <w:sz w:val="19"/>
          <w:szCs w:val="19"/>
        </w:rPr>
        <w:t>"ByRef domain"</w:t>
      </w:r>
      <w:r>
        <w:rPr>
          <w:rFonts w:ascii="Consolas" w:hAnsi="Consolas" w:cs="Consolas"/>
          <w:color w:val="000000"/>
          <w:sz w:val="19"/>
          <w:szCs w:val="19"/>
        </w:rPr>
        <w: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Worker remoteWorker = (Worker)ad.CreateInstanceAndUnwrap(</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(Worker).Assembly.FullName,</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(Worker).Name);</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remoteWorker.PrintDomain();</w:t>
      </w:r>
    </w:p>
    <w:p w:rsidR="001D5334" w:rsidRDefault="001D5334" w:rsidP="001D5334">
      <w:pPr>
        <w:autoSpaceDE w:val="0"/>
        <w:autoSpaceDN w:val="0"/>
        <w:adjustRightInd w:val="0"/>
        <w:spacing w:after="0" w:line="240" w:lineRule="auto"/>
        <w:rPr>
          <w:rFonts w:ascii="Consolas" w:hAnsi="Consolas" w:cs="Consolas"/>
          <w:color w:val="000000"/>
          <w:sz w:val="19"/>
          <w:szCs w:val="19"/>
        </w:rPr>
      </w:pP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D5334" w:rsidRPr="001D5334" w:rsidRDefault="001D5334" w:rsidP="001D5334">
      <w:pPr>
        <w:spacing w:after="0" w:line="240" w:lineRule="auto"/>
        <w:rPr>
          <w:noProof/>
          <w:lang w:eastAsia="pt-BR"/>
        </w:rPr>
      </w:pPr>
      <w:r w:rsidRPr="001D5334">
        <w:rPr>
          <w:rFonts w:ascii="Consolas" w:hAnsi="Consolas" w:cs="Consolas"/>
          <w:color w:val="008000"/>
          <w:sz w:val="19"/>
          <w:szCs w:val="19"/>
        </w:rPr>
        <w:t>//}</w:t>
      </w:r>
      <w:r w:rsidRPr="001D5334">
        <w:rPr>
          <w:noProof/>
          <w:lang w:eastAsia="pt-BR"/>
        </w:rPr>
        <w:t xml:space="preserve"> </w:t>
      </w:r>
    </w:p>
    <w:p w:rsidR="00C77960" w:rsidRPr="00220719" w:rsidRDefault="00C77960" w:rsidP="001D5334">
      <w:pPr>
        <w:spacing w:after="0" w:line="240" w:lineRule="auto"/>
        <w:jc w:val="center"/>
        <w:rPr>
          <w:lang w:val="pt-PT"/>
        </w:rPr>
      </w:pPr>
      <w:r>
        <w:rPr>
          <w:noProof/>
          <w:lang w:eastAsia="pt-BR"/>
        </w:rPr>
        <w:drawing>
          <wp:inline distT="0" distB="0" distL="0" distR="0">
            <wp:extent cx="4271467" cy="685347"/>
            <wp:effectExtent l="0" t="0" r="0" b="63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9240" cy="689803"/>
                    </a:xfrm>
                    <a:prstGeom prst="rect">
                      <a:avLst/>
                    </a:prstGeom>
                  </pic:spPr>
                </pic:pic>
              </a:graphicData>
            </a:graphic>
          </wp:inline>
        </w:drawing>
      </w:r>
    </w:p>
    <w:p w:rsidR="00C77960" w:rsidRDefault="00C77960" w:rsidP="00193A27">
      <w:pPr>
        <w:spacing w:after="0" w:line="240" w:lineRule="auto"/>
        <w:ind w:firstLine="708"/>
        <w:jc w:val="both"/>
        <w:rPr>
          <w:lang w:val="pt-PT"/>
        </w:rPr>
      </w:pPr>
    </w:p>
    <w:p w:rsidR="00C77960" w:rsidRPr="00672FB7" w:rsidRDefault="00C77960" w:rsidP="00193A27">
      <w:pPr>
        <w:spacing w:after="0" w:line="240" w:lineRule="auto"/>
        <w:ind w:firstLine="708"/>
        <w:jc w:val="both"/>
        <w:rPr>
          <w:lang w:val="pt-PT"/>
        </w:rPr>
      </w:pPr>
      <w:r>
        <w:rPr>
          <w:lang w:val="pt-PT"/>
        </w:rPr>
        <w:t>Juntamente com o MarshalByRefObject,</w:t>
      </w:r>
      <w:r w:rsidRPr="00672FB7">
        <w:rPr>
          <w:lang w:val="pt-PT"/>
        </w:rPr>
        <w:t xml:space="preserve"> precisamos usar o método AppDomain.CreateDomain()</w:t>
      </w:r>
      <w:r>
        <w:rPr>
          <w:lang w:val="pt-PT"/>
        </w:rPr>
        <w:t xml:space="preserve"> quando </w:t>
      </w:r>
      <w:r w:rsidRPr="004C375E">
        <w:rPr>
          <w:lang w:val="pt-PT"/>
        </w:rPr>
        <w:t>queremos implementar o Sandboxing</w:t>
      </w:r>
      <w:r w:rsidRPr="00672FB7">
        <w:rPr>
          <w:lang w:val="pt-PT"/>
        </w:rPr>
        <w:t>. Antes de podermos usar esse método, precisamos criar um PermissionSet que gostaríamos de ser concedido ao domínio recém-criado e, portanto, com o comportamento do Domínio Homogêneo do modelo Level2 Security Transparent, para os assemblies carregados nele.</w:t>
      </w:r>
    </w:p>
    <w:p w:rsidR="00C77960" w:rsidRPr="00672FB7"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672FB7">
        <w:rPr>
          <w:lang w:val="pt-PT"/>
        </w:rPr>
        <w:t>Em vez de especificar toda a permissão uma por uma que gostaríamos de inserir no PermissionSet, podemos usar o novo método 4.0 Framework SecurityManager.GetStandardSandbox(), que permite retornar o PermissionSet associado com as evidências passadas como entrada. O código a seguir mostra como fazer isso:</w:t>
      </w:r>
    </w:p>
    <w:p w:rsidR="00C77960" w:rsidRDefault="00C77960" w:rsidP="00193A27">
      <w:pPr>
        <w:spacing w:after="0" w:line="240" w:lineRule="auto"/>
        <w:rPr>
          <w:rStyle w:val="tlid-translation"/>
          <w:lang w:val="pt-PT"/>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create a permission set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PermissionSet GetPermissionSet()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an evidence of type zone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Evidence ev = </w:t>
      </w:r>
      <w:r>
        <w:rPr>
          <w:rFonts w:ascii="Consolas" w:hAnsi="Consolas" w:cs="Consolas"/>
          <w:color w:val="0000FF"/>
          <w:sz w:val="19"/>
          <w:szCs w:val="19"/>
        </w:rPr>
        <w:t>new</w:t>
      </w:r>
      <w:r>
        <w:rPr>
          <w:rFonts w:ascii="Consolas" w:hAnsi="Consolas" w:cs="Consolas"/>
          <w:color w:val="000000"/>
          <w:sz w:val="19"/>
          <w:szCs w:val="19"/>
        </w:rPr>
        <w:t xml:space="preserve"> Evidence();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ev.AddHostEvidence(</w:t>
      </w:r>
      <w:r>
        <w:rPr>
          <w:rFonts w:ascii="Consolas" w:hAnsi="Consolas" w:cs="Consolas"/>
          <w:color w:val="0000FF"/>
          <w:sz w:val="19"/>
          <w:szCs w:val="19"/>
        </w:rPr>
        <w:t>new</w:t>
      </w:r>
      <w:r>
        <w:rPr>
          <w:rFonts w:ascii="Consolas" w:hAnsi="Consolas" w:cs="Consolas"/>
          <w:color w:val="000000"/>
          <w:sz w:val="19"/>
          <w:szCs w:val="19"/>
        </w:rPr>
        <w:t xml:space="preserve"> Zone(SecurityZone.MyComputer));</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//return the PermissionSets specific to the type of zone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SecurityManager.GetStandardSandbox(ev);</w:t>
      </w:r>
    </w:p>
    <w:p w:rsidR="00E92991" w:rsidRDefault="00E92991" w:rsidP="00E92991">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Default="00C77960" w:rsidP="00193A27">
      <w:pPr>
        <w:spacing w:after="0" w:line="240" w:lineRule="auto"/>
        <w:rPr>
          <w:rFonts w:ascii="Consolas" w:hAnsi="Consolas" w:cs="Consolas"/>
          <w:color w:val="000000"/>
          <w:sz w:val="19"/>
          <w:szCs w:val="19"/>
        </w:rPr>
      </w:pP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8000"/>
          <w:sz w:val="19"/>
          <w:szCs w:val="19"/>
        </w:rPr>
        <w:t xml:space="preserve"> Get the Domain security info</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GetDomainInfo(AppDomain domain)</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StringBuilder sb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the domain trust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"Domain Is Full Trusted: {0} \n"</w:t>
      </w:r>
      <w:r>
        <w:rPr>
          <w:rFonts w:ascii="Consolas" w:hAnsi="Consolas" w:cs="Consolas"/>
          <w:color w:val="000000"/>
          <w:sz w:val="19"/>
          <w:szCs w:val="19"/>
        </w:rPr>
        <w:t>, domain.IsFullyTrusted);</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the number of the permission granted to the assembly</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"\nPermissions Count: {0} \n"</w:t>
      </w:r>
      <w:r>
        <w:rPr>
          <w:rFonts w:ascii="Consolas" w:hAnsi="Consolas" w:cs="Consolas"/>
          <w:color w:val="000000"/>
          <w:sz w:val="19"/>
          <w:szCs w:val="19"/>
        </w:rPr>
        <w:t>, domain.PermissionSet.Count);</w:t>
      </w:r>
    </w:p>
    <w:p w:rsidR="001D5334" w:rsidRDefault="001D5334" w:rsidP="001D533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sb.ToString();</w:t>
      </w:r>
    </w:p>
    <w:p w:rsidR="001D5334" w:rsidRDefault="001D5334" w:rsidP="001D5334">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Pr="00E46059" w:rsidRDefault="00C77960" w:rsidP="00193A27">
      <w:pPr>
        <w:spacing w:after="0" w:line="240" w:lineRule="auto"/>
        <w:rPr>
          <w:rStyle w:val="tlid-translation"/>
          <w:lang w:val="pt-PT"/>
        </w:rPr>
      </w:pPr>
    </w:p>
    <w:p w:rsidR="00C77960" w:rsidRDefault="00C77960" w:rsidP="00193A27">
      <w:pPr>
        <w:spacing w:after="0" w:line="240" w:lineRule="auto"/>
        <w:ind w:firstLine="708"/>
        <w:jc w:val="both"/>
        <w:rPr>
          <w:rStyle w:val="tlid-translation"/>
          <w:lang w:val="pt-PT"/>
        </w:rPr>
      </w:pPr>
      <w:r w:rsidRPr="00E46059">
        <w:rPr>
          <w:rStyle w:val="tlid-translation"/>
          <w:lang w:val="pt-PT"/>
        </w:rPr>
        <w:lastRenderedPageBreak/>
        <w:t>A linha de código acima retorna um objeto PermissionSet que contém todas as permissões associadas à evidência de zona do MyComputer. Em seguida, criamos um método que navega pelos recursos de segurança do domínio que criaremos:</w:t>
      </w:r>
    </w:p>
    <w:p w:rsidR="00C77960" w:rsidRDefault="00C77960" w:rsidP="00193A27">
      <w:pPr>
        <w:spacing w:after="0" w:line="240" w:lineRule="auto"/>
        <w:rPr>
          <w:rStyle w:val="tlid-translation"/>
          <w:lang w:val="pt-PT"/>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TesteSecurityTransparent()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AppDomainSetup</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AppDomainSetup info = </w:t>
      </w:r>
      <w:r>
        <w:rPr>
          <w:rFonts w:ascii="Consolas" w:hAnsi="Consolas" w:cs="Consolas"/>
          <w:color w:val="0000FF"/>
          <w:sz w:val="19"/>
          <w:szCs w:val="19"/>
        </w:rPr>
        <w:t>new</w:t>
      </w:r>
      <w:r>
        <w:rPr>
          <w:rFonts w:ascii="Consolas" w:hAnsi="Consolas" w:cs="Consolas"/>
          <w:color w:val="000000"/>
          <w:sz w:val="19"/>
          <w:szCs w:val="19"/>
        </w:rPr>
        <w:t xml:space="preserve"> AppDomainSetup();</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//set the path to the assembly to load.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info.ApplicationBase = Path.GetDirectoryName(Assembly.GetExecutingAssembly().Location);</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domain</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AppDomain domain = AppDomain.CreateDomain(</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"CasHostDemo"</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info, GetPermissionSet());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an instance of the AssemblyInfo class</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t = </w:t>
      </w:r>
      <w:r>
        <w:rPr>
          <w:rFonts w:ascii="Consolas" w:hAnsi="Consolas" w:cs="Consolas"/>
          <w:color w:val="0000FF"/>
          <w:sz w:val="19"/>
          <w:szCs w:val="19"/>
        </w:rPr>
        <w:t>typeof</w:t>
      </w:r>
      <w:r>
        <w:rPr>
          <w:rFonts w:ascii="Consolas" w:hAnsi="Consolas" w:cs="Consolas"/>
          <w:color w:val="000000"/>
          <w:sz w:val="19"/>
          <w:szCs w:val="19"/>
        </w:rPr>
        <w:t>(AssemblyInfo);</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ObjectHandle handle = Activator.CreateInstanceFrom(</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domain,</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t.Assembly.ManifestModule.FullyQualifiedName,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t.FullName);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AssemblyInfo ai = (AssemblyInfo)handle.Unwrap();</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"DOMAIN INFO:\n"</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the domain info</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Console.WriteLine(GetDomainInfo(domain));</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"ASSEMBLY INFO:\n"</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the assembly info form the sandboxed assembly</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Console.WriteLine(ai.GetCasSecurityAttributes());</w:t>
      </w:r>
    </w:p>
    <w:p w:rsidR="00E92991" w:rsidRDefault="00E92991" w:rsidP="00E92991">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Default="00E92991" w:rsidP="00E92991">
      <w:pPr>
        <w:spacing w:after="0" w:line="240" w:lineRule="auto"/>
        <w:rPr>
          <w:rFonts w:ascii="Consolas" w:hAnsi="Consolas" w:cs="Consolas"/>
          <w:color w:val="000000"/>
          <w:sz w:val="19"/>
          <w:szCs w:val="19"/>
        </w:rPr>
      </w:pPr>
    </w:p>
    <w:p w:rsidR="00C77960" w:rsidRDefault="00C77960" w:rsidP="00193A27">
      <w:pPr>
        <w:autoSpaceDE w:val="0"/>
        <w:autoSpaceDN w:val="0"/>
        <w:adjustRightInd w:val="0"/>
        <w:spacing w:after="0" w:line="240" w:lineRule="auto"/>
        <w:ind w:firstLine="708"/>
        <w:jc w:val="both"/>
        <w:rPr>
          <w:rStyle w:val="tlid-translation"/>
          <w:lang w:val="pt-PT"/>
        </w:rPr>
      </w:pPr>
      <w:r w:rsidRPr="00536BC9">
        <w:rPr>
          <w:rStyle w:val="tlid-translation"/>
          <w:lang w:val="pt-PT"/>
        </w:rPr>
        <w:t>Apenas para explicar o que está acontecendo, o método principal:</w:t>
      </w:r>
    </w:p>
    <w:p w:rsidR="00C77960" w:rsidRPr="002D34CB" w:rsidRDefault="00C77960" w:rsidP="001A07DE">
      <w:pPr>
        <w:pStyle w:val="PargrafodaLista"/>
        <w:numPr>
          <w:ilvl w:val="0"/>
          <w:numId w:val="73"/>
        </w:numPr>
        <w:autoSpaceDE w:val="0"/>
        <w:autoSpaceDN w:val="0"/>
        <w:adjustRightInd w:val="0"/>
        <w:spacing w:after="0" w:line="240" w:lineRule="auto"/>
        <w:jc w:val="both"/>
        <w:rPr>
          <w:rStyle w:val="tlid-translation"/>
          <w:lang w:val="pt-PT"/>
        </w:rPr>
      </w:pPr>
      <w:r w:rsidRPr="002D34CB">
        <w:rPr>
          <w:rStyle w:val="tlid-translation"/>
          <w:lang w:val="pt-PT"/>
        </w:rPr>
        <w:t>Cria um objeto AssemblyDomainSetup e define seu valor ApplicationBase para o diretório que contém nosso assembly de demonstração.</w:t>
      </w:r>
    </w:p>
    <w:p w:rsidR="00C77960" w:rsidRPr="002D34CB" w:rsidRDefault="00C77960" w:rsidP="001A07DE">
      <w:pPr>
        <w:pStyle w:val="PargrafodaLista"/>
        <w:numPr>
          <w:ilvl w:val="0"/>
          <w:numId w:val="73"/>
        </w:numPr>
        <w:autoSpaceDE w:val="0"/>
        <w:autoSpaceDN w:val="0"/>
        <w:adjustRightInd w:val="0"/>
        <w:spacing w:after="0" w:line="240" w:lineRule="auto"/>
        <w:jc w:val="both"/>
        <w:rPr>
          <w:rStyle w:val="tlid-translation"/>
          <w:lang w:val="pt-PT"/>
        </w:rPr>
      </w:pPr>
      <w:r w:rsidRPr="002D34CB">
        <w:rPr>
          <w:rStyle w:val="tlid-translation"/>
          <w:lang w:val="pt-PT"/>
        </w:rPr>
        <w:t>Cria o domínio…</w:t>
      </w:r>
    </w:p>
    <w:p w:rsidR="00C77960" w:rsidRPr="002D34CB" w:rsidRDefault="00C77960" w:rsidP="001A07DE">
      <w:pPr>
        <w:pStyle w:val="PargrafodaLista"/>
        <w:numPr>
          <w:ilvl w:val="0"/>
          <w:numId w:val="74"/>
        </w:numPr>
        <w:autoSpaceDE w:val="0"/>
        <w:autoSpaceDN w:val="0"/>
        <w:adjustRightInd w:val="0"/>
        <w:spacing w:after="0" w:line="240" w:lineRule="auto"/>
        <w:jc w:val="both"/>
        <w:rPr>
          <w:rStyle w:val="tlid-translation"/>
          <w:lang w:val="pt-PT"/>
        </w:rPr>
      </w:pPr>
      <w:r w:rsidRPr="002D34CB">
        <w:rPr>
          <w:rStyle w:val="tlid-translation"/>
          <w:lang w:val="pt-PT"/>
        </w:rPr>
        <w:t>nomeando-o "CasHostDemo",</w:t>
      </w:r>
    </w:p>
    <w:p w:rsidR="00C77960" w:rsidRPr="002D34CB" w:rsidRDefault="00C77960" w:rsidP="001A07DE">
      <w:pPr>
        <w:pStyle w:val="PargrafodaLista"/>
        <w:numPr>
          <w:ilvl w:val="0"/>
          <w:numId w:val="74"/>
        </w:numPr>
        <w:autoSpaceDE w:val="0"/>
        <w:autoSpaceDN w:val="0"/>
        <w:adjustRightInd w:val="0"/>
        <w:spacing w:after="0" w:line="240" w:lineRule="auto"/>
        <w:jc w:val="both"/>
        <w:rPr>
          <w:rStyle w:val="tlid-translation"/>
          <w:lang w:val="pt-PT"/>
        </w:rPr>
      </w:pPr>
      <w:r w:rsidRPr="002D34CB">
        <w:rPr>
          <w:rStyle w:val="tlid-translation"/>
          <w:lang w:val="pt-PT"/>
        </w:rPr>
        <w:t>sem passar um objeto de evidência</w:t>
      </w:r>
    </w:p>
    <w:p w:rsidR="00C77960" w:rsidRPr="002D34CB" w:rsidRDefault="00C77960" w:rsidP="001A07DE">
      <w:pPr>
        <w:pStyle w:val="PargrafodaLista"/>
        <w:numPr>
          <w:ilvl w:val="0"/>
          <w:numId w:val="74"/>
        </w:numPr>
        <w:autoSpaceDE w:val="0"/>
        <w:autoSpaceDN w:val="0"/>
        <w:adjustRightInd w:val="0"/>
        <w:spacing w:after="0" w:line="240" w:lineRule="auto"/>
        <w:jc w:val="both"/>
        <w:rPr>
          <w:rStyle w:val="tlid-translation"/>
          <w:lang w:val="pt-PT"/>
        </w:rPr>
      </w:pPr>
      <w:r w:rsidRPr="002D34CB">
        <w:rPr>
          <w:rStyle w:val="tlid-translation"/>
          <w:lang w:val="pt-PT"/>
        </w:rPr>
        <w:t>usando o objeto AssemblyDomainSetup criado na etapa anterior e</w:t>
      </w:r>
    </w:p>
    <w:p w:rsidR="00C77960" w:rsidRPr="002D34CB" w:rsidRDefault="00C77960" w:rsidP="001A07DE">
      <w:pPr>
        <w:pStyle w:val="PargrafodaLista"/>
        <w:numPr>
          <w:ilvl w:val="0"/>
          <w:numId w:val="74"/>
        </w:numPr>
        <w:autoSpaceDE w:val="0"/>
        <w:autoSpaceDN w:val="0"/>
        <w:adjustRightInd w:val="0"/>
        <w:spacing w:after="0" w:line="240" w:lineRule="auto"/>
        <w:jc w:val="both"/>
        <w:rPr>
          <w:rStyle w:val="tlid-translation"/>
          <w:lang w:val="pt-PT"/>
        </w:rPr>
      </w:pPr>
      <w:r w:rsidRPr="002D34CB">
        <w:rPr>
          <w:rStyle w:val="tlid-translation"/>
          <w:lang w:val="pt-PT"/>
        </w:rPr>
        <w:t>definindo o PermissionSet obtido com o método GetPermissionSet () que desenvolvemos.</w:t>
      </w:r>
    </w:p>
    <w:p w:rsidR="00C77960" w:rsidRPr="002D34CB" w:rsidRDefault="00C77960" w:rsidP="001A07DE">
      <w:pPr>
        <w:pStyle w:val="PargrafodaLista"/>
        <w:numPr>
          <w:ilvl w:val="0"/>
          <w:numId w:val="73"/>
        </w:numPr>
        <w:autoSpaceDE w:val="0"/>
        <w:autoSpaceDN w:val="0"/>
        <w:adjustRightInd w:val="0"/>
        <w:spacing w:after="0" w:line="240" w:lineRule="auto"/>
        <w:jc w:val="both"/>
        <w:rPr>
          <w:rStyle w:val="tlid-translation"/>
          <w:lang w:val="pt-PT"/>
        </w:rPr>
      </w:pPr>
      <w:r w:rsidRPr="002D34CB">
        <w:rPr>
          <w:rStyle w:val="tlid-translation"/>
          <w:lang w:val="pt-PT"/>
        </w:rPr>
        <w:t>Usa a classe Activator para criar um ObjectHandler que mantém a referência a um objeto do tipo AssemblyIn</w:t>
      </w:r>
      <w:r>
        <w:rPr>
          <w:rStyle w:val="tlid-translation"/>
          <w:lang w:val="pt-PT"/>
        </w:rPr>
        <w:t>fo (definido em nossa dll demo)</w:t>
      </w:r>
      <w:r w:rsidRPr="002D34CB">
        <w:rPr>
          <w:rStyle w:val="tlid-translation"/>
          <w:lang w:val="pt-PT"/>
        </w:rPr>
        <w:t>, em seguida, desembrulha-o em um objeto AssemblyInfo.</w:t>
      </w:r>
    </w:p>
    <w:p w:rsidR="00C77960" w:rsidRPr="002D34CB" w:rsidRDefault="00C77960" w:rsidP="001A07DE">
      <w:pPr>
        <w:pStyle w:val="PargrafodaLista"/>
        <w:numPr>
          <w:ilvl w:val="0"/>
          <w:numId w:val="73"/>
        </w:numPr>
        <w:autoSpaceDE w:val="0"/>
        <w:autoSpaceDN w:val="0"/>
        <w:adjustRightInd w:val="0"/>
        <w:spacing w:after="0" w:line="240" w:lineRule="auto"/>
        <w:jc w:val="both"/>
        <w:rPr>
          <w:rStyle w:val="tlid-translation"/>
          <w:lang w:val="pt-PT"/>
        </w:rPr>
      </w:pPr>
      <w:r w:rsidRPr="002D34CB">
        <w:rPr>
          <w:rStyle w:val="tlid-translation"/>
          <w:lang w:val="pt-PT"/>
        </w:rPr>
        <w:t>Chama nosso método GetDomainInfo () passando para o domínio que criamos.</w:t>
      </w:r>
    </w:p>
    <w:p w:rsidR="00C77960" w:rsidRPr="002D34CB" w:rsidRDefault="00C77960" w:rsidP="001A07DE">
      <w:pPr>
        <w:pStyle w:val="PargrafodaLista"/>
        <w:numPr>
          <w:ilvl w:val="0"/>
          <w:numId w:val="73"/>
        </w:numPr>
        <w:autoSpaceDE w:val="0"/>
        <w:autoSpaceDN w:val="0"/>
        <w:adjustRightInd w:val="0"/>
        <w:spacing w:after="0" w:line="240" w:lineRule="auto"/>
        <w:jc w:val="both"/>
        <w:rPr>
          <w:rStyle w:val="tlid-translation"/>
          <w:lang w:val="pt-PT"/>
        </w:rPr>
      </w:pPr>
      <w:r w:rsidRPr="002D34CB">
        <w:rPr>
          <w:rStyle w:val="tlid-translation"/>
          <w:lang w:val="pt-PT"/>
        </w:rPr>
        <w:t>Chama o método GetCasSecurityAttributes () do objeto AssemblyInfo instanciado.</w:t>
      </w:r>
    </w:p>
    <w:p w:rsidR="00C77960" w:rsidRPr="00536BC9"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536BC9">
        <w:rPr>
          <w:rStyle w:val="tlid-translation"/>
          <w:lang w:val="pt-PT"/>
        </w:rPr>
        <w:t>Observe que não passamos nenhum objeto de evidência para o método AppDomain.CreateDomain, porque ele não precisa mais deles. Como a evidência não é mais usada para atribuir o grupo de códigos correto ao domínio usando as políticas da CAS, a evidência simplesmente não é mais necessária.Quando executamos nosso programa agora, obtemos a seguinte saída:</w:t>
      </w:r>
    </w:p>
    <w:p w:rsidR="00C77960" w:rsidRPr="00536BC9" w:rsidRDefault="00C77960" w:rsidP="00193A27">
      <w:pPr>
        <w:autoSpaceDE w:val="0"/>
        <w:autoSpaceDN w:val="0"/>
        <w:adjustRightInd w:val="0"/>
        <w:spacing w:after="0" w:line="240" w:lineRule="auto"/>
        <w:jc w:val="center"/>
        <w:rPr>
          <w:rStyle w:val="tlid-translation"/>
          <w:lang w:val="pt-PT"/>
        </w:rPr>
      </w:pPr>
      <w:r>
        <w:rPr>
          <w:noProof/>
          <w:lang w:eastAsia="pt-BR"/>
        </w:rPr>
        <w:drawing>
          <wp:inline distT="0" distB="0" distL="0" distR="0">
            <wp:extent cx="3228785" cy="2417764"/>
            <wp:effectExtent l="0" t="0" r="0" b="190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3084" cy="2435960"/>
                    </a:xfrm>
                    <a:prstGeom prst="rect">
                      <a:avLst/>
                    </a:prstGeom>
                  </pic:spPr>
                </pic:pic>
              </a:graphicData>
            </a:graphic>
          </wp:inline>
        </w:drawing>
      </w:r>
    </w:p>
    <w:p w:rsidR="00C77960" w:rsidRDefault="00C77960" w:rsidP="00193A27">
      <w:pPr>
        <w:spacing w:after="0" w:line="240" w:lineRule="auto"/>
        <w:jc w:val="center"/>
        <w:rPr>
          <w:rStyle w:val="tlid-translation"/>
          <w:lang w:val="pt-PT"/>
        </w:rPr>
      </w:pPr>
    </w:p>
    <w:p w:rsidR="00C77960" w:rsidRDefault="00C77960" w:rsidP="00193A27">
      <w:pPr>
        <w:spacing w:after="0" w:line="240" w:lineRule="auto"/>
        <w:ind w:firstLine="708"/>
        <w:jc w:val="both"/>
        <w:rPr>
          <w:rStyle w:val="tlid-translation"/>
          <w:lang w:val="pt-PT"/>
        </w:rPr>
      </w:pPr>
      <w:r w:rsidRPr="000C65A0">
        <w:rPr>
          <w:rStyle w:val="tlid-translation"/>
          <w:lang w:val="pt-PT"/>
        </w:rPr>
        <w:t>Como podemos ver, o uso da zona MyComputer como evidência não afeta nosso código. De fato, essa zona cria um domínio de confiança total sem permissões do PermissionSet. No entanto, se alterarmos a Zona MyComputer para, por exemplo, a Zona Internet, obteremos:</w:t>
      </w:r>
    </w:p>
    <w:p w:rsidR="00C77960" w:rsidRDefault="00C77960" w:rsidP="00193A27">
      <w:pPr>
        <w:spacing w:after="0" w:line="240" w:lineRule="auto"/>
        <w:jc w:val="center"/>
        <w:rPr>
          <w:lang w:val="pt-PT"/>
        </w:rPr>
      </w:pPr>
      <w:r>
        <w:rPr>
          <w:noProof/>
          <w:lang w:eastAsia="pt-BR"/>
        </w:rPr>
        <w:drawing>
          <wp:inline distT="0" distB="0" distL="0" distR="0">
            <wp:extent cx="4152546" cy="1836420"/>
            <wp:effectExtent l="0" t="0" r="635" b="0"/>
            <wp:docPr id="107" name="Imagem 107" descr="1058-M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58-MS6.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12961"/>
                    <a:stretch/>
                  </pic:blipFill>
                  <pic:spPr bwMode="auto">
                    <a:xfrm>
                      <a:off x="0" y="0"/>
                      <a:ext cx="4197330" cy="1856225"/>
                    </a:xfrm>
                    <a:prstGeom prst="rect">
                      <a:avLst/>
                    </a:prstGeom>
                    <a:noFill/>
                    <a:ln>
                      <a:noFill/>
                    </a:ln>
                    <a:extLst>
                      <a:ext uri="{53640926-AAD7-44D8-BBD7-CCE9431645EC}">
                        <a14:shadowObscured xmlns:a14="http://schemas.microsoft.com/office/drawing/2010/main"/>
                      </a:ext>
                    </a:extLst>
                  </pic:spPr>
                </pic:pic>
              </a:graphicData>
            </a:graphic>
          </wp:inline>
        </w:drawing>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AD4D46">
        <w:rPr>
          <w:lang w:val="pt-PT"/>
        </w:rPr>
        <w:t>O domínio agora é executado como domínio parcialmente confiável e há 7 permissões concedidas (as mesmas 7 permissões relacionadas à Zona da Internet), o que significa que nosso assembly é executado agora como um assembly parcialmente confiável. Todas as classes são SecurityTransparent e o acessador da propriedade PermissionSet do assembly lança a mesma exceção vista anteriormente.</w:t>
      </w:r>
      <w:r>
        <w:rPr>
          <w:lang w:val="pt-PT"/>
        </w:rPr>
        <w:t xml:space="preserve"> O mesmo erro poderia ser obtido se declarassemos o </w:t>
      </w:r>
      <w:r w:rsidRPr="00AD4D46">
        <w:rPr>
          <w:lang w:val="pt-PT"/>
        </w:rPr>
        <w:t>assembly parcialmente confiável</w:t>
      </w:r>
      <w:r>
        <w:rPr>
          <w:lang w:val="pt-PT"/>
        </w:rPr>
        <w:t>:</w:t>
      </w:r>
    </w:p>
    <w:p w:rsidR="00C77960" w:rsidRDefault="00C77960" w:rsidP="00193A27">
      <w:pPr>
        <w:spacing w:after="0" w:line="240" w:lineRule="auto"/>
        <w:jc w:val="both"/>
        <w:rPr>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AllowPartiallyTrustedCallers()]</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CAS_01</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Default="00E92991"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P</w:t>
      </w:r>
      <w:r w:rsidR="00C77960">
        <w:rPr>
          <w:rFonts w:ascii="Consolas" w:hAnsi="Consolas" w:cs="Consolas"/>
          <w:color w:val="0000FF"/>
          <w:sz w:val="19"/>
          <w:szCs w:val="19"/>
        </w:rPr>
        <w:t>ublic</w:t>
      </w:r>
      <w:r>
        <w:rPr>
          <w:rFonts w:ascii="Consolas" w:hAnsi="Consolas" w:cs="Consolas"/>
          <w:color w:val="0000FF"/>
          <w:sz w:val="19"/>
          <w:szCs w:val="19"/>
        </w:rPr>
        <w:t xml:space="preserve"> </w:t>
      </w:r>
      <w:r w:rsidR="00C77960">
        <w:rPr>
          <w:rFonts w:ascii="Consolas" w:hAnsi="Consolas" w:cs="Consolas"/>
          <w:color w:val="0000FF"/>
          <w:sz w:val="19"/>
          <w:szCs w:val="19"/>
        </w:rPr>
        <w:t>class</w:t>
      </w:r>
      <w:r>
        <w:rPr>
          <w:rFonts w:ascii="Consolas" w:hAnsi="Consolas" w:cs="Consolas"/>
          <w:color w:val="0000FF"/>
          <w:sz w:val="19"/>
          <w:szCs w:val="19"/>
        </w:rPr>
        <w:t xml:space="preserve"> </w:t>
      </w:r>
      <w:r w:rsidR="00C77960">
        <w:rPr>
          <w:rFonts w:ascii="Consolas" w:hAnsi="Consolas" w:cs="Consolas"/>
          <w:color w:val="2B91AF"/>
          <w:sz w:val="19"/>
          <w:szCs w:val="19"/>
        </w:rPr>
        <w:t>AssemblyInfo</w:t>
      </w:r>
      <w:r w:rsidR="00C77960">
        <w:rPr>
          <w:rFonts w:ascii="Consolas" w:hAnsi="Consolas" w:cs="Consolas"/>
          <w:color w:val="000000"/>
          <w:sz w:val="19"/>
          <w:szCs w:val="19"/>
        </w:rPr>
        <w:t xml:space="preserve"> : MarshalByRefObject</w:t>
      </w:r>
    </w:p>
    <w:p w:rsidR="00C77960" w:rsidRDefault="00C77960" w:rsidP="00193A27">
      <w:pPr>
        <w:spacing w:after="0" w:line="240" w:lineRule="auto"/>
        <w:jc w:val="both"/>
        <w:rPr>
          <w:lang w:val="pt-PT"/>
        </w:rPr>
      </w:pPr>
      <w:r>
        <w:rPr>
          <w:rFonts w:ascii="Consolas" w:hAnsi="Consolas" w:cs="Consolas"/>
          <w:color w:val="000000"/>
          <w:sz w:val="19"/>
          <w:szCs w:val="19"/>
        </w:rPr>
        <w:t xml:space="preserve">    {</w:t>
      </w:r>
    </w:p>
    <w:p w:rsidR="00C77960" w:rsidRDefault="00C77960" w:rsidP="00193A27">
      <w:pPr>
        <w:spacing w:after="0" w:line="240" w:lineRule="auto"/>
        <w:jc w:val="center"/>
        <w:rPr>
          <w:lang w:val="pt-PT"/>
        </w:rPr>
      </w:pPr>
      <w:r>
        <w:rPr>
          <w:noProof/>
          <w:lang w:eastAsia="pt-BR"/>
        </w:rPr>
        <w:drawing>
          <wp:inline distT="0" distB="0" distL="0" distR="0">
            <wp:extent cx="5827983" cy="2545690"/>
            <wp:effectExtent l="0" t="0" r="1905" b="762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2723" cy="2560865"/>
                    </a:xfrm>
                    <a:prstGeom prst="rect">
                      <a:avLst/>
                    </a:prstGeom>
                  </pic:spPr>
                </pic:pic>
              </a:graphicData>
            </a:graphic>
          </wp:inline>
        </w:drawing>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Pr>
          <w:lang w:val="pt-PT"/>
        </w:rPr>
        <w:t>O</w:t>
      </w:r>
      <w:r w:rsidRPr="00AD4D46">
        <w:rPr>
          <w:lang w:val="pt-PT"/>
        </w:rPr>
        <w:t xml:space="preserve"> motivo dessa exceção</w:t>
      </w:r>
      <w:r>
        <w:rPr>
          <w:lang w:val="pt-PT"/>
        </w:rPr>
        <w:t>, conforme nos detalhes do Exception, o</w:t>
      </w:r>
      <w:r w:rsidRPr="00AD4D46">
        <w:rPr>
          <w:lang w:val="pt-PT"/>
        </w:rPr>
        <w:t xml:space="preserve"> assembly 'CAS_01, Version=1.0.0.0, Culture=neutral, PublicKeyToken=null' está marcado com AllowPartiallyTrustedCallersAttribute e usa o modelo de transparência de segurança de nível 2. A transparência de nível 2 faz com que todos os métodos em assemblies AllowPartiallyTrustedCallers se tornem transparentes por padrão.</w:t>
      </w:r>
    </w:p>
    <w:p w:rsidR="00C77960" w:rsidRDefault="00C77960" w:rsidP="00193A27">
      <w:pPr>
        <w:spacing w:after="0" w:line="240" w:lineRule="auto"/>
        <w:ind w:firstLine="708"/>
        <w:jc w:val="both"/>
        <w:rPr>
          <w:lang w:val="pt-PT"/>
        </w:rPr>
      </w:pPr>
    </w:p>
    <w:p w:rsidR="00C77960" w:rsidRDefault="00C77960" w:rsidP="00193A27">
      <w:pPr>
        <w:spacing w:after="0" w:line="240" w:lineRule="auto"/>
        <w:ind w:firstLine="708"/>
        <w:jc w:val="both"/>
        <w:rPr>
          <w:lang w:val="pt-PT"/>
        </w:rPr>
      </w:pPr>
      <w:r>
        <w:rPr>
          <w:lang w:val="pt-PT"/>
        </w:rPr>
        <w:t xml:space="preserve">Caso comentássemos a herança </w:t>
      </w:r>
      <w:r w:rsidRPr="00AD4D46">
        <w:rPr>
          <w:lang w:val="pt-PT"/>
        </w:rPr>
        <w:t>MarshalByRefObject atribuída a AssemblyInfo:</w:t>
      </w:r>
    </w:p>
    <w:p w:rsidR="00C77960" w:rsidRDefault="00C77960" w:rsidP="00193A27">
      <w:pPr>
        <w:autoSpaceDE w:val="0"/>
        <w:autoSpaceDN w:val="0"/>
        <w:adjustRightInd w:val="0"/>
        <w:spacing w:after="0" w:line="240" w:lineRule="auto"/>
        <w:rPr>
          <w:rFonts w:ascii="Consolas" w:hAnsi="Consolas" w:cs="Consolas"/>
          <w:color w:val="0000FF"/>
          <w:sz w:val="19"/>
          <w:szCs w:val="19"/>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CAS_01</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Default="00E92991"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P</w:t>
      </w:r>
      <w:r w:rsidR="00C77960">
        <w:rPr>
          <w:rFonts w:ascii="Consolas" w:hAnsi="Consolas" w:cs="Consolas"/>
          <w:color w:val="0000FF"/>
          <w:sz w:val="19"/>
          <w:szCs w:val="19"/>
        </w:rPr>
        <w:t>ublic</w:t>
      </w:r>
      <w:r>
        <w:rPr>
          <w:rFonts w:ascii="Consolas" w:hAnsi="Consolas" w:cs="Consolas"/>
          <w:color w:val="0000FF"/>
          <w:sz w:val="19"/>
          <w:szCs w:val="19"/>
        </w:rPr>
        <w:t xml:space="preserve"> </w:t>
      </w:r>
      <w:r w:rsidR="00C77960">
        <w:rPr>
          <w:rFonts w:ascii="Consolas" w:hAnsi="Consolas" w:cs="Consolas"/>
          <w:color w:val="0000FF"/>
          <w:sz w:val="19"/>
          <w:szCs w:val="19"/>
        </w:rPr>
        <w:t>class</w:t>
      </w:r>
      <w:r>
        <w:rPr>
          <w:rFonts w:ascii="Consolas" w:hAnsi="Consolas" w:cs="Consolas"/>
          <w:color w:val="0000FF"/>
          <w:sz w:val="19"/>
          <w:szCs w:val="19"/>
        </w:rPr>
        <w:t xml:space="preserve"> </w:t>
      </w:r>
      <w:r w:rsidR="00C77960">
        <w:rPr>
          <w:rFonts w:ascii="Consolas" w:hAnsi="Consolas" w:cs="Consolas"/>
          <w:color w:val="2B91AF"/>
          <w:sz w:val="19"/>
          <w:szCs w:val="19"/>
        </w:rPr>
        <w:t>AssemblyInfo</w:t>
      </w:r>
      <w:r w:rsidR="00C77960">
        <w:rPr>
          <w:rFonts w:ascii="Consolas" w:hAnsi="Consolas" w:cs="Consolas"/>
          <w:color w:val="008000"/>
          <w:sz w:val="19"/>
          <w:szCs w:val="19"/>
        </w:rPr>
        <w:t>//: MarshalByRefObject</w:t>
      </w:r>
    </w:p>
    <w:p w:rsidR="00C77960" w:rsidRDefault="00C77960" w:rsidP="00193A27">
      <w:pPr>
        <w:spacing w:after="0" w:line="240" w:lineRule="auto"/>
        <w:jc w:val="both"/>
        <w:rPr>
          <w:lang w:val="pt-PT"/>
        </w:rPr>
      </w:pPr>
      <w:r>
        <w:rPr>
          <w:rFonts w:ascii="Consolas" w:hAnsi="Consolas" w:cs="Consolas"/>
          <w:color w:val="000000"/>
          <w:sz w:val="19"/>
          <w:szCs w:val="19"/>
        </w:rPr>
        <w:t xml:space="preserve">    {</w:t>
      </w:r>
    </w:p>
    <w:p w:rsidR="00C77960" w:rsidRDefault="00C77960" w:rsidP="00193A27">
      <w:pPr>
        <w:spacing w:after="0" w:line="240" w:lineRule="auto"/>
        <w:jc w:val="both"/>
        <w:rPr>
          <w:lang w:val="pt-PT"/>
        </w:rPr>
      </w:pPr>
    </w:p>
    <w:p w:rsidR="00C77960" w:rsidRDefault="00C77960" w:rsidP="00193A27">
      <w:pPr>
        <w:spacing w:after="0" w:line="240" w:lineRule="auto"/>
        <w:jc w:val="both"/>
        <w:rPr>
          <w:lang w:val="pt-PT"/>
        </w:rPr>
      </w:pPr>
      <w:r>
        <w:rPr>
          <w:lang w:val="pt-PT"/>
        </w:rPr>
        <w:tab/>
        <w:t>T</w:t>
      </w:r>
      <w:r w:rsidRPr="00AD4D46">
        <w:rPr>
          <w:lang w:val="pt-PT"/>
        </w:rPr>
        <w:t>eríamos o seguinte erro</w:t>
      </w:r>
      <w:r>
        <w:rPr>
          <w:lang w:val="pt-PT"/>
        </w:rPr>
        <w:t xml:space="preserve"> no momento de criar a instância do </w:t>
      </w:r>
      <w:r w:rsidRPr="00AD4D46">
        <w:rPr>
          <w:lang w:val="pt-PT"/>
        </w:rPr>
        <w:t>AssemblyInfo</w:t>
      </w:r>
      <w:r>
        <w:rPr>
          <w:lang w:val="pt-PT"/>
        </w:rPr>
        <w:t>.</w:t>
      </w:r>
    </w:p>
    <w:p w:rsidR="00C77960" w:rsidRDefault="00C77960" w:rsidP="00193A27">
      <w:pPr>
        <w:spacing w:after="0" w:line="240" w:lineRule="auto"/>
        <w:jc w:val="both"/>
        <w:rPr>
          <w:rFonts w:ascii="Consolas" w:hAnsi="Consolas" w:cs="Consolas"/>
          <w:color w:val="000000"/>
          <w:sz w:val="19"/>
          <w:szCs w:val="19"/>
        </w:rPr>
      </w:pPr>
    </w:p>
    <w:p w:rsidR="00C77960" w:rsidRDefault="00C77960" w:rsidP="00193A27">
      <w:pPr>
        <w:spacing w:after="0" w:line="240" w:lineRule="auto"/>
        <w:jc w:val="both"/>
        <w:rPr>
          <w:lang w:val="pt-PT"/>
        </w:rPr>
      </w:pPr>
      <w:r>
        <w:rPr>
          <w:rFonts w:ascii="Consolas" w:hAnsi="Consolas" w:cs="Consolas"/>
          <w:color w:val="000000"/>
          <w:sz w:val="19"/>
          <w:szCs w:val="19"/>
        </w:rPr>
        <w:t>AssemblyInfo ai = (AssemblyInfo)handle.Unwrap();</w:t>
      </w:r>
    </w:p>
    <w:p w:rsidR="00C77960" w:rsidRDefault="00C77960" w:rsidP="00193A27">
      <w:pPr>
        <w:spacing w:after="0" w:line="240" w:lineRule="auto"/>
        <w:jc w:val="both"/>
        <w:rPr>
          <w:lang w:val="pt-PT"/>
        </w:rPr>
      </w:pPr>
    </w:p>
    <w:p w:rsidR="00C77960" w:rsidRDefault="00C77960" w:rsidP="00193A27">
      <w:pPr>
        <w:spacing w:after="0" w:line="240" w:lineRule="auto"/>
        <w:jc w:val="both"/>
        <w:rPr>
          <w:lang w:val="pt-PT"/>
        </w:rPr>
      </w:pPr>
      <w:r w:rsidRPr="00AD4D46">
        <w:rPr>
          <w:lang w:val="pt-PT"/>
        </w:rPr>
        <w:lastRenderedPageBreak/>
        <w:t>System.Runtime.Serialization.SerializationException: O tipo 'CAS_01.AssemblyInfo' no assembly 'CAS_01, Version=1.0.0.0, Culture=neutral, PublicKeyToken=null' não está marcado como serializável.</w:t>
      </w:r>
    </w:p>
    <w:p w:rsidR="00C77960" w:rsidRDefault="00C77960" w:rsidP="00193A27">
      <w:pPr>
        <w:spacing w:after="0" w:line="240" w:lineRule="auto"/>
        <w:jc w:val="center"/>
        <w:rPr>
          <w:lang w:val="pt-PT"/>
        </w:rPr>
      </w:pPr>
      <w:r>
        <w:rPr>
          <w:noProof/>
          <w:lang w:eastAsia="pt-BR"/>
        </w:rPr>
        <w:drawing>
          <wp:inline distT="0" distB="0" distL="0" distR="0">
            <wp:extent cx="5315305" cy="1134467"/>
            <wp:effectExtent l="0" t="0" r="0" b="889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5169" cy="1140841"/>
                    </a:xfrm>
                    <a:prstGeom prst="rect">
                      <a:avLst/>
                    </a:prstGeom>
                  </pic:spPr>
                </pic:pic>
              </a:graphicData>
            </a:graphic>
          </wp:inline>
        </w:drawing>
      </w:r>
    </w:p>
    <w:p w:rsidR="00C77960" w:rsidRPr="00AD4D46" w:rsidRDefault="00C77960" w:rsidP="00193A27">
      <w:pPr>
        <w:spacing w:after="0" w:line="240" w:lineRule="auto"/>
        <w:ind w:firstLine="708"/>
        <w:jc w:val="both"/>
        <w:rPr>
          <w:lang w:val="pt-PT"/>
        </w:rPr>
      </w:pPr>
    </w:p>
    <w:p w:rsidR="00C77960" w:rsidRDefault="00C77960" w:rsidP="00193A27">
      <w:pPr>
        <w:spacing w:after="0" w:line="240" w:lineRule="auto"/>
        <w:ind w:firstLine="708"/>
        <w:jc w:val="both"/>
        <w:rPr>
          <w:lang w:val="pt-PT"/>
        </w:rPr>
      </w:pPr>
      <w:r>
        <w:rPr>
          <w:lang w:val="pt-PT"/>
        </w:rPr>
        <w:t>O</w:t>
      </w:r>
      <w:r w:rsidRPr="00AD4D46">
        <w:rPr>
          <w:lang w:val="pt-PT"/>
        </w:rPr>
        <w:t xml:space="preserve"> domínio em área restrita permite </w:t>
      </w:r>
      <w:r>
        <w:rPr>
          <w:lang w:val="pt-PT"/>
        </w:rPr>
        <w:t xml:space="preserve">também </w:t>
      </w:r>
      <w:r w:rsidRPr="00AD4D46">
        <w:rPr>
          <w:lang w:val="pt-PT"/>
        </w:rPr>
        <w:t xml:space="preserve">a possibilidade de executar assemblies como totalmente confiáveis, mesmo que o domínio seja apenas parcialmente confiável: os assemblies contidos no Global Assembly Cache (GAC) são executados no modo totalmente confiável por padrão  Se quisermos adicionar um assembly que não seja do GAC à lista de assemblies totalmente confiáveis, basta informar o método Assembly.CreateDomain() listando esse assembly que não é do GAC usando seu StrongName. Obviamente, os conjuntos devem ser assinados com um arquivo de chave de nome forte. </w:t>
      </w:r>
    </w:p>
    <w:p w:rsidR="00C77960" w:rsidRDefault="00C77960" w:rsidP="00193A27">
      <w:pPr>
        <w:spacing w:after="0" w:line="240" w:lineRule="auto"/>
        <w:ind w:firstLine="708"/>
        <w:jc w:val="both"/>
        <w:rPr>
          <w:lang w:val="pt-PT"/>
        </w:rPr>
      </w:pPr>
    </w:p>
    <w:p w:rsidR="00C77960" w:rsidRPr="009B5A44" w:rsidRDefault="00C77960" w:rsidP="00193A27">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9B5A44">
        <w:rPr>
          <w:rFonts w:asciiTheme="minorHAnsi" w:eastAsiaTheme="minorHAnsi" w:hAnsiTheme="minorHAnsi" w:cstheme="minorHAnsi"/>
          <w:b/>
          <w:color w:val="3992AB"/>
          <w:sz w:val="22"/>
          <w:szCs w:val="22"/>
          <w:lang w:eastAsia="en-US"/>
        </w:rPr>
        <w:t>Criar chaves via sn.exe</w:t>
      </w:r>
    </w:p>
    <w:p w:rsidR="00C77960" w:rsidRPr="005060F9" w:rsidRDefault="00C77960" w:rsidP="00193A27">
      <w:pPr>
        <w:spacing w:after="0" w:line="240" w:lineRule="auto"/>
        <w:jc w:val="both"/>
        <w:rPr>
          <w:lang w:val="en-US"/>
        </w:rPr>
      </w:pPr>
    </w:p>
    <w:p w:rsidR="00C77960" w:rsidRDefault="00C77960" w:rsidP="00193A27">
      <w:pPr>
        <w:autoSpaceDE w:val="0"/>
        <w:autoSpaceDN w:val="0"/>
        <w:adjustRightInd w:val="0"/>
        <w:spacing w:after="0" w:line="240" w:lineRule="auto"/>
        <w:ind w:firstLine="708"/>
        <w:jc w:val="both"/>
        <w:rPr>
          <w:lang w:val="en-US"/>
        </w:rPr>
      </w:pPr>
      <w:r w:rsidRPr="00BC5FBE">
        <w:rPr>
          <w:lang w:val="en-US"/>
        </w:rPr>
        <w:t>A Microsoft disponibilizou um utilitário de linha de co</w:t>
      </w:r>
      <w:r>
        <w:rPr>
          <w:lang w:val="en-US"/>
        </w:rPr>
        <w:t xml:space="preserve">mando que permite-nos gerar uma </w:t>
      </w:r>
      <w:r w:rsidRPr="00BC5FBE">
        <w:rPr>
          <w:lang w:val="en-US"/>
        </w:rPr>
        <w:t>strong name para assinarmos os Assemblys que desej</w:t>
      </w:r>
      <w:r>
        <w:rPr>
          <w:lang w:val="en-US"/>
        </w:rPr>
        <w:t xml:space="preserve">armos. Esse utilitário chama-se </w:t>
      </w:r>
      <w:r w:rsidRPr="00BC5FBE">
        <w:rPr>
          <w:lang w:val="en-US"/>
        </w:rPr>
        <w:t xml:space="preserve">sn.exe (sn = strong name) e, </w:t>
      </w:r>
      <w:r>
        <w:rPr>
          <w:lang w:val="en-US"/>
        </w:rPr>
        <w:t xml:space="preserve">para </w:t>
      </w:r>
      <w:r w:rsidRPr="00BC5FBE">
        <w:rPr>
          <w:lang w:val="en-US"/>
        </w:rPr>
        <w:t>gerar um par de chave pública/privada, basta simplesmente fazer:</w:t>
      </w:r>
    </w:p>
    <w:p w:rsidR="00C77960" w:rsidRPr="005060F9" w:rsidRDefault="00C77960" w:rsidP="001A07DE">
      <w:pPr>
        <w:pStyle w:val="PargrafodaLista"/>
        <w:numPr>
          <w:ilvl w:val="0"/>
          <w:numId w:val="55"/>
        </w:numPr>
        <w:autoSpaceDE w:val="0"/>
        <w:autoSpaceDN w:val="0"/>
        <w:adjustRightInd w:val="0"/>
        <w:spacing w:after="0" w:line="240" w:lineRule="auto"/>
        <w:jc w:val="both"/>
        <w:rPr>
          <w:lang w:val="en-US"/>
        </w:rPr>
      </w:pPr>
      <w:r w:rsidRPr="005060F9">
        <w:rPr>
          <w:lang w:val="en-US"/>
        </w:rPr>
        <w:t>Encontrar, prompt de comando do Visual Studio no StartMenu, execute-o como administrador.</w:t>
      </w:r>
    </w:p>
    <w:p w:rsidR="00C77960" w:rsidRPr="005060F9" w:rsidRDefault="00C77960" w:rsidP="001A07DE">
      <w:pPr>
        <w:pStyle w:val="PargrafodaLista"/>
        <w:numPr>
          <w:ilvl w:val="0"/>
          <w:numId w:val="55"/>
        </w:numPr>
        <w:spacing w:after="0" w:line="240" w:lineRule="auto"/>
        <w:jc w:val="both"/>
        <w:rPr>
          <w:lang w:val="en-US"/>
        </w:rPr>
      </w:pPr>
      <w:r w:rsidRPr="005060F9">
        <w:rPr>
          <w:lang w:val="en-US"/>
        </w:rPr>
        <w:t>Navege para a pasta raiz do projeto da biblioteca de classes, cd “{PathLocation}”, pressione enter.  Se quiser, poderá abrir o Visual Studio 2005 Command Prompt para poupar a digitação do caminho completo até o utilitário.</w:t>
      </w:r>
    </w:p>
    <w:p w:rsidR="00C77960" w:rsidRPr="00A76033" w:rsidRDefault="00C77960" w:rsidP="001A07DE">
      <w:pPr>
        <w:pStyle w:val="PargrafodaLista"/>
        <w:numPr>
          <w:ilvl w:val="0"/>
          <w:numId w:val="55"/>
        </w:numPr>
        <w:autoSpaceDE w:val="0"/>
        <w:autoSpaceDN w:val="0"/>
        <w:adjustRightInd w:val="0"/>
        <w:spacing w:after="0" w:line="240" w:lineRule="auto"/>
        <w:jc w:val="both"/>
        <w:rPr>
          <w:lang w:val="en-US"/>
        </w:rPr>
      </w:pPr>
      <w:r w:rsidRPr="005060F9">
        <w:rPr>
          <w:lang w:val="en-US"/>
        </w:rPr>
        <w:t>crie uma chave de nome forte escrevendo um commando “sn -k {KeyName}.snk”. O parâmetro –k indica ao utilitário para gerar a chave</w:t>
      </w:r>
      <w:r>
        <w:rPr>
          <w:lang w:val="en-US"/>
        </w:rPr>
        <w:t xml:space="preserve">. </w:t>
      </w:r>
      <w:r w:rsidRPr="00A76033">
        <w:rPr>
          <w:lang w:val="en-US"/>
        </w:rPr>
        <w:t>Por exemplo, “sn -k myClassLibrarykey.snk” e pressione Enter.</w:t>
      </w:r>
    </w:p>
    <w:p w:rsidR="00C77960" w:rsidRDefault="00C77960" w:rsidP="00193A27">
      <w:pPr>
        <w:spacing w:after="0" w:line="240" w:lineRule="auto"/>
        <w:jc w:val="center"/>
        <w:rPr>
          <w:lang w:val="pt-PT"/>
        </w:rPr>
      </w:pPr>
      <w:r>
        <w:rPr>
          <w:noProof/>
          <w:lang w:eastAsia="pt-BR"/>
        </w:rPr>
        <w:drawing>
          <wp:inline distT="0" distB="0" distL="0" distR="0">
            <wp:extent cx="5101336" cy="1126593"/>
            <wp:effectExtent l="0" t="0" r="444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3634" cy="1142559"/>
                    </a:xfrm>
                    <a:prstGeom prst="rect">
                      <a:avLst/>
                    </a:prstGeom>
                  </pic:spPr>
                </pic:pic>
              </a:graphicData>
            </a:graphic>
          </wp:inline>
        </w:drawing>
      </w:r>
    </w:p>
    <w:p w:rsidR="00C77960" w:rsidRDefault="00C77960" w:rsidP="00193A27">
      <w:pPr>
        <w:spacing w:after="0" w:line="240" w:lineRule="auto"/>
        <w:rPr>
          <w:lang w:val="pt-PT"/>
        </w:rPr>
      </w:pPr>
    </w:p>
    <w:p w:rsidR="00C77960" w:rsidRDefault="00C77960" w:rsidP="00193A27">
      <w:pPr>
        <w:spacing w:after="0" w:line="240" w:lineRule="auto"/>
        <w:ind w:firstLine="708"/>
        <w:rPr>
          <w:lang w:val="pt-PT"/>
        </w:rPr>
      </w:pPr>
      <w:r>
        <w:rPr>
          <w:rStyle w:val="tlid-translation"/>
          <w:lang w:val="pt-PT"/>
        </w:rPr>
        <w:t xml:space="preserve">Agora, para o arquivo </w:t>
      </w:r>
      <w:r w:rsidRPr="005060F9">
        <w:rPr>
          <w:rStyle w:val="tlid-translation"/>
          <w:lang w:val="pt-PT"/>
        </w:rPr>
        <w:t>snk</w:t>
      </w:r>
      <w:r>
        <w:rPr>
          <w:rStyle w:val="tlid-translation"/>
          <w:lang w:val="pt-PT"/>
        </w:rPr>
        <w:t>, siga as seguintes etapas.</w:t>
      </w:r>
    </w:p>
    <w:p w:rsidR="00C77960" w:rsidRDefault="00C77960" w:rsidP="001A07DE">
      <w:pPr>
        <w:pStyle w:val="PargrafodaLista"/>
        <w:numPr>
          <w:ilvl w:val="0"/>
          <w:numId w:val="56"/>
        </w:numPr>
        <w:spacing w:after="0" w:line="240" w:lineRule="auto"/>
        <w:rPr>
          <w:rStyle w:val="tlid-translation"/>
          <w:lang w:val="pt-PT"/>
        </w:rPr>
      </w:pPr>
      <w:r w:rsidRPr="005060F9">
        <w:rPr>
          <w:rStyle w:val="tlid-translation"/>
          <w:lang w:val="pt-PT"/>
        </w:rPr>
        <w:t>A</w:t>
      </w:r>
      <w:r>
        <w:rPr>
          <w:rStyle w:val="tlid-translation"/>
          <w:lang w:val="pt-PT"/>
        </w:rPr>
        <w:t>bra o arquivo AssemblyInfo.cs do projeto</w:t>
      </w:r>
      <w:r w:rsidRPr="005060F9">
        <w:rPr>
          <w:rStyle w:val="tlid-translation"/>
          <w:lang w:val="pt-PT"/>
        </w:rPr>
        <w:t>, (este arquivo está abaixo do arquivo Properties do Solution Explorer.)</w:t>
      </w:r>
    </w:p>
    <w:p w:rsidR="00C77960" w:rsidRDefault="00C77960" w:rsidP="001A07DE">
      <w:pPr>
        <w:pStyle w:val="PargrafodaLista"/>
        <w:numPr>
          <w:ilvl w:val="0"/>
          <w:numId w:val="56"/>
        </w:numPr>
        <w:spacing w:after="0" w:line="240" w:lineRule="auto"/>
        <w:rPr>
          <w:rStyle w:val="tlid-translation"/>
          <w:lang w:val="pt-PT"/>
        </w:rPr>
      </w:pPr>
      <w:r w:rsidRPr="005060F9">
        <w:rPr>
          <w:rStyle w:val="tlid-translation"/>
          <w:lang w:val="pt-PT"/>
        </w:rPr>
        <w:t>Associe uma chave de nome forte à montagem adicionando um atributo de montagem e o local de uma chave de nome forte, como [assembly: AssemblyKeyFile ("myClassLibrarykey.snk")]</w:t>
      </w:r>
    </w:p>
    <w:p w:rsidR="00C77960" w:rsidRDefault="00C77960" w:rsidP="001A07DE">
      <w:pPr>
        <w:pStyle w:val="PargrafodaLista"/>
        <w:numPr>
          <w:ilvl w:val="0"/>
          <w:numId w:val="56"/>
        </w:numPr>
        <w:spacing w:after="0" w:line="240" w:lineRule="auto"/>
        <w:rPr>
          <w:rStyle w:val="tlid-translation"/>
          <w:lang w:val="pt-PT"/>
        </w:rPr>
      </w:pPr>
      <w:r w:rsidRPr="005060F9">
        <w:rPr>
          <w:rStyle w:val="tlid-translation"/>
          <w:lang w:val="pt-PT"/>
        </w:rPr>
        <w:t>Pressione ctrl + shift + B</w:t>
      </w:r>
      <w:r>
        <w:rPr>
          <w:rStyle w:val="tlid-translation"/>
          <w:lang w:val="pt-PT"/>
        </w:rPr>
        <w:t xml:space="preserve"> para complilar a solução</w:t>
      </w:r>
      <w:r w:rsidRPr="005060F9">
        <w:rPr>
          <w:rStyle w:val="tlid-translation"/>
          <w:lang w:val="pt-PT"/>
        </w:rPr>
        <w:t>. Isso associará o par de chaves de nome forte à montagem. Lembre-se, o Visual Studio deve estar executando como administrador.</w:t>
      </w:r>
    </w:p>
    <w:p w:rsidR="00C77960" w:rsidRDefault="00C77960" w:rsidP="00193A27">
      <w:pPr>
        <w:spacing w:after="0" w:line="240" w:lineRule="auto"/>
        <w:jc w:val="center"/>
        <w:rPr>
          <w:lang w:val="pt-PT"/>
        </w:rPr>
      </w:pPr>
      <w:r>
        <w:rPr>
          <w:noProof/>
          <w:lang w:eastAsia="pt-BR"/>
        </w:rPr>
        <w:drawing>
          <wp:inline distT="0" distB="0" distL="0" distR="0">
            <wp:extent cx="5032578" cy="1246496"/>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5613" cy="1249725"/>
                    </a:xfrm>
                    <a:prstGeom prst="rect">
                      <a:avLst/>
                    </a:prstGeom>
                    <a:noFill/>
                    <a:ln>
                      <a:noFill/>
                    </a:ln>
                  </pic:spPr>
                </pic:pic>
              </a:graphicData>
            </a:graphic>
          </wp:inline>
        </w:drawing>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Pr>
          <w:lang w:val="pt-PT"/>
        </w:rPr>
        <w:t>Por fim</w:t>
      </w:r>
      <w:r w:rsidRPr="00AD4D46">
        <w:rPr>
          <w:lang w:val="pt-PT"/>
        </w:rPr>
        <w:t>, modificamos o método anterior da seguinte maneira:</w:t>
      </w:r>
    </w:p>
    <w:p w:rsidR="00C77960" w:rsidRDefault="00C77960" w:rsidP="00193A27">
      <w:pPr>
        <w:spacing w:after="0" w:line="240" w:lineRule="auto"/>
        <w:rPr>
          <w:rStyle w:val="tlid-translation"/>
          <w:lang w:val="pt-PT"/>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TesteNoGAC()</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AppDomainSetup</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AppDomainSetup info = </w:t>
      </w:r>
      <w:r>
        <w:rPr>
          <w:rFonts w:ascii="Consolas" w:hAnsi="Consolas" w:cs="Consolas"/>
          <w:color w:val="0000FF"/>
          <w:sz w:val="19"/>
          <w:szCs w:val="19"/>
        </w:rPr>
        <w:t>new</w:t>
      </w:r>
      <w:r>
        <w:rPr>
          <w:rFonts w:ascii="Consolas" w:hAnsi="Consolas" w:cs="Consolas"/>
          <w:color w:val="000000"/>
          <w:sz w:val="19"/>
          <w:szCs w:val="19"/>
        </w:rPr>
        <w:t xml:space="preserve"> AppDomainSetup();</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//set the path to the assembly to load.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info.ApplicationBase = Path.GetDirectoryName(Assembly.GetExecutingAssembly().Location);</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Assembly a = Assembly.LoadFile(Path.Combine(info.ApplicationBase, </w:t>
      </w:r>
      <w:r>
        <w:rPr>
          <w:rFonts w:ascii="Consolas" w:hAnsi="Consolas" w:cs="Consolas"/>
          <w:color w:val="A31515"/>
          <w:sz w:val="19"/>
          <w:szCs w:val="19"/>
        </w:rPr>
        <w:t>"CAS_01.dll"</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StrongName sName = a.Evidence.GetHostEvidence&lt;StrongName&gt;();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//StrongName fullTrustAssembly = typeof(AssemblyInfo).Assembly.Evidence.GetHostEvidence&lt;StrongName&gt;();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domain</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AppDomain domain = AppDomain.CreateDomain(</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"CasHostDemo"</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info, GetPermissionSet(), </w:t>
      </w:r>
      <w:r>
        <w:rPr>
          <w:rFonts w:ascii="Consolas" w:hAnsi="Consolas" w:cs="Consolas"/>
          <w:color w:val="0000FF"/>
          <w:sz w:val="19"/>
          <w:szCs w:val="19"/>
        </w:rPr>
        <w:t>new</w:t>
      </w:r>
      <w:r>
        <w:rPr>
          <w:rFonts w:ascii="Consolas" w:hAnsi="Consolas" w:cs="Consolas"/>
          <w:color w:val="000000"/>
          <w:sz w:val="19"/>
          <w:szCs w:val="19"/>
        </w:rPr>
        <w:t xml:space="preserve"> StrongName[] { sName });</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an instance of the AseemblyInfo class</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t = </w:t>
      </w:r>
      <w:r>
        <w:rPr>
          <w:rFonts w:ascii="Consolas" w:hAnsi="Consolas" w:cs="Consolas"/>
          <w:color w:val="0000FF"/>
          <w:sz w:val="19"/>
          <w:szCs w:val="19"/>
        </w:rPr>
        <w:t>typeof</w:t>
      </w:r>
      <w:r>
        <w:rPr>
          <w:rFonts w:ascii="Consolas" w:hAnsi="Consolas" w:cs="Consolas"/>
          <w:color w:val="000000"/>
          <w:sz w:val="19"/>
          <w:szCs w:val="19"/>
        </w:rPr>
        <w:t>(AssemblyInfo);</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ObjectHandle handle = Activator.CreateInstanceFrom(</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domain,</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t.Assembly.ManifestModule.FullyQualifiedName,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t.FullName);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AssemblyInfo ai = (AssemblyInfo)handle.Unwrap();</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"DOMAIN INFO:\n"</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the domain info</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Console.WriteLine(GetDomainInfo(domain));</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"ASSEMBLY INFO:\n"</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the assembly info form the sandboxed assembly</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Console.WriteLine(ai.GetCasSecurityAttributes());</w:t>
      </w:r>
    </w:p>
    <w:p w:rsidR="00E92991" w:rsidRDefault="00E92991" w:rsidP="00E92991">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Default="00E92991" w:rsidP="00193A27">
      <w:pPr>
        <w:autoSpaceDE w:val="0"/>
        <w:autoSpaceDN w:val="0"/>
        <w:adjustRightInd w:val="0"/>
        <w:spacing w:after="0" w:line="240" w:lineRule="auto"/>
        <w:rPr>
          <w:rFonts w:ascii="Consolas" w:hAnsi="Consolas" w:cs="Consolas"/>
          <w:color w:val="000000"/>
          <w:sz w:val="19"/>
          <w:szCs w:val="19"/>
        </w:rPr>
      </w:pPr>
    </w:p>
    <w:p w:rsidR="00C77960" w:rsidRPr="003112A7" w:rsidRDefault="00C77960" w:rsidP="00193A27">
      <w:pPr>
        <w:autoSpaceDE w:val="0"/>
        <w:autoSpaceDN w:val="0"/>
        <w:adjustRightInd w:val="0"/>
        <w:spacing w:after="0" w:line="240" w:lineRule="auto"/>
        <w:ind w:firstLine="708"/>
        <w:rPr>
          <w:rStyle w:val="tlid-translation"/>
          <w:lang w:val="pt-PT"/>
        </w:rPr>
      </w:pPr>
      <w:r w:rsidRPr="003112A7">
        <w:rPr>
          <w:rStyle w:val="tlid-translation"/>
          <w:lang w:val="pt-PT"/>
        </w:rPr>
        <w:t>Neste novo método principal, carregamos o assembly de demonstração do arquivo System e obtemos seu StrongName:</w:t>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Assembly a = Assembly.LoadFile(Path.Combine(info.ApplicationBase, </w:t>
      </w:r>
      <w:r>
        <w:rPr>
          <w:rFonts w:ascii="Consolas" w:hAnsi="Consolas" w:cs="Consolas"/>
          <w:color w:val="A31515"/>
          <w:sz w:val="19"/>
          <w:szCs w:val="19"/>
        </w:rPr>
        <w:t>"CAS_01.dll"</w:t>
      </w: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lang w:val="pt-PT"/>
        </w:rPr>
      </w:pPr>
      <w:r>
        <w:rPr>
          <w:rFonts w:ascii="Consolas" w:hAnsi="Consolas" w:cs="Consolas"/>
          <w:color w:val="000000"/>
          <w:sz w:val="19"/>
          <w:szCs w:val="19"/>
        </w:rPr>
        <w:t>StrongName sName = a.Evidence.GetHostEvidence&lt;StrongName&gt;();</w:t>
      </w:r>
      <w:r>
        <w:rPr>
          <w:lang w:val="pt-PT"/>
        </w:rPr>
        <w:br/>
      </w:r>
    </w:p>
    <w:p w:rsidR="00C77960" w:rsidRDefault="00C77960" w:rsidP="00193A27">
      <w:pPr>
        <w:autoSpaceDE w:val="0"/>
        <w:autoSpaceDN w:val="0"/>
        <w:adjustRightInd w:val="0"/>
        <w:spacing w:after="0" w:line="240" w:lineRule="auto"/>
        <w:ind w:firstLine="708"/>
        <w:jc w:val="both"/>
        <w:rPr>
          <w:lang w:val="pt-PT"/>
        </w:rPr>
      </w:pPr>
      <w:r w:rsidRPr="003112A7">
        <w:rPr>
          <w:lang w:val="pt-PT"/>
        </w:rPr>
        <w:t>Em seguida, usamos uma sobrecarga diferente do método AppDomain.CreateDomain(), que permite definir quais assemblies devem ser considerados confiança total e passamos a ele o StrongName do assembly de demonstração.</w:t>
      </w:r>
    </w:p>
    <w:p w:rsidR="00C77960" w:rsidRDefault="00C77960" w:rsidP="00193A27">
      <w:pPr>
        <w:autoSpaceDE w:val="0"/>
        <w:autoSpaceDN w:val="0"/>
        <w:adjustRightInd w:val="0"/>
        <w:spacing w:after="0" w:line="240" w:lineRule="auto"/>
        <w:rPr>
          <w:lang w:val="pt-PT"/>
        </w:rPr>
      </w:pPr>
      <w:r>
        <w:rPr>
          <w:lang w:val="pt-PT"/>
        </w:rPr>
        <w:br/>
      </w:r>
      <w:r>
        <w:rPr>
          <w:rFonts w:ascii="Consolas" w:hAnsi="Consolas" w:cs="Consolas"/>
          <w:color w:val="000000"/>
          <w:sz w:val="19"/>
          <w:szCs w:val="19"/>
        </w:rPr>
        <w:t>AppDomain domain = AppDomain.CreateDomain(</w:t>
      </w:r>
      <w:r>
        <w:rPr>
          <w:rFonts w:ascii="Consolas" w:hAnsi="Consolas" w:cs="Consolas"/>
          <w:color w:val="A31515"/>
          <w:sz w:val="19"/>
          <w:szCs w:val="19"/>
        </w:rPr>
        <w:t>"CasHostDemo"</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info, GetPermissionSet(), </w:t>
      </w:r>
      <w:r>
        <w:rPr>
          <w:rFonts w:ascii="Consolas" w:hAnsi="Consolas" w:cs="Consolas"/>
          <w:color w:val="0000FF"/>
          <w:sz w:val="19"/>
          <w:szCs w:val="19"/>
        </w:rPr>
        <w:t>new</w:t>
      </w:r>
      <w:r>
        <w:rPr>
          <w:rFonts w:ascii="Consolas" w:hAnsi="Consolas" w:cs="Consolas"/>
          <w:color w:val="000000"/>
          <w:sz w:val="19"/>
          <w:szCs w:val="19"/>
        </w:rPr>
        <w:t xml:space="preserve"> StrongName[] { sName });</w:t>
      </w:r>
      <w:r>
        <w:rPr>
          <w:lang w:val="pt-PT"/>
        </w:rPr>
        <w:br/>
      </w:r>
    </w:p>
    <w:p w:rsidR="00C77960" w:rsidRDefault="00C77960" w:rsidP="00193A27">
      <w:pPr>
        <w:autoSpaceDE w:val="0"/>
        <w:autoSpaceDN w:val="0"/>
        <w:adjustRightInd w:val="0"/>
        <w:spacing w:after="0" w:line="240" w:lineRule="auto"/>
        <w:ind w:firstLine="708"/>
        <w:rPr>
          <w:lang w:val="pt-PT"/>
        </w:rPr>
      </w:pPr>
      <w:r w:rsidRPr="003112A7">
        <w:rPr>
          <w:lang w:val="pt-PT"/>
        </w:rPr>
        <w:t>Ao executar nosso .exe, obtemos:</w:t>
      </w:r>
    </w:p>
    <w:p w:rsidR="00C77960" w:rsidRDefault="00C77960" w:rsidP="00193A27">
      <w:pPr>
        <w:autoSpaceDE w:val="0"/>
        <w:autoSpaceDN w:val="0"/>
        <w:adjustRightInd w:val="0"/>
        <w:spacing w:after="0" w:line="240" w:lineRule="auto"/>
        <w:jc w:val="center"/>
        <w:rPr>
          <w:rFonts w:ascii="Consolas" w:hAnsi="Consolas" w:cs="Consolas"/>
          <w:color w:val="000000"/>
          <w:sz w:val="19"/>
          <w:szCs w:val="19"/>
        </w:rPr>
      </w:pPr>
      <w:r>
        <w:rPr>
          <w:noProof/>
          <w:lang w:eastAsia="pt-BR"/>
        </w:rPr>
        <w:drawing>
          <wp:inline distT="0" distB="0" distL="0" distR="0">
            <wp:extent cx="4639945" cy="1898805"/>
            <wp:effectExtent l="0" t="0" r="8255" b="6350"/>
            <wp:docPr id="114" name="Imagem 114" descr="1058-M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058-MS7.JPG"/>
                    <pic:cNvPicPr>
                      <a:picLocks noChangeAspect="1" noChangeArrowheads="1"/>
                    </pic:cNvPicPr>
                  </pic:nvPicPr>
                  <pic:blipFill rotWithShape="1">
                    <a:blip r:embed="rId67">
                      <a:extLst>
                        <a:ext uri="{28A0092B-C50C-407E-A947-70E740481C1C}">
                          <a14:useLocalDpi xmlns:a14="http://schemas.microsoft.com/office/drawing/2010/main" val="0"/>
                        </a:ext>
                      </a:extLst>
                    </a:blip>
                    <a:srcRect b="10135"/>
                    <a:stretch/>
                  </pic:blipFill>
                  <pic:spPr bwMode="auto">
                    <a:xfrm>
                      <a:off x="0" y="0"/>
                      <a:ext cx="4664305" cy="1908774"/>
                    </a:xfrm>
                    <a:prstGeom prst="rect">
                      <a:avLst/>
                    </a:prstGeom>
                    <a:noFill/>
                    <a:ln>
                      <a:noFill/>
                    </a:ln>
                    <a:extLst>
                      <a:ext uri="{53640926-AAD7-44D8-BBD7-CCE9431645EC}">
                        <a14:shadowObscured xmlns:a14="http://schemas.microsoft.com/office/drawing/2010/main"/>
                      </a:ext>
                    </a:extLst>
                  </pic:spPr>
                </pic:pic>
              </a:graphicData>
            </a:graphic>
          </wp:inline>
        </w:drawing>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Pr="003112A7" w:rsidRDefault="00C77960" w:rsidP="00193A27">
      <w:pPr>
        <w:autoSpaceDE w:val="0"/>
        <w:autoSpaceDN w:val="0"/>
        <w:adjustRightInd w:val="0"/>
        <w:spacing w:after="0" w:line="240" w:lineRule="auto"/>
        <w:ind w:firstLine="708"/>
        <w:jc w:val="both"/>
        <w:rPr>
          <w:rStyle w:val="tlid-translation"/>
          <w:lang w:val="pt-PT"/>
        </w:rPr>
      </w:pPr>
      <w:r w:rsidRPr="003112A7">
        <w:rPr>
          <w:rStyle w:val="tlid-translation"/>
          <w:lang w:val="pt-PT"/>
        </w:rPr>
        <w:t>Podemos ver que, enquanto o domínio permanece parcialmente confiável, o assembly é executado no modo de confiança total e todas as classes nele são SecurityCritical.</w:t>
      </w:r>
    </w:p>
    <w:p w:rsidR="00C77960" w:rsidRPr="003112A7" w:rsidRDefault="00C77960" w:rsidP="00193A27">
      <w:pPr>
        <w:autoSpaceDE w:val="0"/>
        <w:autoSpaceDN w:val="0"/>
        <w:adjustRightInd w:val="0"/>
        <w:spacing w:after="0" w:line="240" w:lineRule="auto"/>
        <w:jc w:val="both"/>
        <w:rPr>
          <w:rStyle w:val="tlid-translation"/>
          <w:lang w:val="pt-PT"/>
        </w:rPr>
      </w:pPr>
    </w:p>
    <w:p w:rsidR="00C77960" w:rsidRPr="003112A7" w:rsidRDefault="00C77960" w:rsidP="00193A27">
      <w:pPr>
        <w:autoSpaceDE w:val="0"/>
        <w:autoSpaceDN w:val="0"/>
        <w:adjustRightInd w:val="0"/>
        <w:spacing w:after="0" w:line="240" w:lineRule="auto"/>
        <w:ind w:firstLine="708"/>
        <w:jc w:val="both"/>
        <w:rPr>
          <w:rStyle w:val="tlid-translation"/>
          <w:lang w:val="pt-PT"/>
        </w:rPr>
      </w:pPr>
      <w:r>
        <w:rPr>
          <w:rStyle w:val="tlid-translation"/>
          <w:lang w:val="pt-PT"/>
        </w:rPr>
        <w:t>P</w:t>
      </w:r>
      <w:r w:rsidRPr="003112A7">
        <w:rPr>
          <w:rStyle w:val="tlid-translation"/>
          <w:lang w:val="pt-PT"/>
        </w:rPr>
        <w:t xml:space="preserve">elo que vimos </w:t>
      </w:r>
      <w:r>
        <w:rPr>
          <w:rStyle w:val="tlid-translation"/>
          <w:lang w:val="pt-PT"/>
        </w:rPr>
        <w:t>até agora</w:t>
      </w:r>
      <w:r w:rsidRPr="003112A7">
        <w:rPr>
          <w:rStyle w:val="tlid-translation"/>
          <w:lang w:val="pt-PT"/>
        </w:rPr>
        <w:t>, parece que o novo modelo Level2 SecurityTransparence é</w:t>
      </w:r>
      <w:r>
        <w:rPr>
          <w:rStyle w:val="tlid-translation"/>
          <w:lang w:val="pt-PT"/>
        </w:rPr>
        <w:t xml:space="preserve"> uma tecnologia tudo ou nada, ou seja, s</w:t>
      </w:r>
      <w:r w:rsidRPr="003112A7">
        <w:rPr>
          <w:rStyle w:val="tlid-translation"/>
          <w:lang w:val="pt-PT"/>
        </w:rPr>
        <w:t>e a montagem for totalmente confiável, todos os recursos estarão disponíveis e, se for apenas parcialmente confiável, nenhum deles será.</w:t>
      </w:r>
    </w:p>
    <w:p w:rsidR="00C77960" w:rsidRPr="003112A7" w:rsidRDefault="00C77960" w:rsidP="00193A27">
      <w:pPr>
        <w:autoSpaceDE w:val="0"/>
        <w:autoSpaceDN w:val="0"/>
        <w:adjustRightInd w:val="0"/>
        <w:spacing w:after="0" w:line="240" w:lineRule="auto"/>
        <w:rPr>
          <w:rStyle w:val="tlid-translation"/>
          <w:lang w:val="pt-PT"/>
        </w:rPr>
      </w:pPr>
    </w:p>
    <w:p w:rsidR="00C77960" w:rsidRPr="003112A7" w:rsidRDefault="00C77960" w:rsidP="00193A27">
      <w:pPr>
        <w:autoSpaceDE w:val="0"/>
        <w:autoSpaceDN w:val="0"/>
        <w:adjustRightInd w:val="0"/>
        <w:spacing w:after="0" w:line="240" w:lineRule="auto"/>
        <w:ind w:firstLine="708"/>
        <w:jc w:val="both"/>
        <w:rPr>
          <w:rStyle w:val="tlid-translation"/>
          <w:lang w:val="pt-PT"/>
        </w:rPr>
      </w:pPr>
      <w:r w:rsidRPr="003112A7">
        <w:rPr>
          <w:rStyle w:val="tlid-translation"/>
          <w:lang w:val="pt-PT"/>
        </w:rPr>
        <w:t>Felizmente, este não é o caso, como veremos neste artigo. Ao proteger recursos, a fim de permitir uma abordagem mais granular à segurança, um assembly pode ser marcado com o atributo Permitir Montagem de Chamadas Parcialmente Confiáveis (APTCA). Dessa maneira, os atributos de segurança ficam disponíveis no nível da classe ou do método, resultando em configurações mais flexíveis.</w:t>
      </w:r>
    </w:p>
    <w:p w:rsidR="00C77960" w:rsidRPr="003112A7" w:rsidRDefault="00C77960" w:rsidP="00193A27">
      <w:pPr>
        <w:autoSpaceDE w:val="0"/>
        <w:autoSpaceDN w:val="0"/>
        <w:adjustRightInd w:val="0"/>
        <w:spacing w:after="0" w:line="240" w:lineRule="auto"/>
        <w:rPr>
          <w:rStyle w:val="tlid-translation"/>
          <w:lang w:val="pt-PT"/>
        </w:rPr>
      </w:pPr>
    </w:p>
    <w:p w:rsidR="00C77960" w:rsidRPr="009B5A44" w:rsidRDefault="00C77960" w:rsidP="00193A27">
      <w:pPr>
        <w:autoSpaceDE w:val="0"/>
        <w:autoSpaceDN w:val="0"/>
        <w:adjustRightInd w:val="0"/>
        <w:spacing w:after="0" w:line="240" w:lineRule="auto"/>
        <w:rPr>
          <w:rFonts w:cstheme="minorHAnsi"/>
          <w:b/>
          <w:color w:val="3992AB"/>
        </w:rPr>
      </w:pPr>
      <w:r w:rsidRPr="009B5A44">
        <w:rPr>
          <w:rFonts w:cstheme="minorHAnsi"/>
          <w:b/>
          <w:color w:val="3992AB"/>
        </w:rPr>
        <w:lastRenderedPageBreak/>
        <w:t>O atributo</w:t>
      </w:r>
      <w:r w:rsidR="009B5A44">
        <w:rPr>
          <w:rFonts w:cstheme="minorHAnsi"/>
          <w:b/>
          <w:color w:val="3992AB"/>
        </w:rPr>
        <w:t xml:space="preserve"> </w:t>
      </w:r>
      <w:r w:rsidRPr="009B5A44">
        <w:rPr>
          <w:rFonts w:cstheme="minorHAnsi"/>
          <w:b/>
          <w:color w:val="3992AB"/>
        </w:rPr>
        <w:t>AllowPartiallyTrustedCallers (APTCA)</w:t>
      </w:r>
    </w:p>
    <w:p w:rsidR="00C77960" w:rsidRPr="003112A7" w:rsidRDefault="00C77960" w:rsidP="00193A27">
      <w:pPr>
        <w:autoSpaceDE w:val="0"/>
        <w:autoSpaceDN w:val="0"/>
        <w:adjustRightInd w:val="0"/>
        <w:spacing w:after="0" w:line="240" w:lineRule="auto"/>
        <w:rPr>
          <w:rStyle w:val="tlid-translation"/>
          <w:lang w:val="pt-PT"/>
        </w:rPr>
      </w:pPr>
    </w:p>
    <w:p w:rsidR="00C77960" w:rsidRPr="003112A7" w:rsidRDefault="00C77960" w:rsidP="00193A27">
      <w:pPr>
        <w:autoSpaceDE w:val="0"/>
        <w:autoSpaceDN w:val="0"/>
        <w:adjustRightInd w:val="0"/>
        <w:spacing w:after="0" w:line="240" w:lineRule="auto"/>
        <w:ind w:firstLine="708"/>
        <w:jc w:val="both"/>
        <w:rPr>
          <w:rStyle w:val="tlid-translation"/>
          <w:lang w:val="pt-PT"/>
        </w:rPr>
      </w:pPr>
      <w:r w:rsidRPr="003112A7">
        <w:rPr>
          <w:rStyle w:val="tlid-translation"/>
          <w:lang w:val="pt-PT"/>
        </w:rPr>
        <w:t>O atributo Permitir chamadas parcialmente confiáveis (APCTA) é um atributo com escopo de assembly que altera a maneira como o assembly responde ao modelo de transparência de segurança de nível 2. Quando usadas, as seguintes modificações ocorrem:</w:t>
      </w:r>
    </w:p>
    <w:p w:rsidR="00C77960" w:rsidRPr="003112A7" w:rsidRDefault="00C77960" w:rsidP="00193A27">
      <w:pPr>
        <w:autoSpaceDE w:val="0"/>
        <w:autoSpaceDN w:val="0"/>
        <w:adjustRightInd w:val="0"/>
        <w:spacing w:after="0" w:line="240" w:lineRule="auto"/>
        <w:jc w:val="both"/>
        <w:rPr>
          <w:rStyle w:val="tlid-translation"/>
          <w:lang w:val="pt-PT"/>
        </w:rPr>
      </w:pPr>
    </w:p>
    <w:p w:rsidR="00C77960" w:rsidRPr="003112A7" w:rsidRDefault="00C77960" w:rsidP="00193A27">
      <w:pPr>
        <w:autoSpaceDE w:val="0"/>
        <w:autoSpaceDN w:val="0"/>
        <w:adjustRightInd w:val="0"/>
        <w:spacing w:after="0" w:line="240" w:lineRule="auto"/>
        <w:ind w:firstLine="708"/>
        <w:jc w:val="both"/>
        <w:rPr>
          <w:rStyle w:val="tlid-translation"/>
          <w:lang w:val="pt-PT"/>
        </w:rPr>
      </w:pPr>
      <w:r w:rsidRPr="003112A7">
        <w:rPr>
          <w:rStyle w:val="tlid-translation"/>
          <w:lang w:val="pt-PT"/>
        </w:rPr>
        <w:t>Todas as classes e métodos dentro do assembly se tornaram SecurityTransparent, a menos que especificado de outra forma.Para especificar um comportamento diferente, os atributos SecurityCritical ou SecuritySafeCritical podem ser adicionados às implementações de classe e/ou método desejadas.</w:t>
      </w:r>
    </w:p>
    <w:p w:rsidR="00C77960" w:rsidRPr="003112A7" w:rsidRDefault="00C77960" w:rsidP="00193A27">
      <w:pPr>
        <w:autoSpaceDE w:val="0"/>
        <w:autoSpaceDN w:val="0"/>
        <w:adjustRightInd w:val="0"/>
        <w:spacing w:after="0" w:line="240" w:lineRule="auto"/>
        <w:jc w:val="both"/>
        <w:rPr>
          <w:rStyle w:val="tlid-translation"/>
          <w:lang w:val="pt-PT"/>
        </w:rPr>
      </w:pPr>
    </w:p>
    <w:p w:rsidR="00C77960" w:rsidRPr="003112A7" w:rsidRDefault="00C77960" w:rsidP="00193A27">
      <w:pPr>
        <w:autoSpaceDE w:val="0"/>
        <w:autoSpaceDN w:val="0"/>
        <w:adjustRightInd w:val="0"/>
        <w:spacing w:after="0" w:line="240" w:lineRule="auto"/>
        <w:ind w:firstLine="708"/>
        <w:jc w:val="both"/>
        <w:rPr>
          <w:rStyle w:val="tlid-translation"/>
          <w:lang w:val="pt-PT"/>
        </w:rPr>
      </w:pPr>
      <w:r w:rsidRPr="003112A7">
        <w:rPr>
          <w:rStyle w:val="tlid-translation"/>
          <w:lang w:val="pt-PT"/>
        </w:rPr>
        <w:t>O atributo APCTA é muito semelhante ao atributo SecurityTransparent, que usamos para forçar um assembly a ser executado como SecurityTransparent. Como resultado, quando o assembly do chamador tentou acessar o código SecurityCritical, uma exceção foi lançada (lembra-se da propriedade PermissionSet?) Como mencionado, as principais diferenças entre os dois atributos estão no fato de que, quando o atributo APCTA substitui o atributo SecurityTransparent, podemos especificar diretamente as configurações de segurança para cada classe ou método em uma montagem através do uso dos atributos SecurityCritical e/ou SecuritySafeCritical. Se o assembly fosse marcado como SecurityTransparent, esses dois atributos não teriam efeito, devido ao fato de o atributo SecurityTransparent funcionar apenas no nível do assembly e não ser inferior.</w:t>
      </w:r>
    </w:p>
    <w:p w:rsidR="00C77960" w:rsidRPr="003112A7"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3112A7">
        <w:rPr>
          <w:rStyle w:val="tlid-translation"/>
          <w:lang w:val="pt-PT"/>
        </w:rPr>
        <w:t>Portanto, com o atributo APCTA, somos capazes de:</w:t>
      </w:r>
    </w:p>
    <w:p w:rsidR="00C77960" w:rsidRPr="00E178E5" w:rsidRDefault="00C77960" w:rsidP="001A07DE">
      <w:pPr>
        <w:pStyle w:val="PargrafodaLista"/>
        <w:numPr>
          <w:ilvl w:val="0"/>
          <w:numId w:val="78"/>
        </w:numPr>
        <w:autoSpaceDE w:val="0"/>
        <w:autoSpaceDN w:val="0"/>
        <w:adjustRightInd w:val="0"/>
        <w:spacing w:after="0" w:line="240" w:lineRule="auto"/>
        <w:jc w:val="both"/>
        <w:rPr>
          <w:rStyle w:val="tlid-translation"/>
          <w:lang w:val="pt-PT"/>
        </w:rPr>
      </w:pPr>
      <w:r w:rsidRPr="00E178E5">
        <w:rPr>
          <w:rStyle w:val="tlid-translation"/>
          <w:lang w:val="pt-PT"/>
        </w:rPr>
        <w:t>Elevar as permissões de uma classe ou método individual, transformando-o em uma classe ou método SecuritySafeCritical. Ao fazer isso, concedemos à classe ou método todas as permissões para acessar recursos protegidos (como código SecurityCritical) enquanto ele permanece visível para o código SecurityTransparent. Essencialmente, criamos uma espécie de ponte entre o código SecurityTransparent e SecurityCritical.</w:t>
      </w:r>
    </w:p>
    <w:p w:rsidR="00C77960" w:rsidRPr="00E178E5" w:rsidRDefault="00C77960" w:rsidP="001A07DE">
      <w:pPr>
        <w:pStyle w:val="PargrafodaLista"/>
        <w:numPr>
          <w:ilvl w:val="0"/>
          <w:numId w:val="78"/>
        </w:numPr>
        <w:autoSpaceDE w:val="0"/>
        <w:autoSpaceDN w:val="0"/>
        <w:adjustRightInd w:val="0"/>
        <w:spacing w:after="0" w:line="240" w:lineRule="auto"/>
        <w:jc w:val="both"/>
        <w:rPr>
          <w:rStyle w:val="tlid-translation"/>
          <w:lang w:val="pt-PT"/>
        </w:rPr>
      </w:pPr>
      <w:r w:rsidRPr="00E178E5">
        <w:rPr>
          <w:rStyle w:val="tlid-translation"/>
          <w:lang w:val="pt-PT"/>
        </w:rPr>
        <w:t>Manter algumas classes ou métodos protegidos do assembly parcialmente confiável, marcando-os como SecurityCritical.</w:t>
      </w:r>
    </w:p>
    <w:p w:rsidR="00C77960" w:rsidRPr="003112A7"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3112A7">
        <w:rPr>
          <w:rStyle w:val="tlid-translation"/>
          <w:lang w:val="pt-PT"/>
        </w:rPr>
        <w:t>Como veremos em breve, esses dois recursos removem o suposto comportamento "tudo ou nada" do atributo SecurityTransparent. Para provar isso, começaremos reutilizando o exemplo fornecido no artigo anterior, com algumas modificações:</w:t>
      </w:r>
    </w:p>
    <w:p w:rsidR="00C77960" w:rsidRDefault="00C77960" w:rsidP="00193A27">
      <w:pPr>
        <w:autoSpaceDE w:val="0"/>
        <w:autoSpaceDN w:val="0"/>
        <w:adjustRightInd w:val="0"/>
        <w:spacing w:after="0" w:line="240" w:lineRule="auto"/>
        <w:rPr>
          <w:rStyle w:val="tlid-translation"/>
          <w:lang w:val="pt-PT"/>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AssemblyInfo</w:t>
      </w: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Write to the console the security settings of the assembly</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t>
      </w:r>
      <w:r>
        <w:rPr>
          <w:rFonts w:ascii="Consolas" w:hAnsi="Consolas" w:cs="Consolas"/>
          <w:color w:val="808080"/>
          <w:sz w:val="19"/>
          <w:szCs w:val="19"/>
        </w:rPr>
        <w:t>&lt;/summary&gt;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GetCasSecurityAttributes()</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//gets the reference to the current assembly</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 a = Assembly.GetExecutingAssembly();</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StringBuilder sb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the transparence level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"Security Rule Set: {0} \n\n"</w:t>
      </w:r>
      <w:r>
        <w:rPr>
          <w:rFonts w:ascii="Consolas" w:hAnsi="Consolas" w:cs="Consolas"/>
          <w:color w:val="000000"/>
          <w:sz w:val="19"/>
          <w:szCs w:val="19"/>
        </w:rPr>
        <w:t>, a.SecurityRuleSet);</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if it is full trusted</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"Is Fully Trusted: {0} \n\n"</w:t>
      </w:r>
      <w:r>
        <w:rPr>
          <w:rFonts w:ascii="Consolas" w:hAnsi="Consolas" w:cs="Consolas"/>
          <w:color w:val="000000"/>
          <w:sz w:val="19"/>
          <w:szCs w:val="19"/>
        </w:rPr>
        <w:t>, a.IsFullyTrusted);</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the type for the main class of the assembly</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t = a.GetType(</w:t>
      </w:r>
      <w:r>
        <w:rPr>
          <w:rFonts w:ascii="Consolas" w:hAnsi="Consolas" w:cs="Consolas"/>
          <w:color w:val="A31515"/>
          <w:sz w:val="19"/>
          <w:szCs w:val="19"/>
        </w:rPr>
        <w:t>"CAS_01.AssemblyInfo"</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if the class is Critical,Transparent or SafeCritical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"Class IsSecurityCritical: {0} \n"</w:t>
      </w:r>
      <w:r>
        <w:rPr>
          <w:rFonts w:ascii="Consolas" w:hAnsi="Consolas" w:cs="Consolas"/>
          <w:color w:val="000000"/>
          <w:sz w:val="19"/>
          <w:szCs w:val="19"/>
        </w:rPr>
        <w:t>, t.IsSecurityCritical);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"Class IsSecuritySafeCritical: {0} \n"</w:t>
      </w:r>
      <w:r>
        <w:rPr>
          <w:rFonts w:ascii="Consolas" w:hAnsi="Consolas" w:cs="Consolas"/>
          <w:color w:val="000000"/>
          <w:sz w:val="19"/>
          <w:szCs w:val="19"/>
        </w:rPr>
        <w:t>, t.IsSecuritySafeCritical);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"Class IsSecurityTransparent: {0} \n"</w:t>
      </w:r>
      <w:r>
        <w:rPr>
          <w:rFonts w:ascii="Consolas" w:hAnsi="Consolas" w:cs="Consolas"/>
          <w:color w:val="000000"/>
          <w:sz w:val="19"/>
          <w:szCs w:val="19"/>
        </w:rPr>
        <w:t>, t.IsSecurityTransparent);</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"\nPermissions Count: {0} \n"</w:t>
      </w:r>
      <w:r>
        <w:rPr>
          <w:rFonts w:ascii="Consolas" w:hAnsi="Consolas" w:cs="Consolas"/>
          <w:color w:val="000000"/>
          <w:sz w:val="19"/>
          <w:szCs w:val="19"/>
        </w:rPr>
        <w:t>, a.PermissionSet.Count);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"\nError while trying to get the Permission Count: {0} \n"</w:t>
      </w:r>
      <w:r>
        <w:rPr>
          <w:rFonts w:ascii="Consolas" w:hAnsi="Consolas" w:cs="Consolas"/>
          <w:color w:val="000000"/>
          <w:sz w:val="19"/>
          <w:szCs w:val="19"/>
        </w:rPr>
        <w:t>, ex.Message);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sb.ToString();</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Pr="00301406" w:rsidRDefault="00C77960" w:rsidP="00193A27">
      <w:pPr>
        <w:autoSpaceDE w:val="0"/>
        <w:autoSpaceDN w:val="0"/>
        <w:adjustRightInd w:val="0"/>
        <w:spacing w:after="0" w:line="240" w:lineRule="auto"/>
        <w:ind w:firstLine="708"/>
        <w:jc w:val="both"/>
        <w:rPr>
          <w:rStyle w:val="tlid-translation"/>
          <w:lang w:val="pt-PT"/>
        </w:rPr>
      </w:pPr>
      <w:r w:rsidRPr="00301406">
        <w:rPr>
          <w:rStyle w:val="tlid-translation"/>
          <w:lang w:val="pt-PT"/>
        </w:rPr>
        <w:t>Com relação à versão anterior desta biblioteca DLL, inserimos o seguinte código antes da declaração do espaço para nome:</w:t>
      </w:r>
    </w:p>
    <w:p w:rsidR="00C77960" w:rsidRDefault="00C77960" w:rsidP="00193A27">
      <w:pPr>
        <w:autoSpaceDE w:val="0"/>
        <w:autoSpaceDN w:val="0"/>
        <w:adjustRightInd w:val="0"/>
        <w:spacing w:after="0" w:line="240" w:lineRule="auto"/>
        <w:rPr>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AllowPartiallyTrustedCallers()]</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SecurityRules(SecurityRuleSet.Level2)]</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CAS_02</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lang w:val="pt-PT"/>
        </w:rPr>
      </w:pPr>
    </w:p>
    <w:p w:rsidR="00C77960" w:rsidRDefault="00C77960" w:rsidP="00193A27">
      <w:pPr>
        <w:autoSpaceDE w:val="0"/>
        <w:autoSpaceDN w:val="0"/>
        <w:adjustRightInd w:val="0"/>
        <w:spacing w:after="0" w:line="240" w:lineRule="auto"/>
        <w:ind w:firstLine="708"/>
        <w:rPr>
          <w:rStyle w:val="tlid-translation"/>
          <w:lang w:val="pt-PT"/>
        </w:rPr>
      </w:pPr>
      <w:r w:rsidRPr="00301406">
        <w:rPr>
          <w:rStyle w:val="tlid-translation"/>
          <w:lang w:val="pt-PT"/>
        </w:rPr>
        <w:t>Que afirma que nossa assembléia agora é uma assembléia da APCTA. Também adicionamos as seguintes linhas de código:</w:t>
      </w:r>
    </w:p>
    <w:p w:rsidR="00C77960"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//get the MethodInfo object of the current method              </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MethodInfo m = t.GetMethod(</w:t>
      </w:r>
      <w:r>
        <w:rPr>
          <w:rFonts w:ascii="Consolas" w:hAnsi="Consolas" w:cs="Consolas"/>
          <w:color w:val="A31515"/>
          <w:sz w:val="19"/>
          <w:szCs w:val="19"/>
        </w:rPr>
        <w:t>"GetCasSecurityAttributes"</w:t>
      </w: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//show if the current method is Critical, Transparent or SafeCritical</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sb.AppendFormat(</w:t>
      </w:r>
      <w:r>
        <w:rPr>
          <w:rFonts w:ascii="Consolas" w:hAnsi="Consolas" w:cs="Consolas"/>
          <w:color w:val="A31515"/>
          <w:sz w:val="19"/>
          <w:szCs w:val="19"/>
        </w:rPr>
        <w:t>"Method IsSecurityCritical: {0} \n"</w:t>
      </w:r>
      <w:r>
        <w:rPr>
          <w:rFonts w:ascii="Consolas" w:hAnsi="Consolas" w:cs="Consolas"/>
          <w:color w:val="000000"/>
          <w:sz w:val="19"/>
          <w:szCs w:val="19"/>
        </w:rPr>
        <w:t>, m.IsSecurityCritical);</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sb.AppendFormat(</w:t>
      </w:r>
      <w:r>
        <w:rPr>
          <w:rFonts w:ascii="Consolas" w:hAnsi="Consolas" w:cs="Consolas"/>
          <w:color w:val="A31515"/>
          <w:sz w:val="19"/>
          <w:szCs w:val="19"/>
        </w:rPr>
        <w:t>"Method IsSecuritySafeCritical: {0} \n"</w:t>
      </w:r>
      <w:r>
        <w:rPr>
          <w:rFonts w:ascii="Consolas" w:hAnsi="Consolas" w:cs="Consolas"/>
          <w:color w:val="000000"/>
          <w:sz w:val="19"/>
          <w:szCs w:val="19"/>
        </w:rPr>
        <w:t>, m.IsSecuritySafeCritical);</w:t>
      </w:r>
    </w:p>
    <w:p w:rsidR="00C77960" w:rsidRDefault="00C77960" w:rsidP="00193A27">
      <w:pPr>
        <w:autoSpaceDE w:val="0"/>
        <w:autoSpaceDN w:val="0"/>
        <w:adjustRightInd w:val="0"/>
        <w:spacing w:after="0" w:line="240" w:lineRule="auto"/>
        <w:rPr>
          <w:lang w:val="pt-PT"/>
        </w:rPr>
      </w:pPr>
      <w:r>
        <w:rPr>
          <w:rFonts w:ascii="Consolas" w:hAnsi="Consolas" w:cs="Consolas"/>
          <w:color w:val="000000"/>
          <w:sz w:val="19"/>
          <w:szCs w:val="19"/>
        </w:rPr>
        <w:t>sb.AppendFormat(</w:t>
      </w:r>
      <w:r>
        <w:rPr>
          <w:rFonts w:ascii="Consolas" w:hAnsi="Consolas" w:cs="Consolas"/>
          <w:color w:val="A31515"/>
          <w:sz w:val="19"/>
          <w:szCs w:val="19"/>
        </w:rPr>
        <w:t>"Method IsSecurityTransparent: {0} \n"</w:t>
      </w:r>
      <w:r>
        <w:rPr>
          <w:rFonts w:ascii="Consolas" w:hAnsi="Consolas" w:cs="Consolas"/>
          <w:color w:val="000000"/>
          <w:sz w:val="19"/>
          <w:szCs w:val="19"/>
        </w:rPr>
        <w:t>, m.IsSecurityTransparent);</w:t>
      </w:r>
      <w:r>
        <w:rPr>
          <w:lang w:val="pt-PT"/>
        </w:rPr>
        <w:br/>
      </w:r>
    </w:p>
    <w:p w:rsidR="00C77960" w:rsidRDefault="00C77960" w:rsidP="00193A27">
      <w:pPr>
        <w:autoSpaceDE w:val="0"/>
        <w:autoSpaceDN w:val="0"/>
        <w:adjustRightInd w:val="0"/>
        <w:spacing w:after="0" w:line="240" w:lineRule="auto"/>
        <w:ind w:firstLine="708"/>
        <w:jc w:val="both"/>
        <w:rPr>
          <w:lang w:val="pt-PT"/>
        </w:rPr>
      </w:pPr>
      <w:r w:rsidRPr="00301406">
        <w:rPr>
          <w:lang w:val="pt-PT"/>
        </w:rPr>
        <w:t>Que permitem ver se o método GetCasSecurityAttributes é SecurityCritical, SecuritySafeCritical ou SecurityTransparent. Ao executar o aplicativo de console que usamos para consumir o assembly anterior, obtemos a seguinte saída:</w:t>
      </w:r>
    </w:p>
    <w:p w:rsidR="00C77960" w:rsidRDefault="00C77960" w:rsidP="00193A27">
      <w:pPr>
        <w:autoSpaceDE w:val="0"/>
        <w:autoSpaceDN w:val="0"/>
        <w:adjustRightInd w:val="0"/>
        <w:spacing w:after="0" w:line="240" w:lineRule="auto"/>
        <w:jc w:val="center"/>
        <w:rPr>
          <w:lang w:val="pt-PT"/>
        </w:rPr>
      </w:pPr>
      <w:r>
        <w:rPr>
          <w:noProof/>
          <w:lang w:eastAsia="pt-BR"/>
        </w:rPr>
        <w:drawing>
          <wp:inline distT="0" distB="0" distL="0" distR="0">
            <wp:extent cx="5033423" cy="217261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4696" cy="2186114"/>
                    </a:xfrm>
                    <a:prstGeom prst="rect">
                      <a:avLst/>
                    </a:prstGeom>
                  </pic:spPr>
                </pic:pic>
              </a:graphicData>
            </a:graphic>
          </wp:inline>
        </w:drawing>
      </w:r>
    </w:p>
    <w:p w:rsidR="00C77960" w:rsidRDefault="00C77960" w:rsidP="00193A27">
      <w:pPr>
        <w:autoSpaceDE w:val="0"/>
        <w:autoSpaceDN w:val="0"/>
        <w:adjustRightInd w:val="0"/>
        <w:spacing w:after="0" w:line="240" w:lineRule="auto"/>
        <w:jc w:val="both"/>
        <w:rPr>
          <w:lang w:val="pt-PT"/>
        </w:rPr>
      </w:pPr>
    </w:p>
    <w:p w:rsidR="00C77960" w:rsidRPr="00301406" w:rsidRDefault="00C77960" w:rsidP="00193A27">
      <w:pPr>
        <w:autoSpaceDE w:val="0"/>
        <w:autoSpaceDN w:val="0"/>
        <w:adjustRightInd w:val="0"/>
        <w:spacing w:after="0" w:line="240" w:lineRule="auto"/>
        <w:ind w:firstLine="708"/>
        <w:jc w:val="both"/>
        <w:rPr>
          <w:rStyle w:val="tlid-translation"/>
          <w:lang w:val="pt-PT"/>
        </w:rPr>
      </w:pPr>
      <w:r>
        <w:rPr>
          <w:rStyle w:val="tlid-translation"/>
          <w:lang w:val="pt-PT"/>
        </w:rPr>
        <w:t>Observando a figura</w:t>
      </w:r>
      <w:r w:rsidRPr="00301406">
        <w:rPr>
          <w:rStyle w:val="tlid-translation"/>
          <w:lang w:val="pt-PT"/>
        </w:rPr>
        <w:t>, podemos ver rapidamente que:</w:t>
      </w:r>
    </w:p>
    <w:p w:rsidR="00C77960" w:rsidRPr="00301406" w:rsidRDefault="00C77960" w:rsidP="001A07DE">
      <w:pPr>
        <w:pStyle w:val="PargrafodaLista"/>
        <w:numPr>
          <w:ilvl w:val="0"/>
          <w:numId w:val="79"/>
        </w:numPr>
        <w:autoSpaceDE w:val="0"/>
        <w:autoSpaceDN w:val="0"/>
        <w:adjustRightInd w:val="0"/>
        <w:spacing w:after="0" w:line="240" w:lineRule="auto"/>
        <w:jc w:val="both"/>
        <w:rPr>
          <w:rStyle w:val="tlid-translation"/>
          <w:lang w:val="pt-PT"/>
        </w:rPr>
      </w:pPr>
      <w:r w:rsidRPr="00301406">
        <w:rPr>
          <w:rStyle w:val="tlid-translation"/>
          <w:lang w:val="pt-PT"/>
        </w:rPr>
        <w:t>O assembly está sendo executado no computador local,</w:t>
      </w:r>
    </w:p>
    <w:p w:rsidR="00C77960" w:rsidRPr="00301406" w:rsidRDefault="00C77960" w:rsidP="001A07DE">
      <w:pPr>
        <w:pStyle w:val="PargrafodaLista"/>
        <w:numPr>
          <w:ilvl w:val="0"/>
          <w:numId w:val="79"/>
        </w:numPr>
        <w:autoSpaceDE w:val="0"/>
        <w:autoSpaceDN w:val="0"/>
        <w:adjustRightInd w:val="0"/>
        <w:spacing w:after="0" w:line="240" w:lineRule="auto"/>
        <w:jc w:val="both"/>
        <w:rPr>
          <w:rStyle w:val="tlid-translation"/>
          <w:lang w:val="pt-PT"/>
        </w:rPr>
      </w:pPr>
      <w:r w:rsidRPr="00301406">
        <w:rPr>
          <w:rStyle w:val="tlid-translation"/>
          <w:lang w:val="pt-PT"/>
        </w:rPr>
        <w:t>A montagem é totalmente confiável, mas a classe AssemblyInfo é transparente e…</w:t>
      </w:r>
    </w:p>
    <w:p w:rsidR="00C77960" w:rsidRPr="00301406" w:rsidRDefault="00C77960" w:rsidP="001A07DE">
      <w:pPr>
        <w:pStyle w:val="PargrafodaLista"/>
        <w:numPr>
          <w:ilvl w:val="0"/>
          <w:numId w:val="79"/>
        </w:numPr>
        <w:autoSpaceDE w:val="0"/>
        <w:autoSpaceDN w:val="0"/>
        <w:adjustRightInd w:val="0"/>
        <w:spacing w:after="0" w:line="240" w:lineRule="auto"/>
        <w:jc w:val="both"/>
        <w:rPr>
          <w:rStyle w:val="tlid-translation"/>
          <w:lang w:val="pt-PT"/>
        </w:rPr>
      </w:pPr>
      <w:r w:rsidRPr="00301406">
        <w:rPr>
          <w:rStyle w:val="tlid-translation"/>
          <w:lang w:val="pt-PT"/>
        </w:rPr>
        <w:t>Até o método GetCasSecurityAttributes é transparente;</w:t>
      </w:r>
    </w:p>
    <w:p w:rsidR="00C77960" w:rsidRPr="00301406" w:rsidRDefault="00C77960" w:rsidP="001A07DE">
      <w:pPr>
        <w:pStyle w:val="PargrafodaLista"/>
        <w:numPr>
          <w:ilvl w:val="0"/>
          <w:numId w:val="79"/>
        </w:numPr>
        <w:autoSpaceDE w:val="0"/>
        <w:autoSpaceDN w:val="0"/>
        <w:adjustRightInd w:val="0"/>
        <w:spacing w:after="0" w:line="240" w:lineRule="auto"/>
        <w:jc w:val="both"/>
        <w:rPr>
          <w:rStyle w:val="tlid-translation"/>
          <w:lang w:val="pt-PT"/>
        </w:rPr>
      </w:pPr>
      <w:r w:rsidRPr="00301406">
        <w:rPr>
          <w:rStyle w:val="tlid-translation"/>
          <w:lang w:val="pt-PT"/>
        </w:rPr>
        <w:t>Ao tentar obter o valor PermissionSet.Count, obtemos uma exceção que nos lembra que o assembly está marcado com o atributo APTCA; portanto, todas as suas classes e métodos são SecurityTransparen e não podem chamar o código SecurityCritical.</w:t>
      </w:r>
    </w:p>
    <w:p w:rsidR="00C77960" w:rsidRPr="00301406"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301406">
        <w:rPr>
          <w:rStyle w:val="tlid-translation"/>
          <w:lang w:val="pt-PT"/>
        </w:rPr>
        <w:t>Neste ponto, parece que estamos observando o mesmo comportamento que teríamos obtido usando o atributo de assembly SecurityTransparent</w:t>
      </w:r>
      <w:r>
        <w:rPr>
          <w:rStyle w:val="tlid-translation"/>
          <w:lang w:val="pt-PT"/>
        </w:rPr>
        <w:t>.</w:t>
      </w:r>
      <w:r w:rsidRPr="00301406">
        <w:rPr>
          <w:rStyle w:val="tlid-translation"/>
          <w:lang w:val="pt-PT"/>
        </w:rPr>
        <w:t xml:space="preserve"> A diferença está no fato de que o atributo APTCA nos permite definir o nível de segurança do código de maneira mais granular. Com ele, podemos modificar diretamente o nível de segurança do método GetCasSecurityAttributes, tornando-o SecurityCritical ou SecuritySafeCritical. Nesse ponto, optaremos por defini-lo como SecurityCritical:</w:t>
      </w:r>
    </w:p>
    <w:p w:rsidR="00C77960"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[SecurityCritical()]</w:t>
      </w:r>
    </w:p>
    <w:p w:rsidR="00C77960" w:rsidRDefault="00E92991"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w:t>
      </w:r>
      <w:r w:rsidR="00C77960">
        <w:rPr>
          <w:rFonts w:ascii="Consolas" w:hAnsi="Consolas" w:cs="Consolas"/>
          <w:color w:val="0000FF"/>
          <w:sz w:val="19"/>
          <w:szCs w:val="19"/>
        </w:rPr>
        <w:t>ublic</w:t>
      </w:r>
      <w:r>
        <w:rPr>
          <w:rFonts w:ascii="Consolas" w:hAnsi="Consolas" w:cs="Consolas"/>
          <w:color w:val="0000FF"/>
          <w:sz w:val="19"/>
          <w:szCs w:val="19"/>
        </w:rPr>
        <w:t xml:space="preserve"> </w:t>
      </w:r>
      <w:r w:rsidR="00C77960">
        <w:rPr>
          <w:rFonts w:ascii="Consolas" w:hAnsi="Consolas" w:cs="Consolas"/>
          <w:color w:val="0000FF"/>
          <w:sz w:val="19"/>
          <w:szCs w:val="19"/>
        </w:rPr>
        <w:t>string</w:t>
      </w:r>
      <w:r w:rsidR="00C77960">
        <w:rPr>
          <w:rFonts w:ascii="Consolas" w:hAnsi="Consolas" w:cs="Consolas"/>
          <w:color w:val="000000"/>
          <w:sz w:val="19"/>
          <w:szCs w:val="19"/>
        </w:rPr>
        <w:t xml:space="preserve"> GetCasSecurityAttributes()</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Default="00C77960" w:rsidP="00193A27">
      <w:pPr>
        <w:autoSpaceDE w:val="0"/>
        <w:autoSpaceDN w:val="0"/>
        <w:adjustRightInd w:val="0"/>
        <w:spacing w:after="0" w:line="240" w:lineRule="auto"/>
        <w:ind w:firstLine="708"/>
        <w:rPr>
          <w:rStyle w:val="tlid-translation"/>
          <w:lang w:val="pt-PT"/>
        </w:rPr>
      </w:pPr>
      <w:r w:rsidRPr="00301406">
        <w:rPr>
          <w:rStyle w:val="tlid-translation"/>
          <w:lang w:val="pt-PT"/>
        </w:rPr>
        <w:t>E executando o .exe pela segunda vez, obtemos o seguinte resultado:</w:t>
      </w:r>
    </w:p>
    <w:p w:rsidR="00C77960" w:rsidRPr="00301406" w:rsidRDefault="00C77960" w:rsidP="00193A27">
      <w:pPr>
        <w:autoSpaceDE w:val="0"/>
        <w:autoSpaceDN w:val="0"/>
        <w:adjustRightInd w:val="0"/>
        <w:spacing w:after="0" w:line="240" w:lineRule="auto"/>
        <w:jc w:val="center"/>
        <w:rPr>
          <w:rStyle w:val="tlid-translation"/>
          <w:lang w:val="pt-PT"/>
        </w:rPr>
      </w:pPr>
      <w:r>
        <w:rPr>
          <w:noProof/>
          <w:lang w:eastAsia="pt-BR"/>
        </w:rPr>
        <w:drawing>
          <wp:inline distT="0" distB="0" distL="0" distR="0">
            <wp:extent cx="4335069" cy="1637712"/>
            <wp:effectExtent l="0" t="0" r="8890" b="63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3962" cy="1644850"/>
                    </a:xfrm>
                    <a:prstGeom prst="rect">
                      <a:avLst/>
                    </a:prstGeom>
                  </pic:spPr>
                </pic:pic>
              </a:graphicData>
            </a:graphic>
          </wp:inline>
        </w:drawing>
      </w:r>
    </w:p>
    <w:p w:rsidR="00C77960" w:rsidRDefault="00C77960" w:rsidP="00193A27">
      <w:pPr>
        <w:autoSpaceDE w:val="0"/>
        <w:autoSpaceDN w:val="0"/>
        <w:adjustRightInd w:val="0"/>
        <w:spacing w:after="0" w:line="240" w:lineRule="auto"/>
        <w:rPr>
          <w:lang w:val="pt-PT"/>
        </w:rPr>
      </w:pPr>
    </w:p>
    <w:p w:rsidR="00C77960" w:rsidRPr="00BA7B99" w:rsidRDefault="00C77960" w:rsidP="00193A27">
      <w:pPr>
        <w:autoSpaceDE w:val="0"/>
        <w:autoSpaceDN w:val="0"/>
        <w:adjustRightInd w:val="0"/>
        <w:spacing w:after="0" w:line="240" w:lineRule="auto"/>
        <w:ind w:firstLine="708"/>
        <w:jc w:val="both"/>
        <w:rPr>
          <w:rStyle w:val="tlid-translation"/>
        </w:rPr>
      </w:pPr>
      <w:r w:rsidRPr="00BA7B99">
        <w:rPr>
          <w:rStyle w:val="tlid-translation"/>
          <w:lang w:val="pt-PT"/>
        </w:rPr>
        <w:t>Como você pode ver, a mensagem de exceção desapareceu porque, mesmo que a classe seja SecurityTransparent, o método subjacente agora é SecurityCritical e pode executar o acessador da propriedade PermissionSet. Apenas para demonstrar a diferença entre os atributos APTCA e SecurityTransparent, se substituirmos a seguinte linha:</w:t>
      </w:r>
    </w:p>
    <w:p w:rsidR="00C77960"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AllowPartiallyTrustedCallers()]</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SecurityRules(SecurityRuleSet.Level2)]</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CAS_02</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Default="00C77960" w:rsidP="00193A27">
      <w:pPr>
        <w:autoSpaceDE w:val="0"/>
        <w:autoSpaceDN w:val="0"/>
        <w:adjustRightInd w:val="0"/>
        <w:spacing w:after="0" w:line="240" w:lineRule="auto"/>
        <w:ind w:firstLine="708"/>
        <w:rPr>
          <w:rFonts w:ascii="Consolas" w:hAnsi="Consolas" w:cs="Consolas"/>
          <w:color w:val="000000"/>
          <w:sz w:val="19"/>
          <w:szCs w:val="19"/>
        </w:rPr>
      </w:pPr>
      <w:r>
        <w:rPr>
          <w:rStyle w:val="tlid-translation"/>
          <w:lang w:val="pt-PT"/>
        </w:rPr>
        <w:t>Com:</w:t>
      </w:r>
      <w:r>
        <w:rPr>
          <w:lang w:val="pt-PT"/>
        </w:rPr>
        <w:br/>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SecurityTransparent()]</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SecurityRules(SecurityRuleSet.Level2)]</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CAS_02</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Default="00C77960" w:rsidP="00193A27">
      <w:pPr>
        <w:autoSpaceDE w:val="0"/>
        <w:autoSpaceDN w:val="0"/>
        <w:adjustRightInd w:val="0"/>
        <w:spacing w:after="0" w:line="240" w:lineRule="auto"/>
        <w:ind w:firstLine="708"/>
        <w:rPr>
          <w:rStyle w:val="tlid-translation"/>
          <w:lang w:val="pt-PT"/>
        </w:rPr>
      </w:pPr>
      <w:r>
        <w:rPr>
          <w:rStyle w:val="tlid-translation"/>
          <w:lang w:val="pt-PT"/>
        </w:rPr>
        <w:t>Que usamos na parte I desta curta série (como mencionei no início desta seção), obtemos uma saída familiar:</w:t>
      </w:r>
    </w:p>
    <w:p w:rsidR="00C77960"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jc w:val="center"/>
        <w:rPr>
          <w:rFonts w:ascii="Consolas" w:hAnsi="Consolas" w:cs="Consolas"/>
          <w:color w:val="000000"/>
          <w:sz w:val="19"/>
          <w:szCs w:val="19"/>
        </w:rPr>
      </w:pPr>
      <w:r>
        <w:rPr>
          <w:noProof/>
          <w:lang w:eastAsia="pt-BR"/>
        </w:rPr>
        <w:drawing>
          <wp:inline distT="0" distB="0" distL="0" distR="0">
            <wp:extent cx="6017565" cy="1748347"/>
            <wp:effectExtent l="0" t="0" r="2540" b="4445"/>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25248" cy="1750579"/>
                    </a:xfrm>
                    <a:prstGeom prst="rect">
                      <a:avLst/>
                    </a:prstGeom>
                  </pic:spPr>
                </pic:pic>
              </a:graphicData>
            </a:graphic>
          </wp:inline>
        </w:drawing>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Pr="000D5AC8" w:rsidRDefault="00C77960" w:rsidP="00193A27">
      <w:pPr>
        <w:autoSpaceDE w:val="0"/>
        <w:autoSpaceDN w:val="0"/>
        <w:adjustRightInd w:val="0"/>
        <w:spacing w:after="0" w:line="240" w:lineRule="auto"/>
        <w:ind w:firstLine="708"/>
        <w:jc w:val="both"/>
        <w:rPr>
          <w:rStyle w:val="tlid-translation"/>
          <w:lang w:val="pt-PT"/>
        </w:rPr>
      </w:pPr>
      <w:r w:rsidRPr="000D5AC8">
        <w:rPr>
          <w:rStyle w:val="tlid-translation"/>
          <w:lang w:val="pt-PT"/>
        </w:rPr>
        <w:t>Como esperado, o atributo SecurityCritical no GetCasSecurityAttributes agora não tem efeito e o método permanece SecurityTransparent.</w:t>
      </w:r>
    </w:p>
    <w:p w:rsidR="00C77960" w:rsidRDefault="00C77960" w:rsidP="00193A27">
      <w:pPr>
        <w:autoSpaceDE w:val="0"/>
        <w:autoSpaceDN w:val="0"/>
        <w:adjustRightInd w:val="0"/>
        <w:spacing w:after="0" w:line="240" w:lineRule="auto"/>
        <w:jc w:val="both"/>
        <w:rPr>
          <w:rStyle w:val="tlid-translation"/>
          <w:lang w:val="pt-PT"/>
        </w:rPr>
      </w:pPr>
    </w:p>
    <w:p w:rsidR="00C77960" w:rsidRPr="009B5A44" w:rsidRDefault="00C77960" w:rsidP="00193A27">
      <w:pPr>
        <w:autoSpaceDE w:val="0"/>
        <w:autoSpaceDN w:val="0"/>
        <w:adjustRightInd w:val="0"/>
        <w:spacing w:after="0" w:line="240" w:lineRule="auto"/>
        <w:jc w:val="both"/>
        <w:rPr>
          <w:rFonts w:cstheme="minorHAnsi"/>
          <w:b/>
          <w:color w:val="3992AB"/>
        </w:rPr>
      </w:pPr>
      <w:r w:rsidRPr="009B5A44">
        <w:rPr>
          <w:rFonts w:cstheme="minorHAnsi"/>
          <w:b/>
          <w:color w:val="3992AB"/>
        </w:rPr>
        <w:t>Recursos Personalizados</w:t>
      </w:r>
    </w:p>
    <w:p w:rsidR="00C77960" w:rsidRPr="000D5AC8"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0D5AC8">
        <w:rPr>
          <w:rStyle w:val="tlid-translation"/>
          <w:lang w:val="pt-PT"/>
        </w:rPr>
        <w:t xml:space="preserve">Apesar da simplicidade do exemplo anterior, os atributos SecurityCritical e SecuritySafeCritical podem ser combinados nos assemblies APCTA de maneiras muito diferentes para configurar estratégias de proteção personalizadas. Em vez de sempre invocar os mesmos recursos clássicos protegidos de um sistema, vamos ver um exemplo que mostra como o modelo de transparência de segurança de nível 2 pode ser usado para proteger qualquer tipo de recurso que desejamos, indo além do modelo de política CAS herdado. Considere a seguinte classe CasWriter, definida dentro de um assembly de demonstração chamado </w:t>
      </w:r>
      <w:r w:rsidRPr="00073A54">
        <w:rPr>
          <w:rStyle w:val="tlid-translation"/>
          <w:lang w:val="pt-PT"/>
        </w:rPr>
        <w:t>CasWriterDemo</w:t>
      </w:r>
      <w:r w:rsidRPr="000D5AC8">
        <w:rPr>
          <w:rStyle w:val="tlid-translation"/>
          <w:lang w:val="pt-PT"/>
        </w:rPr>
        <w:t>.dll:</w:t>
      </w:r>
    </w:p>
    <w:p w:rsidR="00C77960" w:rsidRDefault="00C77960" w:rsidP="00193A27">
      <w:pPr>
        <w:autoSpaceDE w:val="0"/>
        <w:autoSpaceDN w:val="0"/>
        <w:adjustRightInd w:val="0"/>
        <w:spacing w:after="0" w:line="240" w:lineRule="auto"/>
        <w:rPr>
          <w:rFonts w:ascii="Consolas" w:hAnsi="Consolas" w:cs="Consolas"/>
          <w:color w:val="0000FF"/>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AllowPartiallyTrustedCallers()]</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CasWriterDemo</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CasWriter</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Write a sentence to console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[SecurityCritical()]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WriteCustomSentence(</w:t>
      </w:r>
      <w:r>
        <w:rPr>
          <w:rFonts w:ascii="Consolas" w:hAnsi="Consolas" w:cs="Consolas"/>
          <w:color w:val="0000FF"/>
          <w:sz w:val="19"/>
          <w:szCs w:val="19"/>
        </w:rPr>
        <w:t>string</w:t>
      </w:r>
      <w:r>
        <w:rPr>
          <w:rFonts w:ascii="Consolas" w:hAnsi="Consolas" w:cs="Consolas"/>
          <w:color w:val="000000"/>
          <w:sz w:val="19"/>
          <w:szCs w:val="19"/>
        </w:rPr>
        <w:t xml:space="preserve"> text)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Console.WriteLine(text + </w:t>
      </w:r>
      <w:r>
        <w:rPr>
          <w:rFonts w:ascii="Consolas" w:hAnsi="Consolas" w:cs="Consolas"/>
          <w:color w:val="A31515"/>
          <w:sz w:val="19"/>
          <w:szCs w:val="19"/>
        </w:rPr>
        <w:t>"\n"</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Write a sentence to console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[SecuritySafeCritical()]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WriteDefaultSentence(</w:t>
      </w:r>
      <w:r>
        <w:rPr>
          <w:rFonts w:ascii="Consolas" w:hAnsi="Consolas" w:cs="Consolas"/>
          <w:color w:val="0000FF"/>
          <w:sz w:val="19"/>
          <w:szCs w:val="19"/>
        </w:rPr>
        <w:t>int</w:t>
      </w:r>
      <w:r>
        <w:rPr>
          <w:rFonts w:ascii="Consolas" w:hAnsi="Consolas" w:cs="Consolas"/>
          <w:color w:val="000000"/>
          <w:sz w:val="19"/>
          <w:szCs w:val="19"/>
        </w:rPr>
        <w:t xml:space="preserve"> index)</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(index)</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WriteCustomSentence(</w:t>
      </w:r>
      <w:r>
        <w:rPr>
          <w:rFonts w:ascii="Consolas" w:hAnsi="Consolas" w:cs="Consolas"/>
          <w:color w:val="A31515"/>
          <w:sz w:val="19"/>
          <w:szCs w:val="19"/>
        </w:rPr>
        <w:t>"homo homini lupus"</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WriteCustomSentence(</w:t>
      </w:r>
      <w:r>
        <w:rPr>
          <w:rFonts w:ascii="Consolas" w:hAnsi="Consolas" w:cs="Consolas"/>
          <w:color w:val="A31515"/>
          <w:sz w:val="19"/>
          <w:szCs w:val="19"/>
        </w:rPr>
        <w:t>"melius abundare quam deficere"</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WriteCustomSentence(</w:t>
      </w:r>
      <w:r>
        <w:rPr>
          <w:rFonts w:ascii="Consolas" w:hAnsi="Consolas" w:cs="Consolas"/>
          <w:color w:val="A31515"/>
          <w:sz w:val="19"/>
          <w:szCs w:val="19"/>
        </w:rPr>
        <w:t>"audaces fortuna iuvat"</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Get the Security status of each method developed</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GetMethodsSecurityStatus()</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the MethodInfo of each method</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MethodInfo[] infos = GetType().GetMethods();</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StringBuilder sb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(MethodInfo m </w:t>
      </w:r>
      <w:r>
        <w:rPr>
          <w:rFonts w:ascii="Consolas" w:hAnsi="Consolas" w:cs="Consolas"/>
          <w:color w:val="0000FF"/>
          <w:sz w:val="19"/>
          <w:szCs w:val="19"/>
        </w:rPr>
        <w:t>in</w:t>
      </w:r>
      <w:r>
        <w:rPr>
          <w:rFonts w:ascii="Consolas" w:hAnsi="Consolas" w:cs="Consolas"/>
          <w:color w:val="000000"/>
          <w:sz w:val="19"/>
          <w:szCs w:val="19"/>
        </w:rPr>
        <w:t xml:space="preserve"> infos)</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(m.ReturnType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w:t>
      </w:r>
      <w:r>
        <w:rPr>
          <w:rFonts w:ascii="Consolas" w:hAnsi="Consolas" w:cs="Consolas"/>
          <w:color w:val="A31515"/>
          <w:sz w:val="19"/>
          <w:szCs w:val="19"/>
        </w:rPr>
        <w:t>"\n"</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sb.Append(m.Name + </w:t>
      </w:r>
      <w:r>
        <w:rPr>
          <w:rFonts w:ascii="Consolas" w:hAnsi="Consolas" w:cs="Consolas"/>
          <w:color w:val="A31515"/>
          <w:sz w:val="19"/>
          <w:szCs w:val="19"/>
        </w:rPr>
        <w:t>": "</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(m.IsSecurityCritical)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"Method IsSecurityCritical: {0} \n"</w:t>
      </w:r>
      <w:r>
        <w:rPr>
          <w:rFonts w:ascii="Consolas" w:hAnsi="Consolas" w:cs="Consolas"/>
          <w:color w:val="000000"/>
          <w:sz w:val="19"/>
          <w:szCs w:val="19"/>
        </w:rPr>
        <w:t>, m.IsSecurityCritical);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(m.IsSecuritySafeCritical)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"Method IsSecuritySafeCritical: {0} \n"</w:t>
      </w:r>
      <w:r>
        <w:rPr>
          <w:rFonts w:ascii="Consolas" w:hAnsi="Consolas" w:cs="Consolas"/>
          <w:color w:val="000000"/>
          <w:sz w:val="19"/>
          <w:szCs w:val="19"/>
        </w:rPr>
        <w:t>, m.IsSecuritySafeCritical);</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(m.IsSecurityTransparent)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"Method IsSecurityTransparent: {0} \n"</w:t>
      </w:r>
      <w:r>
        <w:rPr>
          <w:rFonts w:ascii="Consolas" w:hAnsi="Consolas" w:cs="Consolas"/>
          <w:color w:val="000000"/>
          <w:sz w:val="19"/>
          <w:szCs w:val="19"/>
        </w:rPr>
        <w:t>, m.IsSecurityTransparent);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sb.ToString();</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Pr="007D3D35" w:rsidRDefault="00E92991" w:rsidP="00E92991">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ind w:firstLine="708"/>
        <w:rPr>
          <w:rStyle w:val="tlid-translation"/>
          <w:lang w:val="pt-PT"/>
        </w:rPr>
      </w:pPr>
      <w:r w:rsidRPr="007D3D35">
        <w:rPr>
          <w:rStyle w:val="tlid-translation"/>
          <w:lang w:val="pt-PT"/>
        </w:rPr>
        <w:t>A classe possui os seguintes três métodos estáticos:</w:t>
      </w:r>
    </w:p>
    <w:p w:rsidR="00C77960" w:rsidRPr="007D3D35" w:rsidRDefault="00C77960" w:rsidP="001A07DE">
      <w:pPr>
        <w:pStyle w:val="PargrafodaLista"/>
        <w:numPr>
          <w:ilvl w:val="0"/>
          <w:numId w:val="80"/>
        </w:numPr>
        <w:autoSpaceDE w:val="0"/>
        <w:autoSpaceDN w:val="0"/>
        <w:adjustRightInd w:val="0"/>
        <w:spacing w:after="0" w:line="240" w:lineRule="auto"/>
        <w:rPr>
          <w:rStyle w:val="tlid-translation"/>
          <w:lang w:val="pt-PT"/>
        </w:rPr>
      </w:pPr>
      <w:r w:rsidRPr="007D3D35">
        <w:rPr>
          <w:rStyle w:val="tlid-translation"/>
          <w:b/>
          <w:lang w:val="pt-PT"/>
        </w:rPr>
        <w:t>WriteCustomSentence (texto da string):</w:t>
      </w:r>
      <w:r w:rsidRPr="007D3D35">
        <w:rPr>
          <w:rStyle w:val="tlid-translation"/>
          <w:lang w:val="pt-PT"/>
        </w:rPr>
        <w:t xml:space="preserve"> esse método grava uma frase, passada para ela como entrada, no console.</w:t>
      </w:r>
    </w:p>
    <w:p w:rsidR="00C77960" w:rsidRPr="007D3D35" w:rsidRDefault="00C77960" w:rsidP="001A07DE">
      <w:pPr>
        <w:pStyle w:val="PargrafodaLista"/>
        <w:numPr>
          <w:ilvl w:val="0"/>
          <w:numId w:val="80"/>
        </w:numPr>
        <w:autoSpaceDE w:val="0"/>
        <w:autoSpaceDN w:val="0"/>
        <w:adjustRightInd w:val="0"/>
        <w:spacing w:after="0" w:line="240" w:lineRule="auto"/>
        <w:rPr>
          <w:rStyle w:val="tlid-translation"/>
          <w:lang w:val="pt-PT"/>
        </w:rPr>
      </w:pPr>
      <w:r w:rsidRPr="007D3D35">
        <w:rPr>
          <w:rStyle w:val="tlid-translation"/>
          <w:b/>
          <w:lang w:val="pt-PT"/>
        </w:rPr>
        <w:t>WriteDefaultSentence (int index):</w:t>
      </w:r>
      <w:r w:rsidRPr="007D3D35">
        <w:rPr>
          <w:rStyle w:val="tlid-translation"/>
          <w:lang w:val="pt-PT"/>
        </w:rPr>
        <w:t xml:space="preserve"> esse método grava uma sentença fixa no console, selecionando entre três valores possíveis. O parâmetro de entrada indica qual sentença escrever.</w:t>
      </w:r>
    </w:p>
    <w:p w:rsidR="00C77960" w:rsidRPr="007D3D35" w:rsidRDefault="00C77960" w:rsidP="001A07DE">
      <w:pPr>
        <w:pStyle w:val="PargrafodaLista"/>
        <w:numPr>
          <w:ilvl w:val="0"/>
          <w:numId w:val="80"/>
        </w:numPr>
        <w:autoSpaceDE w:val="0"/>
        <w:autoSpaceDN w:val="0"/>
        <w:adjustRightInd w:val="0"/>
        <w:spacing w:after="0" w:line="240" w:lineRule="auto"/>
        <w:rPr>
          <w:rStyle w:val="tlid-translation"/>
          <w:lang w:val="pt-PT"/>
        </w:rPr>
      </w:pPr>
      <w:r w:rsidRPr="007D3D35">
        <w:rPr>
          <w:rStyle w:val="tlid-translation"/>
          <w:b/>
          <w:lang w:val="pt-PT"/>
        </w:rPr>
        <w:t>string GetMethodsSecurityStatus ():</w:t>
      </w:r>
      <w:r w:rsidRPr="007D3D35">
        <w:rPr>
          <w:rStyle w:val="tlid-translation"/>
          <w:lang w:val="pt-PT"/>
        </w:rPr>
        <w:t xml:space="preserve"> esse método retorna, como uma string, o status de segurança dos dois métodos anteriores.</w:t>
      </w:r>
    </w:p>
    <w:p w:rsidR="00C77960" w:rsidRDefault="00C77960" w:rsidP="00193A27">
      <w:pPr>
        <w:autoSpaceDE w:val="0"/>
        <w:autoSpaceDN w:val="0"/>
        <w:adjustRightInd w:val="0"/>
        <w:spacing w:after="0" w:line="240" w:lineRule="auto"/>
        <w:ind w:firstLine="708"/>
        <w:rPr>
          <w:rStyle w:val="tlid-translation"/>
          <w:lang w:val="pt-PT"/>
        </w:rPr>
      </w:pPr>
    </w:p>
    <w:p w:rsidR="00C77960" w:rsidRPr="007D3D35" w:rsidRDefault="00C77960" w:rsidP="00193A27">
      <w:pPr>
        <w:autoSpaceDE w:val="0"/>
        <w:autoSpaceDN w:val="0"/>
        <w:adjustRightInd w:val="0"/>
        <w:spacing w:after="0" w:line="240" w:lineRule="auto"/>
        <w:ind w:firstLine="708"/>
        <w:rPr>
          <w:rStyle w:val="tlid-translation"/>
          <w:lang w:val="pt-PT"/>
        </w:rPr>
      </w:pPr>
      <w:r w:rsidRPr="007D3D35">
        <w:rPr>
          <w:rStyle w:val="tlid-translation"/>
          <w:lang w:val="pt-PT"/>
        </w:rPr>
        <w:t>Agora, escrevemos um aplicativo de console (CasWriterTeste.exe) que consome os métodos anteriores:</w:t>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r>
        <w:rPr>
          <w:rFonts w:ascii="Consolas" w:hAnsi="Consolas" w:cs="Consolas"/>
          <w:color w:val="0000FF"/>
          <w:sz w:val="19"/>
          <w:szCs w:val="19"/>
        </w:rPr>
        <w:t>assembly</w:t>
      </w:r>
      <w:r>
        <w:rPr>
          <w:rFonts w:ascii="Consolas" w:hAnsi="Consolas" w:cs="Consolas"/>
          <w:color w:val="000000"/>
          <w:sz w:val="19"/>
          <w:szCs w:val="19"/>
        </w:rPr>
        <w:t>: SecurityTransparent()]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namespace</w:t>
      </w:r>
      <w:r>
        <w:rPr>
          <w:rFonts w:ascii="Consolas" w:hAnsi="Consolas" w:cs="Consolas"/>
          <w:color w:val="000000"/>
          <w:sz w:val="19"/>
          <w:szCs w:val="19"/>
        </w:rPr>
        <w:t xml:space="preserve"> CasWriterTeste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CasWriter writer = </w:t>
      </w:r>
      <w:r>
        <w:rPr>
          <w:rFonts w:ascii="Consolas" w:hAnsi="Consolas" w:cs="Consolas"/>
          <w:color w:val="0000FF"/>
          <w:sz w:val="19"/>
          <w:szCs w:val="19"/>
        </w:rPr>
        <w:t>new</w:t>
      </w:r>
      <w:r>
        <w:rPr>
          <w:rFonts w:ascii="Consolas" w:hAnsi="Consolas" w:cs="Consolas"/>
          <w:color w:val="000000"/>
          <w:sz w:val="19"/>
          <w:szCs w:val="19"/>
        </w:rPr>
        <w:t xml:space="preserve"> CasWriterInheritance();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Console.WriteLine(writer.GetMethodsSecurityStatus());</w:t>
      </w: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//CasWriter writer = new CasWriter();</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//Console.WriteLine(writer.GetMethodsSecurityStatus());</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"Custom Sentence: "</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writer.WriteCustomSentence(</w:t>
      </w:r>
      <w:r>
        <w:rPr>
          <w:rFonts w:ascii="Consolas" w:hAnsi="Consolas" w:cs="Consolas"/>
          <w:color w:val="A31515"/>
          <w:sz w:val="19"/>
          <w:szCs w:val="19"/>
        </w:rPr>
        <w:t>"Barba non facit philosophum"</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"\n\n"</w:t>
      </w:r>
      <w:r>
        <w:rPr>
          <w:rFonts w:ascii="Consolas" w:hAnsi="Consolas" w:cs="Consolas"/>
          <w:color w:val="000000"/>
          <w:sz w:val="19"/>
          <w:szCs w:val="19"/>
        </w:rPr>
        <w:t xml:space="preserve"> + ex.Message + </w:t>
      </w:r>
      <w:r>
        <w:rPr>
          <w:rFonts w:ascii="Consolas" w:hAnsi="Consolas" w:cs="Consolas"/>
          <w:color w:val="A31515"/>
          <w:sz w:val="19"/>
          <w:szCs w:val="19"/>
        </w:rPr>
        <w:t>"\n\n"</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"Default Sentence: "</w:t>
      </w:r>
      <w:r>
        <w:rPr>
          <w:rFonts w:ascii="Consolas" w:hAnsi="Consolas" w:cs="Consolas"/>
          <w:color w:val="000000"/>
          <w:sz w:val="19"/>
          <w:szCs w:val="19"/>
        </w:rPr>
        <w:t>);</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writer.WriteDefaultSentence(</w:t>
      </w:r>
      <w:r>
        <w:rPr>
          <w:rFonts w:ascii="Consolas" w:hAnsi="Consolas" w:cs="Consolas"/>
          <w:color w:val="0000FF"/>
          <w:sz w:val="19"/>
          <w:szCs w:val="19"/>
        </w:rPr>
        <w:t>new</w:t>
      </w:r>
      <w:r>
        <w:rPr>
          <w:rFonts w:ascii="Consolas" w:hAnsi="Consolas" w:cs="Consolas"/>
          <w:color w:val="000000"/>
          <w:sz w:val="19"/>
          <w:szCs w:val="19"/>
        </w:rPr>
        <w:t xml:space="preserve"> Random().Next(0, 2));</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"\n\n"</w:t>
      </w:r>
      <w:r>
        <w:rPr>
          <w:rFonts w:ascii="Consolas" w:hAnsi="Consolas" w:cs="Consolas"/>
          <w:color w:val="000000"/>
          <w:sz w:val="19"/>
          <w:szCs w:val="19"/>
        </w:rPr>
        <w:t xml:space="preserve"> + ex.Message);</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92991"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E92991" w:rsidP="00E929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92991" w:rsidRPr="00F60769" w:rsidRDefault="00E92991" w:rsidP="00E92991">
      <w:pPr>
        <w:autoSpaceDE w:val="0"/>
        <w:autoSpaceDN w:val="0"/>
        <w:adjustRightInd w:val="0"/>
        <w:spacing w:after="0" w:line="240" w:lineRule="auto"/>
        <w:rPr>
          <w:rStyle w:val="tlid-translation"/>
          <w:lang w:val="pt-PT"/>
        </w:rPr>
      </w:pPr>
    </w:p>
    <w:p w:rsidR="00C77960" w:rsidRPr="00F60769" w:rsidRDefault="00C77960" w:rsidP="00193A27">
      <w:pPr>
        <w:autoSpaceDE w:val="0"/>
        <w:autoSpaceDN w:val="0"/>
        <w:adjustRightInd w:val="0"/>
        <w:spacing w:after="0" w:line="240" w:lineRule="auto"/>
        <w:ind w:firstLine="708"/>
        <w:jc w:val="both"/>
        <w:rPr>
          <w:rStyle w:val="tlid-translation"/>
          <w:lang w:val="pt-PT"/>
        </w:rPr>
      </w:pPr>
      <w:r w:rsidRPr="00F60769">
        <w:rPr>
          <w:rStyle w:val="tlid-translation"/>
          <w:lang w:val="pt-PT"/>
        </w:rPr>
        <w:t>Marcamos o assembly CasWriter</w:t>
      </w:r>
      <w:r>
        <w:rPr>
          <w:rStyle w:val="tlid-translation"/>
          <w:lang w:val="pt-PT"/>
        </w:rPr>
        <w:t>Teste</w:t>
      </w:r>
      <w:r w:rsidRPr="00F60769">
        <w:rPr>
          <w:rStyle w:val="tlid-translation"/>
          <w:lang w:val="pt-PT"/>
        </w:rPr>
        <w:t xml:space="preserve">.exe como SecurityTransparent porque queremos testar o que acontece quando o assembly </w:t>
      </w:r>
      <w:r w:rsidRPr="00073A54">
        <w:rPr>
          <w:rStyle w:val="tlid-translation"/>
          <w:lang w:val="pt-PT"/>
        </w:rPr>
        <w:t>CasWriterDemo</w:t>
      </w:r>
      <w:r w:rsidRPr="00F60769">
        <w:rPr>
          <w:rStyle w:val="tlid-translation"/>
          <w:lang w:val="pt-PT"/>
        </w:rPr>
        <w:t>.dll é chamado por código parcialmente confiável.</w:t>
      </w:r>
    </w:p>
    <w:p w:rsidR="00C77960" w:rsidRPr="00F60769"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F60769">
        <w:rPr>
          <w:rStyle w:val="tlid-translation"/>
          <w:lang w:val="pt-PT"/>
        </w:rPr>
        <w:t xml:space="preserve">Dado que o </w:t>
      </w:r>
      <w:r w:rsidRPr="00073A54">
        <w:rPr>
          <w:rStyle w:val="tlid-translation"/>
          <w:lang w:val="pt-PT"/>
        </w:rPr>
        <w:t>CasWriterDemo</w:t>
      </w:r>
      <w:r w:rsidRPr="00F60769">
        <w:rPr>
          <w:rStyle w:val="tlid-translation"/>
          <w:lang w:val="pt-PT"/>
        </w:rPr>
        <w:t>.dll está marcado com o atributo APTCA, todo o código dentro dele é SecurityTransparent e, portanto, devemos esperar que o aplicativo seja executado corretamente. Estamos em uma situação em que o código SecurityTransparent chama outro código SecurityTransparent e o modelo Level2 SecurityTransparent certamente permite isso. Executando o aplicativo, obtemos o seguinte resultado:</w:t>
      </w:r>
    </w:p>
    <w:p w:rsidR="00C77960" w:rsidRPr="00F60769" w:rsidRDefault="00C77960" w:rsidP="00193A27">
      <w:pPr>
        <w:autoSpaceDE w:val="0"/>
        <w:autoSpaceDN w:val="0"/>
        <w:adjustRightInd w:val="0"/>
        <w:spacing w:after="0" w:line="240" w:lineRule="auto"/>
        <w:jc w:val="center"/>
        <w:rPr>
          <w:rStyle w:val="tlid-translation"/>
          <w:lang w:val="pt-PT"/>
        </w:rPr>
      </w:pPr>
      <w:r>
        <w:rPr>
          <w:noProof/>
          <w:lang w:eastAsia="pt-BR"/>
        </w:rPr>
        <w:drawing>
          <wp:inline distT="0" distB="0" distL="0" distR="0">
            <wp:extent cx="4128744" cy="1345146"/>
            <wp:effectExtent l="0" t="0" r="5715"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3619" cy="1353250"/>
                    </a:xfrm>
                    <a:prstGeom prst="rect">
                      <a:avLst/>
                    </a:prstGeom>
                  </pic:spPr>
                </pic:pic>
              </a:graphicData>
            </a:graphic>
          </wp:inline>
        </w:drawing>
      </w:r>
    </w:p>
    <w:p w:rsidR="00C77960" w:rsidRPr="00F60769"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F60769">
        <w:rPr>
          <w:rStyle w:val="tlid-translation"/>
          <w:lang w:val="pt-PT"/>
        </w:rPr>
        <w:t xml:space="preserve">Vimos na figura </w:t>
      </w:r>
      <w:r>
        <w:rPr>
          <w:rStyle w:val="tlid-translation"/>
          <w:lang w:val="pt-PT"/>
        </w:rPr>
        <w:t>acima</w:t>
      </w:r>
      <w:r w:rsidRPr="00F60769">
        <w:rPr>
          <w:rStyle w:val="tlid-translation"/>
          <w:lang w:val="pt-PT"/>
        </w:rPr>
        <w:t xml:space="preserve"> que, como esperado, os dois métodos são ambos SecurityTransparent e as frases foram gravadas corretamente no console. Agora, suponha que desejamos impedir que um código parcialmente confiável seja capaz de escrever uma frase personalizada e deixe-o apenas com a capacidade de escrever uma frase padrão selecionada em um índice. Nessa situação, o WriteCustomSentence torna-se nosso recurso protegido. Para conseguir isso, precisamos:</w:t>
      </w:r>
    </w:p>
    <w:p w:rsidR="00C77960" w:rsidRPr="00991662" w:rsidRDefault="00C77960" w:rsidP="001A07DE">
      <w:pPr>
        <w:pStyle w:val="PargrafodaLista"/>
        <w:numPr>
          <w:ilvl w:val="0"/>
          <w:numId w:val="81"/>
        </w:numPr>
        <w:autoSpaceDE w:val="0"/>
        <w:autoSpaceDN w:val="0"/>
        <w:adjustRightInd w:val="0"/>
        <w:spacing w:after="0" w:line="240" w:lineRule="auto"/>
        <w:jc w:val="both"/>
        <w:rPr>
          <w:rStyle w:val="tlid-translation"/>
          <w:lang w:val="pt-PT"/>
        </w:rPr>
      </w:pPr>
      <w:r w:rsidRPr="00991662">
        <w:rPr>
          <w:rStyle w:val="tlid-translation"/>
          <w:lang w:val="pt-PT"/>
        </w:rPr>
        <w:t>Marque o método WriteCustomSentence como SecurityCritical, para que o código SecurityTransparent não possa acessá-lo.</w:t>
      </w:r>
    </w:p>
    <w:p w:rsidR="00C77960" w:rsidRPr="00991662" w:rsidRDefault="00C77960" w:rsidP="001A07DE">
      <w:pPr>
        <w:pStyle w:val="PargrafodaLista"/>
        <w:numPr>
          <w:ilvl w:val="0"/>
          <w:numId w:val="81"/>
        </w:numPr>
        <w:autoSpaceDE w:val="0"/>
        <w:autoSpaceDN w:val="0"/>
        <w:adjustRightInd w:val="0"/>
        <w:spacing w:after="0" w:line="240" w:lineRule="auto"/>
        <w:jc w:val="both"/>
        <w:rPr>
          <w:rStyle w:val="tlid-translation"/>
          <w:lang w:val="pt-PT"/>
        </w:rPr>
      </w:pPr>
      <w:r w:rsidRPr="00991662">
        <w:rPr>
          <w:rStyle w:val="tlid-translation"/>
          <w:lang w:val="pt-PT"/>
        </w:rPr>
        <w:t>Marque o método WriteDefaultSentence como SecuritySafeCritical.</w:t>
      </w:r>
    </w:p>
    <w:p w:rsidR="00C77960" w:rsidRPr="00F60769" w:rsidRDefault="00C77960" w:rsidP="00193A27">
      <w:pPr>
        <w:autoSpaceDE w:val="0"/>
        <w:autoSpaceDN w:val="0"/>
        <w:adjustRightInd w:val="0"/>
        <w:spacing w:after="0" w:line="240" w:lineRule="auto"/>
        <w:jc w:val="both"/>
        <w:rPr>
          <w:rStyle w:val="tlid-translation"/>
          <w:lang w:val="pt-PT"/>
        </w:rPr>
      </w:pPr>
    </w:p>
    <w:p w:rsidR="00C77960" w:rsidRPr="00F60769" w:rsidRDefault="00C77960" w:rsidP="00193A27">
      <w:pPr>
        <w:autoSpaceDE w:val="0"/>
        <w:autoSpaceDN w:val="0"/>
        <w:adjustRightInd w:val="0"/>
        <w:spacing w:after="0" w:line="240" w:lineRule="auto"/>
        <w:ind w:firstLine="708"/>
        <w:jc w:val="both"/>
        <w:rPr>
          <w:rStyle w:val="tlid-translation"/>
          <w:lang w:val="pt-PT"/>
        </w:rPr>
      </w:pPr>
      <w:r w:rsidRPr="00F60769">
        <w:rPr>
          <w:rStyle w:val="tlid-translation"/>
          <w:lang w:val="pt-PT"/>
        </w:rPr>
        <w:t xml:space="preserve">Essa segunda modificação deve parecer um pouco estranha; afinal, o método WriteDefaultSentence já é SecurityTransparent e, portanto, pode ser acessado por outro código SecurityTransparent. Nosso executável também é SecurityTransparent, portanto, ele também pode acessar o método SecurityTransparent WriteDefaultSentence. No </w:t>
      </w:r>
      <w:r w:rsidRPr="00F60769">
        <w:rPr>
          <w:rStyle w:val="tlid-translation"/>
          <w:lang w:val="pt-PT"/>
        </w:rPr>
        <w:lastRenderedPageBreak/>
        <w:t>entanto, observe que o método WriteDefaultSentence usa o método WriteCustomSentence após a seleção de uma frase.</w:t>
      </w:r>
    </w:p>
    <w:p w:rsidR="00C77960" w:rsidRPr="00F60769"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F60769">
        <w:rPr>
          <w:rStyle w:val="tlid-translation"/>
          <w:lang w:val="pt-PT"/>
        </w:rPr>
        <w:t>O efeito geral é que o método SecurityTransparent WriteDefaultSentence agora chama um método SecurityCritical: WriteCustomSentence. Portanto, se tentarmos chamar WriteDefaultSentence a partir do código SecurityTransparent, obteremos uma exceção; vamos tentar executar nosso .exe sem a segunda modificação:</w:t>
      </w:r>
    </w:p>
    <w:p w:rsidR="00C77960" w:rsidRPr="00F60769" w:rsidRDefault="00C77960" w:rsidP="00193A27">
      <w:pPr>
        <w:autoSpaceDE w:val="0"/>
        <w:autoSpaceDN w:val="0"/>
        <w:adjustRightInd w:val="0"/>
        <w:spacing w:after="0" w:line="240" w:lineRule="auto"/>
        <w:ind w:firstLine="708"/>
        <w:jc w:val="both"/>
        <w:rPr>
          <w:rStyle w:val="tlid-translation"/>
          <w:lang w:val="pt-PT"/>
        </w:rPr>
      </w:pPr>
      <w:r>
        <w:rPr>
          <w:noProof/>
          <w:lang w:eastAsia="pt-BR"/>
        </w:rPr>
        <w:drawing>
          <wp:inline distT="0" distB="0" distL="0" distR="0">
            <wp:extent cx="5432348" cy="2129973"/>
            <wp:effectExtent l="0" t="0" r="0" b="381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48689" cy="2136380"/>
                    </a:xfrm>
                    <a:prstGeom prst="rect">
                      <a:avLst/>
                    </a:prstGeom>
                  </pic:spPr>
                </pic:pic>
              </a:graphicData>
            </a:graphic>
          </wp:inline>
        </w:drawing>
      </w:r>
    </w:p>
    <w:p w:rsidR="00C77960" w:rsidRPr="00F60769" w:rsidRDefault="00C77960" w:rsidP="00193A27">
      <w:pPr>
        <w:autoSpaceDE w:val="0"/>
        <w:autoSpaceDN w:val="0"/>
        <w:adjustRightInd w:val="0"/>
        <w:spacing w:after="0" w:line="240" w:lineRule="auto"/>
        <w:jc w:val="both"/>
        <w:rPr>
          <w:rStyle w:val="tlid-translation"/>
          <w:lang w:val="pt-PT"/>
        </w:rPr>
      </w:pPr>
    </w:p>
    <w:p w:rsidR="00C77960" w:rsidRPr="00B71786" w:rsidRDefault="00C77960" w:rsidP="00193A27">
      <w:pPr>
        <w:autoSpaceDE w:val="0"/>
        <w:autoSpaceDN w:val="0"/>
        <w:adjustRightInd w:val="0"/>
        <w:spacing w:after="0" w:line="240" w:lineRule="auto"/>
        <w:ind w:firstLine="708"/>
        <w:jc w:val="both"/>
        <w:rPr>
          <w:rStyle w:val="tlid-translation"/>
          <w:lang w:val="pt-PT"/>
        </w:rPr>
      </w:pPr>
      <w:r w:rsidRPr="00B71786">
        <w:rPr>
          <w:rStyle w:val="tlid-translation"/>
          <w:lang w:val="pt-PT"/>
        </w:rPr>
        <w:t>Como podemos ver, o método WriteCustomSentence agora é SecurityCritical e não pode ser acessado pelo código SecurityTransparent. Você pode encontrar a exceção associada a esse comportamento após a linha “</w:t>
      </w:r>
      <w:r>
        <w:rPr>
          <w:rStyle w:val="tlid-translation"/>
          <w:lang w:val="pt-PT"/>
        </w:rPr>
        <w:t>Custom personalizada:” na figura</w:t>
      </w:r>
      <w:r w:rsidRPr="00B71786">
        <w:rPr>
          <w:rStyle w:val="tlid-translation"/>
          <w:lang w:val="pt-PT"/>
        </w:rPr>
        <w:t>. Para recapitular rapidamente, o método WriteDefaultSentence é SecurityTransparent, portanto, o método principal do .exe pode acessá-lo, mas quando o WriteDefaultSentence tenta usar o WriteCustomSentence para gravar a saída no console, ocorre uma exceção, como você pode ver após a linh</w:t>
      </w:r>
      <w:r>
        <w:rPr>
          <w:rStyle w:val="tlid-translation"/>
          <w:lang w:val="pt-PT"/>
        </w:rPr>
        <w:t>a “Sentença Padrão:” na figura</w:t>
      </w:r>
      <w:r w:rsidRPr="00B71786">
        <w:rPr>
          <w:rStyle w:val="tlid-translation"/>
          <w:lang w:val="pt-PT"/>
        </w:rPr>
        <w:t>.</w:t>
      </w:r>
    </w:p>
    <w:p w:rsidR="00C77960" w:rsidRPr="00B71786"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B71786">
        <w:rPr>
          <w:rStyle w:val="tlid-translation"/>
          <w:lang w:val="pt-PT"/>
        </w:rPr>
        <w:t>Portanto, analisando cada etapa envolvida nesta demonstração, temos:</w:t>
      </w:r>
    </w:p>
    <w:p w:rsidR="00C77960" w:rsidRPr="003D46FF" w:rsidRDefault="00C77960" w:rsidP="001A07DE">
      <w:pPr>
        <w:pStyle w:val="PargrafodaLista"/>
        <w:numPr>
          <w:ilvl w:val="0"/>
          <w:numId w:val="82"/>
        </w:numPr>
        <w:autoSpaceDE w:val="0"/>
        <w:autoSpaceDN w:val="0"/>
        <w:adjustRightInd w:val="0"/>
        <w:spacing w:after="0" w:line="240" w:lineRule="auto"/>
        <w:jc w:val="both"/>
        <w:rPr>
          <w:rStyle w:val="tlid-translation"/>
          <w:lang w:val="pt-PT"/>
        </w:rPr>
      </w:pPr>
      <w:r w:rsidRPr="003D46FF">
        <w:rPr>
          <w:rStyle w:val="tlid-translation"/>
          <w:lang w:val="pt-PT"/>
        </w:rPr>
        <w:t>O método Main chama WriteCustomSentence, o que leva a uma exceção. Um método SecurityTransparent não pode chamar um método SecurityCritical.</w:t>
      </w:r>
    </w:p>
    <w:p w:rsidR="00C77960" w:rsidRPr="003D46FF" w:rsidRDefault="00C77960" w:rsidP="001A07DE">
      <w:pPr>
        <w:pStyle w:val="PargrafodaLista"/>
        <w:numPr>
          <w:ilvl w:val="0"/>
          <w:numId w:val="82"/>
        </w:numPr>
        <w:autoSpaceDE w:val="0"/>
        <w:autoSpaceDN w:val="0"/>
        <w:adjustRightInd w:val="0"/>
        <w:spacing w:after="0" w:line="240" w:lineRule="auto"/>
        <w:jc w:val="both"/>
        <w:rPr>
          <w:rStyle w:val="tlid-translation"/>
          <w:lang w:val="pt-PT"/>
        </w:rPr>
      </w:pPr>
      <w:r w:rsidRPr="003D46FF">
        <w:rPr>
          <w:rStyle w:val="tlid-translation"/>
          <w:lang w:val="pt-PT"/>
        </w:rPr>
        <w:t>O método Main chama WriteDefaultSentence, que é bem-sucedido. Um método SecurityTransparent pode chamar um método SecurityTransparent.</w:t>
      </w:r>
    </w:p>
    <w:p w:rsidR="00C77960" w:rsidRPr="003D46FF" w:rsidRDefault="00C77960" w:rsidP="001A07DE">
      <w:pPr>
        <w:pStyle w:val="PargrafodaLista"/>
        <w:numPr>
          <w:ilvl w:val="0"/>
          <w:numId w:val="82"/>
        </w:numPr>
        <w:autoSpaceDE w:val="0"/>
        <w:autoSpaceDN w:val="0"/>
        <w:adjustRightInd w:val="0"/>
        <w:spacing w:after="0" w:line="240" w:lineRule="auto"/>
        <w:jc w:val="both"/>
        <w:rPr>
          <w:rStyle w:val="tlid-translation"/>
          <w:lang w:val="pt-PT"/>
        </w:rPr>
      </w:pPr>
      <w:r w:rsidRPr="003D46FF">
        <w:rPr>
          <w:rStyle w:val="tlid-translation"/>
          <w:lang w:val="pt-PT"/>
        </w:rPr>
        <w:t>O método WriteDefaultSentence chama WriteCustomSentence, o que leva a uma exceção. Um método SecurityTransparent não pode chamar um método SecurityCritical.</w:t>
      </w:r>
    </w:p>
    <w:p w:rsidR="00C77960" w:rsidRPr="00B71786"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B71786">
        <w:rPr>
          <w:rStyle w:val="tlid-translation"/>
          <w:lang w:val="pt-PT"/>
        </w:rPr>
        <w:t>Se, conforme sugerido na segunda modificação acima, marcarmos o método WriteDefaultSentence como SecuritySafeCritical, resolveremos esse possível problema. O código SecuritySafeCritical foi projetado para atuar como uma ponte de permissão, na medida em que pode ser chamado pelo código SecurityTransparent e, por sua vez, pode chamar o código SecurityCritical. Portanto, com essa modificação, criaremos uma ponte entre o código SecurityTransparent (o método Main) e o código SecurityCritical (o método WriteCustomSentence). Se agora executarmos o nosso .exe, veremos este resultado:</w:t>
      </w:r>
    </w:p>
    <w:p w:rsidR="00C77960" w:rsidRPr="00B71786" w:rsidRDefault="00C77960" w:rsidP="00193A27">
      <w:pPr>
        <w:autoSpaceDE w:val="0"/>
        <w:autoSpaceDN w:val="0"/>
        <w:adjustRightInd w:val="0"/>
        <w:spacing w:after="0" w:line="240" w:lineRule="auto"/>
        <w:jc w:val="center"/>
        <w:rPr>
          <w:rStyle w:val="tlid-translation"/>
          <w:lang w:val="pt-PT"/>
        </w:rPr>
      </w:pPr>
      <w:r>
        <w:rPr>
          <w:noProof/>
          <w:lang w:eastAsia="pt-BR"/>
        </w:rPr>
        <w:drawing>
          <wp:inline distT="0" distB="0" distL="0" distR="0">
            <wp:extent cx="5827369" cy="1624182"/>
            <wp:effectExtent l="0" t="0" r="254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40135" cy="1627740"/>
                    </a:xfrm>
                    <a:prstGeom prst="rect">
                      <a:avLst/>
                    </a:prstGeom>
                  </pic:spPr>
                </pic:pic>
              </a:graphicData>
            </a:graphic>
          </wp:inline>
        </w:drawing>
      </w:r>
    </w:p>
    <w:p w:rsidR="00C77960" w:rsidRPr="00CA1397"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CA1397">
        <w:rPr>
          <w:rStyle w:val="tlid-translation"/>
          <w:lang w:val="pt-PT"/>
        </w:rPr>
        <w:t>Qual é exatamente o resultado que queremos alcançar. Protegemos o método WriteCustomSentence (nosso recurso personalizado) do assembly parcialmente confiável (que é o código SecurityTransparent), permitindo que o mesmo assembly acess</w:t>
      </w:r>
      <w:r>
        <w:rPr>
          <w:rStyle w:val="tlid-translation"/>
          <w:lang w:val="pt-PT"/>
        </w:rPr>
        <w:t>e o método WriteDefaultSentence.</w:t>
      </w:r>
    </w:p>
    <w:p w:rsidR="00C77960" w:rsidRPr="00CA1397" w:rsidRDefault="00C77960" w:rsidP="00193A27">
      <w:pPr>
        <w:autoSpaceDE w:val="0"/>
        <w:autoSpaceDN w:val="0"/>
        <w:adjustRightInd w:val="0"/>
        <w:spacing w:after="0" w:line="240" w:lineRule="auto"/>
        <w:ind w:firstLine="708"/>
        <w:jc w:val="both"/>
        <w:rPr>
          <w:rStyle w:val="tlid-translation"/>
          <w:lang w:val="pt-PT"/>
        </w:rPr>
      </w:pPr>
    </w:p>
    <w:p w:rsidR="00C77960" w:rsidRPr="009B5A44" w:rsidRDefault="00C77960" w:rsidP="00193A27">
      <w:pPr>
        <w:autoSpaceDE w:val="0"/>
        <w:autoSpaceDN w:val="0"/>
        <w:adjustRightInd w:val="0"/>
        <w:spacing w:after="0" w:line="240" w:lineRule="auto"/>
        <w:jc w:val="both"/>
        <w:rPr>
          <w:rFonts w:cstheme="minorHAnsi"/>
          <w:b/>
          <w:color w:val="3992AB"/>
        </w:rPr>
      </w:pPr>
      <w:r w:rsidRPr="009B5A44">
        <w:rPr>
          <w:rFonts w:cstheme="minorHAnsi"/>
          <w:b/>
          <w:color w:val="3992AB"/>
        </w:rPr>
        <w:t>Regras de herança e substituição</w:t>
      </w:r>
    </w:p>
    <w:p w:rsidR="00C77960" w:rsidRPr="00CA1397"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CA1397">
        <w:rPr>
          <w:rStyle w:val="tlid-translation"/>
          <w:lang w:val="pt-PT"/>
        </w:rPr>
        <w:lastRenderedPageBreak/>
        <w:t>Vimos como a proteção de recursos funciona quando um método chama outro, mas as verificações de segurança realizadas nessas situações não são suficientes para atingir um conjunto completo de instrumentos de segurança. Por exemplo, sabemos que linguagens orientadas a objetos, como as fornecidas com o .NET, permitem herança e substituição de classes, métodos e tipos. Portanto, precisamos proteger esses mesmos objetos com uma versão derivada da mesma estrutura de herança. O novo sistema de segurança de acesso ao código do .NET Framework 4.0 gerencia essa necessidade usando as duas regras a seguir:</w:t>
      </w:r>
    </w:p>
    <w:p w:rsidR="00C77960" w:rsidRPr="00CA1397" w:rsidRDefault="00C77960" w:rsidP="001A07DE">
      <w:pPr>
        <w:pStyle w:val="PargrafodaLista"/>
        <w:numPr>
          <w:ilvl w:val="0"/>
          <w:numId w:val="83"/>
        </w:numPr>
        <w:autoSpaceDE w:val="0"/>
        <w:autoSpaceDN w:val="0"/>
        <w:adjustRightInd w:val="0"/>
        <w:spacing w:after="0" w:line="240" w:lineRule="auto"/>
        <w:jc w:val="both"/>
        <w:rPr>
          <w:rStyle w:val="tlid-translation"/>
          <w:lang w:val="pt-PT"/>
        </w:rPr>
      </w:pPr>
      <w:r w:rsidRPr="00CA1397">
        <w:rPr>
          <w:rStyle w:val="tlid-translation"/>
          <w:lang w:val="pt-PT"/>
        </w:rPr>
        <w:t>Os tipos derivados devem ser pelo menos tão restritivos quanto os tipos base.</w:t>
      </w:r>
    </w:p>
    <w:p w:rsidR="00C77960" w:rsidRPr="00CA1397" w:rsidRDefault="00C77960" w:rsidP="001A07DE">
      <w:pPr>
        <w:pStyle w:val="PargrafodaLista"/>
        <w:numPr>
          <w:ilvl w:val="0"/>
          <w:numId w:val="83"/>
        </w:numPr>
        <w:autoSpaceDE w:val="0"/>
        <w:autoSpaceDN w:val="0"/>
        <w:adjustRightInd w:val="0"/>
        <w:spacing w:after="0" w:line="240" w:lineRule="auto"/>
        <w:jc w:val="both"/>
        <w:rPr>
          <w:rStyle w:val="tlid-translation"/>
          <w:lang w:val="pt-PT"/>
        </w:rPr>
      </w:pPr>
      <w:r w:rsidRPr="00CA1397">
        <w:rPr>
          <w:rStyle w:val="tlid-translation"/>
          <w:lang w:val="pt-PT"/>
        </w:rPr>
        <w:t>Métodos derivados não podem modificar a acessibilidade de seus métodos base.</w:t>
      </w:r>
    </w:p>
    <w:p w:rsidR="00C77960" w:rsidRPr="00CA1397" w:rsidRDefault="00C77960" w:rsidP="00193A27">
      <w:pPr>
        <w:autoSpaceDE w:val="0"/>
        <w:autoSpaceDN w:val="0"/>
        <w:adjustRightInd w:val="0"/>
        <w:spacing w:after="0" w:line="240" w:lineRule="auto"/>
        <w:jc w:val="both"/>
        <w:rPr>
          <w:rStyle w:val="tlid-translation"/>
          <w:lang w:val="pt-PT"/>
        </w:rPr>
      </w:pPr>
    </w:p>
    <w:p w:rsidR="00C77960" w:rsidRPr="00CA1397" w:rsidRDefault="00C77960" w:rsidP="00193A27">
      <w:pPr>
        <w:autoSpaceDE w:val="0"/>
        <w:autoSpaceDN w:val="0"/>
        <w:adjustRightInd w:val="0"/>
        <w:spacing w:after="0" w:line="240" w:lineRule="auto"/>
        <w:ind w:firstLine="708"/>
        <w:jc w:val="both"/>
        <w:rPr>
          <w:rStyle w:val="tlid-translation"/>
          <w:lang w:val="pt-PT"/>
        </w:rPr>
      </w:pPr>
      <w:r w:rsidRPr="00CA1397">
        <w:rPr>
          <w:rStyle w:val="tlid-translation"/>
          <w:lang w:val="pt-PT"/>
        </w:rPr>
        <w:t>Os métodos derivados são SecurityTransparent por padrão e, portanto, se o método base não for SecurityTransparent, o derivado deverá ser marcado adequadamente para evitar a violação da primeira regra de herança.</w:t>
      </w:r>
    </w:p>
    <w:p w:rsidR="00C77960" w:rsidRPr="00CA1397" w:rsidRDefault="00C77960" w:rsidP="00193A27">
      <w:pPr>
        <w:autoSpaceDE w:val="0"/>
        <w:autoSpaceDN w:val="0"/>
        <w:adjustRightInd w:val="0"/>
        <w:spacing w:after="0" w:line="240" w:lineRule="auto"/>
        <w:jc w:val="both"/>
        <w:rPr>
          <w:rStyle w:val="tlid-translation"/>
          <w:lang w:val="pt-PT"/>
        </w:rPr>
      </w:pPr>
    </w:p>
    <w:p w:rsidR="00C77960" w:rsidRPr="00CA1397" w:rsidRDefault="00C77960" w:rsidP="00193A27">
      <w:pPr>
        <w:autoSpaceDE w:val="0"/>
        <w:autoSpaceDN w:val="0"/>
        <w:adjustRightInd w:val="0"/>
        <w:spacing w:after="0" w:line="240" w:lineRule="auto"/>
        <w:ind w:firstLine="708"/>
        <w:jc w:val="both"/>
        <w:rPr>
          <w:rStyle w:val="tlid-translation"/>
          <w:lang w:val="pt-PT"/>
        </w:rPr>
      </w:pPr>
      <w:r w:rsidRPr="00CA1397">
        <w:rPr>
          <w:rStyle w:val="tlid-translation"/>
          <w:lang w:val="pt-PT"/>
        </w:rPr>
        <w:t xml:space="preserve">Para demonstrar as duas regras, escreveremos uma classe </w:t>
      </w:r>
      <w:r w:rsidRPr="00F26500">
        <w:rPr>
          <w:rStyle w:val="tlid-translation"/>
          <w:lang w:val="pt-PT"/>
        </w:rPr>
        <w:t>CasWriterInheritance</w:t>
      </w:r>
      <w:r w:rsidR="004E7517">
        <w:rPr>
          <w:rStyle w:val="tlid-translation"/>
          <w:lang w:val="pt-PT"/>
        </w:rPr>
        <w:t xml:space="preserve"> </w:t>
      </w:r>
      <w:r w:rsidRPr="00CA1397">
        <w:rPr>
          <w:rStyle w:val="tlid-translation"/>
          <w:lang w:val="pt-PT"/>
        </w:rPr>
        <w:t>que herda da classe CasWriter e teremos um método WriteCustomSentence que herda do método WriteCustomSentence base (que marcamos como virtual). O código para isso será:</w:t>
      </w:r>
    </w:p>
    <w:p w:rsidR="00C77960" w:rsidRPr="00CA1397"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CasWriterTeste</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CasWriterInheritance</w:t>
      </w:r>
      <w:r>
        <w:rPr>
          <w:rFonts w:ascii="Consolas" w:hAnsi="Consolas" w:cs="Consolas"/>
          <w:color w:val="000000"/>
          <w:sz w:val="19"/>
          <w:szCs w:val="19"/>
        </w:rPr>
        <w:t xml:space="preserve"> : CasWriter</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[SecurityCritical()]</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WriteCustomSentence(</w:t>
      </w:r>
      <w:r>
        <w:rPr>
          <w:rFonts w:ascii="Consolas" w:hAnsi="Consolas" w:cs="Consolas"/>
          <w:color w:val="0000FF"/>
          <w:sz w:val="19"/>
          <w:szCs w:val="19"/>
        </w:rPr>
        <w:t>string</w:t>
      </w:r>
      <w:r>
        <w:rPr>
          <w:rFonts w:ascii="Consolas" w:hAnsi="Consolas" w:cs="Consolas"/>
          <w:color w:val="000000"/>
          <w:sz w:val="19"/>
          <w:szCs w:val="19"/>
        </w:rPr>
        <w:t xml:space="preserve"> text)</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.WriteCustomSentence(text);</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E7517" w:rsidRDefault="004E7517" w:rsidP="004E751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w:t>
      </w:r>
    </w:p>
    <w:p w:rsidR="00C77960" w:rsidRDefault="00C77960" w:rsidP="00193A27">
      <w:pPr>
        <w:autoSpaceDE w:val="0"/>
        <w:autoSpaceDN w:val="0"/>
        <w:adjustRightInd w:val="0"/>
        <w:spacing w:after="0" w:line="240" w:lineRule="auto"/>
        <w:rPr>
          <w:rStyle w:val="tlid-translation"/>
          <w:lang w:val="pt-PT"/>
        </w:rPr>
      </w:pP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rStyle w:val="tlid-translation"/>
          <w:lang w:val="pt-PT"/>
        </w:rPr>
      </w:pPr>
    </w:p>
    <w:p w:rsidR="00C77960" w:rsidRPr="00203616" w:rsidRDefault="00C77960" w:rsidP="00193A27">
      <w:pPr>
        <w:autoSpaceDE w:val="0"/>
        <w:autoSpaceDN w:val="0"/>
        <w:adjustRightInd w:val="0"/>
        <w:spacing w:after="0" w:line="240" w:lineRule="auto"/>
        <w:ind w:firstLine="708"/>
        <w:jc w:val="both"/>
        <w:rPr>
          <w:rStyle w:val="tlid-translation"/>
          <w:lang w:val="pt-PT"/>
        </w:rPr>
      </w:pPr>
      <w:r w:rsidRPr="00203616">
        <w:rPr>
          <w:rStyle w:val="tlid-translation"/>
          <w:lang w:val="pt-PT"/>
        </w:rPr>
        <w:t>Para demonstrar a primeira regra de herança e substituição, definiremos a classe CasWriter como SecurityCritical:</w:t>
      </w:r>
    </w:p>
    <w:p w:rsidR="00C77960" w:rsidRDefault="00C77960" w:rsidP="00193A27">
      <w:pPr>
        <w:autoSpaceDE w:val="0"/>
        <w:autoSpaceDN w:val="0"/>
        <w:adjustRightInd w:val="0"/>
        <w:spacing w:after="0" w:line="240" w:lineRule="auto"/>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[SecurityCritical()]</w:t>
      </w:r>
    </w:p>
    <w:p w:rsidR="00C77960" w:rsidRDefault="004E751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w:t>
      </w:r>
      <w:r w:rsidR="00C77960">
        <w:rPr>
          <w:rFonts w:ascii="Consolas" w:hAnsi="Consolas" w:cs="Consolas"/>
          <w:color w:val="0000FF"/>
          <w:sz w:val="19"/>
          <w:szCs w:val="19"/>
        </w:rPr>
        <w:t>ublic</w:t>
      </w:r>
      <w:r>
        <w:rPr>
          <w:rFonts w:ascii="Consolas" w:hAnsi="Consolas" w:cs="Consolas"/>
          <w:color w:val="0000FF"/>
          <w:sz w:val="19"/>
          <w:szCs w:val="19"/>
        </w:rPr>
        <w:t xml:space="preserve"> </w:t>
      </w:r>
      <w:r w:rsidR="00C77960">
        <w:rPr>
          <w:rFonts w:ascii="Consolas" w:hAnsi="Consolas" w:cs="Consolas"/>
          <w:color w:val="0000FF"/>
          <w:sz w:val="19"/>
          <w:szCs w:val="19"/>
        </w:rPr>
        <w:t>class</w:t>
      </w:r>
      <w:r w:rsidR="00C77960">
        <w:rPr>
          <w:rFonts w:ascii="Consolas" w:hAnsi="Consolas" w:cs="Consolas"/>
          <w:color w:val="2B91AF"/>
          <w:sz w:val="19"/>
          <w:szCs w:val="19"/>
        </w:rPr>
        <w:t>CasWriter</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Default="00C77960" w:rsidP="00193A27">
      <w:pPr>
        <w:autoSpaceDE w:val="0"/>
        <w:autoSpaceDN w:val="0"/>
        <w:adjustRightInd w:val="0"/>
        <w:spacing w:after="0" w:line="240" w:lineRule="auto"/>
        <w:ind w:firstLine="708"/>
        <w:jc w:val="both"/>
        <w:rPr>
          <w:rStyle w:val="tlid-translation"/>
          <w:lang w:val="pt-PT"/>
        </w:rPr>
      </w:pPr>
      <w:r w:rsidRPr="00203616">
        <w:rPr>
          <w:rStyle w:val="tlid-translation"/>
          <w:lang w:val="pt-PT"/>
        </w:rPr>
        <w:t>E, no método principal do assembly CasWriter</w:t>
      </w:r>
      <w:r>
        <w:rPr>
          <w:rStyle w:val="tlid-translation"/>
          <w:lang w:val="pt-PT"/>
        </w:rPr>
        <w:t>Teste</w:t>
      </w:r>
      <w:r w:rsidRPr="00203616">
        <w:rPr>
          <w:rStyle w:val="tlid-translation"/>
          <w:lang w:val="pt-PT"/>
        </w:rPr>
        <w:t xml:space="preserve">.exe, substituiremos o objeto CasWriter pelo objeto </w:t>
      </w:r>
      <w:r w:rsidRPr="00F26500">
        <w:rPr>
          <w:rStyle w:val="tlid-translation"/>
          <w:lang w:val="pt-PT"/>
        </w:rPr>
        <w:t>CasWriterInheritance</w:t>
      </w:r>
      <w:r w:rsidRPr="00203616">
        <w:rPr>
          <w:rStyle w:val="tlid-translation"/>
          <w:lang w:val="pt-PT"/>
        </w:rPr>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Default="004E7517"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w:t>
      </w:r>
      <w:r w:rsidR="00C77960">
        <w:rPr>
          <w:rFonts w:ascii="Consolas" w:hAnsi="Consolas" w:cs="Consolas"/>
          <w:color w:val="0000FF"/>
          <w:sz w:val="19"/>
          <w:szCs w:val="19"/>
        </w:rPr>
        <w:t>tatic</w:t>
      </w:r>
      <w:r>
        <w:rPr>
          <w:rFonts w:ascii="Consolas" w:hAnsi="Consolas" w:cs="Consolas"/>
          <w:color w:val="0000FF"/>
          <w:sz w:val="19"/>
          <w:szCs w:val="19"/>
        </w:rPr>
        <w:t xml:space="preserve"> </w:t>
      </w:r>
      <w:r w:rsidR="00C77960">
        <w:rPr>
          <w:rFonts w:ascii="Consolas" w:hAnsi="Consolas" w:cs="Consolas"/>
          <w:color w:val="0000FF"/>
          <w:sz w:val="19"/>
          <w:szCs w:val="19"/>
        </w:rPr>
        <w:t>void</w:t>
      </w:r>
      <w:r w:rsidR="00C77960">
        <w:rPr>
          <w:rFonts w:ascii="Consolas" w:hAnsi="Consolas" w:cs="Consolas"/>
          <w:color w:val="000000"/>
          <w:sz w:val="19"/>
          <w:szCs w:val="19"/>
        </w:rPr>
        <w:t xml:space="preserve"> Main(</w:t>
      </w:r>
      <w:r w:rsidR="00C77960">
        <w:rPr>
          <w:rFonts w:ascii="Consolas" w:hAnsi="Consolas" w:cs="Consolas"/>
          <w:color w:val="0000FF"/>
          <w:sz w:val="19"/>
          <w:szCs w:val="19"/>
        </w:rPr>
        <w:t>string</w:t>
      </w:r>
      <w:r w:rsidR="00C77960">
        <w:rPr>
          <w:rFonts w:ascii="Consolas" w:hAnsi="Consolas" w:cs="Consolas"/>
          <w:color w:val="000000"/>
          <w:sz w:val="19"/>
          <w:szCs w:val="19"/>
        </w:rPr>
        <w:t>[] args)</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CasWriter writer = </w:t>
      </w:r>
      <w:r>
        <w:rPr>
          <w:rFonts w:ascii="Consolas" w:hAnsi="Consolas" w:cs="Consolas"/>
          <w:color w:val="0000FF"/>
          <w:sz w:val="19"/>
          <w:szCs w:val="19"/>
        </w:rPr>
        <w:t>new</w:t>
      </w:r>
      <w:r>
        <w:rPr>
          <w:rFonts w:ascii="Consolas" w:hAnsi="Consolas" w:cs="Consolas"/>
          <w:color w:val="000000"/>
          <w:sz w:val="19"/>
          <w:szCs w:val="19"/>
        </w:rPr>
        <w:t xml:space="preserve"> CasWriterInheritance();</w:t>
      </w:r>
    </w:p>
    <w:p w:rsidR="00C77960" w:rsidRDefault="00C77960" w:rsidP="00193A27">
      <w:pPr>
        <w:autoSpaceDE w:val="0"/>
        <w:autoSpaceDN w:val="0"/>
        <w:adjustRightInd w:val="0"/>
        <w:spacing w:after="0" w:line="240" w:lineRule="auto"/>
        <w:rPr>
          <w:lang w:val="pt-PT"/>
        </w:rPr>
      </w:pPr>
      <w:r>
        <w:rPr>
          <w:rFonts w:ascii="Consolas" w:hAnsi="Consolas" w:cs="Consolas"/>
          <w:color w:val="000000"/>
          <w:sz w:val="19"/>
          <w:szCs w:val="19"/>
        </w:rPr>
        <w:t xml:space="preserve">    Console.WriteLine(writer.GetMethodsSecurityStatus());</w:t>
      </w:r>
      <w:r>
        <w:rPr>
          <w:lang w:val="pt-PT"/>
        </w:rPr>
        <w:br/>
      </w:r>
    </w:p>
    <w:p w:rsidR="00C77960" w:rsidRDefault="00C77960" w:rsidP="00193A27">
      <w:pPr>
        <w:autoSpaceDE w:val="0"/>
        <w:autoSpaceDN w:val="0"/>
        <w:adjustRightInd w:val="0"/>
        <w:spacing w:after="0" w:line="240" w:lineRule="auto"/>
        <w:ind w:firstLine="708"/>
        <w:jc w:val="both"/>
        <w:rPr>
          <w:lang w:val="pt-PT"/>
        </w:rPr>
      </w:pPr>
      <w:r w:rsidRPr="00F26500">
        <w:rPr>
          <w:lang w:val="pt-PT"/>
        </w:rPr>
        <w:t>Portanto, tentamos derivar a classe SecurityTransparent CasWriter2 de uma classe SecurityCritical CasWriter, mas, com a primeira regra em vigor, isso não é possível porque tentamos criar um tipo SecurityTransparent (com baixa proteção) de um SecurityCritical (com alta proteção ) tipo. Como resultado, se executarmos nosso .exe, obteremos:</w:t>
      </w:r>
    </w:p>
    <w:p w:rsidR="00C77960" w:rsidRDefault="00C77960" w:rsidP="00193A27">
      <w:pPr>
        <w:autoSpaceDE w:val="0"/>
        <w:autoSpaceDN w:val="0"/>
        <w:adjustRightInd w:val="0"/>
        <w:spacing w:after="0" w:line="240" w:lineRule="auto"/>
        <w:jc w:val="center"/>
        <w:rPr>
          <w:lang w:val="pt-PT"/>
        </w:rPr>
      </w:pPr>
      <w:r>
        <w:rPr>
          <w:noProof/>
          <w:lang w:eastAsia="pt-BR"/>
        </w:rPr>
        <w:drawing>
          <wp:inline distT="0" distB="0" distL="0" distR="0">
            <wp:extent cx="4057091" cy="1356529"/>
            <wp:effectExtent l="0" t="0" r="63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68763" cy="1360431"/>
                    </a:xfrm>
                    <a:prstGeom prst="rect">
                      <a:avLst/>
                    </a:prstGeom>
                  </pic:spPr>
                </pic:pic>
              </a:graphicData>
            </a:graphic>
          </wp:inline>
        </w:drawing>
      </w:r>
    </w:p>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Pr="006A7759" w:rsidRDefault="00C77960" w:rsidP="00193A27">
      <w:pPr>
        <w:autoSpaceDE w:val="0"/>
        <w:autoSpaceDN w:val="0"/>
        <w:adjustRightInd w:val="0"/>
        <w:spacing w:after="0" w:line="240" w:lineRule="auto"/>
        <w:ind w:firstLine="708"/>
        <w:jc w:val="both"/>
        <w:rPr>
          <w:rStyle w:val="tlid-translation"/>
          <w:lang w:val="pt-PT"/>
        </w:rPr>
      </w:pPr>
      <w:r w:rsidRPr="006A7759">
        <w:rPr>
          <w:rStyle w:val="tlid-translation"/>
          <w:lang w:val="pt-PT"/>
        </w:rPr>
        <w:t xml:space="preserve">Como esperado, uma exceção de carregamento de tipo é lançada, informando que uma regra de segurança de herança foi violada. Observe que o exe também pára de funcionar; porque a exceção é detectada quando o assembly carrega o tipo </w:t>
      </w:r>
      <w:r w:rsidRPr="00F26500">
        <w:rPr>
          <w:rStyle w:val="tlid-translation"/>
          <w:lang w:val="pt-PT"/>
        </w:rPr>
        <w:t>CasWriterInheritance</w:t>
      </w:r>
      <w:r w:rsidRPr="006A7759">
        <w:rPr>
          <w:rStyle w:val="tlid-translation"/>
          <w:lang w:val="pt-PT"/>
        </w:rPr>
        <w:t>, não é possível lidar com a exceção por meio do código.</w:t>
      </w:r>
    </w:p>
    <w:p w:rsidR="00C77960" w:rsidRPr="006A7759"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6A7759">
        <w:rPr>
          <w:rStyle w:val="tlid-translation"/>
          <w:lang w:val="pt-PT"/>
        </w:rPr>
        <w:t>Para deixar isso o mais claro possível, a tabela a seguir resume as regras de herança para classes:</w:t>
      </w:r>
    </w:p>
    <w:tbl>
      <w:tblPr>
        <w:tblStyle w:val="Tabelacomgrade"/>
        <w:tblW w:w="0" w:type="auto"/>
        <w:tblInd w:w="3397" w:type="dxa"/>
        <w:tblLook w:val="04A0" w:firstRow="1" w:lastRow="0" w:firstColumn="1" w:lastColumn="0" w:noHBand="0" w:noVBand="1"/>
      </w:tblPr>
      <w:tblGrid>
        <w:gridCol w:w="1630"/>
        <w:gridCol w:w="1772"/>
      </w:tblGrid>
      <w:tr w:rsidR="00C77960" w:rsidRPr="00633761" w:rsidTr="00EA34C2">
        <w:tc>
          <w:tcPr>
            <w:tcW w:w="1630" w:type="dxa"/>
          </w:tcPr>
          <w:p w:rsidR="00C77960" w:rsidRPr="00633761" w:rsidRDefault="00C77960" w:rsidP="00193A27">
            <w:pPr>
              <w:pStyle w:val="style1"/>
              <w:spacing w:before="0" w:beforeAutospacing="0" w:after="0" w:afterAutospacing="0"/>
              <w:jc w:val="center"/>
              <w:rPr>
                <w:rStyle w:val="tlid-translation"/>
                <w:rFonts w:asciiTheme="minorHAnsi" w:eastAsiaTheme="minorHAnsi" w:hAnsiTheme="minorHAnsi" w:cstheme="minorBidi"/>
                <w:sz w:val="22"/>
                <w:szCs w:val="22"/>
                <w:lang w:val="pt-PT" w:eastAsia="en-US"/>
              </w:rPr>
            </w:pPr>
            <w:r w:rsidRPr="00684D08">
              <w:rPr>
                <w:rStyle w:val="tlid-translation"/>
                <w:rFonts w:asciiTheme="minorHAnsi" w:eastAsiaTheme="minorHAnsi" w:hAnsiTheme="minorHAnsi" w:cstheme="minorBidi"/>
                <w:b/>
                <w:bCs/>
                <w:sz w:val="22"/>
                <w:szCs w:val="22"/>
                <w:lang w:val="pt-PT" w:eastAsia="en-US"/>
              </w:rPr>
              <w:lastRenderedPageBreak/>
              <w:t>Classe Base</w:t>
            </w:r>
          </w:p>
        </w:tc>
        <w:tc>
          <w:tcPr>
            <w:tcW w:w="1772" w:type="dxa"/>
          </w:tcPr>
          <w:p w:rsidR="00C77960" w:rsidRPr="00633761" w:rsidRDefault="00C77960" w:rsidP="00193A27">
            <w:pPr>
              <w:pStyle w:val="style1"/>
              <w:spacing w:before="0" w:beforeAutospacing="0" w:after="0" w:afterAutospacing="0"/>
              <w:jc w:val="center"/>
              <w:rPr>
                <w:rStyle w:val="tlid-translation"/>
                <w:rFonts w:asciiTheme="minorHAnsi" w:eastAsiaTheme="minorHAnsi" w:hAnsiTheme="minorHAnsi" w:cstheme="minorBidi"/>
                <w:sz w:val="22"/>
                <w:szCs w:val="22"/>
                <w:lang w:val="pt-PT" w:eastAsia="en-US"/>
              </w:rPr>
            </w:pPr>
            <w:r w:rsidRPr="00684D08">
              <w:rPr>
                <w:rStyle w:val="tlid-translation"/>
                <w:rFonts w:asciiTheme="minorHAnsi" w:eastAsiaTheme="minorHAnsi" w:hAnsiTheme="minorHAnsi" w:cstheme="minorBidi"/>
                <w:b/>
                <w:bCs/>
                <w:sz w:val="22"/>
                <w:szCs w:val="22"/>
                <w:lang w:val="pt-PT" w:eastAsia="en-US"/>
              </w:rPr>
              <w:t>Classe Derivada</w:t>
            </w:r>
          </w:p>
        </w:tc>
      </w:tr>
      <w:tr w:rsidR="00C77960" w:rsidRPr="00633761" w:rsidTr="00EA34C2">
        <w:tc>
          <w:tcPr>
            <w:tcW w:w="1630"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Transparent</w:t>
            </w:r>
          </w:p>
        </w:tc>
        <w:tc>
          <w:tcPr>
            <w:tcW w:w="1772"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Transparent</w:t>
            </w:r>
          </w:p>
        </w:tc>
      </w:tr>
      <w:tr w:rsidR="00C77960" w:rsidRPr="00633761" w:rsidTr="00EA34C2">
        <w:tc>
          <w:tcPr>
            <w:tcW w:w="1630"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Transparent</w:t>
            </w:r>
          </w:p>
        </w:tc>
        <w:tc>
          <w:tcPr>
            <w:tcW w:w="1772"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 xml:space="preserve">SafeCritical </w:t>
            </w:r>
          </w:p>
        </w:tc>
      </w:tr>
      <w:tr w:rsidR="00C77960" w:rsidRPr="00633761" w:rsidTr="00EA34C2">
        <w:tc>
          <w:tcPr>
            <w:tcW w:w="1630"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Transparent</w:t>
            </w:r>
          </w:p>
        </w:tc>
        <w:tc>
          <w:tcPr>
            <w:tcW w:w="1772"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Critical</w:t>
            </w:r>
          </w:p>
        </w:tc>
      </w:tr>
      <w:tr w:rsidR="00C77960" w:rsidRPr="00633761" w:rsidTr="00EA34C2">
        <w:tc>
          <w:tcPr>
            <w:tcW w:w="1630"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 xml:space="preserve">SafeCritical </w:t>
            </w:r>
          </w:p>
        </w:tc>
        <w:tc>
          <w:tcPr>
            <w:tcW w:w="1772"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 xml:space="preserve">SafeCritical </w:t>
            </w:r>
          </w:p>
        </w:tc>
      </w:tr>
      <w:tr w:rsidR="00C77960" w:rsidRPr="00633761" w:rsidTr="00EA34C2">
        <w:tc>
          <w:tcPr>
            <w:tcW w:w="1630"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SafeCritical</w:t>
            </w:r>
          </w:p>
        </w:tc>
        <w:tc>
          <w:tcPr>
            <w:tcW w:w="1772"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Critical</w:t>
            </w:r>
          </w:p>
        </w:tc>
      </w:tr>
      <w:tr w:rsidR="00C77960" w:rsidRPr="00633761" w:rsidTr="00EA34C2">
        <w:tc>
          <w:tcPr>
            <w:tcW w:w="1630"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Critical</w:t>
            </w:r>
          </w:p>
        </w:tc>
        <w:tc>
          <w:tcPr>
            <w:tcW w:w="1772" w:type="dxa"/>
            <w:vAlign w:val="center"/>
          </w:tcPr>
          <w:p w:rsidR="00C77960" w:rsidRPr="00633761"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633761">
              <w:rPr>
                <w:rStyle w:val="tlid-translation"/>
                <w:rFonts w:asciiTheme="minorHAnsi" w:eastAsiaTheme="minorHAnsi" w:hAnsiTheme="minorHAnsi" w:cstheme="minorBidi"/>
                <w:sz w:val="22"/>
                <w:szCs w:val="22"/>
                <w:lang w:val="pt-PT" w:eastAsia="en-US"/>
              </w:rPr>
              <w:t>Critical</w:t>
            </w:r>
          </w:p>
        </w:tc>
      </w:tr>
    </w:tbl>
    <w:p w:rsidR="00C77960" w:rsidRDefault="00C77960" w:rsidP="00193A27">
      <w:pPr>
        <w:autoSpaceDE w:val="0"/>
        <w:autoSpaceDN w:val="0"/>
        <w:adjustRightInd w:val="0"/>
        <w:spacing w:after="0" w:line="240" w:lineRule="auto"/>
        <w:rPr>
          <w:rFonts w:ascii="Consolas" w:hAnsi="Consolas" w:cs="Consolas"/>
          <w:color w:val="000000"/>
          <w:sz w:val="19"/>
          <w:szCs w:val="19"/>
        </w:rPr>
      </w:pPr>
    </w:p>
    <w:p w:rsidR="00C77960" w:rsidRDefault="00C77960" w:rsidP="00193A27">
      <w:pPr>
        <w:autoSpaceDE w:val="0"/>
        <w:autoSpaceDN w:val="0"/>
        <w:adjustRightInd w:val="0"/>
        <w:spacing w:after="0" w:line="240" w:lineRule="auto"/>
        <w:ind w:firstLine="708"/>
        <w:jc w:val="both"/>
        <w:rPr>
          <w:rStyle w:val="tlid-translation"/>
          <w:lang w:val="pt-PT"/>
        </w:rPr>
      </w:pPr>
      <w:r w:rsidRPr="006A7759">
        <w:rPr>
          <w:rStyle w:val="tlid-translation"/>
          <w:lang w:val="pt-PT"/>
        </w:rPr>
        <w:t>Para demonstrar a segunda regra, removeremos o atributo SecurityCritical da classe CasWriter. Nesse caso, as primeiras regras não são mais violadas, pois as duas classes são SecurityTransparent. No entanto, há uma segunda questão a considerar; estamos tentando substituir o código SecurityCritical (a base WriteCustomSentence) pelo código agora SecurityTransparent (a derivada WriteCustomSentence), que não é permitido pela segunda regra. Lembre-se de que o método derivado é SecurityTransparent por padrão e não especificamos nenhum outro atributo de segurança para ele. Ao executar o .exe, obtemos:</w:t>
      </w:r>
    </w:p>
    <w:p w:rsidR="00C77960" w:rsidRDefault="00C77960" w:rsidP="00193A27">
      <w:pPr>
        <w:autoSpaceDE w:val="0"/>
        <w:autoSpaceDN w:val="0"/>
        <w:adjustRightInd w:val="0"/>
        <w:spacing w:after="0" w:line="240" w:lineRule="auto"/>
        <w:jc w:val="center"/>
        <w:rPr>
          <w:rStyle w:val="tlid-translation"/>
          <w:lang w:val="pt-PT"/>
        </w:rPr>
      </w:pPr>
      <w:r>
        <w:rPr>
          <w:noProof/>
          <w:lang w:eastAsia="pt-BR"/>
        </w:rPr>
        <w:drawing>
          <wp:inline distT="0" distB="0" distL="0" distR="0">
            <wp:extent cx="4539894" cy="1851775"/>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3382" cy="1861356"/>
                    </a:xfrm>
                    <a:prstGeom prst="rect">
                      <a:avLst/>
                    </a:prstGeom>
                  </pic:spPr>
                </pic:pic>
              </a:graphicData>
            </a:graphic>
          </wp:inline>
        </w:drawing>
      </w:r>
    </w:p>
    <w:p w:rsidR="00C77960" w:rsidRDefault="00C77960" w:rsidP="00193A27">
      <w:pPr>
        <w:autoSpaceDE w:val="0"/>
        <w:autoSpaceDN w:val="0"/>
        <w:adjustRightInd w:val="0"/>
        <w:spacing w:after="0" w:line="240" w:lineRule="auto"/>
        <w:ind w:firstLine="708"/>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AB571D">
        <w:rPr>
          <w:rStyle w:val="tlid-translation"/>
          <w:lang w:val="pt-PT"/>
        </w:rPr>
        <w:t xml:space="preserve">Como esperado, uma exceção é lançada, dizendo que há uma violação de uma regra de segurança ao substituir o WriteCustomSentence. Deixo a você marcar o método WriteCustomSentence da classe </w:t>
      </w:r>
      <w:r w:rsidRPr="00F26500">
        <w:rPr>
          <w:rStyle w:val="tlid-translation"/>
          <w:lang w:val="pt-PT"/>
        </w:rPr>
        <w:t>CasWriterInheritance</w:t>
      </w:r>
      <w:r w:rsidRPr="00AB571D">
        <w:rPr>
          <w:rStyle w:val="tlid-translation"/>
          <w:lang w:val="pt-PT"/>
        </w:rPr>
        <w:t xml:space="preserve"> como SecurityCritical e verificar se, nesta última situação, tudo vai bem. Para experimentá-lo, você pode fazer o download do arquivo zip de suporte na parte superior da página, que contém todo o exemplo fornecido neste artigo. Antes de terminarmos de analisar os métodos, vamos confirmar suas regras de herança:</w:t>
      </w:r>
    </w:p>
    <w:tbl>
      <w:tblPr>
        <w:tblStyle w:val="Tabelacomgrade"/>
        <w:tblW w:w="0" w:type="auto"/>
        <w:tblInd w:w="3397" w:type="dxa"/>
        <w:tblLook w:val="04A0" w:firstRow="1" w:lastRow="0" w:firstColumn="1" w:lastColumn="0" w:noHBand="0" w:noVBand="1"/>
      </w:tblPr>
      <w:tblGrid>
        <w:gridCol w:w="1630"/>
        <w:gridCol w:w="1772"/>
      </w:tblGrid>
      <w:tr w:rsidR="00C77960" w:rsidRPr="00633761" w:rsidTr="00EA34C2">
        <w:tc>
          <w:tcPr>
            <w:tcW w:w="1630" w:type="dxa"/>
          </w:tcPr>
          <w:p w:rsidR="00C77960" w:rsidRPr="00633761" w:rsidRDefault="00C77960" w:rsidP="00193A27">
            <w:pPr>
              <w:pStyle w:val="style1"/>
              <w:spacing w:before="0" w:beforeAutospacing="0" w:after="0" w:afterAutospacing="0"/>
              <w:jc w:val="center"/>
              <w:rPr>
                <w:rStyle w:val="tlid-translation"/>
                <w:rFonts w:asciiTheme="minorHAnsi" w:eastAsiaTheme="minorHAnsi" w:hAnsiTheme="minorHAnsi" w:cstheme="minorBidi"/>
                <w:sz w:val="22"/>
                <w:szCs w:val="22"/>
                <w:lang w:val="pt-PT" w:eastAsia="en-US"/>
              </w:rPr>
            </w:pPr>
            <w:r w:rsidRPr="00684D08">
              <w:rPr>
                <w:rStyle w:val="tlid-translation"/>
                <w:rFonts w:asciiTheme="minorHAnsi" w:eastAsiaTheme="minorHAnsi" w:hAnsiTheme="minorHAnsi" w:cstheme="minorBidi"/>
                <w:b/>
                <w:bCs/>
                <w:sz w:val="22"/>
                <w:szCs w:val="22"/>
                <w:lang w:val="pt-PT" w:eastAsia="en-US"/>
              </w:rPr>
              <w:t>Classe Base</w:t>
            </w:r>
          </w:p>
        </w:tc>
        <w:tc>
          <w:tcPr>
            <w:tcW w:w="1772" w:type="dxa"/>
          </w:tcPr>
          <w:p w:rsidR="00C77960" w:rsidRPr="00633761" w:rsidRDefault="00C77960" w:rsidP="00193A27">
            <w:pPr>
              <w:pStyle w:val="style1"/>
              <w:spacing w:before="0" w:beforeAutospacing="0" w:after="0" w:afterAutospacing="0"/>
              <w:jc w:val="center"/>
              <w:rPr>
                <w:rStyle w:val="tlid-translation"/>
                <w:rFonts w:asciiTheme="minorHAnsi" w:eastAsiaTheme="minorHAnsi" w:hAnsiTheme="minorHAnsi" w:cstheme="minorBidi"/>
                <w:sz w:val="22"/>
                <w:szCs w:val="22"/>
                <w:lang w:val="pt-PT" w:eastAsia="en-US"/>
              </w:rPr>
            </w:pPr>
            <w:r w:rsidRPr="00684D08">
              <w:rPr>
                <w:rStyle w:val="tlid-translation"/>
                <w:rFonts w:asciiTheme="minorHAnsi" w:eastAsiaTheme="minorHAnsi" w:hAnsiTheme="minorHAnsi" w:cstheme="minorBidi"/>
                <w:b/>
                <w:bCs/>
                <w:sz w:val="22"/>
                <w:szCs w:val="22"/>
                <w:lang w:val="pt-PT" w:eastAsia="en-US"/>
              </w:rPr>
              <w:t>Classe Derivada</w:t>
            </w:r>
          </w:p>
        </w:tc>
      </w:tr>
      <w:tr w:rsidR="00C77960" w:rsidRPr="00633761" w:rsidTr="00EA34C2">
        <w:tc>
          <w:tcPr>
            <w:tcW w:w="1630"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Transparent</w:t>
            </w:r>
          </w:p>
        </w:tc>
        <w:tc>
          <w:tcPr>
            <w:tcW w:w="1772"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Transparent</w:t>
            </w:r>
          </w:p>
        </w:tc>
      </w:tr>
      <w:tr w:rsidR="00C77960" w:rsidRPr="00633761" w:rsidTr="00EA34C2">
        <w:tc>
          <w:tcPr>
            <w:tcW w:w="1630"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Transparent</w:t>
            </w:r>
          </w:p>
        </w:tc>
        <w:tc>
          <w:tcPr>
            <w:tcW w:w="1772"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 xml:space="preserve">SafeCritical </w:t>
            </w:r>
          </w:p>
        </w:tc>
      </w:tr>
      <w:tr w:rsidR="00C77960" w:rsidRPr="00633761" w:rsidTr="00EA34C2">
        <w:tc>
          <w:tcPr>
            <w:tcW w:w="1630"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 xml:space="preserve">SafeCritical </w:t>
            </w:r>
          </w:p>
        </w:tc>
        <w:tc>
          <w:tcPr>
            <w:tcW w:w="1772"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Transaprent</w:t>
            </w:r>
          </w:p>
        </w:tc>
      </w:tr>
      <w:tr w:rsidR="00C77960" w:rsidRPr="00633761" w:rsidTr="00EA34C2">
        <w:tc>
          <w:tcPr>
            <w:tcW w:w="1630"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 xml:space="preserve">SafeCritical </w:t>
            </w:r>
          </w:p>
        </w:tc>
        <w:tc>
          <w:tcPr>
            <w:tcW w:w="1772"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SafeCritical</w:t>
            </w:r>
          </w:p>
        </w:tc>
      </w:tr>
      <w:tr w:rsidR="00C77960" w:rsidRPr="00633761" w:rsidTr="00EA34C2">
        <w:tc>
          <w:tcPr>
            <w:tcW w:w="1630"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Critical</w:t>
            </w:r>
          </w:p>
        </w:tc>
        <w:tc>
          <w:tcPr>
            <w:tcW w:w="1772" w:type="dxa"/>
            <w:vAlign w:val="center"/>
          </w:tcPr>
          <w:p w:rsidR="00C77960" w:rsidRPr="00731186" w:rsidRDefault="00C77960" w:rsidP="00193A27">
            <w:pPr>
              <w:pStyle w:val="NormalWeb"/>
              <w:spacing w:before="0" w:beforeAutospacing="0" w:after="0" w:afterAutospacing="0"/>
              <w:rPr>
                <w:rStyle w:val="tlid-translation"/>
                <w:rFonts w:asciiTheme="minorHAnsi" w:eastAsiaTheme="minorHAnsi" w:hAnsiTheme="minorHAnsi" w:cstheme="minorBidi"/>
                <w:sz w:val="22"/>
                <w:szCs w:val="22"/>
                <w:lang w:val="pt-PT" w:eastAsia="en-US"/>
              </w:rPr>
            </w:pPr>
            <w:r w:rsidRPr="00731186">
              <w:rPr>
                <w:rStyle w:val="tlid-translation"/>
                <w:rFonts w:asciiTheme="minorHAnsi" w:eastAsiaTheme="minorHAnsi" w:hAnsiTheme="minorHAnsi" w:cstheme="minorBidi"/>
                <w:sz w:val="22"/>
                <w:szCs w:val="22"/>
                <w:lang w:val="pt-PT" w:eastAsia="en-US"/>
              </w:rPr>
              <w:t>Critical</w:t>
            </w:r>
          </w:p>
        </w:tc>
      </w:tr>
    </w:tbl>
    <w:p w:rsidR="00C77960" w:rsidRPr="00AB571D" w:rsidRDefault="00C77960" w:rsidP="00193A27">
      <w:pPr>
        <w:autoSpaceDE w:val="0"/>
        <w:autoSpaceDN w:val="0"/>
        <w:adjustRightInd w:val="0"/>
        <w:spacing w:after="0" w:line="240" w:lineRule="auto"/>
        <w:jc w:val="both"/>
        <w:rPr>
          <w:rStyle w:val="tlid-translation"/>
          <w:lang w:val="pt-PT"/>
        </w:rPr>
      </w:pP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//[SecurityCritical()]</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CasWriterInheritance</w:t>
      </w:r>
      <w:r>
        <w:rPr>
          <w:rFonts w:ascii="Consolas" w:hAnsi="Consolas" w:cs="Consolas"/>
          <w:color w:val="000000"/>
          <w:sz w:val="19"/>
          <w:szCs w:val="19"/>
        </w:rPr>
        <w:t xml:space="preserve"> : CasWriter</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[SecurityCritical()]</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WriteCustomSentence(</w:t>
      </w:r>
      <w:r>
        <w:rPr>
          <w:rFonts w:ascii="Consolas" w:hAnsi="Consolas" w:cs="Consolas"/>
          <w:color w:val="0000FF"/>
          <w:sz w:val="19"/>
          <w:szCs w:val="19"/>
        </w:rPr>
        <w:t>string</w:t>
      </w:r>
      <w:r>
        <w:rPr>
          <w:rFonts w:ascii="Consolas" w:hAnsi="Consolas" w:cs="Consolas"/>
          <w:color w:val="000000"/>
          <w:sz w:val="19"/>
          <w:szCs w:val="19"/>
        </w:rPr>
        <w:t xml:space="preserve"> text)</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.WriteCustomSentence(text);</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77960" w:rsidRDefault="004E7517" w:rsidP="004E7517">
      <w:pPr>
        <w:autoSpaceDE w:val="0"/>
        <w:autoSpaceDN w:val="0"/>
        <w:adjustRightInd w:val="0"/>
        <w:spacing w:after="0" w:line="240" w:lineRule="auto"/>
        <w:jc w:val="both"/>
        <w:rPr>
          <w:rStyle w:val="tlid-translation"/>
          <w:lang w:val="pt-PT"/>
        </w:rPr>
      </w:pPr>
      <w:r>
        <w:rPr>
          <w:rFonts w:ascii="Consolas" w:hAnsi="Consolas" w:cs="Consolas"/>
          <w:color w:val="000000"/>
          <w:sz w:val="19"/>
          <w:szCs w:val="19"/>
        </w:rPr>
        <w:t>}</w:t>
      </w:r>
    </w:p>
    <w:p w:rsidR="00C77960" w:rsidRDefault="00C77960" w:rsidP="00193A27">
      <w:pPr>
        <w:autoSpaceDE w:val="0"/>
        <w:autoSpaceDN w:val="0"/>
        <w:adjustRightInd w:val="0"/>
        <w:spacing w:after="0" w:line="240" w:lineRule="auto"/>
        <w:jc w:val="center"/>
        <w:rPr>
          <w:rStyle w:val="tlid-translation"/>
          <w:lang w:val="pt-PT"/>
        </w:rPr>
      </w:pPr>
      <w:r>
        <w:rPr>
          <w:noProof/>
          <w:lang w:eastAsia="pt-BR"/>
        </w:rPr>
        <w:drawing>
          <wp:inline distT="0" distB="0" distL="0" distR="0">
            <wp:extent cx="5198262" cy="1530967"/>
            <wp:effectExtent l="0" t="0" r="254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2573" cy="1538127"/>
                    </a:xfrm>
                    <a:prstGeom prst="rect">
                      <a:avLst/>
                    </a:prstGeom>
                  </pic:spPr>
                </pic:pic>
              </a:graphicData>
            </a:graphic>
          </wp:inline>
        </w:drawing>
      </w:r>
    </w:p>
    <w:p w:rsidR="00C77960" w:rsidRPr="00AB571D" w:rsidRDefault="00C77960" w:rsidP="00193A27">
      <w:pPr>
        <w:autoSpaceDE w:val="0"/>
        <w:autoSpaceDN w:val="0"/>
        <w:adjustRightInd w:val="0"/>
        <w:spacing w:after="0" w:line="240" w:lineRule="auto"/>
        <w:ind w:firstLine="708"/>
        <w:jc w:val="both"/>
        <w:rPr>
          <w:rStyle w:val="tlid-translation"/>
          <w:lang w:val="pt-PT"/>
        </w:rPr>
      </w:pPr>
      <w:r w:rsidRPr="00AB571D">
        <w:rPr>
          <w:rStyle w:val="tlid-translation"/>
          <w:lang w:val="pt-PT"/>
        </w:rPr>
        <w:t>Encerro esta seção apontando que as mesmas regras se aplicam quando desenvolvemos uma classe que implementa uma interface. O método implementado deve respeitar as regras de herança (as mesmas da tabela acima) em relação aos atributos configurados para os membros da interface.</w:t>
      </w:r>
    </w:p>
    <w:p w:rsidR="00C77960" w:rsidRPr="004E7517" w:rsidRDefault="004E7517" w:rsidP="004E7517">
      <w:pPr>
        <w:rPr>
          <w:rFonts w:cstheme="minorHAnsi"/>
          <w:b/>
          <w:color w:val="3992AB"/>
        </w:rPr>
      </w:pPr>
      <w:r w:rsidRPr="004E7517">
        <w:rPr>
          <w:rFonts w:cstheme="minorHAnsi"/>
          <w:b/>
          <w:color w:val="3992AB"/>
        </w:rPr>
        <w:lastRenderedPageBreak/>
        <w:t>A ferramenta .NET Security Annotator.</w:t>
      </w:r>
    </w:p>
    <w:p w:rsidR="00C77960" w:rsidRPr="00AB571D" w:rsidRDefault="00C77960" w:rsidP="00193A27">
      <w:pPr>
        <w:autoSpaceDE w:val="0"/>
        <w:autoSpaceDN w:val="0"/>
        <w:adjustRightInd w:val="0"/>
        <w:spacing w:after="0" w:line="240" w:lineRule="auto"/>
        <w:jc w:val="both"/>
        <w:rPr>
          <w:rStyle w:val="tlid-translation"/>
          <w:lang w:val="pt-PT"/>
        </w:rPr>
      </w:pPr>
    </w:p>
    <w:p w:rsidR="00C77960" w:rsidRPr="00AB571D" w:rsidRDefault="00C77960" w:rsidP="00193A27">
      <w:pPr>
        <w:autoSpaceDE w:val="0"/>
        <w:autoSpaceDN w:val="0"/>
        <w:adjustRightInd w:val="0"/>
        <w:spacing w:after="0" w:line="240" w:lineRule="auto"/>
        <w:ind w:firstLine="708"/>
        <w:jc w:val="both"/>
        <w:rPr>
          <w:rStyle w:val="tlid-translation"/>
          <w:lang w:val="pt-PT"/>
        </w:rPr>
      </w:pPr>
      <w:r w:rsidRPr="00AB571D">
        <w:rPr>
          <w:rStyle w:val="tlid-translation"/>
          <w:lang w:val="pt-PT"/>
        </w:rPr>
        <w:t>No exemplo anterior, vimos como combinar os atributos SecurityCritical e SecuritySafeCritical para proteger o método WriteCustomSentence do código parcialmente confiável. É certo que esse exemplo foi muito fácil e definir os atributos corretos foi uma tarefa trivial. As coisas não são tão fáceis com montagens mais complexas e existe o risco de criar confusão quando você tenta desvendar as dependências de segurança. É exatamente por isso que o .NET Framework 4.0 da Microsoft fornece uma ferramenta muito útil, denominada .NET Security Annotator (SecAnnotate.exe), que pode ajudar os desenvolvedores a identificar os atributos corretos a serem usados no código deles. Você pode encontrá-lo no Microsoft Windows SDK versão 7.0A, na pasta \bin\ NETFX 4.0 Tools.</w:t>
      </w:r>
    </w:p>
    <w:p w:rsidR="00C77960" w:rsidRPr="00AB571D" w:rsidRDefault="00C77960" w:rsidP="00193A27">
      <w:pPr>
        <w:autoSpaceDE w:val="0"/>
        <w:autoSpaceDN w:val="0"/>
        <w:adjustRightInd w:val="0"/>
        <w:spacing w:after="0" w:line="240" w:lineRule="auto"/>
        <w:jc w:val="both"/>
        <w:rPr>
          <w:rStyle w:val="tlid-translation"/>
          <w:lang w:val="pt-PT"/>
        </w:rPr>
      </w:pPr>
    </w:p>
    <w:p w:rsidR="00C77960" w:rsidRPr="00AB571D" w:rsidRDefault="00C77960" w:rsidP="00193A27">
      <w:pPr>
        <w:autoSpaceDE w:val="0"/>
        <w:autoSpaceDN w:val="0"/>
        <w:adjustRightInd w:val="0"/>
        <w:spacing w:after="0" w:line="240" w:lineRule="auto"/>
        <w:ind w:firstLine="708"/>
        <w:jc w:val="both"/>
        <w:rPr>
          <w:rStyle w:val="tlid-translation"/>
          <w:lang w:val="pt-PT"/>
        </w:rPr>
      </w:pPr>
      <w:r w:rsidRPr="00AB571D">
        <w:rPr>
          <w:rStyle w:val="tlid-translation"/>
          <w:lang w:val="pt-PT"/>
        </w:rPr>
        <w:t>A ferramenta SecAnnotate.exe navega em um assembly para identificar quais modificações precisam ser feitas para evitar exceções de segurança quando o assembly é executado, e as verificações são feitas em várias passagens. Na primeira passagem, a ferramenta descobre quais modificações devem ser executadas na montagem como ela existe inicialmente. Se ele detecta que algum código deve ser marcado como SecurityCritical ou SecuritySafeCritical, ele executa uma segunda passagem, aplicando, em tempo de execução, as modificações descobertas necessárias na primeira passagem. A ferramenta faz uma terceira passagem e, se detectar que são necessárias novas modificações como resultado das alterações anteriores, faz essas modificações na quarta passagem. O processo se repete (varredura - modificação - varredura - modificação ...) e termina quando a ferramenta não encontra mais nada para mudar. No final da execução, o SecAnnotation.exe gera um relatório de saída que contém o resultado da análise realizada em cada etapa.</w:t>
      </w:r>
    </w:p>
    <w:p w:rsidR="00C77960" w:rsidRPr="00AB571D"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AB571D">
        <w:rPr>
          <w:rStyle w:val="tlid-translation"/>
          <w:lang w:val="pt-PT"/>
        </w:rPr>
        <w:t>Há duas coi</w:t>
      </w:r>
      <w:r>
        <w:rPr>
          <w:rStyle w:val="tlid-translation"/>
          <w:lang w:val="pt-PT"/>
        </w:rPr>
        <w:t>sas que você deve ter em mente:</w:t>
      </w:r>
    </w:p>
    <w:p w:rsidR="00C77960" w:rsidRPr="008555D3" w:rsidRDefault="00C77960" w:rsidP="001A07DE">
      <w:pPr>
        <w:pStyle w:val="PargrafodaLista"/>
        <w:numPr>
          <w:ilvl w:val="0"/>
          <w:numId w:val="84"/>
        </w:numPr>
        <w:autoSpaceDE w:val="0"/>
        <w:autoSpaceDN w:val="0"/>
        <w:adjustRightInd w:val="0"/>
        <w:spacing w:after="0" w:line="240" w:lineRule="auto"/>
        <w:ind w:left="1068"/>
        <w:jc w:val="both"/>
        <w:rPr>
          <w:rStyle w:val="tlid-translation"/>
          <w:lang w:val="pt-PT"/>
        </w:rPr>
      </w:pPr>
      <w:r w:rsidRPr="008555D3">
        <w:rPr>
          <w:rStyle w:val="tlid-translation"/>
          <w:lang w:val="pt-PT"/>
        </w:rPr>
        <w:t xml:space="preserve">Se o </w:t>
      </w:r>
      <w:r w:rsidRPr="008555D3">
        <w:rPr>
          <w:rStyle w:val="tlid-translation"/>
          <w:b/>
          <w:lang w:val="pt-PT"/>
        </w:rPr>
        <w:t>SecAnnotate.exe</w:t>
      </w:r>
      <w:r w:rsidRPr="008555D3">
        <w:rPr>
          <w:rStyle w:val="tlid-translation"/>
          <w:lang w:val="pt-PT"/>
        </w:rPr>
        <w:t xml:space="preserve"> descobrir que um método deve ser marcado como SecurityCritical ou SecuritySafeCritical, ele prefere o primeiro atributo, sendo uma opção mais segura. Às vezes, os desenvolvedores precisam selecionar manualmente o atributo SecuritySafeCritical em vez de SecurityCritical, e isso pode gerar problemas durante aspassagens seguintes. Veremos um exemplo do que quero dizer em um momento. Para evitar isso, a ferramenta SecAnnotate.exe vem com a opção de linha de comando /p: &lt;n&gt;, que pode ser usada para definir o número máximo de passagens que podem ser executadas antes de interromper a execução e gerar a saída. Em termos de um processo mais controlado, que permite que você assuma o controle direto e refinado da segurança do seu código, seria melhor:</w:t>
      </w:r>
    </w:p>
    <w:p w:rsidR="00C77960" w:rsidRPr="008555D3" w:rsidRDefault="00C77960" w:rsidP="001A07DE">
      <w:pPr>
        <w:pStyle w:val="PargrafodaLista"/>
        <w:numPr>
          <w:ilvl w:val="0"/>
          <w:numId w:val="85"/>
        </w:numPr>
        <w:autoSpaceDE w:val="0"/>
        <w:autoSpaceDN w:val="0"/>
        <w:adjustRightInd w:val="0"/>
        <w:spacing w:after="0" w:line="240" w:lineRule="auto"/>
        <w:ind w:left="1788"/>
        <w:jc w:val="both"/>
        <w:rPr>
          <w:rStyle w:val="tlid-translation"/>
          <w:lang w:val="pt-PT"/>
        </w:rPr>
      </w:pPr>
      <w:r>
        <w:rPr>
          <w:rStyle w:val="tlid-translation"/>
          <w:lang w:val="pt-PT"/>
        </w:rPr>
        <w:t>executar</w:t>
      </w:r>
      <w:r w:rsidRPr="008555D3">
        <w:rPr>
          <w:rStyle w:val="tlid-translation"/>
          <w:lang w:val="pt-PT"/>
        </w:rPr>
        <w:t xml:space="preserve"> a ferramenta com a opção de linha de comando /p: 1 para que, a cada passo, uma nova saída seja gerada;</w:t>
      </w:r>
    </w:p>
    <w:p w:rsidR="00C77960" w:rsidRPr="008555D3" w:rsidRDefault="00C77960" w:rsidP="001A07DE">
      <w:pPr>
        <w:pStyle w:val="PargrafodaLista"/>
        <w:numPr>
          <w:ilvl w:val="0"/>
          <w:numId w:val="85"/>
        </w:numPr>
        <w:autoSpaceDE w:val="0"/>
        <w:autoSpaceDN w:val="0"/>
        <w:adjustRightInd w:val="0"/>
        <w:spacing w:after="0" w:line="240" w:lineRule="auto"/>
        <w:ind w:left="1788"/>
        <w:jc w:val="both"/>
        <w:rPr>
          <w:rStyle w:val="tlid-translation"/>
          <w:lang w:val="pt-PT"/>
        </w:rPr>
      </w:pPr>
      <w:r w:rsidRPr="008555D3">
        <w:rPr>
          <w:rStyle w:val="tlid-translation"/>
          <w:lang w:val="pt-PT"/>
        </w:rPr>
        <w:t>executar manualmente as modificações desejadas na montagem com base nessa saída,</w:t>
      </w:r>
    </w:p>
    <w:p w:rsidR="00C77960" w:rsidRPr="008555D3" w:rsidRDefault="00C77960" w:rsidP="001A07DE">
      <w:pPr>
        <w:pStyle w:val="PargrafodaLista"/>
        <w:numPr>
          <w:ilvl w:val="0"/>
          <w:numId w:val="85"/>
        </w:numPr>
        <w:autoSpaceDE w:val="0"/>
        <w:autoSpaceDN w:val="0"/>
        <w:adjustRightInd w:val="0"/>
        <w:spacing w:after="0" w:line="240" w:lineRule="auto"/>
        <w:ind w:left="1788"/>
        <w:jc w:val="both"/>
        <w:rPr>
          <w:rStyle w:val="tlid-translation"/>
          <w:lang w:val="pt-PT"/>
        </w:rPr>
      </w:pPr>
      <w:r w:rsidRPr="008555D3">
        <w:rPr>
          <w:rStyle w:val="tlid-translation"/>
          <w:lang w:val="pt-PT"/>
        </w:rPr>
        <w:t>recompile sua montagem e</w:t>
      </w:r>
    </w:p>
    <w:p w:rsidR="00C77960" w:rsidRPr="008555D3" w:rsidRDefault="00C77960" w:rsidP="001A07DE">
      <w:pPr>
        <w:pStyle w:val="PargrafodaLista"/>
        <w:numPr>
          <w:ilvl w:val="0"/>
          <w:numId w:val="85"/>
        </w:numPr>
        <w:autoSpaceDE w:val="0"/>
        <w:autoSpaceDN w:val="0"/>
        <w:adjustRightInd w:val="0"/>
        <w:spacing w:after="0" w:line="240" w:lineRule="auto"/>
        <w:ind w:left="1788"/>
        <w:jc w:val="both"/>
        <w:rPr>
          <w:rStyle w:val="tlid-translation"/>
          <w:lang w:val="pt-PT"/>
        </w:rPr>
      </w:pPr>
      <w:r w:rsidRPr="008555D3">
        <w:rPr>
          <w:rStyle w:val="tlid-translation"/>
          <w:lang w:val="pt-PT"/>
        </w:rPr>
        <w:t>Execute novamente o SecAnnotate.exe com a opção de linha de comando /p: 1 para obter uma nova saída e repita. O procedimento termina quando nenhuma outra modificação é necessária, como quando você permite que o SecAnnotate.exe seja executado sem intervenção humana.</w:t>
      </w:r>
    </w:p>
    <w:p w:rsidR="00C77960" w:rsidRDefault="00C77960" w:rsidP="00193A27">
      <w:pPr>
        <w:autoSpaceDE w:val="0"/>
        <w:autoSpaceDN w:val="0"/>
        <w:adjustRightInd w:val="0"/>
        <w:spacing w:after="0" w:line="240" w:lineRule="auto"/>
        <w:ind w:left="348" w:firstLine="708"/>
        <w:jc w:val="both"/>
        <w:rPr>
          <w:rStyle w:val="tlid-translation"/>
          <w:lang w:val="pt-PT"/>
        </w:rPr>
      </w:pPr>
    </w:p>
    <w:p w:rsidR="00C77960" w:rsidRPr="008555D3" w:rsidRDefault="00C77960" w:rsidP="001A07DE">
      <w:pPr>
        <w:pStyle w:val="PargrafodaLista"/>
        <w:numPr>
          <w:ilvl w:val="0"/>
          <w:numId w:val="84"/>
        </w:numPr>
        <w:autoSpaceDE w:val="0"/>
        <w:autoSpaceDN w:val="0"/>
        <w:adjustRightInd w:val="0"/>
        <w:spacing w:after="0" w:line="240" w:lineRule="auto"/>
        <w:ind w:left="1068"/>
        <w:jc w:val="both"/>
        <w:rPr>
          <w:rStyle w:val="tlid-translation"/>
          <w:lang w:val="pt-PT"/>
        </w:rPr>
      </w:pPr>
      <w:r w:rsidRPr="008555D3">
        <w:rPr>
          <w:rStyle w:val="tlid-translation"/>
          <w:lang w:val="pt-PT"/>
        </w:rPr>
        <w:t>Para executar a verificação, a ferramenta SecAnnotate.exe precisa verificar como os métodos do assembly se comportam em relação aos métodos que eles chamam. Geralmente, os assemblies usam as classes base do .NET Framework e, portanto, podem ser realizadas verificações sobre os atributos necessários para chamar seus métodos. Se um assembly usar outros assemblies (de terceiros ou seus), diferentes dos presentes nas classes base do .NET Framework (e, em geral, daqueles contidos no Global Assembly Cache), o caminho para eles deverá ser especificado. d: opção de linha de comando &lt;diretório&gt;.</w:t>
      </w:r>
    </w:p>
    <w:p w:rsidR="00C77960" w:rsidRPr="00AB571D"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AB571D">
        <w:rPr>
          <w:rStyle w:val="tlid-translation"/>
          <w:lang w:val="pt-PT"/>
        </w:rPr>
        <w:t xml:space="preserve">Com tudo isso em mente, se retornarmos ao nosso assembly </w:t>
      </w:r>
      <w:r w:rsidRPr="00073A54">
        <w:rPr>
          <w:rStyle w:val="tlid-translation"/>
          <w:lang w:val="pt-PT"/>
        </w:rPr>
        <w:t>CasWriterDemo</w:t>
      </w:r>
      <w:r w:rsidRPr="00AB571D">
        <w:rPr>
          <w:rStyle w:val="tlid-translation"/>
          <w:lang w:val="pt-PT"/>
        </w:rPr>
        <w:t>.dll, remova os atributos de segurança definidos na seção anterior</w:t>
      </w:r>
      <w:r>
        <w:rPr>
          <w:rStyle w:val="tlid-translation"/>
          <w:lang w:val="pt-PT"/>
        </w:rPr>
        <w:t>.</w:t>
      </w:r>
    </w:p>
    <w:p w:rsidR="00C77960"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//[assembly: SecurityTransparent()]</w:t>
      </w:r>
    </w:p>
    <w:p w:rsidR="00C77960" w:rsidRDefault="00C77960" w:rsidP="00193A27">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CasWriterTeste</w:t>
      </w:r>
    </w:p>
    <w:p w:rsidR="00C77960" w:rsidRDefault="00C77960" w:rsidP="00193A27">
      <w:pPr>
        <w:autoSpaceDE w:val="0"/>
        <w:autoSpaceDN w:val="0"/>
        <w:adjustRightInd w:val="0"/>
        <w:spacing w:after="0" w:line="240" w:lineRule="auto"/>
        <w:jc w:val="both"/>
        <w:rPr>
          <w:rFonts w:ascii="Consolas" w:hAnsi="Consolas" w:cs="Consolas"/>
          <w:color w:val="000000"/>
          <w:sz w:val="19"/>
          <w:szCs w:val="19"/>
        </w:rPr>
      </w:pPr>
    </w:p>
    <w:p w:rsidR="00C77960" w:rsidRDefault="00C77960" w:rsidP="00193A27">
      <w:pPr>
        <w:autoSpaceDE w:val="0"/>
        <w:autoSpaceDN w:val="0"/>
        <w:adjustRightInd w:val="0"/>
        <w:spacing w:after="0" w:line="240" w:lineRule="auto"/>
        <w:jc w:val="both"/>
        <w:rPr>
          <w:rStyle w:val="tlid-translation"/>
          <w:lang w:val="pt-PT"/>
        </w:rPr>
      </w:pPr>
      <w:r>
        <w:rPr>
          <w:rFonts w:ascii="Consolas" w:hAnsi="Consolas" w:cs="Consolas"/>
          <w:color w:val="000000"/>
          <w:sz w:val="19"/>
          <w:szCs w:val="19"/>
        </w:rPr>
        <w:t>E</w:t>
      </w:r>
    </w:p>
    <w:p w:rsidR="00C77960"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//[assembly: AllowPartiallyTrustedCallers()]</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CasWriterDemo</w:t>
      </w: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//[SecurityCritical()]</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CasWriter</w:t>
      </w:r>
    </w:p>
    <w:p w:rsidR="004E7517" w:rsidRDefault="004E7517" w:rsidP="004E7517">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xml:space="preserve"> </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[SecurityCritical()]</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virtual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WriteCustomSentence(</w:t>
      </w:r>
      <w:r>
        <w:rPr>
          <w:rFonts w:ascii="Consolas" w:hAnsi="Consolas" w:cs="Consolas"/>
          <w:color w:val="0000FF"/>
          <w:sz w:val="19"/>
          <w:szCs w:val="19"/>
        </w:rPr>
        <w:t>string</w:t>
      </w:r>
      <w:r>
        <w:rPr>
          <w:rFonts w:ascii="Consolas" w:hAnsi="Consolas" w:cs="Consolas"/>
          <w:color w:val="000000"/>
          <w:sz w:val="19"/>
          <w:szCs w:val="19"/>
        </w:rPr>
        <w:t xml:space="preserve"> text)</w:t>
      </w:r>
    </w:p>
    <w:p w:rsidR="00C77960" w:rsidRDefault="004E7517" w:rsidP="004E7517">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00"/>
          <w:sz w:val="19"/>
          <w:szCs w:val="19"/>
        </w:rPr>
        <w:t xml:space="preserve"> {</w:t>
      </w:r>
    </w:p>
    <w:p w:rsidR="004E7517" w:rsidRDefault="004E7517" w:rsidP="004E7517">
      <w:pPr>
        <w:autoSpaceDE w:val="0"/>
        <w:autoSpaceDN w:val="0"/>
        <w:adjustRightInd w:val="0"/>
        <w:spacing w:after="0" w:line="240" w:lineRule="auto"/>
        <w:ind w:firstLine="708"/>
        <w:rPr>
          <w:noProof/>
          <w:lang w:eastAsia="pt-BR"/>
        </w:rPr>
      </w:pP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[SecuritySafeCritical()]</w:t>
      </w:r>
    </w:p>
    <w:p w:rsidR="004E7517" w:rsidRDefault="004E7517" w:rsidP="004E75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WriteDefaultSentence(</w:t>
      </w:r>
      <w:r>
        <w:rPr>
          <w:rFonts w:ascii="Consolas" w:hAnsi="Consolas" w:cs="Consolas"/>
          <w:color w:val="0000FF"/>
          <w:sz w:val="19"/>
          <w:szCs w:val="19"/>
        </w:rPr>
        <w:t>int</w:t>
      </w:r>
      <w:r>
        <w:rPr>
          <w:rFonts w:ascii="Consolas" w:hAnsi="Consolas" w:cs="Consolas"/>
          <w:color w:val="000000"/>
          <w:sz w:val="19"/>
          <w:szCs w:val="19"/>
        </w:rPr>
        <w:t xml:space="preserve"> index)</w:t>
      </w:r>
    </w:p>
    <w:p w:rsidR="00C77960" w:rsidRDefault="004E7517" w:rsidP="004E7517">
      <w:pPr>
        <w:autoSpaceDE w:val="0"/>
        <w:autoSpaceDN w:val="0"/>
        <w:adjustRightInd w:val="0"/>
        <w:spacing w:after="0" w:line="240" w:lineRule="auto"/>
        <w:rPr>
          <w:noProof/>
          <w:lang w:eastAsia="pt-BR"/>
        </w:rPr>
      </w:pPr>
      <w:r>
        <w:rPr>
          <w:rFonts w:ascii="Consolas" w:hAnsi="Consolas" w:cs="Consolas"/>
          <w:color w:val="000000"/>
          <w:sz w:val="19"/>
          <w:szCs w:val="19"/>
        </w:rPr>
        <w:t xml:space="preserve">        {</w:t>
      </w:r>
    </w:p>
    <w:p w:rsidR="00C77960" w:rsidRDefault="00C77960" w:rsidP="00193A27">
      <w:pPr>
        <w:autoSpaceDE w:val="0"/>
        <w:autoSpaceDN w:val="0"/>
        <w:adjustRightInd w:val="0"/>
        <w:spacing w:after="0" w:line="240" w:lineRule="auto"/>
        <w:jc w:val="center"/>
        <w:rPr>
          <w:rStyle w:val="tlid-translation"/>
          <w:lang w:val="pt-PT"/>
        </w:rPr>
      </w:pPr>
      <w:r>
        <w:rPr>
          <w:noProof/>
          <w:lang w:eastAsia="pt-BR"/>
        </w:rPr>
        <w:drawing>
          <wp:inline distT="0" distB="0" distL="0" distR="0">
            <wp:extent cx="3789883" cy="1297306"/>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2124" cy="1308342"/>
                    </a:xfrm>
                    <a:prstGeom prst="rect">
                      <a:avLst/>
                    </a:prstGeom>
                  </pic:spPr>
                </pic:pic>
              </a:graphicData>
            </a:graphic>
          </wp:inline>
        </w:drawing>
      </w:r>
    </w:p>
    <w:p w:rsidR="00C77960" w:rsidRDefault="00C77960" w:rsidP="00193A27">
      <w:pPr>
        <w:autoSpaceDE w:val="0"/>
        <w:autoSpaceDN w:val="0"/>
        <w:adjustRightInd w:val="0"/>
        <w:spacing w:after="0" w:line="240" w:lineRule="auto"/>
        <w:jc w:val="both"/>
        <w:rPr>
          <w:rStyle w:val="tlid-translation"/>
          <w:lang w:val="pt-PT"/>
        </w:rPr>
      </w:pPr>
    </w:p>
    <w:p w:rsidR="00C77960" w:rsidRPr="00AB571D" w:rsidRDefault="00C77960" w:rsidP="00193A27">
      <w:pPr>
        <w:autoSpaceDE w:val="0"/>
        <w:autoSpaceDN w:val="0"/>
        <w:adjustRightInd w:val="0"/>
        <w:spacing w:after="0" w:line="240" w:lineRule="auto"/>
        <w:ind w:firstLine="708"/>
        <w:jc w:val="both"/>
        <w:rPr>
          <w:rStyle w:val="tlid-translation"/>
          <w:lang w:val="pt-PT"/>
        </w:rPr>
      </w:pPr>
      <w:r>
        <w:rPr>
          <w:rStyle w:val="tlid-translation"/>
          <w:lang w:val="pt-PT"/>
        </w:rPr>
        <w:t>Em seguida, digite</w:t>
      </w:r>
      <w:r w:rsidRPr="00AB571D">
        <w:rPr>
          <w:rStyle w:val="tlid-translation"/>
          <w:lang w:val="pt-PT"/>
        </w:rPr>
        <w:t xml:space="preserve"> o seguinte comando no console:</w:t>
      </w:r>
    </w:p>
    <w:p w:rsidR="00C77960" w:rsidRPr="00AB571D" w:rsidRDefault="00C77960" w:rsidP="00193A27">
      <w:pPr>
        <w:autoSpaceDE w:val="0"/>
        <w:autoSpaceDN w:val="0"/>
        <w:adjustRightInd w:val="0"/>
        <w:spacing w:after="0" w:line="240" w:lineRule="auto"/>
        <w:jc w:val="both"/>
        <w:rPr>
          <w:rStyle w:val="tlid-translation"/>
          <w:lang w:val="pt-PT"/>
        </w:rPr>
      </w:pPr>
    </w:p>
    <w:p w:rsidR="00C77960" w:rsidRPr="00AB571D" w:rsidRDefault="00C77960" w:rsidP="00193A27">
      <w:pPr>
        <w:autoSpaceDE w:val="0"/>
        <w:autoSpaceDN w:val="0"/>
        <w:adjustRightInd w:val="0"/>
        <w:spacing w:after="0" w:line="240" w:lineRule="auto"/>
        <w:jc w:val="both"/>
        <w:rPr>
          <w:rStyle w:val="tlid-translation"/>
          <w:lang w:val="pt-PT"/>
        </w:rPr>
      </w:pPr>
      <w:r w:rsidRPr="00AB571D">
        <w:rPr>
          <w:rStyle w:val="tlid-translation"/>
          <w:lang w:val="pt-PT"/>
        </w:rPr>
        <w:t xml:space="preserve">SecAnnotate.exe </w:t>
      </w:r>
      <w:r w:rsidRPr="00073A54">
        <w:rPr>
          <w:rStyle w:val="tlid-translation"/>
          <w:lang w:val="pt-PT"/>
        </w:rPr>
        <w:t>CasWriterDemo</w:t>
      </w:r>
      <w:r w:rsidRPr="00AB571D">
        <w:rPr>
          <w:rStyle w:val="tlid-translation"/>
          <w:lang w:val="pt-PT"/>
        </w:rPr>
        <w:t xml:space="preserve">.dll </w:t>
      </w:r>
    </w:p>
    <w:p w:rsidR="00C77960" w:rsidRPr="00AB571D" w:rsidRDefault="00C77960" w:rsidP="00193A27">
      <w:pPr>
        <w:autoSpaceDE w:val="0"/>
        <w:autoSpaceDN w:val="0"/>
        <w:adjustRightInd w:val="0"/>
        <w:spacing w:after="0" w:line="240" w:lineRule="auto"/>
        <w:jc w:val="both"/>
        <w:rPr>
          <w:rStyle w:val="tlid-translation"/>
          <w:lang w:val="pt-PT"/>
        </w:rPr>
      </w:pPr>
    </w:p>
    <w:p w:rsidR="00C77960" w:rsidRDefault="00C77960" w:rsidP="00193A27">
      <w:pPr>
        <w:autoSpaceDE w:val="0"/>
        <w:autoSpaceDN w:val="0"/>
        <w:adjustRightInd w:val="0"/>
        <w:spacing w:after="0" w:line="240" w:lineRule="auto"/>
        <w:ind w:firstLine="708"/>
        <w:jc w:val="both"/>
        <w:rPr>
          <w:rStyle w:val="tlid-translation"/>
          <w:lang w:val="pt-PT"/>
        </w:rPr>
      </w:pPr>
      <w:r w:rsidRPr="00AB571D">
        <w:rPr>
          <w:rStyle w:val="tlid-translation"/>
          <w:lang w:val="pt-PT"/>
        </w:rPr>
        <w:t>Obteremos a seguinte saída:</w:t>
      </w:r>
    </w:p>
    <w:p w:rsidR="00C77960" w:rsidRPr="00AB571D" w:rsidRDefault="00C77960" w:rsidP="00193A27">
      <w:pPr>
        <w:autoSpaceDE w:val="0"/>
        <w:autoSpaceDN w:val="0"/>
        <w:adjustRightInd w:val="0"/>
        <w:spacing w:after="0" w:line="240" w:lineRule="auto"/>
        <w:jc w:val="center"/>
        <w:rPr>
          <w:rStyle w:val="tlid-translation"/>
          <w:lang w:val="pt-PT"/>
        </w:rPr>
      </w:pPr>
      <w:r>
        <w:rPr>
          <w:noProof/>
          <w:lang w:eastAsia="pt-BR"/>
        </w:rPr>
        <w:drawing>
          <wp:inline distT="0" distB="0" distL="0" distR="0">
            <wp:extent cx="5435586" cy="1989735"/>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7501" cy="2008739"/>
                    </a:xfrm>
                    <a:prstGeom prst="rect">
                      <a:avLst/>
                    </a:prstGeom>
                  </pic:spPr>
                </pic:pic>
              </a:graphicData>
            </a:graphic>
          </wp:inline>
        </w:drawing>
      </w:r>
    </w:p>
    <w:p w:rsidR="00C77960" w:rsidRDefault="00C77960" w:rsidP="00193A27">
      <w:pPr>
        <w:spacing w:after="0" w:line="240" w:lineRule="auto"/>
        <w:jc w:val="both"/>
        <w:rPr>
          <w:lang w:val="pt-PT"/>
        </w:rPr>
      </w:pPr>
    </w:p>
    <w:tbl>
      <w:tblPr>
        <w:tblStyle w:val="Tabelacomgrade"/>
        <w:tblW w:w="0" w:type="auto"/>
        <w:jc w:val="center"/>
        <w:tblLook w:val="04A0" w:firstRow="1" w:lastRow="0" w:firstColumn="1" w:lastColumn="0" w:noHBand="0" w:noVBand="1"/>
      </w:tblPr>
      <w:tblGrid>
        <w:gridCol w:w="2972"/>
        <w:gridCol w:w="7655"/>
      </w:tblGrid>
      <w:tr w:rsidR="00C77960" w:rsidTr="00EA34C2">
        <w:trPr>
          <w:jc w:val="center"/>
        </w:trPr>
        <w:tc>
          <w:tcPr>
            <w:tcW w:w="2972" w:type="dxa"/>
          </w:tcPr>
          <w:p w:rsidR="00C77960" w:rsidRPr="00967540" w:rsidRDefault="00C77960" w:rsidP="00193A27">
            <w:pPr>
              <w:jc w:val="center"/>
              <w:rPr>
                <w:b/>
                <w:lang w:val="pt-PT"/>
              </w:rPr>
            </w:pPr>
            <w:r w:rsidRPr="00967540">
              <w:rPr>
                <w:b/>
                <w:lang w:val="pt-PT"/>
              </w:rPr>
              <w:t>Parâmetros</w:t>
            </w:r>
          </w:p>
        </w:tc>
        <w:tc>
          <w:tcPr>
            <w:tcW w:w="7655" w:type="dxa"/>
          </w:tcPr>
          <w:p w:rsidR="00C77960" w:rsidRPr="00967540" w:rsidRDefault="00C77960" w:rsidP="00193A27">
            <w:pPr>
              <w:jc w:val="center"/>
              <w:rPr>
                <w:b/>
                <w:lang w:val="pt-PT"/>
              </w:rPr>
            </w:pPr>
            <w:r w:rsidRPr="00967540">
              <w:rPr>
                <w:b/>
                <w:lang w:val="pt-PT"/>
              </w:rPr>
              <w:t>Descrição</w:t>
            </w:r>
          </w:p>
        </w:tc>
      </w:tr>
      <w:tr w:rsidR="00C77960" w:rsidTr="00EA34C2">
        <w:trPr>
          <w:jc w:val="center"/>
        </w:trPr>
        <w:tc>
          <w:tcPr>
            <w:tcW w:w="2972" w:type="dxa"/>
          </w:tcPr>
          <w:p w:rsidR="00C77960" w:rsidRDefault="00C77960" w:rsidP="00193A27">
            <w:pPr>
              <w:rPr>
                <w:lang w:val="pt-PT"/>
              </w:rPr>
            </w:pPr>
            <w:r w:rsidRPr="003E2F5C">
              <w:rPr>
                <w:rStyle w:val="tlid-translation"/>
                <w:lang w:val="pt-PT"/>
              </w:rPr>
              <w:t>/a or /showstatistics</w:t>
            </w:r>
          </w:p>
        </w:tc>
        <w:tc>
          <w:tcPr>
            <w:tcW w:w="7655" w:type="dxa"/>
          </w:tcPr>
          <w:p w:rsidR="00C77960" w:rsidRDefault="00C77960" w:rsidP="00193A27">
            <w:pPr>
              <w:rPr>
                <w:lang w:val="pt-PT"/>
              </w:rPr>
            </w:pPr>
            <w:r>
              <w:rPr>
                <w:rStyle w:val="tlid-translation"/>
                <w:lang w:val="pt-PT"/>
              </w:rPr>
              <w:t>Mostrar estatísticas sobre o uso da transparência nas montagens que estão sendo analisadas.</w:t>
            </w:r>
          </w:p>
        </w:tc>
      </w:tr>
      <w:tr w:rsidR="00C77960" w:rsidTr="00EA34C2">
        <w:trPr>
          <w:jc w:val="center"/>
        </w:trPr>
        <w:tc>
          <w:tcPr>
            <w:tcW w:w="2972" w:type="dxa"/>
          </w:tcPr>
          <w:p w:rsidR="00C77960" w:rsidRDefault="00C77960" w:rsidP="00193A27">
            <w:pPr>
              <w:rPr>
                <w:lang w:val="pt-PT"/>
              </w:rPr>
            </w:pPr>
            <w:r w:rsidRPr="003E2F5C">
              <w:rPr>
                <w:rStyle w:val="tlid-translation"/>
                <w:lang w:val="pt-PT"/>
              </w:rPr>
              <w:t>/d:directory or /referencedir:directory</w:t>
            </w:r>
          </w:p>
        </w:tc>
        <w:tc>
          <w:tcPr>
            <w:tcW w:w="7655" w:type="dxa"/>
          </w:tcPr>
          <w:p w:rsidR="00C77960" w:rsidRDefault="00C77960" w:rsidP="00193A27">
            <w:pPr>
              <w:rPr>
                <w:lang w:val="pt-PT"/>
              </w:rPr>
            </w:pPr>
            <w:r>
              <w:rPr>
                <w:rStyle w:val="tlid-translation"/>
                <w:lang w:val="pt-PT"/>
              </w:rPr>
              <w:t>Inclua o diretório especificado ao procurar montagens dependentes durante a anotação.</w:t>
            </w:r>
          </w:p>
        </w:tc>
      </w:tr>
      <w:tr w:rsidR="00C77960" w:rsidTr="00EA34C2">
        <w:trPr>
          <w:jc w:val="center"/>
        </w:trPr>
        <w:tc>
          <w:tcPr>
            <w:tcW w:w="2972" w:type="dxa"/>
          </w:tcPr>
          <w:p w:rsidR="00C77960" w:rsidRDefault="00C77960" w:rsidP="00193A27">
            <w:pPr>
              <w:rPr>
                <w:lang w:val="pt-PT"/>
              </w:rPr>
            </w:pPr>
            <w:r w:rsidRPr="003E2F5C">
              <w:rPr>
                <w:rStyle w:val="tlid-translation"/>
                <w:lang w:val="pt-PT"/>
              </w:rPr>
              <w:t>/i or /includesignatures</w:t>
            </w:r>
          </w:p>
        </w:tc>
        <w:tc>
          <w:tcPr>
            <w:tcW w:w="7655" w:type="dxa"/>
          </w:tcPr>
          <w:p w:rsidR="00C77960" w:rsidRDefault="00C77960" w:rsidP="00193A27">
            <w:pPr>
              <w:rPr>
                <w:lang w:val="pt-PT"/>
              </w:rPr>
            </w:pPr>
            <w:r>
              <w:rPr>
                <w:rStyle w:val="tlid-translation"/>
                <w:lang w:val="pt-PT"/>
              </w:rPr>
              <w:t>Inclua informações de assinatura estendidas no arquivo de relatório de anotação.</w:t>
            </w:r>
          </w:p>
        </w:tc>
      </w:tr>
      <w:tr w:rsidR="00C77960" w:rsidTr="00EA34C2">
        <w:trPr>
          <w:jc w:val="center"/>
        </w:trPr>
        <w:tc>
          <w:tcPr>
            <w:tcW w:w="2972" w:type="dxa"/>
          </w:tcPr>
          <w:p w:rsidR="00C77960" w:rsidRDefault="00C77960" w:rsidP="00193A27">
            <w:pPr>
              <w:rPr>
                <w:lang w:val="pt-PT"/>
              </w:rPr>
            </w:pPr>
            <w:r w:rsidRPr="003E2F5C">
              <w:rPr>
                <w:rStyle w:val="tlid-translation"/>
                <w:lang w:val="pt-PT"/>
              </w:rPr>
              <w:t>/n or /nogac</w:t>
            </w:r>
          </w:p>
        </w:tc>
        <w:tc>
          <w:tcPr>
            <w:tcW w:w="7655" w:type="dxa"/>
          </w:tcPr>
          <w:p w:rsidR="00C77960" w:rsidRDefault="00C77960" w:rsidP="00193A27">
            <w:pPr>
              <w:rPr>
                <w:lang w:val="pt-PT"/>
              </w:rPr>
            </w:pPr>
            <w:r>
              <w:rPr>
                <w:rStyle w:val="tlid-translation"/>
                <w:lang w:val="pt-PT"/>
              </w:rPr>
              <w:t> Suprima a procura de assemblies referenciados no cache global de assemblies.</w:t>
            </w:r>
          </w:p>
        </w:tc>
      </w:tr>
      <w:tr w:rsidR="00C77960" w:rsidTr="00EA34C2">
        <w:trPr>
          <w:jc w:val="center"/>
        </w:trPr>
        <w:tc>
          <w:tcPr>
            <w:tcW w:w="2972" w:type="dxa"/>
          </w:tcPr>
          <w:p w:rsidR="00C77960" w:rsidRDefault="00C77960" w:rsidP="00193A27">
            <w:pPr>
              <w:rPr>
                <w:lang w:val="pt-PT"/>
              </w:rPr>
            </w:pPr>
            <w:r w:rsidRPr="003E2F5C">
              <w:rPr>
                <w:rStyle w:val="tlid-translation"/>
                <w:lang w:val="pt-PT"/>
              </w:rPr>
              <w:t>/o:output.xml or /out:output.xml</w:t>
            </w:r>
          </w:p>
        </w:tc>
        <w:tc>
          <w:tcPr>
            <w:tcW w:w="7655" w:type="dxa"/>
          </w:tcPr>
          <w:p w:rsidR="00C77960" w:rsidRDefault="00C77960" w:rsidP="00193A27">
            <w:pPr>
              <w:rPr>
                <w:lang w:val="pt-PT"/>
              </w:rPr>
            </w:pPr>
            <w:r>
              <w:rPr>
                <w:rStyle w:val="tlid-translation"/>
                <w:lang w:val="pt-PT"/>
              </w:rPr>
              <w:t>Especifica o nome do arquivo de anotação de saída.</w:t>
            </w:r>
          </w:p>
        </w:tc>
      </w:tr>
      <w:tr w:rsidR="00C77960" w:rsidTr="00EA34C2">
        <w:trPr>
          <w:jc w:val="center"/>
        </w:trPr>
        <w:tc>
          <w:tcPr>
            <w:tcW w:w="2972" w:type="dxa"/>
          </w:tcPr>
          <w:p w:rsidR="00C77960" w:rsidRDefault="00C77960" w:rsidP="00193A27">
            <w:pPr>
              <w:rPr>
                <w:lang w:val="pt-PT"/>
              </w:rPr>
            </w:pPr>
            <w:r w:rsidRPr="003E2F5C">
              <w:rPr>
                <w:rStyle w:val="tlid-translation"/>
                <w:lang w:val="pt-PT"/>
              </w:rPr>
              <w:t>/p:maxpasses or /maximumpasses:maxpasses</w:t>
            </w:r>
          </w:p>
        </w:tc>
        <w:tc>
          <w:tcPr>
            <w:tcW w:w="7655" w:type="dxa"/>
          </w:tcPr>
          <w:p w:rsidR="00C77960" w:rsidRDefault="00C77960" w:rsidP="00193A27">
            <w:pPr>
              <w:rPr>
                <w:lang w:val="pt-PT"/>
              </w:rPr>
            </w:pPr>
            <w:r>
              <w:rPr>
                <w:rStyle w:val="tlid-translation"/>
                <w:lang w:val="pt-PT"/>
              </w:rPr>
              <w:t>Especifique o número máximo de passes de anotação a serem feitos nas montagens antes de interromper a geração de novasanotações.</w:t>
            </w:r>
          </w:p>
        </w:tc>
      </w:tr>
      <w:tr w:rsidR="00C77960" w:rsidTr="00EA34C2">
        <w:trPr>
          <w:jc w:val="center"/>
        </w:trPr>
        <w:tc>
          <w:tcPr>
            <w:tcW w:w="2972" w:type="dxa"/>
          </w:tcPr>
          <w:p w:rsidR="00C77960" w:rsidRDefault="00C77960" w:rsidP="00193A27">
            <w:pPr>
              <w:rPr>
                <w:lang w:val="pt-PT"/>
              </w:rPr>
            </w:pPr>
            <w:r w:rsidRPr="003E2F5C">
              <w:rPr>
                <w:rStyle w:val="tlid-translation"/>
                <w:lang w:val="pt-PT"/>
              </w:rPr>
              <w:t>/q or /quiet</w:t>
            </w:r>
          </w:p>
        </w:tc>
        <w:tc>
          <w:tcPr>
            <w:tcW w:w="7655" w:type="dxa"/>
          </w:tcPr>
          <w:p w:rsidR="00C77960" w:rsidRDefault="00C77960" w:rsidP="00193A27">
            <w:pPr>
              <w:rPr>
                <w:lang w:val="pt-PT"/>
              </w:rPr>
            </w:pPr>
            <w:r>
              <w:rPr>
                <w:rStyle w:val="tlid-translation"/>
                <w:lang w:val="pt-PT"/>
              </w:rPr>
              <w:t>Modo silencioso: o anotador gera apenas informações de erro e nenhuma mensagem de status.</w:t>
            </w:r>
          </w:p>
        </w:tc>
      </w:tr>
      <w:tr w:rsidR="00C77960" w:rsidTr="00EA34C2">
        <w:trPr>
          <w:jc w:val="center"/>
        </w:trPr>
        <w:tc>
          <w:tcPr>
            <w:tcW w:w="2972" w:type="dxa"/>
          </w:tcPr>
          <w:p w:rsidR="00C77960" w:rsidRDefault="00C77960" w:rsidP="00193A27">
            <w:pPr>
              <w:rPr>
                <w:rStyle w:val="tlid-translation"/>
                <w:lang w:val="pt-PT"/>
              </w:rPr>
            </w:pPr>
            <w:r w:rsidRPr="003E2F5C">
              <w:rPr>
                <w:rStyle w:val="tlid-translation"/>
                <w:lang w:val="pt-PT"/>
              </w:rPr>
              <w:t>/r:assembly or /referenceassembly:assembly</w:t>
            </w:r>
          </w:p>
        </w:tc>
        <w:tc>
          <w:tcPr>
            <w:tcW w:w="7655" w:type="dxa"/>
          </w:tcPr>
          <w:p w:rsidR="00C77960" w:rsidRDefault="00C77960" w:rsidP="00193A27">
            <w:pPr>
              <w:rPr>
                <w:rStyle w:val="tlid-translation"/>
                <w:lang w:val="pt-PT"/>
              </w:rPr>
            </w:pPr>
            <w:r>
              <w:rPr>
                <w:rStyle w:val="tlid-translation"/>
                <w:lang w:val="pt-PT"/>
              </w:rPr>
              <w:t>Inclua a montagem especificada ao resolver montagens dependentes durante a anotação. Os conjuntos de referência sãodada prioridade sobre os assemblies encontrados no caminho de referência.</w:t>
            </w:r>
          </w:p>
        </w:tc>
      </w:tr>
      <w:tr w:rsidR="00C77960" w:rsidTr="00EA34C2">
        <w:trPr>
          <w:jc w:val="center"/>
        </w:trPr>
        <w:tc>
          <w:tcPr>
            <w:tcW w:w="2972" w:type="dxa"/>
          </w:tcPr>
          <w:p w:rsidR="00C77960" w:rsidRDefault="00C77960" w:rsidP="00193A27">
            <w:pPr>
              <w:rPr>
                <w:rStyle w:val="tlid-translation"/>
                <w:lang w:val="pt-PT"/>
              </w:rPr>
            </w:pPr>
            <w:r w:rsidRPr="003E2F5C">
              <w:rPr>
                <w:rStyle w:val="tlid-translation"/>
                <w:lang w:val="pt-PT"/>
              </w:rPr>
              <w:t>/s:rulename or /suppressrule:rulename</w:t>
            </w:r>
          </w:p>
        </w:tc>
        <w:tc>
          <w:tcPr>
            <w:tcW w:w="7655" w:type="dxa"/>
          </w:tcPr>
          <w:p w:rsidR="00C77960" w:rsidRDefault="00C77960" w:rsidP="00193A27">
            <w:pPr>
              <w:rPr>
                <w:rStyle w:val="tlid-translation"/>
                <w:lang w:val="pt-PT"/>
              </w:rPr>
            </w:pPr>
            <w:r>
              <w:rPr>
                <w:rStyle w:val="tlid-translation"/>
                <w:lang w:val="pt-PT"/>
              </w:rPr>
              <w:t>Suprima a execução de uma regra de transparência nos conjuntos de entrada.</w:t>
            </w:r>
          </w:p>
        </w:tc>
      </w:tr>
      <w:tr w:rsidR="00C77960" w:rsidTr="00EA34C2">
        <w:trPr>
          <w:jc w:val="center"/>
        </w:trPr>
        <w:tc>
          <w:tcPr>
            <w:tcW w:w="2972" w:type="dxa"/>
          </w:tcPr>
          <w:p w:rsidR="00C77960" w:rsidRDefault="00C77960" w:rsidP="00193A27">
            <w:pPr>
              <w:rPr>
                <w:rStyle w:val="tlid-translation"/>
                <w:lang w:val="pt-PT"/>
              </w:rPr>
            </w:pPr>
            <w:r w:rsidRPr="003E2F5C">
              <w:rPr>
                <w:rStyle w:val="tlid-translation"/>
                <w:lang w:val="pt-PT"/>
              </w:rPr>
              <w:t>/t or /forcetransparent</w:t>
            </w:r>
          </w:p>
        </w:tc>
        <w:tc>
          <w:tcPr>
            <w:tcW w:w="7655" w:type="dxa"/>
          </w:tcPr>
          <w:p w:rsidR="00C77960" w:rsidRDefault="00C77960" w:rsidP="00193A27">
            <w:pPr>
              <w:rPr>
                <w:rStyle w:val="tlid-translation"/>
                <w:lang w:val="pt-PT"/>
              </w:rPr>
            </w:pPr>
            <w:r>
              <w:rPr>
                <w:rStyle w:val="tlid-translation"/>
                <w:lang w:val="pt-PT"/>
              </w:rPr>
              <w:t>Força o Anotador a tratar todas as montagens sem nenhuma anotação de transparência como se fossem totalmente transparentes.</w:t>
            </w:r>
          </w:p>
        </w:tc>
      </w:tr>
      <w:tr w:rsidR="00C77960" w:rsidTr="00EA34C2">
        <w:trPr>
          <w:jc w:val="center"/>
        </w:trPr>
        <w:tc>
          <w:tcPr>
            <w:tcW w:w="2972" w:type="dxa"/>
          </w:tcPr>
          <w:p w:rsidR="00C77960" w:rsidRDefault="00C77960" w:rsidP="00193A27">
            <w:pPr>
              <w:rPr>
                <w:rStyle w:val="tlid-translation"/>
                <w:lang w:val="pt-PT"/>
              </w:rPr>
            </w:pPr>
            <w:r w:rsidRPr="003E2F5C">
              <w:rPr>
                <w:rStyle w:val="tlid-translation"/>
                <w:lang w:val="pt-PT"/>
              </w:rPr>
              <w:t>/t:assembly or /forcetransparent:assembly</w:t>
            </w:r>
          </w:p>
        </w:tc>
        <w:tc>
          <w:tcPr>
            <w:tcW w:w="7655" w:type="dxa"/>
          </w:tcPr>
          <w:p w:rsidR="00C77960" w:rsidRDefault="00C77960" w:rsidP="00193A27">
            <w:pPr>
              <w:rPr>
                <w:rStyle w:val="tlid-translation"/>
                <w:lang w:val="pt-PT"/>
              </w:rPr>
            </w:pPr>
            <w:r>
              <w:rPr>
                <w:rStyle w:val="tlid-translation"/>
                <w:lang w:val="pt-PT"/>
              </w:rPr>
              <w:t>Force a montagem especificada a ser transparente, independentemente de suas anotações atuais no nível da montagem.</w:t>
            </w:r>
          </w:p>
        </w:tc>
      </w:tr>
      <w:tr w:rsidR="00C77960" w:rsidTr="00EA34C2">
        <w:trPr>
          <w:jc w:val="center"/>
        </w:trPr>
        <w:tc>
          <w:tcPr>
            <w:tcW w:w="2972" w:type="dxa"/>
          </w:tcPr>
          <w:p w:rsidR="00C77960" w:rsidRDefault="00C77960" w:rsidP="00193A27">
            <w:pPr>
              <w:rPr>
                <w:rStyle w:val="tlid-translation"/>
                <w:lang w:val="pt-PT"/>
              </w:rPr>
            </w:pPr>
            <w:r w:rsidRPr="003E2F5C">
              <w:rPr>
                <w:rStyle w:val="tlid-translation"/>
                <w:lang w:val="pt-PT"/>
              </w:rPr>
              <w:t>/v or /verify</w:t>
            </w:r>
          </w:p>
        </w:tc>
        <w:tc>
          <w:tcPr>
            <w:tcW w:w="7655" w:type="dxa"/>
          </w:tcPr>
          <w:p w:rsidR="00C77960" w:rsidRDefault="00C77960" w:rsidP="00193A27">
            <w:pPr>
              <w:rPr>
                <w:rStyle w:val="tlid-translation"/>
                <w:lang w:val="pt-PT"/>
              </w:rPr>
            </w:pPr>
            <w:r>
              <w:rPr>
                <w:rStyle w:val="tlid-translation"/>
                <w:lang w:val="pt-PT"/>
              </w:rPr>
              <w:t xml:space="preserve">Verifique se as anotações de uma montagem estão corretas apenas, não tenta fazer várias passagens para encontrar todas as anotações necessárias se a </w:t>
            </w:r>
            <w:r>
              <w:rPr>
                <w:rStyle w:val="tlid-translation"/>
                <w:lang w:val="pt-PT"/>
              </w:rPr>
              <w:lastRenderedPageBreak/>
              <w:t>montagem não verificar.</w:t>
            </w:r>
          </w:p>
        </w:tc>
      </w:tr>
      <w:tr w:rsidR="00C77960" w:rsidTr="00EA34C2">
        <w:trPr>
          <w:jc w:val="center"/>
        </w:trPr>
        <w:tc>
          <w:tcPr>
            <w:tcW w:w="2972" w:type="dxa"/>
          </w:tcPr>
          <w:p w:rsidR="00C77960" w:rsidRDefault="00C77960" w:rsidP="00193A27">
            <w:pPr>
              <w:rPr>
                <w:rStyle w:val="tlid-translation"/>
                <w:lang w:val="pt-PT"/>
              </w:rPr>
            </w:pPr>
            <w:r w:rsidRPr="003E2F5C">
              <w:rPr>
                <w:rStyle w:val="tlid-translation"/>
                <w:lang w:val="pt-PT"/>
              </w:rPr>
              <w:lastRenderedPageBreak/>
              <w:t>/x or /verbose</w:t>
            </w:r>
          </w:p>
        </w:tc>
        <w:tc>
          <w:tcPr>
            <w:tcW w:w="7655" w:type="dxa"/>
          </w:tcPr>
          <w:p w:rsidR="00C77960" w:rsidRDefault="00C77960" w:rsidP="00193A27">
            <w:pPr>
              <w:rPr>
                <w:rStyle w:val="tlid-translation"/>
                <w:lang w:val="pt-PT"/>
              </w:rPr>
            </w:pPr>
            <w:r>
              <w:rPr>
                <w:rStyle w:val="tlid-translation"/>
                <w:lang w:val="pt-PT"/>
              </w:rPr>
              <w:t>Saída detalhada durante a anotação</w:t>
            </w:r>
          </w:p>
        </w:tc>
      </w:tr>
      <w:tr w:rsidR="00C77960" w:rsidTr="00EA34C2">
        <w:trPr>
          <w:jc w:val="center"/>
        </w:trPr>
        <w:tc>
          <w:tcPr>
            <w:tcW w:w="2972" w:type="dxa"/>
          </w:tcPr>
          <w:p w:rsidR="00C77960" w:rsidRDefault="00C77960" w:rsidP="00193A27">
            <w:pPr>
              <w:rPr>
                <w:rStyle w:val="tlid-translation"/>
                <w:lang w:val="pt-PT"/>
              </w:rPr>
            </w:pPr>
            <w:r w:rsidRPr="003E2F5C">
              <w:rPr>
                <w:rStyle w:val="tlid-translation"/>
                <w:lang w:val="pt-PT"/>
              </w:rPr>
              <w:t>/y:directory or /symbolpath:directory</w:t>
            </w:r>
          </w:p>
        </w:tc>
        <w:tc>
          <w:tcPr>
            <w:tcW w:w="7655" w:type="dxa"/>
          </w:tcPr>
          <w:p w:rsidR="00C77960" w:rsidRDefault="00C77960" w:rsidP="00193A27">
            <w:pPr>
              <w:rPr>
                <w:rStyle w:val="tlid-translation"/>
                <w:lang w:val="pt-PT"/>
              </w:rPr>
            </w:pPr>
            <w:r>
              <w:rPr>
                <w:rStyle w:val="tlid-translation"/>
                <w:lang w:val="pt-PT"/>
              </w:rPr>
              <w:t>Inclua o diretório especificado ao procurar arquivos de símbolo durante a anotação.</w:t>
            </w:r>
          </w:p>
        </w:tc>
      </w:tr>
    </w:tbl>
    <w:p w:rsidR="00C77960" w:rsidRDefault="00C77960" w:rsidP="00193A27">
      <w:pPr>
        <w:spacing w:after="0" w:line="240" w:lineRule="auto"/>
        <w:ind w:firstLine="708"/>
        <w:jc w:val="both"/>
        <w:rPr>
          <w:lang w:val="pt-PT"/>
        </w:rPr>
      </w:pPr>
    </w:p>
    <w:p w:rsidR="00C77960" w:rsidRDefault="00C77960" w:rsidP="00193A27">
      <w:pPr>
        <w:spacing w:after="0" w:line="240" w:lineRule="auto"/>
        <w:ind w:firstLine="708"/>
        <w:jc w:val="both"/>
        <w:rPr>
          <w:lang w:val="pt-PT"/>
        </w:rPr>
      </w:pPr>
      <w:r w:rsidRPr="00951783">
        <w:rPr>
          <w:lang w:val="pt-PT"/>
        </w:rPr>
        <w:t>A ferramenta não encontra nada para anotar, porque o assembly é composto pelo código SecurityTransparent que chama outro código SecurityTransparent (especificamente, o código das classes base do .NET Framework que usamos).</w:t>
      </w:r>
      <w:r w:rsidRPr="00AB571D">
        <w:rPr>
          <w:lang w:val="pt-PT"/>
        </w:rPr>
        <w:t xml:space="preserve">Mas, se quisermos proteger o método WriteCustomSentence, marcando-o como SecurityCritical (como fizemos anteriormente), </w:t>
      </w:r>
      <w:r>
        <w:rPr>
          <w:lang w:val="pt-PT"/>
        </w:rPr>
        <w:t>voltaríamos a saída:</w:t>
      </w:r>
    </w:p>
    <w:p w:rsidR="00C77960" w:rsidRDefault="00C77960" w:rsidP="00193A27">
      <w:pPr>
        <w:spacing w:after="0" w:line="240" w:lineRule="auto"/>
        <w:jc w:val="center"/>
        <w:rPr>
          <w:lang w:val="pt-PT"/>
        </w:rPr>
      </w:pPr>
      <w:r>
        <w:rPr>
          <w:noProof/>
          <w:lang w:eastAsia="pt-BR"/>
        </w:rPr>
        <w:drawing>
          <wp:inline distT="0" distB="0" distL="0" distR="0">
            <wp:extent cx="4965242" cy="1866900"/>
            <wp:effectExtent l="0" t="0" r="698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7661" cy="1897889"/>
                    </a:xfrm>
                    <a:prstGeom prst="rect">
                      <a:avLst/>
                    </a:prstGeom>
                  </pic:spPr>
                </pic:pic>
              </a:graphicData>
            </a:graphic>
          </wp:inline>
        </w:drawing>
      </w:r>
    </w:p>
    <w:p w:rsidR="00C77960" w:rsidRDefault="00C77960" w:rsidP="00193A27">
      <w:pPr>
        <w:spacing w:after="0" w:line="240" w:lineRule="auto"/>
        <w:jc w:val="center"/>
        <w:rPr>
          <w:lang w:val="pt-PT"/>
        </w:rPr>
      </w:pPr>
    </w:p>
    <w:p w:rsidR="00C77960" w:rsidRDefault="00C77960" w:rsidP="00193A27">
      <w:pPr>
        <w:spacing w:after="0" w:line="240" w:lineRule="auto"/>
        <w:ind w:firstLine="708"/>
        <w:jc w:val="both"/>
        <w:rPr>
          <w:lang w:val="pt-PT"/>
        </w:rPr>
      </w:pPr>
      <w:r>
        <w:rPr>
          <w:lang w:val="pt-PT"/>
        </w:rPr>
        <w:t>E, se</w:t>
      </w:r>
      <w:r w:rsidRPr="00AB571D">
        <w:rPr>
          <w:lang w:val="pt-PT"/>
        </w:rPr>
        <w:t xml:space="preserve"> lançarmos o comando anterior no assembly recém-compilado, obteremos um resultado diferente:</w:t>
      </w:r>
    </w:p>
    <w:p w:rsidR="00C77960" w:rsidRDefault="00C77960" w:rsidP="00193A27">
      <w:pPr>
        <w:spacing w:after="0" w:line="240" w:lineRule="auto"/>
        <w:jc w:val="center"/>
        <w:rPr>
          <w:lang w:val="pt-PT"/>
        </w:rPr>
      </w:pPr>
      <w:r>
        <w:rPr>
          <w:noProof/>
          <w:lang w:eastAsia="pt-BR"/>
        </w:rPr>
        <w:drawing>
          <wp:inline distT="0" distB="0" distL="0" distR="0">
            <wp:extent cx="5051958" cy="2340747"/>
            <wp:effectExtent l="0" t="0" r="0" b="254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5541" cy="2347041"/>
                    </a:xfrm>
                    <a:prstGeom prst="rect">
                      <a:avLst/>
                    </a:prstGeom>
                  </pic:spPr>
                </pic:pic>
              </a:graphicData>
            </a:graphic>
          </wp:inline>
        </w:drawing>
      </w:r>
    </w:p>
    <w:p w:rsidR="00C77960"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951783">
        <w:rPr>
          <w:lang w:val="pt-PT"/>
        </w:rPr>
        <w:t xml:space="preserve">Podemos ver que a ferramenta encontrou três anotações necessárias e os trabalhos foram concluídos em duas passagens. Além disso, gerou um relatório detalhado intitulado TransparencyAnnotations.xml (podemos substituir o nome pela opção </w:t>
      </w:r>
      <w:r w:rsidRPr="00967540">
        <w:rPr>
          <w:lang w:val="pt-PT"/>
        </w:rPr>
        <w:t>SecAnnotate.exe /o:filename.xml CasWriterDemo.dll</w:t>
      </w:r>
      <w:r w:rsidRPr="00951783">
        <w:rPr>
          <w:lang w:val="pt-PT"/>
        </w:rPr>
        <w:t>), cujo conteúdo se parece com o seguinte:</w:t>
      </w:r>
    </w:p>
    <w:p w:rsidR="00C77960" w:rsidRDefault="00C77960" w:rsidP="00193A27">
      <w:pPr>
        <w:spacing w:after="0" w:line="240" w:lineRule="auto"/>
        <w:jc w:val="center"/>
        <w:rPr>
          <w:lang w:val="pt-PT"/>
        </w:rPr>
      </w:pPr>
      <w:r>
        <w:rPr>
          <w:noProof/>
          <w:lang w:eastAsia="pt-BR"/>
        </w:rPr>
        <w:drawing>
          <wp:inline distT="0" distB="0" distL="0" distR="0">
            <wp:extent cx="5642882" cy="2721075"/>
            <wp:effectExtent l="0" t="0" r="0" b="317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6543" cy="2732485"/>
                    </a:xfrm>
                    <a:prstGeom prst="rect">
                      <a:avLst/>
                    </a:prstGeom>
                  </pic:spPr>
                </pic:pic>
              </a:graphicData>
            </a:graphic>
          </wp:inline>
        </w:drawing>
      </w:r>
    </w:p>
    <w:p w:rsidR="00C77960" w:rsidRDefault="00C77960" w:rsidP="00193A27">
      <w:pPr>
        <w:spacing w:after="0" w:line="240" w:lineRule="auto"/>
        <w:ind w:firstLine="708"/>
        <w:jc w:val="both"/>
        <w:rPr>
          <w:rStyle w:val="tlid-translation"/>
          <w:lang w:val="pt-PT"/>
        </w:rPr>
      </w:pPr>
      <w:r w:rsidRPr="00F41FE7">
        <w:rPr>
          <w:rStyle w:val="tlid-translation"/>
          <w:lang w:val="pt-PT"/>
        </w:rPr>
        <w:t xml:space="preserve">Podemos ver rapidamente que a ferramenta SecAnnotation.exe fez uma anotação no método WriteDefaultSentence, por três razões idênticas. A regra violada é fornecida por </w:t>
      </w:r>
      <w:r w:rsidRPr="00F41FE7">
        <w:rPr>
          <w:rStyle w:val="tlid-translation"/>
          <w:lang w:val="pt-PT"/>
        </w:rPr>
        <w:lastRenderedPageBreak/>
        <w:t>TransparentMethodsMustNotReferenceCriticalCode, como esperávamos. Os três motivos são todos idênticos porque o método SecurityTransparent WriteDefaultSentence contém três chamadas para o método SecurityCritical WriteCustomSentence (dentro do bloco de código do comutador).</w:t>
      </w:r>
    </w:p>
    <w:p w:rsidR="00C77960" w:rsidRDefault="00C77960" w:rsidP="00193A27">
      <w:pPr>
        <w:spacing w:after="0" w:line="240" w:lineRule="auto"/>
        <w:jc w:val="both"/>
        <w:rPr>
          <w:rStyle w:val="tlid-translation"/>
          <w:lang w:val="pt-PT"/>
        </w:rPr>
      </w:pPr>
    </w:p>
    <w:p w:rsidR="00C77960" w:rsidRPr="00D87840" w:rsidRDefault="00C77960" w:rsidP="00193A27">
      <w:pPr>
        <w:spacing w:after="0" w:line="240" w:lineRule="auto"/>
        <w:jc w:val="both"/>
        <w:rPr>
          <w:rStyle w:val="tlid-translation"/>
          <w:lang w:val="pt-PT"/>
        </w:rPr>
      </w:pPr>
      <w:r w:rsidRPr="00D87840">
        <w:rPr>
          <w:rStyle w:val="tlid-translation"/>
          <w:lang w:val="pt-PT"/>
        </w:rPr>
        <w:t>&lt;reason pass="1"&gt;</w:t>
      </w:r>
    </w:p>
    <w:p w:rsidR="00C77960" w:rsidRDefault="00C77960" w:rsidP="00193A27">
      <w:pPr>
        <w:spacing w:after="0" w:line="240" w:lineRule="auto"/>
        <w:jc w:val="both"/>
        <w:rPr>
          <w:rStyle w:val="tlid-translation"/>
          <w:lang w:val="pt-PT"/>
        </w:rPr>
      </w:pPr>
      <w:r w:rsidRPr="00D87840">
        <w:rPr>
          <w:rStyle w:val="tlid-translation"/>
          <w:lang w:val="pt-PT"/>
        </w:rPr>
        <w:t xml:space="preserve">Transparent method 'CasWriterDemo.CasWriter.WriteDefaultSentence(System.Int32)' </w:t>
      </w:r>
    </w:p>
    <w:p w:rsidR="00C77960" w:rsidRPr="00D87840" w:rsidRDefault="00C77960" w:rsidP="00193A27">
      <w:pPr>
        <w:spacing w:after="0" w:line="240" w:lineRule="auto"/>
        <w:jc w:val="both"/>
        <w:rPr>
          <w:rStyle w:val="tlid-translation"/>
          <w:lang w:val="pt-PT"/>
        </w:rPr>
      </w:pPr>
      <w:r w:rsidRPr="00D87840">
        <w:rPr>
          <w:rStyle w:val="tlid-translation"/>
          <w:lang w:val="pt-PT"/>
        </w:rPr>
        <w:t xml:space="preserve">references security critical method 'CasWriterDemo.CasWriter.WriteCustomSentence(System.String)'.  </w:t>
      </w:r>
    </w:p>
    <w:p w:rsidR="00C77960" w:rsidRPr="00D87840" w:rsidRDefault="00C77960" w:rsidP="00193A27">
      <w:pPr>
        <w:spacing w:after="0" w:line="240" w:lineRule="auto"/>
        <w:rPr>
          <w:rStyle w:val="tlid-translation"/>
          <w:lang w:val="pt-PT"/>
        </w:rPr>
      </w:pPr>
      <w:r w:rsidRPr="00D87840">
        <w:rPr>
          <w:rStyle w:val="tlid-translation"/>
          <w:lang w:val="pt-PT"/>
        </w:rPr>
        <w:t>In order for this reference to be allowed under the security transparency rules, either 'CasWriterDemo.CasWriter.WriteDefaultSentence(System.Int32)' must become security critical or safe-critical, or 'CasWriterDemo.CasWriter.WriteCustomSentence(System.String)' become security safe-critical or transparent.</w:t>
      </w:r>
    </w:p>
    <w:p w:rsidR="00C77960" w:rsidRPr="00D87840" w:rsidRDefault="00C77960" w:rsidP="00193A27">
      <w:pPr>
        <w:spacing w:after="0" w:line="240" w:lineRule="auto"/>
        <w:rPr>
          <w:rStyle w:val="tlid-translation"/>
          <w:lang w:val="pt-PT"/>
        </w:rPr>
      </w:pPr>
      <w:r w:rsidRPr="00D87840">
        <w:rPr>
          <w:rStyle w:val="tlid-translation"/>
          <w:lang w:val="pt-PT"/>
        </w:rPr>
        <w:t>&lt;/reason&gt;</w:t>
      </w:r>
    </w:p>
    <w:p w:rsidR="00C77960" w:rsidRPr="00F41FE7" w:rsidRDefault="00C77960" w:rsidP="00193A27">
      <w:pPr>
        <w:spacing w:after="0" w:line="240" w:lineRule="auto"/>
        <w:rPr>
          <w:rStyle w:val="tlid-translation"/>
          <w:lang w:val="pt-PT"/>
        </w:rPr>
      </w:pPr>
    </w:p>
    <w:p w:rsidR="00C77960" w:rsidRDefault="00C77960" w:rsidP="00193A27">
      <w:pPr>
        <w:spacing w:after="0" w:line="240" w:lineRule="auto"/>
        <w:ind w:firstLine="708"/>
        <w:rPr>
          <w:rStyle w:val="tlid-translation"/>
          <w:lang w:val="pt-PT"/>
        </w:rPr>
      </w:pPr>
      <w:r w:rsidRPr="00F41FE7">
        <w:rPr>
          <w:rStyle w:val="tlid-translation"/>
          <w:lang w:val="pt-PT"/>
        </w:rPr>
        <w:t>Outro aspecto importante deste relatório a ser observado é que a ferramenta sugere quatro maneiras diferentes de evitar a anotação:</w:t>
      </w:r>
    </w:p>
    <w:p w:rsidR="00C77960" w:rsidRPr="00386EEA" w:rsidRDefault="00C77960" w:rsidP="001A07DE">
      <w:pPr>
        <w:pStyle w:val="PargrafodaLista"/>
        <w:numPr>
          <w:ilvl w:val="0"/>
          <w:numId w:val="86"/>
        </w:numPr>
        <w:spacing w:after="0" w:line="240" w:lineRule="auto"/>
        <w:rPr>
          <w:rStyle w:val="tlid-translation"/>
          <w:lang w:val="pt-PT"/>
        </w:rPr>
      </w:pPr>
      <w:r w:rsidRPr="00D87840">
        <w:rPr>
          <w:rStyle w:val="tlid-translation"/>
          <w:b/>
          <w:lang w:val="pt-PT"/>
        </w:rPr>
        <w:t>WriteDefaultSentence</w:t>
      </w:r>
      <w:r w:rsidRPr="00386EEA">
        <w:rPr>
          <w:rStyle w:val="tlid-translation"/>
          <w:lang w:val="pt-PT"/>
        </w:rPr>
        <w:t xml:space="preserve"> deve se tornar SecurityCritical</w:t>
      </w:r>
    </w:p>
    <w:p w:rsidR="00C77960" w:rsidRPr="00386EEA" w:rsidRDefault="00C77960" w:rsidP="001A07DE">
      <w:pPr>
        <w:pStyle w:val="PargrafodaLista"/>
        <w:numPr>
          <w:ilvl w:val="0"/>
          <w:numId w:val="86"/>
        </w:numPr>
        <w:spacing w:after="0" w:line="240" w:lineRule="auto"/>
        <w:rPr>
          <w:rStyle w:val="tlid-translation"/>
          <w:lang w:val="pt-PT"/>
        </w:rPr>
      </w:pPr>
      <w:r w:rsidRPr="00D87840">
        <w:rPr>
          <w:rStyle w:val="tlid-translation"/>
          <w:b/>
          <w:lang w:val="pt-PT"/>
        </w:rPr>
        <w:t>WriteDefaultSentence</w:t>
      </w:r>
      <w:r w:rsidRPr="00386EEA">
        <w:rPr>
          <w:rStyle w:val="tlid-translation"/>
          <w:lang w:val="pt-PT"/>
        </w:rPr>
        <w:t xml:space="preserve"> deve se tornar SecuritySafeCritical</w:t>
      </w:r>
    </w:p>
    <w:p w:rsidR="00C77960" w:rsidRPr="00386EEA" w:rsidRDefault="00C77960" w:rsidP="001A07DE">
      <w:pPr>
        <w:pStyle w:val="PargrafodaLista"/>
        <w:numPr>
          <w:ilvl w:val="0"/>
          <w:numId w:val="86"/>
        </w:numPr>
        <w:spacing w:after="0" w:line="240" w:lineRule="auto"/>
        <w:rPr>
          <w:rStyle w:val="tlid-translation"/>
          <w:lang w:val="pt-PT"/>
        </w:rPr>
      </w:pPr>
      <w:r w:rsidRPr="00D87840">
        <w:rPr>
          <w:rStyle w:val="tlid-translation"/>
          <w:b/>
          <w:lang w:val="pt-PT"/>
        </w:rPr>
        <w:t>WriteCustomSentence</w:t>
      </w:r>
      <w:r w:rsidRPr="00386EEA">
        <w:rPr>
          <w:rStyle w:val="tlid-translation"/>
          <w:lang w:val="pt-PT"/>
        </w:rPr>
        <w:t xml:space="preserve"> deve se tornar SecuritySafeCritical</w:t>
      </w:r>
    </w:p>
    <w:p w:rsidR="00C77960" w:rsidRPr="00386EEA" w:rsidRDefault="00C77960" w:rsidP="001A07DE">
      <w:pPr>
        <w:pStyle w:val="PargrafodaLista"/>
        <w:numPr>
          <w:ilvl w:val="0"/>
          <w:numId w:val="86"/>
        </w:numPr>
        <w:spacing w:after="0" w:line="240" w:lineRule="auto"/>
        <w:rPr>
          <w:rStyle w:val="tlid-translation"/>
          <w:lang w:val="pt-PT"/>
        </w:rPr>
      </w:pPr>
      <w:r w:rsidRPr="00D87840">
        <w:rPr>
          <w:rStyle w:val="tlid-translation"/>
          <w:b/>
          <w:lang w:val="pt-PT"/>
        </w:rPr>
        <w:t>WriteCustomSentence</w:t>
      </w:r>
      <w:r w:rsidRPr="00386EEA">
        <w:rPr>
          <w:rStyle w:val="tlid-translation"/>
          <w:lang w:val="pt-PT"/>
        </w:rPr>
        <w:t xml:space="preserve"> deve se tornar SecurityTransparent</w:t>
      </w:r>
    </w:p>
    <w:p w:rsidR="00C77960" w:rsidRPr="00F41FE7" w:rsidRDefault="00C77960" w:rsidP="00193A27">
      <w:pPr>
        <w:spacing w:after="0" w:line="240" w:lineRule="auto"/>
        <w:rPr>
          <w:rStyle w:val="tlid-translation"/>
          <w:lang w:val="pt-PT"/>
        </w:rPr>
      </w:pPr>
    </w:p>
    <w:p w:rsidR="00C77960" w:rsidRPr="00F41FE7" w:rsidRDefault="00C77960" w:rsidP="00193A27">
      <w:pPr>
        <w:spacing w:after="0" w:line="240" w:lineRule="auto"/>
        <w:ind w:firstLine="708"/>
        <w:jc w:val="both"/>
        <w:rPr>
          <w:rStyle w:val="tlid-translation"/>
          <w:lang w:val="pt-PT"/>
        </w:rPr>
      </w:pPr>
      <w:r w:rsidRPr="00F41FE7">
        <w:rPr>
          <w:rStyle w:val="tlid-translation"/>
          <w:lang w:val="pt-PT"/>
        </w:rPr>
        <w:t>Se todos eles puderem resolver o problema completamente, sabemos que, para os objetivos que temos em mente, a única solução disponível é tornar o WriteDefaultSentence SecuritySafeCritical, a fim de conceder acesso a ele pelo código SecurityTransparent, deixando o método WriteCustomSentence protegido. Também sabemos que a ferramenta, após a primeira passagem, aplica a regra que considera preferível ao realizar sua segunda passagem e que prefere alterações que tragam a melhor situação de segurança possível.</w:t>
      </w:r>
    </w:p>
    <w:p w:rsidR="00C77960" w:rsidRPr="00F41FE7" w:rsidRDefault="00C77960" w:rsidP="00193A27">
      <w:pPr>
        <w:spacing w:after="0" w:line="240" w:lineRule="auto"/>
        <w:rPr>
          <w:rStyle w:val="tlid-translation"/>
          <w:lang w:val="pt-PT"/>
        </w:rPr>
      </w:pPr>
    </w:p>
    <w:p w:rsidR="00C77960" w:rsidRDefault="00C77960" w:rsidP="00193A27">
      <w:pPr>
        <w:spacing w:after="0" w:line="240" w:lineRule="auto"/>
        <w:ind w:firstLine="708"/>
        <w:jc w:val="both"/>
        <w:rPr>
          <w:rStyle w:val="tlid-translation"/>
          <w:lang w:val="pt-PT"/>
        </w:rPr>
      </w:pPr>
      <w:r w:rsidRPr="00F41FE7">
        <w:rPr>
          <w:rStyle w:val="tlid-translation"/>
          <w:lang w:val="pt-PT"/>
        </w:rPr>
        <w:t xml:space="preserve">Em nosso exemplo, ele pode ter escolhido a opção número 1 e, como resultado, o assembly se tornaria totalmente SecurityCritical e, portanto, completamente protegido do código SecurityTransparent. Isso representa a situação mais segura. No entanto, sabemos que, para nossos objetivos, a solução de que precisamos é o número 2. </w:t>
      </w:r>
    </w:p>
    <w:p w:rsidR="00C77960" w:rsidRDefault="00C77960" w:rsidP="00193A27">
      <w:pPr>
        <w:spacing w:after="0" w:line="240" w:lineRule="auto"/>
        <w:jc w:val="both"/>
        <w:rPr>
          <w:rStyle w:val="tlid-translation"/>
          <w:lang w:val="pt-PT"/>
        </w:rPr>
      </w:pPr>
    </w:p>
    <w:p w:rsidR="00C77960" w:rsidRDefault="00C7796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[SecuritySafeCritical()]</w:t>
      </w:r>
    </w:p>
    <w:p w:rsidR="00C77960" w:rsidRDefault="00C77960" w:rsidP="00193A27">
      <w:pPr>
        <w:spacing w:after="0" w:line="240" w:lineRule="auto"/>
        <w:jc w:val="both"/>
        <w:rPr>
          <w:rStyle w:val="tlid-translation"/>
          <w:lang w:val="pt-PT"/>
        </w:rPr>
      </w:pPr>
      <w:r>
        <w:rPr>
          <w:rFonts w:ascii="Consolas" w:hAnsi="Consolas" w:cs="Consolas"/>
          <w:color w:val="0000FF"/>
          <w:sz w:val="19"/>
          <w:szCs w:val="19"/>
        </w:rPr>
        <w:t>publicvoid</w:t>
      </w:r>
      <w:r>
        <w:rPr>
          <w:rFonts w:ascii="Consolas" w:hAnsi="Consolas" w:cs="Consolas"/>
          <w:color w:val="000000"/>
          <w:sz w:val="19"/>
          <w:szCs w:val="19"/>
        </w:rPr>
        <w:t xml:space="preserve"> WriteDefaultSentence(</w:t>
      </w:r>
      <w:r>
        <w:rPr>
          <w:rFonts w:ascii="Consolas" w:hAnsi="Consolas" w:cs="Consolas"/>
          <w:color w:val="0000FF"/>
          <w:sz w:val="19"/>
          <w:szCs w:val="19"/>
        </w:rPr>
        <w:t>int</w:t>
      </w:r>
      <w:r>
        <w:rPr>
          <w:rFonts w:ascii="Consolas" w:hAnsi="Consolas" w:cs="Consolas"/>
          <w:color w:val="000000"/>
          <w:sz w:val="19"/>
          <w:szCs w:val="19"/>
        </w:rPr>
        <w:t xml:space="preserve"> index)</w:t>
      </w:r>
    </w:p>
    <w:p w:rsidR="00C77960" w:rsidRDefault="00C77960" w:rsidP="00193A27">
      <w:pPr>
        <w:spacing w:after="0" w:line="240" w:lineRule="auto"/>
        <w:jc w:val="center"/>
        <w:rPr>
          <w:rStyle w:val="tlid-translation"/>
          <w:lang w:val="pt-PT"/>
        </w:rPr>
      </w:pPr>
      <w:r>
        <w:rPr>
          <w:noProof/>
          <w:lang w:eastAsia="pt-BR"/>
        </w:rPr>
        <w:drawing>
          <wp:inline distT="0" distB="0" distL="0" distR="0">
            <wp:extent cx="4934915" cy="1611301"/>
            <wp:effectExtent l="0" t="0" r="0" b="825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0265" cy="1616313"/>
                    </a:xfrm>
                    <a:prstGeom prst="rect">
                      <a:avLst/>
                    </a:prstGeom>
                  </pic:spPr>
                </pic:pic>
              </a:graphicData>
            </a:graphic>
          </wp:inline>
        </w:drawing>
      </w:r>
    </w:p>
    <w:p w:rsidR="00C77960" w:rsidRDefault="00C77960" w:rsidP="00193A27">
      <w:pPr>
        <w:spacing w:after="0" w:line="240" w:lineRule="auto"/>
        <w:ind w:firstLine="708"/>
        <w:jc w:val="both"/>
        <w:rPr>
          <w:rStyle w:val="tlid-translation"/>
          <w:lang w:val="pt-PT"/>
        </w:rPr>
      </w:pPr>
    </w:p>
    <w:p w:rsidR="00C77960" w:rsidRPr="00F41FE7" w:rsidRDefault="00C77960" w:rsidP="00193A27">
      <w:pPr>
        <w:spacing w:after="0" w:line="240" w:lineRule="auto"/>
        <w:ind w:firstLine="708"/>
        <w:jc w:val="both"/>
        <w:rPr>
          <w:rStyle w:val="tlid-translation"/>
          <w:lang w:val="pt-PT"/>
        </w:rPr>
      </w:pPr>
      <w:r w:rsidRPr="00F41FE7">
        <w:rPr>
          <w:rStyle w:val="tlid-translation"/>
          <w:lang w:val="pt-PT"/>
        </w:rPr>
        <w:t>De fato, a aplicação da opção número 1 em vez do número 2 pode gerar outra rodada de verificações que podem ter resultados totalmente diferentes, enviando SecAnnotate.exe ainda mais e mais longe do resultado desejado. Portanto, como mencionei, provavelmente devemos usar as ferramentas com a opção de linha de comando /p: 1 e fazer as alterações manualmente.</w:t>
      </w:r>
    </w:p>
    <w:p w:rsidR="00C77960" w:rsidRPr="00F41FE7" w:rsidRDefault="00C77960" w:rsidP="00193A27">
      <w:pPr>
        <w:spacing w:after="0" w:line="240" w:lineRule="auto"/>
        <w:rPr>
          <w:rStyle w:val="tlid-translation"/>
          <w:lang w:val="pt-PT"/>
        </w:rPr>
      </w:pPr>
    </w:p>
    <w:p w:rsidR="00C77960" w:rsidRDefault="00C77960" w:rsidP="00193A27">
      <w:pPr>
        <w:spacing w:after="0" w:line="240" w:lineRule="auto"/>
        <w:ind w:firstLine="708"/>
        <w:jc w:val="both"/>
        <w:rPr>
          <w:rStyle w:val="tlid-translation"/>
          <w:lang w:val="pt-PT"/>
        </w:rPr>
      </w:pPr>
      <w:r w:rsidRPr="00F41FE7">
        <w:rPr>
          <w:rStyle w:val="tlid-translation"/>
          <w:lang w:val="pt-PT"/>
        </w:rPr>
        <w:t xml:space="preserve">Terminaremos esta seção executando a ferramenta SecAnnotatio.exe no aplicativo do console, apenas para ver o que acontece. </w:t>
      </w:r>
    </w:p>
    <w:p w:rsidR="00C77960" w:rsidRDefault="00C77960" w:rsidP="00193A27">
      <w:pPr>
        <w:spacing w:after="0" w:line="240" w:lineRule="auto"/>
        <w:rPr>
          <w:rStyle w:val="tlid-translation"/>
          <w:lang w:val="pt-PT"/>
        </w:rPr>
      </w:pPr>
    </w:p>
    <w:p w:rsidR="00C77960" w:rsidRPr="00F41FE7" w:rsidRDefault="00C77960" w:rsidP="00193A27">
      <w:pPr>
        <w:spacing w:after="0" w:line="240" w:lineRule="auto"/>
        <w:rPr>
          <w:rStyle w:val="tlid-translation"/>
          <w:lang w:val="pt-PT"/>
        </w:rPr>
      </w:pPr>
      <w:r w:rsidRPr="00F41FE7">
        <w:rPr>
          <w:rStyle w:val="tlid-translation"/>
          <w:lang w:val="pt-PT"/>
        </w:rPr>
        <w:t xml:space="preserve">SecAnnotate.exe </w:t>
      </w:r>
      <w:r w:rsidRPr="00203616">
        <w:rPr>
          <w:rStyle w:val="tlid-translation"/>
          <w:lang w:val="pt-PT"/>
        </w:rPr>
        <w:t>CasWriter</w:t>
      </w:r>
      <w:r>
        <w:rPr>
          <w:rStyle w:val="tlid-translation"/>
          <w:lang w:val="pt-PT"/>
        </w:rPr>
        <w:t>Teste</w:t>
      </w:r>
      <w:r w:rsidRPr="00F41FE7">
        <w:rPr>
          <w:rStyle w:val="tlid-translation"/>
          <w:lang w:val="pt-PT"/>
        </w:rPr>
        <w:t xml:space="preserve">.exe </w:t>
      </w:r>
    </w:p>
    <w:p w:rsidR="00C77960" w:rsidRDefault="00C77960" w:rsidP="00193A27">
      <w:pPr>
        <w:spacing w:after="0" w:line="240" w:lineRule="auto"/>
        <w:ind w:firstLine="708"/>
        <w:jc w:val="both"/>
        <w:rPr>
          <w:rStyle w:val="tlid-translation"/>
          <w:lang w:val="pt-PT"/>
        </w:rPr>
      </w:pPr>
    </w:p>
    <w:p w:rsidR="00C77960" w:rsidRPr="00F41FE7" w:rsidRDefault="00C77960" w:rsidP="00193A27">
      <w:pPr>
        <w:spacing w:after="0" w:line="240" w:lineRule="auto"/>
        <w:ind w:firstLine="708"/>
        <w:jc w:val="both"/>
        <w:rPr>
          <w:rStyle w:val="tlid-translation"/>
          <w:lang w:val="pt-PT"/>
        </w:rPr>
      </w:pPr>
      <w:r>
        <w:rPr>
          <w:rStyle w:val="tlid-translation"/>
          <w:lang w:val="pt-PT"/>
        </w:rPr>
        <w:t xml:space="preserve">Caso precise </w:t>
      </w:r>
      <w:r w:rsidRPr="00F41FE7">
        <w:rPr>
          <w:rStyle w:val="tlid-translation"/>
          <w:lang w:val="pt-PT"/>
        </w:rPr>
        <w:t xml:space="preserve">especificar o local do assembly </w:t>
      </w:r>
      <w:r w:rsidRPr="00073A54">
        <w:rPr>
          <w:rStyle w:val="tlid-translation"/>
          <w:lang w:val="pt-PT"/>
        </w:rPr>
        <w:t>CasWriterDemo</w:t>
      </w:r>
      <w:r w:rsidRPr="00F41FE7">
        <w:rPr>
          <w:rStyle w:val="tlid-translation"/>
          <w:lang w:val="pt-PT"/>
        </w:rPr>
        <w:t xml:space="preserve">.dll do qual o </w:t>
      </w:r>
      <w:r w:rsidRPr="00203616">
        <w:rPr>
          <w:rStyle w:val="tlid-translation"/>
          <w:lang w:val="pt-PT"/>
        </w:rPr>
        <w:t>CasWriter</w:t>
      </w:r>
      <w:r>
        <w:rPr>
          <w:rStyle w:val="tlid-translation"/>
          <w:lang w:val="pt-PT"/>
        </w:rPr>
        <w:t>Teste</w:t>
      </w:r>
      <w:r w:rsidRPr="00F41FE7">
        <w:rPr>
          <w:rStyle w:val="tlid-translation"/>
          <w:lang w:val="pt-PT"/>
        </w:rPr>
        <w:t xml:space="preserve">.exe dependeprecisamos usar a opção de linha de comando /d; supondo que o </w:t>
      </w:r>
      <w:r w:rsidRPr="00073A54">
        <w:rPr>
          <w:rStyle w:val="tlid-translation"/>
          <w:lang w:val="pt-PT"/>
        </w:rPr>
        <w:t>CasWriterDemo</w:t>
      </w:r>
      <w:r w:rsidRPr="00F41FE7">
        <w:rPr>
          <w:rStyle w:val="tlid-translation"/>
          <w:lang w:val="pt-PT"/>
        </w:rPr>
        <w:t>.dll esteja contido na raiz da unidade D:\, precisamos executar o seguinte comando:</w:t>
      </w:r>
    </w:p>
    <w:p w:rsidR="00C77960" w:rsidRPr="00F41FE7" w:rsidRDefault="00C77960" w:rsidP="00193A27">
      <w:pPr>
        <w:spacing w:after="0" w:line="240" w:lineRule="auto"/>
        <w:rPr>
          <w:rStyle w:val="tlid-translation"/>
          <w:lang w:val="pt-PT"/>
        </w:rPr>
      </w:pPr>
    </w:p>
    <w:p w:rsidR="00C77960" w:rsidRPr="00F41FE7" w:rsidRDefault="00C77960" w:rsidP="00193A27">
      <w:pPr>
        <w:spacing w:after="0" w:line="240" w:lineRule="auto"/>
        <w:rPr>
          <w:rStyle w:val="tlid-translation"/>
          <w:lang w:val="pt-PT"/>
        </w:rPr>
      </w:pPr>
      <w:r w:rsidRPr="00F41FE7">
        <w:rPr>
          <w:rStyle w:val="tlid-translation"/>
          <w:lang w:val="pt-PT"/>
        </w:rPr>
        <w:t>SecAnnotate.exe /d:D:\</w:t>
      </w:r>
      <w:r w:rsidRPr="00203616">
        <w:rPr>
          <w:rStyle w:val="tlid-translation"/>
          <w:lang w:val="pt-PT"/>
        </w:rPr>
        <w:t>CasWriter</w:t>
      </w:r>
      <w:r>
        <w:rPr>
          <w:rStyle w:val="tlid-translation"/>
          <w:lang w:val="pt-PT"/>
        </w:rPr>
        <w:t>Teste</w:t>
      </w:r>
      <w:r w:rsidRPr="00F41FE7">
        <w:rPr>
          <w:rStyle w:val="tlid-translation"/>
          <w:lang w:val="pt-PT"/>
        </w:rPr>
        <w:t xml:space="preserve">.exe </w:t>
      </w:r>
    </w:p>
    <w:p w:rsidR="00C77960" w:rsidRPr="00F41FE7" w:rsidRDefault="00C77960" w:rsidP="00193A27">
      <w:pPr>
        <w:spacing w:after="0" w:line="240" w:lineRule="auto"/>
        <w:rPr>
          <w:rStyle w:val="tlid-translation"/>
          <w:lang w:val="pt-PT"/>
        </w:rPr>
      </w:pPr>
    </w:p>
    <w:p w:rsidR="00C77960" w:rsidRDefault="00C77960" w:rsidP="00193A27">
      <w:pPr>
        <w:spacing w:after="0" w:line="240" w:lineRule="auto"/>
        <w:ind w:firstLine="708"/>
        <w:rPr>
          <w:rStyle w:val="tlid-translation"/>
          <w:lang w:val="pt-PT"/>
        </w:rPr>
      </w:pPr>
      <w:r w:rsidRPr="00F41FE7">
        <w:rPr>
          <w:rStyle w:val="tlid-translation"/>
          <w:lang w:val="pt-PT"/>
        </w:rPr>
        <w:lastRenderedPageBreak/>
        <w:t>A saída que obtemos é vista abaixo:</w:t>
      </w:r>
    </w:p>
    <w:p w:rsidR="00C77960" w:rsidRDefault="00C77960" w:rsidP="00193A27">
      <w:pPr>
        <w:spacing w:after="0" w:line="240" w:lineRule="auto"/>
        <w:jc w:val="center"/>
        <w:rPr>
          <w:rStyle w:val="tlid-translation"/>
          <w:lang w:val="pt-PT"/>
        </w:rPr>
      </w:pPr>
      <w:r>
        <w:rPr>
          <w:noProof/>
          <w:lang w:eastAsia="pt-BR"/>
        </w:rPr>
        <w:drawing>
          <wp:inline distT="0" distB="0" distL="0" distR="0">
            <wp:extent cx="4857293" cy="2208562"/>
            <wp:effectExtent l="0" t="0" r="635" b="127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0012" cy="2214345"/>
                    </a:xfrm>
                    <a:prstGeom prst="rect">
                      <a:avLst/>
                    </a:prstGeom>
                  </pic:spPr>
                </pic:pic>
              </a:graphicData>
            </a:graphic>
          </wp:inline>
        </w:drawing>
      </w:r>
    </w:p>
    <w:p w:rsidR="00C77960" w:rsidRDefault="00C77960" w:rsidP="00193A27">
      <w:pPr>
        <w:spacing w:after="0" w:line="240" w:lineRule="auto"/>
        <w:rPr>
          <w:rStyle w:val="tlid-translation"/>
          <w:lang w:val="pt-PT"/>
        </w:rPr>
      </w:pPr>
    </w:p>
    <w:p w:rsidR="00C77960" w:rsidRDefault="00C77960" w:rsidP="00193A27">
      <w:pPr>
        <w:spacing w:after="0" w:line="240" w:lineRule="auto"/>
        <w:ind w:firstLine="708"/>
        <w:rPr>
          <w:rStyle w:val="tlid-translation"/>
          <w:lang w:val="pt-PT"/>
        </w:rPr>
      </w:pPr>
      <w:r w:rsidRPr="00F41FE7">
        <w:rPr>
          <w:rStyle w:val="tlid-translation"/>
          <w:lang w:val="pt-PT"/>
        </w:rPr>
        <w:t>Podemos ver rapidamente que a ferramenta encontrou apenas uma anotação, que podemos ver no relatório anexo:</w:t>
      </w:r>
    </w:p>
    <w:p w:rsidR="00C77960" w:rsidRDefault="00C77960" w:rsidP="00193A27">
      <w:pPr>
        <w:spacing w:after="0" w:line="240" w:lineRule="auto"/>
        <w:jc w:val="center"/>
        <w:rPr>
          <w:rStyle w:val="tlid-translation"/>
          <w:lang w:val="pt-PT"/>
        </w:rPr>
      </w:pPr>
      <w:r>
        <w:rPr>
          <w:noProof/>
          <w:lang w:eastAsia="pt-BR"/>
        </w:rPr>
        <w:drawing>
          <wp:inline distT="0" distB="0" distL="0" distR="0">
            <wp:extent cx="5098695" cy="2388241"/>
            <wp:effectExtent l="0" t="0" r="6985"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8028" cy="2401980"/>
                    </a:xfrm>
                    <a:prstGeom prst="rect">
                      <a:avLst/>
                    </a:prstGeom>
                  </pic:spPr>
                </pic:pic>
              </a:graphicData>
            </a:graphic>
          </wp:inline>
        </w:drawing>
      </w:r>
    </w:p>
    <w:p w:rsidR="00C77960" w:rsidRDefault="00C77960" w:rsidP="00193A27">
      <w:pPr>
        <w:spacing w:after="0" w:line="240" w:lineRule="auto"/>
        <w:rPr>
          <w:lang w:val="pt-PT"/>
        </w:rPr>
      </w:pPr>
      <w:r w:rsidRPr="00905AFE">
        <w:rPr>
          <w:lang w:val="pt-PT"/>
        </w:rPr>
        <w:t>&lt;reason pass="1"&gt;</w:t>
      </w:r>
    </w:p>
    <w:p w:rsidR="00C77960" w:rsidRDefault="00C77960" w:rsidP="00193A27">
      <w:pPr>
        <w:spacing w:after="0" w:line="240" w:lineRule="auto"/>
        <w:rPr>
          <w:lang w:val="pt-PT"/>
        </w:rPr>
      </w:pPr>
      <w:r w:rsidRPr="00905AFE">
        <w:rPr>
          <w:lang w:val="pt-PT"/>
        </w:rPr>
        <w:t xml:space="preserve">Transparent method 'CasWriterTeste.Program.Main(System.String[])' </w:t>
      </w:r>
    </w:p>
    <w:p w:rsidR="00C77960" w:rsidRDefault="00C77960" w:rsidP="00193A27">
      <w:pPr>
        <w:spacing w:after="0" w:line="240" w:lineRule="auto"/>
        <w:rPr>
          <w:lang w:val="pt-PT"/>
        </w:rPr>
      </w:pPr>
      <w:r w:rsidRPr="00905AFE">
        <w:rPr>
          <w:lang w:val="pt-PT"/>
        </w:rPr>
        <w:t xml:space="preserve">references security critical method 'CasWriterDemo.CasWriter.WriteCustomSentence(System.String)'.  </w:t>
      </w:r>
    </w:p>
    <w:p w:rsidR="00C77960" w:rsidRDefault="00C77960" w:rsidP="00193A27">
      <w:pPr>
        <w:spacing w:after="0" w:line="240" w:lineRule="auto"/>
        <w:rPr>
          <w:lang w:val="pt-PT"/>
        </w:rPr>
      </w:pPr>
      <w:r w:rsidRPr="00905AFE">
        <w:rPr>
          <w:lang w:val="pt-PT"/>
        </w:rPr>
        <w:t>In order for this reference to be allowed under the security transparency rules, either 'CasWriterTeste.Program.Main(System.String[])' must become security critical or safe-critical, or 'CasWriterDemo.CasWriter.WriteCustomSentence(System.String)' become security safe-critical or transparent.</w:t>
      </w:r>
    </w:p>
    <w:p w:rsidR="00C77960" w:rsidRDefault="00C77960" w:rsidP="00193A27">
      <w:pPr>
        <w:spacing w:after="0" w:line="240" w:lineRule="auto"/>
        <w:rPr>
          <w:lang w:val="pt-PT"/>
        </w:rPr>
      </w:pPr>
      <w:r w:rsidRPr="00905AFE">
        <w:rPr>
          <w:lang w:val="pt-PT"/>
        </w:rPr>
        <w:t>&lt;/reason&gt;</w:t>
      </w:r>
    </w:p>
    <w:p w:rsidR="00C77960" w:rsidRDefault="00C77960" w:rsidP="00193A27">
      <w:pPr>
        <w:spacing w:after="0" w:line="240" w:lineRule="auto"/>
        <w:rPr>
          <w:lang w:val="pt-PT"/>
        </w:rPr>
      </w:pPr>
    </w:p>
    <w:p w:rsidR="00C77960" w:rsidRPr="00F41FE7" w:rsidRDefault="00C77960" w:rsidP="00193A27">
      <w:pPr>
        <w:spacing w:after="0" w:line="240" w:lineRule="auto"/>
        <w:ind w:firstLine="708"/>
        <w:jc w:val="both"/>
        <w:rPr>
          <w:lang w:val="pt-PT"/>
        </w:rPr>
      </w:pPr>
      <w:r w:rsidRPr="00F41FE7">
        <w:rPr>
          <w:lang w:val="pt-PT"/>
        </w:rPr>
        <w:t xml:space="preserve">A anotação está relacionada ao método Main, que é SecurityTransparent e está tentando acessar o código SecurityCritical. Observe que isso não é uma exceção, mas o comportamento que desejamos implementar em nosso </w:t>
      </w:r>
      <w:r w:rsidRPr="00073A54">
        <w:rPr>
          <w:lang w:val="pt-PT"/>
        </w:rPr>
        <w:t>CasWriterDemo</w:t>
      </w:r>
      <w:r w:rsidRPr="00F41FE7">
        <w:rPr>
          <w:lang w:val="pt-PT"/>
        </w:rPr>
        <w:t>.dll para proteger WriteCustomSentence do código SecurityTransparent (como o método Main). Portanto, ao usar esta ferramenta, analise a saída gerada com muito cuidado e atenção.</w:t>
      </w:r>
    </w:p>
    <w:p w:rsidR="00C77960" w:rsidRPr="00F41FE7" w:rsidRDefault="00C77960" w:rsidP="00193A27">
      <w:pPr>
        <w:spacing w:after="0" w:line="240" w:lineRule="auto"/>
        <w:rPr>
          <w:lang w:val="pt-PT"/>
        </w:rPr>
      </w:pPr>
    </w:p>
    <w:p w:rsidR="00C77960" w:rsidRPr="00F41FE7" w:rsidRDefault="00C77960" w:rsidP="00193A27">
      <w:pPr>
        <w:spacing w:after="0" w:line="240" w:lineRule="auto"/>
        <w:ind w:firstLine="708"/>
        <w:jc w:val="both"/>
        <w:rPr>
          <w:lang w:val="pt-PT"/>
        </w:rPr>
      </w:pPr>
      <w:r w:rsidRPr="00F41FE7">
        <w:rPr>
          <w:lang w:val="pt-PT"/>
        </w:rPr>
        <w:t xml:space="preserve">Além de tudo isso, há um último ponto importante a considerar. Escrevemos dois assemblies, </w:t>
      </w:r>
      <w:r w:rsidRPr="00203616">
        <w:rPr>
          <w:rStyle w:val="tlid-translation"/>
          <w:lang w:val="pt-PT"/>
        </w:rPr>
        <w:t>CasWriter</w:t>
      </w:r>
      <w:r>
        <w:rPr>
          <w:rStyle w:val="tlid-translation"/>
          <w:lang w:val="pt-PT"/>
        </w:rPr>
        <w:t>Teste</w:t>
      </w:r>
      <w:r>
        <w:rPr>
          <w:lang w:val="pt-PT"/>
        </w:rPr>
        <w:t xml:space="preserve">.exe e </w:t>
      </w:r>
      <w:r w:rsidRPr="00073A54">
        <w:rPr>
          <w:lang w:val="pt-PT"/>
        </w:rPr>
        <w:t>CasWriterDemo</w:t>
      </w:r>
      <w:r w:rsidRPr="00F41FE7">
        <w:rPr>
          <w:lang w:val="pt-PT"/>
        </w:rPr>
        <w:t xml:space="preserve">.dll relacionados, e se queremos usar a ferramenta SecAnnotation.exe para verificar as regras do CAS para toda a solução, simplesmente não podemos fazê-lo em uma única etapa. No último exemplo, analisamos o assembly </w:t>
      </w:r>
      <w:r w:rsidRPr="00203616">
        <w:rPr>
          <w:rStyle w:val="tlid-translation"/>
          <w:lang w:val="pt-PT"/>
        </w:rPr>
        <w:t>CasWriter</w:t>
      </w:r>
      <w:r>
        <w:rPr>
          <w:rStyle w:val="tlid-translation"/>
          <w:lang w:val="pt-PT"/>
        </w:rPr>
        <w:t>Teste</w:t>
      </w:r>
      <w:r w:rsidRPr="00F41FE7">
        <w:rPr>
          <w:lang w:val="pt-PT"/>
        </w:rPr>
        <w:t xml:space="preserve">.exe, especificando seu assembly </w:t>
      </w:r>
      <w:r w:rsidRPr="00073A54">
        <w:rPr>
          <w:lang w:val="pt-PT"/>
        </w:rPr>
        <w:t>CasWriterDemo</w:t>
      </w:r>
      <w:r w:rsidRPr="00F41FE7">
        <w:rPr>
          <w:lang w:val="pt-PT"/>
        </w:rPr>
        <w:t xml:space="preserve">.dll mencionado. No entanto, a partir da saída obtida, é claro que as verificações foram feitas apenas para o assembly </w:t>
      </w:r>
      <w:r w:rsidRPr="00203616">
        <w:rPr>
          <w:rStyle w:val="tlid-translation"/>
          <w:lang w:val="pt-PT"/>
        </w:rPr>
        <w:t>CasWriter</w:t>
      </w:r>
      <w:r>
        <w:rPr>
          <w:rStyle w:val="tlid-translation"/>
          <w:lang w:val="pt-PT"/>
        </w:rPr>
        <w:t>Teste</w:t>
      </w:r>
      <w:r w:rsidRPr="00F41FE7">
        <w:rPr>
          <w:lang w:val="pt-PT"/>
        </w:rPr>
        <w:t xml:space="preserve">.exe e como ele se comporta em relação ao assembly </w:t>
      </w:r>
      <w:r w:rsidRPr="00073A54">
        <w:rPr>
          <w:lang w:val="pt-PT"/>
        </w:rPr>
        <w:t>CasWriterDemo</w:t>
      </w:r>
      <w:r>
        <w:rPr>
          <w:lang w:val="pt-PT"/>
        </w:rPr>
        <w:t xml:space="preserve">.dll dependente. </w:t>
      </w:r>
      <w:r w:rsidRPr="00F41FE7">
        <w:rPr>
          <w:lang w:val="pt-PT"/>
        </w:rPr>
        <w:t xml:space="preserve">Nenhuma verificação foi feita no assembly </w:t>
      </w:r>
      <w:r w:rsidRPr="00073A54">
        <w:rPr>
          <w:lang w:val="pt-PT"/>
        </w:rPr>
        <w:t>CasWriterDemo</w:t>
      </w:r>
      <w:r w:rsidRPr="00F41FE7">
        <w:rPr>
          <w:lang w:val="pt-PT"/>
        </w:rPr>
        <w:t xml:space="preserve">.dll (se você não percebeu no momento, as três anotações relacionadas ao assembly </w:t>
      </w:r>
      <w:r w:rsidRPr="00073A54">
        <w:rPr>
          <w:lang w:val="pt-PT"/>
        </w:rPr>
        <w:t>CasWriterDemo</w:t>
      </w:r>
      <w:r w:rsidRPr="00F41FE7">
        <w:rPr>
          <w:lang w:val="pt-PT"/>
        </w:rPr>
        <w:t>.dll não estão presentes no relatório posterior).</w:t>
      </w:r>
    </w:p>
    <w:p w:rsidR="00C77960" w:rsidRPr="00F41FE7" w:rsidRDefault="00C77960" w:rsidP="00193A27">
      <w:pPr>
        <w:spacing w:after="0" w:line="240" w:lineRule="auto"/>
        <w:rPr>
          <w:lang w:val="pt-PT"/>
        </w:rPr>
      </w:pPr>
    </w:p>
    <w:p w:rsidR="00C77960" w:rsidRPr="00F41FE7" w:rsidRDefault="00C77960" w:rsidP="00193A27">
      <w:pPr>
        <w:spacing w:after="0" w:line="240" w:lineRule="auto"/>
        <w:ind w:firstLine="708"/>
        <w:jc w:val="both"/>
        <w:rPr>
          <w:lang w:val="pt-PT"/>
        </w:rPr>
      </w:pPr>
      <w:r w:rsidRPr="00F41FE7">
        <w:rPr>
          <w:lang w:val="pt-PT"/>
        </w:rPr>
        <w:t>O que estou tentando enfatizar é que, se você quiser verificar toda a sua solução, precisará executar a verificação para cada montagem, uma de cada vez. A menos que você tenha objetivos de segurança específicos em mente, a melhor maneira é verificar o conjunto dependente primeiro e depois os chamadores imediatos.</w:t>
      </w:r>
    </w:p>
    <w:p w:rsidR="00C77960" w:rsidRPr="00F41FE7" w:rsidRDefault="00C77960" w:rsidP="00193A27">
      <w:pPr>
        <w:spacing w:after="0" w:line="240" w:lineRule="auto"/>
        <w:jc w:val="both"/>
        <w:rPr>
          <w:lang w:val="pt-PT"/>
        </w:rPr>
      </w:pPr>
    </w:p>
    <w:p w:rsidR="00C77960" w:rsidRDefault="00C77960" w:rsidP="00193A27">
      <w:pPr>
        <w:spacing w:after="0" w:line="240" w:lineRule="auto"/>
        <w:ind w:firstLine="708"/>
        <w:jc w:val="both"/>
        <w:rPr>
          <w:lang w:val="pt-PT"/>
        </w:rPr>
      </w:pPr>
      <w:r w:rsidRPr="00F41FE7">
        <w:rPr>
          <w:lang w:val="pt-PT"/>
        </w:rPr>
        <w:lastRenderedPageBreak/>
        <w:t>Vamos terminar este artigo com algumas reflexões sobre como configurar uma estratégia de proteção bem-sucedida ao trabalhar com o novo modelo Level2 SecurityTransparence. Podemos definir duas situações diferentes em que provavelmente nos encontraremos:</w:t>
      </w:r>
    </w:p>
    <w:p w:rsidR="00C77960" w:rsidRPr="00921074" w:rsidRDefault="00C77960" w:rsidP="001A07DE">
      <w:pPr>
        <w:pStyle w:val="PargrafodaLista"/>
        <w:numPr>
          <w:ilvl w:val="0"/>
          <w:numId w:val="87"/>
        </w:numPr>
        <w:spacing w:after="0" w:line="240" w:lineRule="auto"/>
        <w:jc w:val="both"/>
        <w:rPr>
          <w:lang w:val="pt-PT"/>
        </w:rPr>
      </w:pPr>
      <w:r w:rsidRPr="00921074">
        <w:rPr>
          <w:lang w:val="pt-PT"/>
        </w:rPr>
        <w:t>Nosso assembly deve proteger os assemblies dependentes subjacentes (por exemplo, as classes base do .NET Framework). Nesse caso, precisamos maximizar a quantidade de código SecurityCritical. Dessa forma, somos capazes de proteger todos os conjuntos dependentes dos conjuntos parcialmente confiáveis (SecurityTransparent) com uma "parede" impenetrável.</w:t>
      </w:r>
    </w:p>
    <w:p w:rsidR="00C77960" w:rsidRPr="00921074" w:rsidRDefault="00C77960" w:rsidP="001A07DE">
      <w:pPr>
        <w:pStyle w:val="PargrafodaLista"/>
        <w:numPr>
          <w:ilvl w:val="0"/>
          <w:numId w:val="87"/>
        </w:numPr>
        <w:spacing w:after="0" w:line="240" w:lineRule="auto"/>
        <w:jc w:val="both"/>
        <w:rPr>
          <w:lang w:val="pt-PT"/>
        </w:rPr>
      </w:pPr>
      <w:r w:rsidRPr="00921074">
        <w:rPr>
          <w:lang w:val="pt-PT"/>
        </w:rPr>
        <w:t xml:space="preserve">Nosso assembly </w:t>
      </w:r>
      <w:r>
        <w:rPr>
          <w:lang w:val="pt-PT"/>
        </w:rPr>
        <w:t>será protegido</w:t>
      </w:r>
      <w:r w:rsidRPr="00921074">
        <w:rPr>
          <w:lang w:val="pt-PT"/>
        </w:rPr>
        <w:t xml:space="preserve"> por seus potenciais </w:t>
      </w:r>
      <w:r w:rsidRPr="00455276">
        <w:rPr>
          <w:lang w:val="pt-PT"/>
        </w:rPr>
        <w:t>chamadores</w:t>
      </w:r>
      <w:r w:rsidRPr="00921074">
        <w:rPr>
          <w:lang w:val="pt-PT"/>
        </w:rPr>
        <w:t>. Se nosso assembly precisar ser acessado por um assembly parcialmente confiável, precisamos maximizar a quantidade de código SecurityTransparent. Se o assembly não usar recursos protegidos, precisamos marcá-lo apenas como SecurityTransparent; caso contrário, devemos usar os atributos APTCA e tentar, método por método, maximizar o código SecurityTransparent e minimizar o código SecuritySafeCritical.</w:t>
      </w:r>
    </w:p>
    <w:p w:rsidR="00C77960" w:rsidRPr="00F41FE7" w:rsidRDefault="00C77960" w:rsidP="00193A27">
      <w:pPr>
        <w:spacing w:after="0" w:line="240" w:lineRule="auto"/>
        <w:rPr>
          <w:lang w:val="pt-PT"/>
        </w:rPr>
      </w:pPr>
    </w:p>
    <w:p w:rsidR="00C77960" w:rsidRPr="00F41FE7" w:rsidRDefault="00C77960" w:rsidP="00193A27">
      <w:pPr>
        <w:spacing w:after="0" w:line="240" w:lineRule="auto"/>
        <w:ind w:firstLine="708"/>
        <w:jc w:val="both"/>
        <w:rPr>
          <w:lang w:val="pt-PT"/>
        </w:rPr>
      </w:pPr>
      <w:r w:rsidRPr="00F41FE7">
        <w:rPr>
          <w:lang w:val="pt-PT"/>
        </w:rPr>
        <w:t xml:space="preserve">Obviamente, não é tão fácil adivinhar todo o espectro de cenários possíveis e verificar se as duas regras acima são aplicáveis a todos eles; portanto, essas duas devem ser consideradas diretrizes gerais. </w:t>
      </w:r>
    </w:p>
    <w:p w:rsidR="0056415A" w:rsidRPr="009C21A1" w:rsidRDefault="0056415A" w:rsidP="00193A27">
      <w:pPr>
        <w:spacing w:after="0" w:line="240" w:lineRule="auto"/>
        <w:jc w:val="both"/>
      </w:pPr>
    </w:p>
    <w:p w:rsidR="0056415A" w:rsidRPr="00815885" w:rsidRDefault="0056415A" w:rsidP="00193A27">
      <w:pPr>
        <w:spacing w:after="0" w:line="240" w:lineRule="auto"/>
        <w:rPr>
          <w:rFonts w:cstheme="minorHAnsi"/>
          <w:b/>
          <w:color w:val="3992AB"/>
        </w:rPr>
      </w:pPr>
      <w:r w:rsidRPr="00815885">
        <w:rPr>
          <w:rFonts w:cstheme="minorHAnsi"/>
          <w:b/>
          <w:color w:val="3992AB"/>
        </w:rPr>
        <w:t>Classe SecureString</w:t>
      </w:r>
    </w:p>
    <w:p w:rsidR="00E125F3" w:rsidRDefault="00E125F3" w:rsidP="00193A27">
      <w:pPr>
        <w:spacing w:after="0" w:line="240" w:lineRule="auto"/>
        <w:rPr>
          <w:b/>
        </w:rPr>
      </w:pPr>
    </w:p>
    <w:p w:rsidR="000A7EC7" w:rsidRPr="000A7EC7" w:rsidRDefault="0001548B" w:rsidP="00193A27">
      <w:pPr>
        <w:pStyle w:val="Pa23"/>
        <w:spacing w:line="240" w:lineRule="auto"/>
        <w:ind w:firstLine="708"/>
        <w:jc w:val="both"/>
        <w:rPr>
          <w:rFonts w:asciiTheme="minorHAnsi" w:hAnsiTheme="minorHAnsi"/>
          <w:sz w:val="22"/>
          <w:szCs w:val="22"/>
        </w:rPr>
      </w:pPr>
      <w:r w:rsidRPr="0001548B">
        <w:rPr>
          <w:rFonts w:asciiTheme="minorHAnsi" w:hAnsiTheme="minorHAnsi"/>
          <w:sz w:val="22"/>
          <w:szCs w:val="22"/>
        </w:rPr>
        <w:t>Ao trabalhar com senhas ou números de cartão de crédito normalmente usamos a classe ou o tipo string para armazenar ou trabalhar com elas.</w:t>
      </w:r>
      <w:r w:rsidR="000A7EC7" w:rsidRPr="000A7EC7">
        <w:rPr>
          <w:rFonts w:asciiTheme="minorHAnsi" w:hAnsiTheme="minorHAnsi"/>
          <w:sz w:val="22"/>
          <w:szCs w:val="22"/>
        </w:rPr>
        <w:t xml:space="preserve"> Mas a implementação padrão System.String não é otimizada para segurança. O uso de uma string para armazenar dados confidenciais tem alguns problemas:</w:t>
      </w:r>
    </w:p>
    <w:p w:rsidR="000A7EC7" w:rsidRPr="000A7EC7" w:rsidRDefault="000A7EC7" w:rsidP="001A07DE">
      <w:pPr>
        <w:pStyle w:val="Pa23"/>
        <w:numPr>
          <w:ilvl w:val="0"/>
          <w:numId w:val="48"/>
        </w:numPr>
        <w:spacing w:line="240" w:lineRule="auto"/>
        <w:jc w:val="both"/>
        <w:rPr>
          <w:rFonts w:asciiTheme="minorHAnsi" w:hAnsiTheme="minorHAnsi"/>
          <w:sz w:val="22"/>
          <w:szCs w:val="22"/>
        </w:rPr>
      </w:pPr>
      <w:r w:rsidRPr="000A7EC7">
        <w:rPr>
          <w:rFonts w:asciiTheme="minorHAnsi" w:hAnsiTheme="minorHAnsi"/>
          <w:sz w:val="22"/>
          <w:szCs w:val="22"/>
        </w:rPr>
        <w:t>O valor da sequência pode ser movido na memória pelo coletor de lixo, deixando várias cópias ao redor.</w:t>
      </w:r>
    </w:p>
    <w:p w:rsidR="000A7EC7" w:rsidRPr="000A7EC7" w:rsidRDefault="000A7EC7" w:rsidP="001A07DE">
      <w:pPr>
        <w:pStyle w:val="Pa23"/>
        <w:numPr>
          <w:ilvl w:val="0"/>
          <w:numId w:val="48"/>
        </w:numPr>
        <w:spacing w:line="240" w:lineRule="auto"/>
        <w:jc w:val="both"/>
        <w:rPr>
          <w:rFonts w:asciiTheme="minorHAnsi" w:hAnsiTheme="minorHAnsi"/>
          <w:sz w:val="22"/>
          <w:szCs w:val="22"/>
        </w:rPr>
      </w:pPr>
      <w:r w:rsidRPr="000A7EC7">
        <w:rPr>
          <w:rFonts w:asciiTheme="minorHAnsi" w:hAnsiTheme="minorHAnsi"/>
          <w:sz w:val="22"/>
          <w:szCs w:val="22"/>
        </w:rPr>
        <w:t>O valor da sequência não é criptografado. Se você ficar com pouca memória, pode ser que sua string seja gravada como texto sem formatação em um arquivo de paginação no disco. O mesmo pode acontecer quando o aplicativo falha e é feito um despejo de memória.</w:t>
      </w:r>
    </w:p>
    <w:p w:rsidR="000A7EC7" w:rsidRPr="000A7EC7" w:rsidRDefault="000A7EC7" w:rsidP="001A07DE">
      <w:pPr>
        <w:pStyle w:val="Pa23"/>
        <w:numPr>
          <w:ilvl w:val="0"/>
          <w:numId w:val="48"/>
        </w:numPr>
        <w:spacing w:line="240" w:lineRule="auto"/>
        <w:jc w:val="both"/>
        <w:rPr>
          <w:rFonts w:asciiTheme="minorHAnsi" w:hAnsiTheme="minorHAnsi"/>
          <w:sz w:val="22"/>
          <w:szCs w:val="22"/>
        </w:rPr>
      </w:pPr>
      <w:r w:rsidRPr="000A7EC7">
        <w:rPr>
          <w:rFonts w:asciiTheme="minorHAnsi" w:hAnsiTheme="minorHAnsi"/>
          <w:sz w:val="22"/>
          <w:szCs w:val="22"/>
        </w:rPr>
        <w:t>System.String é imutável. Cada alteração fará uma cópia dos dados, deixando várias cópias na memória.</w:t>
      </w:r>
    </w:p>
    <w:p w:rsidR="000A7EC7" w:rsidRPr="000A7EC7" w:rsidRDefault="000A7EC7" w:rsidP="001A07DE">
      <w:pPr>
        <w:pStyle w:val="Pa23"/>
        <w:numPr>
          <w:ilvl w:val="0"/>
          <w:numId w:val="48"/>
        </w:numPr>
        <w:spacing w:line="240" w:lineRule="auto"/>
        <w:jc w:val="both"/>
        <w:rPr>
          <w:rFonts w:asciiTheme="minorHAnsi" w:hAnsiTheme="minorHAnsi"/>
          <w:sz w:val="22"/>
          <w:szCs w:val="22"/>
        </w:rPr>
      </w:pPr>
      <w:r w:rsidRPr="000A7EC7">
        <w:rPr>
          <w:rFonts w:asciiTheme="minorHAnsi" w:hAnsiTheme="minorHAnsi"/>
          <w:sz w:val="22"/>
          <w:szCs w:val="22"/>
        </w:rPr>
        <w:t>É impossível forçar o coletor de lixo a remover todas as cópias da sua string da memória.</w:t>
      </w:r>
    </w:p>
    <w:p w:rsidR="0001548B" w:rsidRDefault="0001548B" w:rsidP="00193A27">
      <w:pPr>
        <w:pStyle w:val="Pa23"/>
        <w:spacing w:line="240" w:lineRule="auto"/>
        <w:jc w:val="both"/>
        <w:rPr>
          <w:rFonts w:asciiTheme="minorHAnsi" w:hAnsiTheme="minorHAnsi"/>
          <w:sz w:val="22"/>
          <w:szCs w:val="22"/>
        </w:rPr>
      </w:pPr>
    </w:p>
    <w:p w:rsidR="0001548B" w:rsidRDefault="0001548B" w:rsidP="00193A27">
      <w:pPr>
        <w:spacing w:after="0" w:line="240" w:lineRule="auto"/>
        <w:ind w:firstLine="708"/>
        <w:jc w:val="both"/>
      </w:pPr>
      <w:r>
        <w:t xml:space="preserve">Em tal situação, o C # fornece a classe SecureString (no namespace System.Security) para trabalhar com suas strings que necessitam de maior segurança. </w:t>
      </w:r>
    </w:p>
    <w:p w:rsidR="0001548B" w:rsidRDefault="0001548B" w:rsidP="00193A27">
      <w:pPr>
        <w:spacing w:after="0" w:line="240" w:lineRule="auto"/>
        <w:ind w:firstLine="708"/>
        <w:jc w:val="both"/>
      </w:pPr>
    </w:p>
    <w:p w:rsidR="000A7EC7" w:rsidRDefault="0001548B" w:rsidP="00193A27">
      <w:pPr>
        <w:spacing w:after="0" w:line="240" w:lineRule="auto"/>
        <w:ind w:firstLine="708"/>
        <w:jc w:val="both"/>
      </w:pPr>
      <w:r>
        <w:t>O SecureString criptografa automaticamente a string e a armazena em um local de memória especial. É mutável e implementado pelo IDisposable; é por isso que não há problema de várias cópias de dados e a impossibilidade de um coletor de lixo para limpar todas as cópias. Sempre que você terminar de trabalhar com o SecureString, verifique se o conteúdo foi removido da memória usando IDisposable.</w:t>
      </w:r>
      <w:r w:rsidR="000A7EC7" w:rsidRPr="000A7EC7">
        <w:t xml:space="preserve"> O coletor de lixo não move a </w:t>
      </w:r>
      <w:r w:rsidR="000A7EC7">
        <w:t>string</w:t>
      </w:r>
      <w:r w:rsidR="000A7EC7" w:rsidRPr="000A7EC7">
        <w:t xml:space="preserve">, assim você evita o problema de ter várias cópias. SecureString é uma sequência mutável que pode ser feita somente leitura quando necessário. </w:t>
      </w:r>
    </w:p>
    <w:p w:rsidR="000A7EC7" w:rsidRDefault="000A7EC7" w:rsidP="00193A27">
      <w:pPr>
        <w:pStyle w:val="Pa23"/>
        <w:spacing w:line="240" w:lineRule="auto"/>
        <w:rPr>
          <w:rFonts w:asciiTheme="minorHAnsi" w:hAnsiTheme="minorHAnsi"/>
          <w:sz w:val="22"/>
          <w:szCs w:val="22"/>
        </w:rPr>
      </w:pPr>
    </w:p>
    <w:p w:rsidR="00900911" w:rsidRPr="00900911" w:rsidRDefault="000A7EC7" w:rsidP="00193A27">
      <w:pPr>
        <w:pStyle w:val="Default"/>
        <w:ind w:firstLine="708"/>
        <w:jc w:val="both"/>
        <w:rPr>
          <w:rFonts w:asciiTheme="minorHAnsi" w:hAnsiTheme="minorHAnsi" w:cstheme="minorBidi"/>
          <w:color w:val="auto"/>
          <w:sz w:val="22"/>
          <w:szCs w:val="22"/>
        </w:rPr>
      </w:pPr>
      <w:r w:rsidRPr="000A7EC7">
        <w:rPr>
          <w:rFonts w:asciiTheme="minorHAnsi" w:hAnsiTheme="minorHAnsi" w:cstheme="minorBidi"/>
          <w:color w:val="auto"/>
          <w:sz w:val="22"/>
          <w:szCs w:val="22"/>
        </w:rPr>
        <w:t>Um SecureString não resolve completamente todos os problemas de segurança. Como ele precisa ser inicializado em algum momento, os dados usados para inicializar o SecureString ainda estão na memória</w:t>
      </w:r>
      <w:r w:rsidR="00900911" w:rsidRPr="00900911">
        <w:rPr>
          <w:rFonts w:asciiTheme="minorHAnsi" w:hAnsiTheme="minorHAnsi" w:cstheme="minorBidi"/>
          <w:color w:val="auto"/>
          <w:sz w:val="22"/>
          <w:szCs w:val="22"/>
        </w:rPr>
        <w:t xml:space="preserve">, mas minimiza o risco de comprometimento dos dados, pois manipula a string caractere por caractere e não a string inteira. </w:t>
      </w:r>
      <w:r w:rsidRPr="000A7EC7">
        <w:rPr>
          <w:rFonts w:asciiTheme="minorHAnsi" w:hAnsiTheme="minorHAnsi" w:cstheme="minorBidi"/>
          <w:color w:val="auto"/>
          <w:sz w:val="22"/>
          <w:szCs w:val="22"/>
        </w:rPr>
        <w:t>Não é possível passar uma string diretamente para um SecureString.</w:t>
      </w:r>
      <w:r w:rsidR="00900911" w:rsidRPr="00900911">
        <w:rPr>
          <w:rFonts w:asciiTheme="minorHAnsi" w:hAnsiTheme="minorHAnsi" w:cstheme="minorBidi"/>
          <w:color w:val="auto"/>
          <w:sz w:val="22"/>
          <w:szCs w:val="22"/>
        </w:rPr>
        <w:t>Quando necessário, você pode tornar a sequência criptografada pelo SecureString como somente leitura.</w:t>
      </w:r>
    </w:p>
    <w:p w:rsidR="00900911" w:rsidRPr="001E27F8" w:rsidRDefault="00900911" w:rsidP="00193A27">
      <w:pPr>
        <w:spacing w:after="0" w:line="240" w:lineRule="auto"/>
      </w:pP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SecureString InputSecureString()</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(SecureString secureString = </w:t>
      </w:r>
      <w:r>
        <w:rPr>
          <w:rFonts w:ascii="Consolas" w:hAnsi="Consolas" w:cs="Consolas"/>
          <w:color w:val="0000FF"/>
          <w:sz w:val="19"/>
          <w:szCs w:val="19"/>
        </w:rPr>
        <w:t>new</w:t>
      </w:r>
      <w:r>
        <w:rPr>
          <w:rFonts w:ascii="Consolas" w:hAnsi="Consolas" w:cs="Consolas"/>
          <w:color w:val="000000"/>
          <w:sz w:val="19"/>
          <w:szCs w:val="19"/>
        </w:rPr>
        <w:t xml:space="preserve"> SecureString())</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"Please enter your password/Credit Card Number: "</w:t>
      </w:r>
      <w:r>
        <w:rPr>
          <w:rFonts w:ascii="Consolas" w:hAnsi="Consolas" w:cs="Consolas"/>
          <w:color w:val="000000"/>
          <w:sz w:val="19"/>
          <w:szCs w:val="19"/>
        </w:rPr>
        <w:t>);</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ConsoleKeyInfo enteredKey = Console.ReadKey(</w:t>
      </w:r>
      <w:r>
        <w:rPr>
          <w:rFonts w:ascii="Consolas" w:hAnsi="Consolas" w:cs="Consolas"/>
          <w:color w:val="0000FF"/>
          <w:sz w:val="19"/>
          <w:szCs w:val="19"/>
        </w:rPr>
        <w:t>true</w:t>
      </w:r>
      <w:r>
        <w:rPr>
          <w:rFonts w:ascii="Consolas" w:hAnsi="Consolas" w:cs="Consolas"/>
          <w:color w:val="000000"/>
          <w:sz w:val="19"/>
          <w:szCs w:val="19"/>
        </w:rPr>
        <w:t>);</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(enteredKey.Key == ConsoleKey.Enter)</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secureString.AppendChar(enteredKey.KeyChar);</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w:t>
      </w:r>
      <w:r>
        <w:rPr>
          <w:rFonts w:ascii="Consolas" w:hAnsi="Consolas" w:cs="Consolas"/>
          <w:color w:val="000000"/>
          <w:sz w:val="19"/>
          <w:szCs w:val="19"/>
        </w:rPr>
        <w:t>);</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secureString.MakeReadOnly();</w:t>
      </w:r>
    </w:p>
    <w:p w:rsidR="001623E0" w:rsidRDefault="001623E0" w:rsidP="001623E0">
      <w:pPr>
        <w:autoSpaceDE w:val="0"/>
        <w:autoSpaceDN w:val="0"/>
        <w:adjustRightInd w:val="0"/>
        <w:spacing w:after="0" w:line="240" w:lineRule="auto"/>
        <w:rPr>
          <w:rFonts w:ascii="Consolas" w:hAnsi="Consolas" w:cs="Consolas"/>
          <w:color w:val="000000"/>
          <w:sz w:val="19"/>
          <w:szCs w:val="19"/>
        </w:rPr>
      </w:pP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secureString;</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00911" w:rsidRDefault="001623E0" w:rsidP="001623E0">
      <w:pPr>
        <w:pStyle w:val="Default"/>
        <w:jc w:val="both"/>
        <w:rPr>
          <w:rFonts w:ascii="Consolas" w:hAnsi="Consolas" w:cs="Consolas"/>
          <w:sz w:val="19"/>
          <w:szCs w:val="19"/>
        </w:rPr>
      </w:pPr>
      <w:r>
        <w:rPr>
          <w:rFonts w:ascii="Consolas" w:hAnsi="Consolas" w:cs="Consolas"/>
          <w:sz w:val="19"/>
          <w:szCs w:val="19"/>
        </w:rPr>
        <w:t>}</w:t>
      </w:r>
    </w:p>
    <w:p w:rsidR="001623E0" w:rsidRDefault="001623E0" w:rsidP="001623E0">
      <w:pPr>
        <w:pStyle w:val="Default"/>
        <w:jc w:val="both"/>
        <w:rPr>
          <w:rFonts w:asciiTheme="minorHAnsi" w:hAnsiTheme="minorHAnsi" w:cstheme="minorBidi"/>
          <w:color w:val="auto"/>
          <w:sz w:val="22"/>
          <w:szCs w:val="22"/>
        </w:rPr>
      </w:pPr>
    </w:p>
    <w:p w:rsidR="000A7EC7" w:rsidRPr="000A7EC7" w:rsidRDefault="000A7EC7" w:rsidP="00193A27">
      <w:pPr>
        <w:pStyle w:val="Default"/>
        <w:ind w:firstLine="708"/>
        <w:jc w:val="both"/>
        <w:rPr>
          <w:rFonts w:asciiTheme="minorHAnsi" w:hAnsiTheme="minorHAnsi" w:cstheme="minorBidi"/>
          <w:color w:val="auto"/>
          <w:sz w:val="22"/>
          <w:szCs w:val="22"/>
        </w:rPr>
      </w:pPr>
      <w:r w:rsidRPr="000A7EC7">
        <w:rPr>
          <w:rFonts w:asciiTheme="minorHAnsi" w:hAnsiTheme="minorHAnsi" w:cstheme="minorBidi"/>
          <w:color w:val="auto"/>
          <w:sz w:val="22"/>
          <w:szCs w:val="22"/>
        </w:rPr>
        <w:t>Como você pode ver, o SecureString é usado com uma instrução using, portanto o método Dispose é chamado quando você termina a string, para que não fique na memória por mais tempo do que o estritamente necessário.</w:t>
      </w:r>
    </w:p>
    <w:p w:rsidR="000A7EC7" w:rsidRDefault="000A7EC7" w:rsidP="00193A27">
      <w:pPr>
        <w:pStyle w:val="Default"/>
        <w:jc w:val="both"/>
        <w:rPr>
          <w:rFonts w:asciiTheme="minorHAnsi" w:hAnsiTheme="minorHAnsi" w:cstheme="minorBidi"/>
          <w:color w:val="auto"/>
          <w:sz w:val="22"/>
          <w:szCs w:val="22"/>
        </w:rPr>
      </w:pPr>
    </w:p>
    <w:p w:rsidR="00900911" w:rsidRPr="002C47C5" w:rsidRDefault="000A7EC7" w:rsidP="00193A27">
      <w:pPr>
        <w:spacing w:after="0" w:line="240" w:lineRule="auto"/>
        <w:ind w:firstLine="708"/>
        <w:jc w:val="both"/>
      </w:pPr>
      <w:r w:rsidRPr="000A7EC7">
        <w:t xml:space="preserve">Em algum momento, você provavelmente desejará converter o SecureString novamente em uma sequência normal para poder usá-lo. </w:t>
      </w:r>
      <w:r w:rsidR="00900911" w:rsidRPr="002C47C5">
        <w:t>Você também pode ler a string criptografada (por SecureString) usando a classe especial Marshal, que pode ser encontrada em System.Runtime.InteropServices. A leitura da string criptografada faz com que a string seja descriptografada e a retorne como uma string</w:t>
      </w:r>
      <w:r w:rsidR="00900911">
        <w:t xml:space="preserve"> normal (texto sem formatação).</w:t>
      </w:r>
    </w:p>
    <w:p w:rsidR="00900911" w:rsidRDefault="00900911" w:rsidP="00193A27">
      <w:pPr>
        <w:pStyle w:val="Default"/>
        <w:ind w:firstLine="708"/>
        <w:jc w:val="both"/>
        <w:rPr>
          <w:rFonts w:asciiTheme="minorHAnsi" w:hAnsiTheme="minorHAnsi" w:cstheme="minorBidi"/>
          <w:color w:val="auto"/>
          <w:sz w:val="22"/>
          <w:szCs w:val="22"/>
        </w:rPr>
      </w:pPr>
    </w:p>
    <w:p w:rsidR="000A7EC7" w:rsidRPr="000A7EC7" w:rsidRDefault="000A7EC7" w:rsidP="00193A27">
      <w:pPr>
        <w:pStyle w:val="Default"/>
        <w:ind w:firstLine="708"/>
        <w:jc w:val="both"/>
        <w:rPr>
          <w:rFonts w:asciiTheme="minorHAnsi" w:hAnsiTheme="minorHAnsi" w:cstheme="minorBidi"/>
          <w:color w:val="auto"/>
          <w:sz w:val="22"/>
          <w:szCs w:val="22"/>
        </w:rPr>
      </w:pPr>
      <w:r w:rsidRPr="000A7EC7">
        <w:rPr>
          <w:rFonts w:asciiTheme="minorHAnsi" w:hAnsiTheme="minorHAnsi" w:cstheme="minorBidi"/>
          <w:color w:val="auto"/>
          <w:sz w:val="22"/>
          <w:szCs w:val="22"/>
        </w:rPr>
        <w:t xml:space="preserve">É importante garantir que a sequência regular seja apagada da memória o mais rápido possível. </w:t>
      </w:r>
      <w:r w:rsidR="00900911" w:rsidRPr="00900911">
        <w:rPr>
          <w:rFonts w:asciiTheme="minorHAnsi" w:hAnsiTheme="minorHAnsi" w:cstheme="minorBidi"/>
          <w:color w:val="auto"/>
          <w:sz w:val="22"/>
          <w:szCs w:val="22"/>
        </w:rPr>
        <w:t>Portanto, encapsule o código de leitura com o bloco try/catch/finally.</w:t>
      </w:r>
      <w:r w:rsidRPr="000A7EC7">
        <w:rPr>
          <w:rFonts w:asciiTheme="minorHAnsi" w:hAnsiTheme="minorHAnsi" w:cstheme="minorBidi"/>
          <w:color w:val="auto"/>
          <w:sz w:val="22"/>
          <w:szCs w:val="22"/>
        </w:rPr>
        <w:t xml:space="preserve"> A instrução </w:t>
      </w:r>
      <w:r>
        <w:rPr>
          <w:rFonts w:asciiTheme="minorHAnsi" w:hAnsiTheme="minorHAnsi" w:cstheme="minorBidi"/>
          <w:color w:val="auto"/>
          <w:sz w:val="22"/>
          <w:szCs w:val="22"/>
        </w:rPr>
        <w:t>finally</w:t>
      </w:r>
      <w:r w:rsidRPr="000A7EC7">
        <w:rPr>
          <w:rFonts w:asciiTheme="minorHAnsi" w:hAnsiTheme="minorHAnsi" w:cstheme="minorBidi"/>
          <w:color w:val="auto"/>
          <w:sz w:val="22"/>
          <w:szCs w:val="22"/>
        </w:rPr>
        <w:t xml:space="preserve"> garante que a cadeia seja removida da memória, mesmo se houver uma exceção lançada no código. </w:t>
      </w:r>
      <w:r w:rsidR="00605384">
        <w:rPr>
          <w:rFonts w:asciiTheme="minorHAnsi" w:hAnsiTheme="minorHAnsi" w:cstheme="minorBidi"/>
          <w:color w:val="auto"/>
          <w:sz w:val="22"/>
          <w:szCs w:val="22"/>
        </w:rPr>
        <w:t>O código abaixo</w:t>
      </w:r>
      <w:r w:rsidRPr="000A7EC7">
        <w:rPr>
          <w:rFonts w:asciiTheme="minorHAnsi" w:hAnsiTheme="minorHAnsi" w:cstheme="minorBidi"/>
          <w:color w:val="auto"/>
          <w:sz w:val="22"/>
          <w:szCs w:val="22"/>
        </w:rPr>
        <w:t xml:space="preserve"> mostra um exemplo de como fazer isso.</w:t>
      </w:r>
    </w:p>
    <w:p w:rsidR="00900911" w:rsidRPr="002C47C5" w:rsidRDefault="00900911" w:rsidP="00193A27">
      <w:pPr>
        <w:spacing w:after="0" w:line="240" w:lineRule="auto"/>
      </w:pP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ConvertToUnsecureString(SecureString secureString)</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IntPtr unmanagedString = IntPtr.Zero;</w:t>
      </w:r>
    </w:p>
    <w:p w:rsidR="001623E0" w:rsidRDefault="001623E0" w:rsidP="001623E0">
      <w:pPr>
        <w:autoSpaceDE w:val="0"/>
        <w:autoSpaceDN w:val="0"/>
        <w:adjustRightInd w:val="0"/>
        <w:spacing w:after="0" w:line="240" w:lineRule="auto"/>
        <w:rPr>
          <w:rFonts w:ascii="Consolas" w:hAnsi="Consolas" w:cs="Consolas"/>
          <w:color w:val="000000"/>
          <w:sz w:val="19"/>
          <w:szCs w:val="19"/>
        </w:rPr>
      </w:pP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unmanagedString = Marshal.SecureStringToGlobalAllocUnicode(secureString);</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Console.WriteLine(Marshal.PtrToStringUni(unmanagedString));</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Console.WriteLine(ex.Message);</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finally</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Marshal.ZeroFreeGlobalAllocUnicode(unmanagedString);</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"Memory Cleared."</w:t>
      </w:r>
      <w:r>
        <w:rPr>
          <w:rFonts w:ascii="Consolas" w:hAnsi="Consolas" w:cs="Consolas"/>
          <w:color w:val="000000"/>
          <w:sz w:val="19"/>
          <w:szCs w:val="19"/>
        </w:rPr>
        <w:t>);</w:t>
      </w:r>
    </w:p>
    <w:p w:rsidR="001623E0" w:rsidRDefault="001623E0" w:rsidP="00162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0911" w:rsidRDefault="001623E0" w:rsidP="001623E0">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1623E0" w:rsidRDefault="001623E0" w:rsidP="001623E0">
      <w:pPr>
        <w:spacing w:after="0" w:line="240" w:lineRule="auto"/>
        <w:rPr>
          <w:rFonts w:ascii="Times New Roman" w:eastAsia="Times New Roman" w:hAnsi="Times New Roman" w:cs="Times New Roman"/>
          <w:sz w:val="26"/>
          <w:szCs w:val="26"/>
          <w:lang w:eastAsia="pt-BR"/>
        </w:rPr>
      </w:pPr>
    </w:p>
    <w:p w:rsidR="00900911" w:rsidRPr="00546E14" w:rsidRDefault="00900911" w:rsidP="00193A27">
      <w:pPr>
        <w:spacing w:after="0" w:line="240" w:lineRule="auto"/>
        <w:ind w:firstLine="708"/>
        <w:jc w:val="both"/>
      </w:pPr>
      <w:r w:rsidRPr="00546E14">
        <w:t>A classe Marshal fornece um método para descriptografar a string, juntamente com um método para limpar o conteúdo da string descriptografada da memória. O método SecureStringToGlobalAllocUnicode() é estático e é usado para ler a string segura e retornar o endereço de um local de memória que contém o valor como IntPtr (ponteiro). Esse ponteiro contém o endereço da localização da memória e é convertido em uma sequência (valor) que o ponteiro contém (aponta para). O método ZeroFreeGlobalAllocUnicode() também é estático e é usado junto com o método SecureStringToGlobalAllocUnicode() para liberar o conteúdo da sequência descriptografada da memória.</w:t>
      </w:r>
    </w:p>
    <w:p w:rsidR="00900911" w:rsidRDefault="00900911" w:rsidP="00193A27">
      <w:pPr>
        <w:spacing w:after="0" w:line="240" w:lineRule="auto"/>
        <w:ind w:firstLine="708"/>
        <w:jc w:val="both"/>
      </w:pPr>
    </w:p>
    <w:p w:rsidR="000A7EC7" w:rsidRDefault="00900911" w:rsidP="00193A27">
      <w:pPr>
        <w:spacing w:after="0" w:line="240" w:lineRule="auto"/>
        <w:ind w:firstLine="708"/>
        <w:jc w:val="both"/>
      </w:pPr>
      <w:r>
        <w:t xml:space="preserve">O </w:t>
      </w:r>
      <w:r w:rsidRPr="00280F84">
        <w:t>System.Runtime.InteropServices</w:t>
      </w:r>
      <w:r w:rsidR="00280F84" w:rsidRPr="00280F84">
        <w:t xml:space="preserve"> oferece cinco métodos que podem ser usados quando você está descriptografando um SecureString. Esses métodos aceitam um SecureString e retornam um IntPtr. Cada método possui um método correspondente que você precisa chamar para zerar o buffer interno. </w:t>
      </w:r>
    </w:p>
    <w:tbl>
      <w:tblPr>
        <w:tblStyle w:val="Tabelacomgrade"/>
        <w:tblW w:w="0" w:type="auto"/>
        <w:jc w:val="center"/>
        <w:tblLook w:val="04A0" w:firstRow="1" w:lastRow="0" w:firstColumn="1" w:lastColumn="0" w:noHBand="0" w:noVBand="1"/>
      </w:tblPr>
      <w:tblGrid>
        <w:gridCol w:w="3756"/>
        <w:gridCol w:w="3898"/>
      </w:tblGrid>
      <w:tr w:rsidR="000A7EC7" w:rsidTr="000A7EC7">
        <w:trPr>
          <w:jc w:val="center"/>
        </w:trPr>
        <w:tc>
          <w:tcPr>
            <w:tcW w:w="3756" w:type="dxa"/>
          </w:tcPr>
          <w:p w:rsidR="000A7EC7" w:rsidRPr="000A7EC7" w:rsidRDefault="000A7EC7" w:rsidP="00193A27">
            <w:pPr>
              <w:jc w:val="center"/>
              <w:rPr>
                <w:b/>
              </w:rPr>
            </w:pPr>
            <w:r w:rsidRPr="000A7EC7">
              <w:rPr>
                <w:b/>
              </w:rPr>
              <w:t>Método de descriptografia</w:t>
            </w:r>
          </w:p>
        </w:tc>
        <w:tc>
          <w:tcPr>
            <w:tcW w:w="3898" w:type="dxa"/>
          </w:tcPr>
          <w:p w:rsidR="000A7EC7" w:rsidRPr="000A7EC7" w:rsidRDefault="000A7EC7" w:rsidP="00193A27">
            <w:pPr>
              <w:jc w:val="center"/>
              <w:rPr>
                <w:b/>
              </w:rPr>
            </w:pPr>
            <w:r w:rsidRPr="000A7EC7">
              <w:rPr>
                <w:b/>
              </w:rPr>
              <w:t>Método de limpeza de memória</w:t>
            </w:r>
          </w:p>
        </w:tc>
      </w:tr>
      <w:tr w:rsidR="000A7EC7" w:rsidTr="000A7EC7">
        <w:trPr>
          <w:jc w:val="center"/>
        </w:trPr>
        <w:tc>
          <w:tcPr>
            <w:tcW w:w="3756" w:type="dxa"/>
          </w:tcPr>
          <w:p w:rsidR="000A7EC7" w:rsidRDefault="000A7EC7" w:rsidP="00193A27">
            <w:r w:rsidRPr="000617AE">
              <w:t>SecureStringToBSTR</w:t>
            </w:r>
          </w:p>
        </w:tc>
        <w:tc>
          <w:tcPr>
            <w:tcW w:w="3898" w:type="dxa"/>
          </w:tcPr>
          <w:p w:rsidR="000A7EC7" w:rsidRDefault="000A7EC7" w:rsidP="00193A27">
            <w:r w:rsidRPr="000617AE">
              <w:t>ZeroFreeBSTR</w:t>
            </w:r>
          </w:p>
        </w:tc>
      </w:tr>
      <w:tr w:rsidR="000A7EC7" w:rsidTr="000A7EC7">
        <w:trPr>
          <w:jc w:val="center"/>
        </w:trPr>
        <w:tc>
          <w:tcPr>
            <w:tcW w:w="3756" w:type="dxa"/>
          </w:tcPr>
          <w:p w:rsidR="000A7EC7" w:rsidRDefault="000A7EC7" w:rsidP="00193A27">
            <w:r w:rsidRPr="000617AE">
              <w:t>SecureStringToCoTaskMemAnsi</w:t>
            </w:r>
          </w:p>
        </w:tc>
        <w:tc>
          <w:tcPr>
            <w:tcW w:w="3898" w:type="dxa"/>
          </w:tcPr>
          <w:p w:rsidR="000A7EC7" w:rsidRDefault="000A7EC7" w:rsidP="00193A27">
            <w:r w:rsidRPr="000617AE">
              <w:t>ZeroFreeCoTaskMemAnsi</w:t>
            </w:r>
          </w:p>
        </w:tc>
      </w:tr>
      <w:tr w:rsidR="000A7EC7" w:rsidTr="000A7EC7">
        <w:trPr>
          <w:jc w:val="center"/>
        </w:trPr>
        <w:tc>
          <w:tcPr>
            <w:tcW w:w="3756" w:type="dxa"/>
          </w:tcPr>
          <w:p w:rsidR="000A7EC7" w:rsidRDefault="000A7EC7" w:rsidP="00193A27">
            <w:r w:rsidRPr="000617AE">
              <w:t>SecureStringToCoTaskMemUnicode</w:t>
            </w:r>
          </w:p>
        </w:tc>
        <w:tc>
          <w:tcPr>
            <w:tcW w:w="3898" w:type="dxa"/>
          </w:tcPr>
          <w:p w:rsidR="000A7EC7" w:rsidRDefault="000A7EC7" w:rsidP="00193A27">
            <w:r w:rsidRPr="000617AE">
              <w:t>ZeroFreeCoTaskMemUnicode</w:t>
            </w:r>
          </w:p>
        </w:tc>
      </w:tr>
      <w:tr w:rsidR="000A7EC7" w:rsidTr="000A7EC7">
        <w:trPr>
          <w:jc w:val="center"/>
        </w:trPr>
        <w:tc>
          <w:tcPr>
            <w:tcW w:w="3756" w:type="dxa"/>
          </w:tcPr>
          <w:p w:rsidR="000A7EC7" w:rsidRDefault="000A7EC7" w:rsidP="00193A27">
            <w:r w:rsidRPr="000617AE">
              <w:t>SecureStringToGlobalAllocAnsi</w:t>
            </w:r>
          </w:p>
        </w:tc>
        <w:tc>
          <w:tcPr>
            <w:tcW w:w="3898" w:type="dxa"/>
          </w:tcPr>
          <w:p w:rsidR="000A7EC7" w:rsidRDefault="000A7EC7" w:rsidP="00193A27">
            <w:r w:rsidRPr="000617AE">
              <w:t>ZeroFreeGlobalAllocAnsi</w:t>
            </w:r>
          </w:p>
        </w:tc>
      </w:tr>
      <w:tr w:rsidR="000A7EC7" w:rsidTr="000A7EC7">
        <w:trPr>
          <w:jc w:val="center"/>
        </w:trPr>
        <w:tc>
          <w:tcPr>
            <w:tcW w:w="3756" w:type="dxa"/>
          </w:tcPr>
          <w:p w:rsidR="000A7EC7" w:rsidRDefault="000A7EC7" w:rsidP="00193A27">
            <w:r w:rsidRPr="000617AE">
              <w:t>SecureStringToGlobalAllocUnicode</w:t>
            </w:r>
          </w:p>
        </w:tc>
        <w:tc>
          <w:tcPr>
            <w:tcW w:w="3898" w:type="dxa"/>
          </w:tcPr>
          <w:p w:rsidR="000A7EC7" w:rsidRDefault="000A7EC7" w:rsidP="00193A27">
            <w:r w:rsidRPr="000617AE">
              <w:t>ZeroFreeGlobalAllocUnicode</w:t>
            </w:r>
          </w:p>
        </w:tc>
      </w:tr>
    </w:tbl>
    <w:p w:rsidR="000A7EC7" w:rsidRDefault="000A7EC7" w:rsidP="00193A27">
      <w:pPr>
        <w:spacing w:after="0" w:line="240" w:lineRule="auto"/>
      </w:pPr>
    </w:p>
    <w:p w:rsidR="00280F84" w:rsidRDefault="00280F84" w:rsidP="00193A27">
      <w:pPr>
        <w:autoSpaceDE w:val="0"/>
        <w:autoSpaceDN w:val="0"/>
        <w:adjustRightInd w:val="0"/>
        <w:spacing w:after="0" w:line="240" w:lineRule="auto"/>
        <w:ind w:firstLine="708"/>
        <w:jc w:val="both"/>
      </w:pPr>
      <w:r>
        <w:t xml:space="preserve">É importante perceber que um SecureString não é completamente seguro. Você pode criar um aplicativo, executando em </w:t>
      </w:r>
      <w:r w:rsidRPr="000617AE">
        <w:t>full thrust</w:t>
      </w:r>
      <w:r>
        <w:t>, capaz de ler o conteúdo do SecureString. No entanto, isso aumenta a complexidade de invadir seu aplicativo. Todas as pequenas etapas que você pode executar para tornar seu aplicativo mais seguro criarão um obstáculo maior para um invasor.</w:t>
      </w:r>
    </w:p>
    <w:p w:rsidR="00280F84" w:rsidRDefault="00280F84" w:rsidP="00193A27">
      <w:pPr>
        <w:autoSpaceDE w:val="0"/>
        <w:autoSpaceDN w:val="0"/>
        <w:adjustRightInd w:val="0"/>
        <w:spacing w:after="0" w:line="240" w:lineRule="auto"/>
        <w:jc w:val="both"/>
      </w:pPr>
    </w:p>
    <w:p w:rsidR="0056415A" w:rsidRPr="00F00112" w:rsidRDefault="0056415A" w:rsidP="00193A27">
      <w:pPr>
        <w:numPr>
          <w:ilvl w:val="0"/>
          <w:numId w:val="1"/>
        </w:numPr>
        <w:tabs>
          <w:tab w:val="clear" w:pos="720"/>
          <w:tab w:val="num" w:pos="-360"/>
        </w:tabs>
        <w:spacing w:after="0" w:line="240" w:lineRule="auto"/>
        <w:ind w:left="360"/>
        <w:jc w:val="both"/>
        <w:rPr>
          <w:color w:val="FF0000"/>
          <w:sz w:val="36"/>
          <w:szCs w:val="36"/>
        </w:rPr>
      </w:pPr>
      <w:r w:rsidRPr="00F00112">
        <w:rPr>
          <w:color w:val="FF0000"/>
          <w:sz w:val="36"/>
          <w:szCs w:val="36"/>
        </w:rPr>
        <w:t xml:space="preserve">Gerenciar montagens </w:t>
      </w:r>
      <w:r w:rsidR="00045B37" w:rsidRPr="00F00112">
        <w:rPr>
          <w:color w:val="FF0000"/>
          <w:sz w:val="36"/>
          <w:szCs w:val="36"/>
        </w:rPr>
        <w:t>/ assemblies</w:t>
      </w:r>
    </w:p>
    <w:p w:rsidR="0056415A" w:rsidRPr="00F00112" w:rsidRDefault="0056415A" w:rsidP="00193A27">
      <w:pPr>
        <w:numPr>
          <w:ilvl w:val="1"/>
          <w:numId w:val="1"/>
        </w:numPr>
        <w:tabs>
          <w:tab w:val="clear" w:pos="1440"/>
          <w:tab w:val="num" w:pos="360"/>
        </w:tabs>
        <w:spacing w:after="0" w:line="240" w:lineRule="auto"/>
        <w:ind w:left="1080"/>
        <w:jc w:val="both"/>
        <w:rPr>
          <w:color w:val="FF0000"/>
        </w:rPr>
      </w:pPr>
      <w:r w:rsidRPr="00F00112">
        <w:rPr>
          <w:color w:val="FF0000"/>
        </w:rPr>
        <w:t xml:space="preserve">Controlar versão de montagens; assinar montagens usando nomes fortes; implementar hospedagem lado a lado; colocar uma montagem no </w:t>
      </w:r>
      <w:r w:rsidR="0083640A" w:rsidRPr="00F00112">
        <w:rPr>
          <w:color w:val="FF0000"/>
        </w:rPr>
        <w:t>GAC</w:t>
      </w:r>
      <w:r w:rsidRPr="00F00112">
        <w:rPr>
          <w:color w:val="FF0000"/>
        </w:rPr>
        <w:t>; criar uma montagem WinMD</w:t>
      </w:r>
    </w:p>
    <w:p w:rsidR="0056415A" w:rsidRDefault="0056415A" w:rsidP="00193A27">
      <w:pPr>
        <w:pStyle w:val="NormalWeb"/>
        <w:spacing w:before="0" w:beforeAutospacing="0" w:after="0" w:afterAutospacing="0"/>
        <w:rPr>
          <w:rFonts w:asciiTheme="minorHAnsi" w:eastAsiaTheme="minorHAnsi" w:hAnsiTheme="minorHAnsi" w:cstheme="minorBidi"/>
          <w:sz w:val="22"/>
          <w:szCs w:val="22"/>
          <w:lang w:eastAsia="en-US"/>
        </w:rPr>
      </w:pPr>
    </w:p>
    <w:p w:rsidR="0056415A" w:rsidRPr="00815885" w:rsidRDefault="0056415A" w:rsidP="00193A27">
      <w:pPr>
        <w:pStyle w:val="Ttulo2"/>
        <w:spacing w:before="0" w:line="240" w:lineRule="auto"/>
        <w:rPr>
          <w:rFonts w:asciiTheme="minorHAnsi" w:eastAsiaTheme="minorHAnsi" w:hAnsiTheme="minorHAnsi" w:cstheme="minorHAnsi"/>
          <w:b/>
          <w:color w:val="3992AB"/>
          <w:sz w:val="22"/>
          <w:szCs w:val="22"/>
        </w:rPr>
      </w:pPr>
      <w:r w:rsidRPr="00815885">
        <w:rPr>
          <w:rFonts w:asciiTheme="minorHAnsi" w:eastAsiaTheme="minorHAnsi" w:hAnsiTheme="minorHAnsi" w:cstheme="minorHAnsi"/>
          <w:b/>
          <w:color w:val="3992AB"/>
          <w:sz w:val="22"/>
          <w:szCs w:val="22"/>
        </w:rPr>
        <w:t>Common Language Runtime</w:t>
      </w:r>
      <w:r w:rsidR="00977A95" w:rsidRPr="00815885">
        <w:rPr>
          <w:rFonts w:asciiTheme="minorHAnsi" w:eastAsiaTheme="minorHAnsi" w:hAnsiTheme="minorHAnsi" w:cstheme="minorHAnsi"/>
          <w:b/>
          <w:color w:val="3992AB"/>
          <w:sz w:val="22"/>
          <w:szCs w:val="22"/>
        </w:rPr>
        <w:t xml:space="preserve"> (CLR)</w:t>
      </w:r>
    </w:p>
    <w:p w:rsidR="0056415A" w:rsidRDefault="0056415A" w:rsidP="00193A27">
      <w:pPr>
        <w:pStyle w:val="NormalWeb"/>
        <w:spacing w:before="0" w:beforeAutospacing="0" w:after="0" w:afterAutospacing="0"/>
        <w:rPr>
          <w:rFonts w:asciiTheme="minorHAnsi" w:eastAsiaTheme="minorHAnsi" w:hAnsiTheme="minorHAnsi" w:cstheme="minorBidi"/>
          <w:sz w:val="22"/>
          <w:szCs w:val="22"/>
          <w:lang w:eastAsia="en-US"/>
        </w:rPr>
      </w:pPr>
    </w:p>
    <w:p w:rsidR="00977A95" w:rsidRDefault="00D4735B" w:rsidP="00193A27">
      <w:pPr>
        <w:pStyle w:val="NormalWeb"/>
        <w:spacing w:before="0" w:beforeAutospacing="0" w:after="0" w:afterAutospacing="0"/>
        <w:ind w:firstLine="708"/>
        <w:jc w:val="both"/>
      </w:pPr>
      <w:r w:rsidRPr="00977A95">
        <w:rPr>
          <w:rFonts w:asciiTheme="minorHAnsi" w:eastAsiaTheme="minorHAnsi" w:hAnsiTheme="minorHAnsi" w:cstheme="minorBidi"/>
          <w:sz w:val="22"/>
          <w:szCs w:val="22"/>
          <w:lang w:eastAsia="en-US"/>
        </w:rPr>
        <w:t xml:space="preserve">O Common Language Runtime (CLR) (linguagem comum em tempo de execução) é o mecanismo responsável pela execução das aplicações do .NET Framework. Pense nele como o agente que gerencia o código em tempo de execução, oferecendo serviços, como o gerenciamento de memória. </w:t>
      </w:r>
      <w:r w:rsidR="00977A95" w:rsidRPr="00977A95">
        <w:rPr>
          <w:rFonts w:asciiTheme="minorHAnsi" w:eastAsiaTheme="minorHAnsi" w:hAnsiTheme="minorHAnsi" w:cstheme="minorBidi"/>
          <w:sz w:val="22"/>
          <w:szCs w:val="22"/>
          <w:lang w:eastAsia="en-US"/>
        </w:rPr>
        <w:t>O C# suporta CLR, assim como outras linguagens de programação da Microsoft. O código gerado pelo compilador para o suporte CLR é denominado código gerenciado.  Veja os benefícios que o CLR proporciona:</w:t>
      </w:r>
    </w:p>
    <w:p w:rsidR="00977A95" w:rsidRPr="00D4735B" w:rsidRDefault="00977A95" w:rsidP="001A07DE">
      <w:pPr>
        <w:pStyle w:val="NormalWeb"/>
        <w:numPr>
          <w:ilvl w:val="0"/>
          <w:numId w:val="13"/>
        </w:numPr>
        <w:spacing w:before="0" w:beforeAutospacing="0" w:after="0" w:afterAutospacing="0"/>
        <w:jc w:val="both"/>
        <w:rPr>
          <w:rFonts w:asciiTheme="minorHAnsi" w:eastAsiaTheme="minorHAnsi" w:hAnsiTheme="minorHAnsi" w:cstheme="minorBidi"/>
          <w:b/>
          <w:sz w:val="22"/>
          <w:szCs w:val="22"/>
          <w:lang w:eastAsia="en-US"/>
        </w:rPr>
      </w:pPr>
      <w:r w:rsidRPr="00D4735B">
        <w:rPr>
          <w:rFonts w:asciiTheme="minorHAnsi" w:eastAsiaTheme="minorHAnsi" w:hAnsiTheme="minorHAnsi" w:cstheme="minorBidi"/>
          <w:b/>
          <w:sz w:val="22"/>
          <w:szCs w:val="22"/>
          <w:lang w:eastAsia="en-US"/>
        </w:rPr>
        <w:t>Gerenciamento autom</w:t>
      </w:r>
      <w:r w:rsidRPr="00D4735B">
        <w:rPr>
          <w:rFonts w:ascii="Calibri" w:eastAsiaTheme="minorHAnsi" w:hAnsi="Calibri" w:cs="Calibri"/>
          <w:b/>
          <w:sz w:val="22"/>
          <w:szCs w:val="22"/>
          <w:lang w:eastAsia="en-US"/>
        </w:rPr>
        <w:t>á</w:t>
      </w:r>
      <w:r w:rsidRPr="00D4735B">
        <w:rPr>
          <w:rFonts w:asciiTheme="minorHAnsi" w:eastAsiaTheme="minorHAnsi" w:hAnsiTheme="minorHAnsi" w:cstheme="minorBidi"/>
          <w:b/>
          <w:sz w:val="22"/>
          <w:szCs w:val="22"/>
          <w:lang w:eastAsia="en-US"/>
        </w:rPr>
        <w:t>tico de mem</w:t>
      </w:r>
      <w:r w:rsidRPr="00D4735B">
        <w:rPr>
          <w:rFonts w:ascii="Calibri" w:eastAsiaTheme="minorHAnsi" w:hAnsi="Calibri" w:cs="Calibri"/>
          <w:b/>
          <w:sz w:val="22"/>
          <w:szCs w:val="22"/>
          <w:lang w:eastAsia="en-US"/>
        </w:rPr>
        <w:t>ó</w:t>
      </w:r>
      <w:r w:rsidRPr="00D4735B">
        <w:rPr>
          <w:rFonts w:asciiTheme="minorHAnsi" w:eastAsiaTheme="minorHAnsi" w:hAnsiTheme="minorHAnsi" w:cstheme="minorBidi"/>
          <w:b/>
          <w:sz w:val="22"/>
          <w:szCs w:val="22"/>
          <w:lang w:eastAsia="en-US"/>
        </w:rPr>
        <w:t>ria.</w:t>
      </w:r>
    </w:p>
    <w:p w:rsidR="00977A95" w:rsidRPr="00D4735B" w:rsidRDefault="00977A95" w:rsidP="001A07DE">
      <w:pPr>
        <w:pStyle w:val="NormalWeb"/>
        <w:numPr>
          <w:ilvl w:val="0"/>
          <w:numId w:val="13"/>
        </w:numPr>
        <w:spacing w:before="0" w:beforeAutospacing="0" w:after="0" w:afterAutospacing="0"/>
        <w:jc w:val="both"/>
        <w:rPr>
          <w:rFonts w:asciiTheme="minorHAnsi" w:eastAsiaTheme="minorHAnsi" w:hAnsiTheme="minorHAnsi" w:cstheme="minorBidi"/>
          <w:b/>
          <w:sz w:val="22"/>
          <w:szCs w:val="22"/>
          <w:lang w:eastAsia="en-US"/>
        </w:rPr>
      </w:pPr>
      <w:r w:rsidRPr="00D4735B">
        <w:rPr>
          <w:rFonts w:asciiTheme="minorHAnsi" w:eastAsiaTheme="minorHAnsi" w:hAnsiTheme="minorHAnsi" w:cstheme="minorBidi"/>
          <w:b/>
          <w:sz w:val="22"/>
          <w:szCs w:val="22"/>
          <w:lang w:eastAsia="en-US"/>
        </w:rPr>
        <w:t>Verifica</w:t>
      </w:r>
      <w:r w:rsidRPr="00D4735B">
        <w:rPr>
          <w:rFonts w:ascii="Calibri" w:eastAsiaTheme="minorHAnsi" w:hAnsi="Calibri" w:cs="Calibri"/>
          <w:b/>
          <w:sz w:val="22"/>
          <w:szCs w:val="22"/>
          <w:lang w:eastAsia="en-US"/>
        </w:rPr>
        <w:t>çã</w:t>
      </w:r>
      <w:r w:rsidRPr="00D4735B">
        <w:rPr>
          <w:rFonts w:asciiTheme="minorHAnsi" w:eastAsiaTheme="minorHAnsi" w:hAnsiTheme="minorHAnsi" w:cstheme="minorBidi"/>
          <w:b/>
          <w:sz w:val="22"/>
          <w:szCs w:val="22"/>
          <w:lang w:eastAsia="en-US"/>
        </w:rPr>
        <w:t>o de segurança de tipos.</w:t>
      </w:r>
    </w:p>
    <w:p w:rsidR="00977A95" w:rsidRPr="00D4735B" w:rsidRDefault="00977A95" w:rsidP="001A07DE">
      <w:pPr>
        <w:pStyle w:val="NormalWeb"/>
        <w:numPr>
          <w:ilvl w:val="0"/>
          <w:numId w:val="13"/>
        </w:numPr>
        <w:spacing w:before="0" w:beforeAutospacing="0" w:after="0" w:afterAutospacing="0"/>
        <w:jc w:val="both"/>
        <w:rPr>
          <w:rFonts w:asciiTheme="minorHAnsi" w:eastAsiaTheme="minorHAnsi" w:hAnsiTheme="minorHAnsi" w:cstheme="minorBidi"/>
          <w:b/>
          <w:sz w:val="22"/>
          <w:szCs w:val="22"/>
          <w:lang w:eastAsia="en-US"/>
        </w:rPr>
      </w:pPr>
      <w:r w:rsidRPr="00D4735B">
        <w:rPr>
          <w:rFonts w:asciiTheme="minorHAnsi" w:eastAsiaTheme="minorHAnsi" w:hAnsiTheme="minorHAnsi" w:cstheme="minorBidi"/>
          <w:b/>
          <w:sz w:val="22"/>
          <w:szCs w:val="22"/>
          <w:lang w:eastAsia="en-US"/>
        </w:rPr>
        <w:t>Gerenciamento de exce</w:t>
      </w:r>
      <w:r w:rsidRPr="00D4735B">
        <w:rPr>
          <w:rFonts w:ascii="Calibri" w:eastAsiaTheme="minorHAnsi" w:hAnsi="Calibri" w:cs="Calibri"/>
          <w:b/>
          <w:sz w:val="22"/>
          <w:szCs w:val="22"/>
          <w:lang w:eastAsia="en-US"/>
        </w:rPr>
        <w:t>çõ</w:t>
      </w:r>
      <w:r w:rsidRPr="00D4735B">
        <w:rPr>
          <w:rFonts w:asciiTheme="minorHAnsi" w:eastAsiaTheme="minorHAnsi" w:hAnsiTheme="minorHAnsi" w:cstheme="minorBidi"/>
          <w:b/>
          <w:sz w:val="22"/>
          <w:szCs w:val="22"/>
          <w:lang w:eastAsia="en-US"/>
        </w:rPr>
        <w:t>es.</w:t>
      </w:r>
    </w:p>
    <w:p w:rsidR="00977A95" w:rsidRPr="00D4735B" w:rsidRDefault="00977A95" w:rsidP="001A07DE">
      <w:pPr>
        <w:pStyle w:val="NormalWeb"/>
        <w:numPr>
          <w:ilvl w:val="0"/>
          <w:numId w:val="13"/>
        </w:numPr>
        <w:spacing w:before="0" w:beforeAutospacing="0" w:after="0" w:afterAutospacing="0"/>
        <w:jc w:val="both"/>
        <w:rPr>
          <w:rFonts w:asciiTheme="minorHAnsi" w:eastAsiaTheme="minorHAnsi" w:hAnsiTheme="minorHAnsi" w:cstheme="minorBidi"/>
          <w:b/>
          <w:sz w:val="22"/>
          <w:szCs w:val="22"/>
          <w:lang w:eastAsia="en-US"/>
        </w:rPr>
      </w:pPr>
      <w:r w:rsidRPr="00D4735B">
        <w:rPr>
          <w:rFonts w:asciiTheme="minorHAnsi" w:eastAsiaTheme="minorHAnsi" w:hAnsiTheme="minorHAnsi" w:cstheme="minorBidi"/>
          <w:b/>
          <w:sz w:val="22"/>
          <w:szCs w:val="22"/>
          <w:lang w:eastAsia="en-US"/>
        </w:rPr>
        <w:t>Seguran</w:t>
      </w:r>
      <w:r w:rsidRPr="00D4735B">
        <w:rPr>
          <w:rFonts w:ascii="Calibri" w:eastAsiaTheme="minorHAnsi" w:hAnsi="Calibri" w:cs="Calibri"/>
          <w:b/>
          <w:sz w:val="22"/>
          <w:szCs w:val="22"/>
          <w:lang w:eastAsia="en-US"/>
        </w:rPr>
        <w:t>ç</w:t>
      </w:r>
      <w:r w:rsidRPr="00D4735B">
        <w:rPr>
          <w:rFonts w:asciiTheme="minorHAnsi" w:eastAsiaTheme="minorHAnsi" w:hAnsiTheme="minorHAnsi" w:cstheme="minorBidi"/>
          <w:b/>
          <w:sz w:val="22"/>
          <w:szCs w:val="22"/>
          <w:lang w:eastAsia="en-US"/>
        </w:rPr>
        <w:t>a aprimorada.</w:t>
      </w:r>
    </w:p>
    <w:p w:rsidR="00977A95" w:rsidRPr="00D4735B" w:rsidRDefault="00977A95" w:rsidP="001A07DE">
      <w:pPr>
        <w:pStyle w:val="NormalWeb"/>
        <w:numPr>
          <w:ilvl w:val="0"/>
          <w:numId w:val="13"/>
        </w:numPr>
        <w:spacing w:before="0" w:beforeAutospacing="0" w:after="0" w:afterAutospacing="0"/>
        <w:jc w:val="both"/>
        <w:rPr>
          <w:rFonts w:asciiTheme="minorHAnsi" w:eastAsiaTheme="minorHAnsi" w:hAnsiTheme="minorHAnsi" w:cstheme="minorBidi"/>
          <w:b/>
          <w:sz w:val="22"/>
          <w:szCs w:val="22"/>
          <w:lang w:eastAsia="en-US"/>
        </w:rPr>
      </w:pPr>
      <w:r w:rsidRPr="00D4735B">
        <w:rPr>
          <w:rFonts w:asciiTheme="minorHAnsi" w:eastAsiaTheme="minorHAnsi" w:hAnsiTheme="minorHAnsi" w:cstheme="minorBidi"/>
          <w:b/>
          <w:sz w:val="22"/>
          <w:szCs w:val="22"/>
          <w:lang w:eastAsia="en-US"/>
        </w:rPr>
        <w:t>Acesso a metadados.</w:t>
      </w:r>
    </w:p>
    <w:p w:rsidR="005E0E2F" w:rsidRDefault="005E0E2F"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A571C0" w:rsidRPr="00425A65" w:rsidRDefault="00A571C0" w:rsidP="00193A27">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425A65">
        <w:rPr>
          <w:rFonts w:asciiTheme="minorHAnsi" w:eastAsiaTheme="minorHAnsi" w:hAnsiTheme="minorHAnsi" w:cstheme="minorHAnsi"/>
          <w:b/>
          <w:color w:val="3992AB"/>
          <w:sz w:val="22"/>
          <w:szCs w:val="22"/>
          <w:lang w:eastAsia="en-US"/>
        </w:rPr>
        <w:t xml:space="preserve">Common Intermediate Language - CIL </w:t>
      </w:r>
    </w:p>
    <w:p w:rsidR="00A571C0" w:rsidRDefault="00A571C0"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342E8E" w:rsidRDefault="00A571C0"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Os assemblies</w:t>
      </w:r>
      <w:r>
        <w:rPr>
          <w:rFonts w:asciiTheme="minorHAnsi" w:eastAsiaTheme="minorHAnsi" w:hAnsiTheme="minorHAnsi" w:cstheme="minorBidi"/>
          <w:sz w:val="22"/>
          <w:szCs w:val="22"/>
          <w:lang w:eastAsia="en-US"/>
        </w:rPr>
        <w:t xml:space="preserve"> contém o código compilado, que anteriormente era </w:t>
      </w:r>
      <w:r w:rsidRPr="00683FD0">
        <w:rPr>
          <w:rFonts w:asciiTheme="minorHAnsi" w:eastAsiaTheme="minorHAnsi" w:hAnsiTheme="minorHAnsi" w:cstheme="minorBidi"/>
          <w:sz w:val="22"/>
          <w:szCs w:val="22"/>
          <w:lang w:eastAsia="en-US"/>
        </w:rPr>
        <w:t>conhecido como</w:t>
      </w:r>
      <w:r w:rsidR="00706F6C">
        <w:rPr>
          <w:rFonts w:asciiTheme="minorHAnsi" w:eastAsiaTheme="minorHAnsi" w:hAnsiTheme="minorHAnsi" w:cstheme="minorBidi"/>
          <w:sz w:val="22"/>
          <w:szCs w:val="22"/>
          <w:lang w:eastAsia="en-US"/>
        </w:rPr>
        <w:t xml:space="preserve"> </w:t>
      </w:r>
      <w:r w:rsidRPr="005241B4">
        <w:rPr>
          <w:rFonts w:asciiTheme="minorHAnsi" w:eastAsiaTheme="minorHAnsi" w:hAnsiTheme="minorHAnsi" w:cstheme="minorBidi"/>
          <w:b/>
          <w:sz w:val="22"/>
          <w:szCs w:val="22"/>
          <w:lang w:eastAsia="en-US"/>
        </w:rPr>
        <w:t xml:space="preserve">Microsoft Intermediate Language - </w:t>
      </w:r>
      <w:r w:rsidR="00B62887">
        <w:rPr>
          <w:rFonts w:asciiTheme="minorHAnsi" w:eastAsiaTheme="minorHAnsi" w:hAnsiTheme="minorHAnsi" w:cstheme="minorBidi"/>
          <w:b/>
          <w:sz w:val="22"/>
          <w:szCs w:val="22"/>
          <w:lang w:eastAsia="en-US"/>
        </w:rPr>
        <w:t>MS</w:t>
      </w:r>
      <w:r>
        <w:rPr>
          <w:rFonts w:asciiTheme="minorHAnsi" w:eastAsiaTheme="minorHAnsi" w:hAnsiTheme="minorHAnsi" w:cstheme="minorBidi"/>
          <w:b/>
          <w:sz w:val="22"/>
          <w:szCs w:val="22"/>
          <w:lang w:eastAsia="en-US"/>
        </w:rPr>
        <w:t>IL</w:t>
      </w:r>
      <w:r>
        <w:rPr>
          <w:rFonts w:asciiTheme="minorHAnsi" w:eastAsiaTheme="minorHAnsi" w:hAnsiTheme="minorHAnsi" w:cstheme="minorBidi"/>
          <w:b/>
          <w:bCs/>
          <w:sz w:val="22"/>
          <w:szCs w:val="22"/>
          <w:lang w:eastAsia="en-US"/>
        </w:rPr>
        <w:t xml:space="preserve">, </w:t>
      </w:r>
      <w:r w:rsidRPr="005241B4">
        <w:rPr>
          <w:rFonts w:asciiTheme="minorHAnsi" w:eastAsiaTheme="minorHAnsi" w:hAnsiTheme="minorHAnsi" w:cstheme="minorBidi"/>
          <w:bCs/>
          <w:sz w:val="22"/>
          <w:szCs w:val="22"/>
          <w:lang w:eastAsia="en-US"/>
        </w:rPr>
        <w:t>mas agora é</w:t>
      </w:r>
      <w:r w:rsidR="00706F6C">
        <w:rPr>
          <w:rFonts w:asciiTheme="minorHAnsi" w:eastAsiaTheme="minorHAnsi" w:hAnsiTheme="minorHAnsi" w:cstheme="minorBidi"/>
          <w:bCs/>
          <w:sz w:val="22"/>
          <w:szCs w:val="22"/>
          <w:lang w:eastAsia="en-US"/>
        </w:rPr>
        <w:t xml:space="preserve"> </w:t>
      </w:r>
      <w:r w:rsidRPr="00683FD0">
        <w:rPr>
          <w:rFonts w:asciiTheme="minorHAnsi" w:eastAsiaTheme="minorHAnsi" w:hAnsiTheme="minorHAnsi" w:cstheme="minorBidi"/>
          <w:b/>
          <w:bCs/>
          <w:sz w:val="22"/>
          <w:szCs w:val="22"/>
          <w:lang w:eastAsia="en-US"/>
        </w:rPr>
        <w:t>Common Intermediate Language</w:t>
      </w:r>
      <w:r w:rsidR="00706F6C">
        <w:rPr>
          <w:rFonts w:asciiTheme="minorHAnsi" w:eastAsiaTheme="minorHAnsi" w:hAnsiTheme="minorHAnsi" w:cstheme="minorBidi"/>
          <w:b/>
          <w:bCs/>
          <w:sz w:val="22"/>
          <w:szCs w:val="22"/>
          <w:lang w:eastAsia="en-US"/>
        </w:rPr>
        <w:t xml:space="preserve"> </w:t>
      </w:r>
      <w:r>
        <w:rPr>
          <w:rFonts w:asciiTheme="minorHAnsi" w:eastAsiaTheme="minorHAnsi" w:hAnsiTheme="minorHAnsi" w:cstheme="minorBidi"/>
          <w:b/>
          <w:sz w:val="22"/>
          <w:szCs w:val="22"/>
          <w:lang w:eastAsia="en-US"/>
        </w:rPr>
        <w:t>–</w:t>
      </w:r>
      <w:r w:rsidRPr="005241B4">
        <w:rPr>
          <w:rFonts w:asciiTheme="minorHAnsi" w:eastAsiaTheme="minorHAnsi" w:hAnsiTheme="minorHAnsi" w:cstheme="minorBidi"/>
          <w:b/>
          <w:sz w:val="22"/>
          <w:szCs w:val="22"/>
          <w:lang w:eastAsia="en-US"/>
        </w:rPr>
        <w:t xml:space="preserve"> CIL</w:t>
      </w:r>
      <w:r>
        <w:rPr>
          <w:rFonts w:asciiTheme="minorHAnsi" w:eastAsiaTheme="minorHAnsi" w:hAnsiTheme="minorHAnsi" w:cstheme="minorBidi"/>
          <w:sz w:val="22"/>
          <w:szCs w:val="22"/>
          <w:lang w:eastAsia="en-US"/>
        </w:rPr>
        <w:t>, fornecendo</w:t>
      </w:r>
      <w:r w:rsidR="00706F6C">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ao</w:t>
      </w:r>
      <w:r w:rsidRPr="00A37CB1">
        <w:rPr>
          <w:rFonts w:asciiTheme="minorHAnsi" w:eastAsiaTheme="minorHAnsi" w:hAnsiTheme="minorHAnsi" w:cstheme="minorBidi"/>
          <w:b/>
          <w:sz w:val="22"/>
          <w:szCs w:val="22"/>
          <w:lang w:eastAsia="en-US"/>
        </w:rPr>
        <w:t xml:space="preserve"> Common Language Runtime</w:t>
      </w:r>
      <w:r w:rsidR="00706F6C">
        <w:rPr>
          <w:rFonts w:asciiTheme="minorHAnsi" w:eastAsiaTheme="minorHAnsi" w:hAnsiTheme="minorHAnsi" w:cstheme="minorBidi"/>
          <w:b/>
          <w:sz w:val="22"/>
          <w:szCs w:val="22"/>
          <w:lang w:eastAsia="en-US"/>
        </w:rPr>
        <w:t xml:space="preserve"> </w:t>
      </w:r>
      <w:r w:rsidRPr="00683FD0">
        <w:rPr>
          <w:rFonts w:asciiTheme="minorHAnsi" w:eastAsiaTheme="minorHAnsi" w:hAnsiTheme="minorHAnsi" w:cstheme="minorBidi"/>
          <w:sz w:val="22"/>
          <w:szCs w:val="22"/>
          <w:lang w:eastAsia="en-US"/>
        </w:rPr>
        <w:t xml:space="preserve">as informações de que ele precisa para estar ciente das implementações de tipo. </w:t>
      </w:r>
      <w:r w:rsidRPr="00A571C0">
        <w:rPr>
          <w:rFonts w:asciiTheme="minorHAnsi" w:eastAsiaTheme="minorHAnsi" w:hAnsiTheme="minorHAnsi" w:cstheme="minorBidi"/>
          <w:sz w:val="22"/>
          <w:szCs w:val="22"/>
          <w:lang w:eastAsia="en-US"/>
        </w:rPr>
        <w:t xml:space="preserve">Quando compilamos o código gerenciado, geramos </w:t>
      </w:r>
      <w:r>
        <w:rPr>
          <w:rFonts w:asciiTheme="minorHAnsi" w:eastAsiaTheme="minorHAnsi" w:hAnsiTheme="minorHAnsi" w:cstheme="minorBidi"/>
          <w:sz w:val="22"/>
          <w:szCs w:val="22"/>
          <w:lang w:eastAsia="en-US"/>
        </w:rPr>
        <w:t>C</w:t>
      </w:r>
      <w:r w:rsidRPr="00A571C0">
        <w:rPr>
          <w:rFonts w:asciiTheme="minorHAnsi" w:eastAsiaTheme="minorHAnsi" w:hAnsiTheme="minorHAnsi" w:cstheme="minorBidi"/>
          <w:sz w:val="22"/>
          <w:szCs w:val="22"/>
          <w:lang w:eastAsia="en-US"/>
        </w:rPr>
        <w:t xml:space="preserve">IL, o qual é independente de CPU e pode ser convertido para código nativo. O </w:t>
      </w:r>
      <w:r>
        <w:rPr>
          <w:rFonts w:asciiTheme="minorHAnsi" w:eastAsiaTheme="minorHAnsi" w:hAnsiTheme="minorHAnsi" w:cstheme="minorBidi"/>
          <w:sz w:val="22"/>
          <w:szCs w:val="22"/>
          <w:lang w:eastAsia="en-US"/>
        </w:rPr>
        <w:t>CIL</w:t>
      </w:r>
      <w:r w:rsidRPr="00A571C0">
        <w:rPr>
          <w:rFonts w:asciiTheme="minorHAnsi" w:eastAsiaTheme="minorHAnsi" w:hAnsiTheme="minorHAnsi" w:cstheme="minorBidi"/>
          <w:sz w:val="22"/>
          <w:szCs w:val="22"/>
          <w:lang w:eastAsia="en-US"/>
        </w:rPr>
        <w:t xml:space="preserve"> </w:t>
      </w:r>
      <w:r w:rsidR="00342E8E" w:rsidRPr="00342E8E">
        <w:rPr>
          <w:rFonts w:asciiTheme="minorHAnsi" w:eastAsiaTheme="minorHAnsi" w:hAnsiTheme="minorHAnsi" w:cstheme="minorBidi"/>
          <w:sz w:val="22"/>
          <w:szCs w:val="22"/>
          <w:lang w:eastAsia="en-US"/>
        </w:rPr>
        <w:t>está disponível em um a</w:t>
      </w:r>
      <w:r w:rsidR="00342E8E">
        <w:rPr>
          <w:rFonts w:asciiTheme="minorHAnsi" w:eastAsiaTheme="minorHAnsi" w:hAnsiTheme="minorHAnsi" w:cstheme="minorBidi"/>
          <w:sz w:val="22"/>
          <w:szCs w:val="22"/>
          <w:lang w:eastAsia="en-US"/>
        </w:rPr>
        <w:t>rquivo executável portátil (PE) e</w:t>
      </w:r>
      <w:r w:rsidR="00342E8E" w:rsidRPr="00342E8E">
        <w:rPr>
          <w:rFonts w:asciiTheme="minorHAnsi" w:eastAsiaTheme="minorHAnsi" w:hAnsiTheme="minorHAnsi" w:cstheme="minorBidi"/>
          <w:sz w:val="22"/>
          <w:szCs w:val="22"/>
          <w:lang w:eastAsia="en-US"/>
        </w:rPr>
        <w:t xml:space="preserve"> </w:t>
      </w:r>
      <w:r w:rsidRPr="00A571C0">
        <w:rPr>
          <w:rFonts w:asciiTheme="minorHAnsi" w:eastAsiaTheme="minorHAnsi" w:hAnsiTheme="minorHAnsi" w:cstheme="minorBidi"/>
          <w:sz w:val="22"/>
          <w:szCs w:val="22"/>
          <w:lang w:eastAsia="en-US"/>
        </w:rPr>
        <w:t>inclui instruções para carregar, armazenar, inicializar e executar métodos, assim como instruções para operações aritméticas e lógicas, controle de fluxo</w:t>
      </w:r>
      <w:r w:rsidR="00342E8E">
        <w:rPr>
          <w:rFonts w:asciiTheme="minorHAnsi" w:eastAsiaTheme="minorHAnsi" w:hAnsiTheme="minorHAnsi" w:cstheme="minorBidi"/>
          <w:sz w:val="22"/>
          <w:szCs w:val="22"/>
          <w:lang w:eastAsia="en-US"/>
        </w:rPr>
        <w:t>,</w:t>
      </w:r>
      <w:r w:rsidRPr="00A571C0">
        <w:rPr>
          <w:rFonts w:asciiTheme="minorHAnsi" w:eastAsiaTheme="minorHAnsi" w:hAnsiTheme="minorHAnsi" w:cstheme="minorBidi"/>
          <w:sz w:val="22"/>
          <w:szCs w:val="22"/>
          <w:lang w:eastAsia="en-US"/>
        </w:rPr>
        <w:t xml:space="preserve"> etc</w:t>
      </w:r>
      <w:r w:rsidR="00342E8E" w:rsidRPr="00342E8E">
        <w:rPr>
          <w:rFonts w:asciiTheme="minorHAnsi" w:eastAsiaTheme="minorHAnsi" w:hAnsiTheme="minorHAnsi" w:cstheme="minorBidi"/>
          <w:sz w:val="22"/>
          <w:szCs w:val="22"/>
          <w:lang w:eastAsia="en-US"/>
        </w:rPr>
        <w:t xml:space="preserve"> que ajuda na execução de um assembly</w:t>
      </w:r>
      <w:r w:rsidRPr="00A571C0">
        <w:rPr>
          <w:rFonts w:asciiTheme="minorHAnsi" w:eastAsiaTheme="minorHAnsi" w:hAnsiTheme="minorHAnsi" w:cstheme="minorBidi"/>
          <w:sz w:val="22"/>
          <w:szCs w:val="22"/>
          <w:lang w:eastAsia="en-US"/>
        </w:rPr>
        <w:t>.</w:t>
      </w:r>
      <w:r w:rsidR="00D4735B">
        <w:rPr>
          <w:rFonts w:asciiTheme="minorHAnsi" w:eastAsiaTheme="minorHAnsi" w:hAnsiTheme="minorHAnsi" w:cstheme="minorBidi"/>
          <w:sz w:val="22"/>
          <w:szCs w:val="22"/>
          <w:lang w:eastAsia="en-US"/>
        </w:rPr>
        <w:t xml:space="preserve"> </w:t>
      </w:r>
    </w:p>
    <w:p w:rsidR="00342E8E" w:rsidRDefault="00342E8E"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342E8E" w:rsidRDefault="00A571C0" w:rsidP="00342E8E">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A571C0">
        <w:rPr>
          <w:rFonts w:asciiTheme="minorHAnsi" w:eastAsiaTheme="minorHAnsi" w:hAnsiTheme="minorHAnsi" w:cstheme="minorBidi"/>
          <w:sz w:val="22"/>
          <w:szCs w:val="22"/>
          <w:lang w:eastAsia="en-US"/>
        </w:rPr>
        <w:t xml:space="preserve">O código contido no </w:t>
      </w:r>
      <w:r>
        <w:rPr>
          <w:rFonts w:asciiTheme="minorHAnsi" w:eastAsiaTheme="minorHAnsi" w:hAnsiTheme="minorHAnsi" w:cstheme="minorBidi"/>
          <w:sz w:val="22"/>
          <w:szCs w:val="22"/>
          <w:lang w:eastAsia="en-US"/>
        </w:rPr>
        <w:t>CIL</w:t>
      </w:r>
      <w:r w:rsidRPr="00A571C0">
        <w:rPr>
          <w:rFonts w:asciiTheme="minorHAnsi" w:eastAsiaTheme="minorHAnsi" w:hAnsiTheme="minorHAnsi" w:cstheme="minorBidi"/>
          <w:sz w:val="22"/>
          <w:szCs w:val="22"/>
          <w:lang w:eastAsia="en-US"/>
        </w:rPr>
        <w:t xml:space="preserve"> não pode ser executado </w:t>
      </w:r>
      <w:r>
        <w:rPr>
          <w:rFonts w:asciiTheme="minorHAnsi" w:eastAsiaTheme="minorHAnsi" w:hAnsiTheme="minorHAnsi" w:cstheme="minorBidi"/>
          <w:sz w:val="22"/>
          <w:szCs w:val="22"/>
          <w:lang w:eastAsia="en-US"/>
        </w:rPr>
        <w:t>diretamente,</w:t>
      </w:r>
      <w:r w:rsidRPr="00A571C0">
        <w:rPr>
          <w:rFonts w:asciiTheme="minorHAnsi" w:eastAsiaTheme="minorHAnsi" w:hAnsiTheme="minorHAnsi" w:cstheme="minorBidi"/>
          <w:sz w:val="22"/>
          <w:szCs w:val="22"/>
          <w:lang w:eastAsia="en-US"/>
        </w:rPr>
        <w:t xml:space="preserve"> antes, é preciso convertê-lo para instruções que possam ser interpretadas pela CPU. A conversão é realizada por um compilador </w:t>
      </w:r>
      <w:r w:rsidR="00D4735B" w:rsidRPr="00D4735B">
        <w:rPr>
          <w:rFonts w:asciiTheme="minorHAnsi" w:eastAsiaTheme="minorHAnsi" w:hAnsiTheme="minorHAnsi" w:cstheme="minorBidi"/>
          <w:b/>
          <w:sz w:val="22"/>
          <w:szCs w:val="22"/>
          <w:lang w:eastAsia="en-US"/>
        </w:rPr>
        <w:t>J</w:t>
      </w:r>
      <w:r w:rsidRPr="00D4735B">
        <w:rPr>
          <w:rFonts w:asciiTheme="minorHAnsi" w:eastAsiaTheme="minorHAnsi" w:hAnsiTheme="minorHAnsi" w:cstheme="minorBidi"/>
          <w:b/>
          <w:sz w:val="22"/>
          <w:szCs w:val="22"/>
          <w:lang w:eastAsia="en-US"/>
        </w:rPr>
        <w:t>ust-</w:t>
      </w:r>
      <w:r w:rsidR="00D4735B" w:rsidRPr="00D4735B">
        <w:rPr>
          <w:rFonts w:asciiTheme="minorHAnsi" w:eastAsiaTheme="minorHAnsi" w:hAnsiTheme="minorHAnsi" w:cstheme="minorBidi"/>
          <w:b/>
          <w:sz w:val="22"/>
          <w:szCs w:val="22"/>
          <w:lang w:eastAsia="en-US"/>
        </w:rPr>
        <w:t>I</w:t>
      </w:r>
      <w:r w:rsidRPr="00D4735B">
        <w:rPr>
          <w:rFonts w:asciiTheme="minorHAnsi" w:eastAsiaTheme="minorHAnsi" w:hAnsiTheme="minorHAnsi" w:cstheme="minorBidi"/>
          <w:b/>
          <w:sz w:val="22"/>
          <w:szCs w:val="22"/>
          <w:lang w:eastAsia="en-US"/>
        </w:rPr>
        <w:t>n-</w:t>
      </w:r>
      <w:r w:rsidR="00D4735B" w:rsidRPr="00D4735B">
        <w:rPr>
          <w:rFonts w:asciiTheme="minorHAnsi" w:eastAsiaTheme="minorHAnsi" w:hAnsiTheme="minorHAnsi" w:cstheme="minorBidi"/>
          <w:b/>
          <w:sz w:val="22"/>
          <w:szCs w:val="22"/>
          <w:lang w:eastAsia="en-US"/>
        </w:rPr>
        <w:t>T</w:t>
      </w:r>
      <w:r w:rsidRPr="00D4735B">
        <w:rPr>
          <w:rFonts w:asciiTheme="minorHAnsi" w:eastAsiaTheme="minorHAnsi" w:hAnsiTheme="minorHAnsi" w:cstheme="minorBidi"/>
          <w:b/>
          <w:sz w:val="22"/>
          <w:szCs w:val="22"/>
          <w:lang w:eastAsia="en-US"/>
        </w:rPr>
        <w:t xml:space="preserve">ime </w:t>
      </w:r>
      <w:r w:rsidRPr="00A571C0">
        <w:rPr>
          <w:rFonts w:asciiTheme="minorHAnsi" w:eastAsiaTheme="minorHAnsi" w:hAnsiTheme="minorHAnsi" w:cstheme="minorBidi"/>
          <w:sz w:val="22"/>
          <w:szCs w:val="22"/>
          <w:lang w:eastAsia="en-US"/>
        </w:rPr>
        <w:t>(JIT ou JITter).</w:t>
      </w:r>
      <w:r w:rsidR="00706F6C">
        <w:rPr>
          <w:rFonts w:asciiTheme="minorHAnsi" w:eastAsiaTheme="minorHAnsi" w:hAnsiTheme="minorHAnsi" w:cstheme="minorBidi"/>
          <w:sz w:val="22"/>
          <w:szCs w:val="22"/>
          <w:lang w:eastAsia="en-US"/>
        </w:rPr>
        <w:t xml:space="preserve"> </w:t>
      </w:r>
      <w:r w:rsidRPr="00A571C0">
        <w:rPr>
          <w:rFonts w:asciiTheme="minorHAnsi" w:eastAsiaTheme="minorHAnsi" w:hAnsiTheme="minorHAnsi" w:cstheme="minorBidi"/>
          <w:sz w:val="22"/>
          <w:szCs w:val="22"/>
          <w:lang w:eastAsia="en-US"/>
        </w:rPr>
        <w:t xml:space="preserve">O </w:t>
      </w:r>
      <w:r>
        <w:rPr>
          <w:rFonts w:asciiTheme="minorHAnsi" w:eastAsiaTheme="minorHAnsi" w:hAnsiTheme="minorHAnsi" w:cstheme="minorBidi"/>
          <w:sz w:val="22"/>
          <w:szCs w:val="22"/>
          <w:lang w:eastAsia="en-US"/>
        </w:rPr>
        <w:t>CIL</w:t>
      </w:r>
      <w:r w:rsidRPr="00A571C0">
        <w:rPr>
          <w:rFonts w:asciiTheme="minorHAnsi" w:eastAsiaTheme="minorHAnsi" w:hAnsiTheme="minorHAnsi" w:cstheme="minorBidi"/>
          <w:sz w:val="22"/>
          <w:szCs w:val="22"/>
          <w:lang w:eastAsia="en-US"/>
        </w:rPr>
        <w:t xml:space="preserve"> não necessita de plataforma, logo só preci</w:t>
      </w:r>
      <w:r w:rsidR="00B62887">
        <w:rPr>
          <w:rFonts w:asciiTheme="minorHAnsi" w:eastAsiaTheme="minorHAnsi" w:hAnsiTheme="minorHAnsi" w:cstheme="minorBidi"/>
          <w:sz w:val="22"/>
          <w:szCs w:val="22"/>
          <w:lang w:eastAsia="en-US"/>
        </w:rPr>
        <w:t>samos de um compilador para con</w:t>
      </w:r>
      <w:r w:rsidRPr="00A571C0">
        <w:rPr>
          <w:rFonts w:asciiTheme="minorHAnsi" w:eastAsiaTheme="minorHAnsi" w:hAnsiTheme="minorHAnsi" w:cstheme="minorBidi"/>
          <w:sz w:val="22"/>
          <w:szCs w:val="22"/>
          <w:lang w:eastAsia="en-US"/>
        </w:rPr>
        <w:t xml:space="preserve">verter o código </w:t>
      </w:r>
      <w:r>
        <w:rPr>
          <w:rFonts w:asciiTheme="minorHAnsi" w:eastAsiaTheme="minorHAnsi" w:hAnsiTheme="minorHAnsi" w:cstheme="minorBidi"/>
          <w:sz w:val="22"/>
          <w:szCs w:val="22"/>
          <w:lang w:eastAsia="en-US"/>
        </w:rPr>
        <w:t>CIL</w:t>
      </w:r>
      <w:r w:rsidRPr="00A571C0">
        <w:rPr>
          <w:rFonts w:asciiTheme="minorHAnsi" w:eastAsiaTheme="minorHAnsi" w:hAnsiTheme="minorHAnsi" w:cstheme="minorBidi"/>
          <w:sz w:val="22"/>
          <w:szCs w:val="22"/>
          <w:lang w:eastAsia="en-US"/>
        </w:rPr>
        <w:t xml:space="preserve"> em código nativo na máquina-alvo. </w:t>
      </w:r>
    </w:p>
    <w:p w:rsidR="00342E8E" w:rsidRDefault="00342E8E" w:rsidP="00342E8E">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342E8E" w:rsidRDefault="00342E8E" w:rsidP="00342E8E">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42E8E">
        <w:rPr>
          <w:rFonts w:asciiTheme="minorHAnsi" w:eastAsiaTheme="minorHAnsi" w:hAnsiTheme="minorHAnsi" w:cstheme="minorBidi"/>
          <w:sz w:val="22"/>
          <w:szCs w:val="22"/>
          <w:lang w:eastAsia="en-US"/>
        </w:rPr>
        <w:t xml:space="preserve">Quando um compilador converte o código-fonte em código </w:t>
      </w:r>
      <w:r>
        <w:rPr>
          <w:rFonts w:asciiTheme="minorHAnsi" w:eastAsiaTheme="minorHAnsi" w:hAnsiTheme="minorHAnsi" w:cstheme="minorBidi"/>
          <w:sz w:val="22"/>
          <w:szCs w:val="22"/>
          <w:lang w:eastAsia="en-US"/>
        </w:rPr>
        <w:t>CIL</w:t>
      </w:r>
      <w:r w:rsidRPr="00342E8E">
        <w:rPr>
          <w:rFonts w:asciiTheme="minorHAnsi" w:eastAsiaTheme="minorHAnsi" w:hAnsiTheme="minorHAnsi" w:cstheme="minorBidi"/>
          <w:sz w:val="22"/>
          <w:szCs w:val="22"/>
          <w:lang w:eastAsia="en-US"/>
        </w:rPr>
        <w:t xml:space="preserve">, ele também cria seus </w:t>
      </w:r>
      <w:r w:rsidRPr="00342E8E">
        <w:rPr>
          <w:rFonts w:asciiTheme="minorHAnsi" w:eastAsiaTheme="minorHAnsi" w:hAnsiTheme="minorHAnsi" w:cstheme="minorBidi"/>
          <w:b/>
          <w:sz w:val="22"/>
          <w:szCs w:val="22"/>
          <w:lang w:eastAsia="en-US"/>
        </w:rPr>
        <w:t>metadados</w:t>
      </w:r>
      <w:r w:rsidRPr="00342E8E">
        <w:rPr>
          <w:rFonts w:asciiTheme="minorHAnsi" w:eastAsiaTheme="minorHAnsi" w:hAnsiTheme="minorHAnsi" w:cstheme="minorBidi"/>
          <w:sz w:val="22"/>
          <w:szCs w:val="22"/>
          <w:lang w:eastAsia="en-US"/>
        </w:rPr>
        <w:t>. Os metadados armazenam informações sobre os dados armazenados em uma montagem. Por exemplo, ele contém informações dos tipos disponíveis nesse assembly,</w:t>
      </w:r>
      <w:r>
        <w:rPr>
          <w:rFonts w:asciiTheme="minorHAnsi" w:eastAsiaTheme="minorHAnsi" w:hAnsiTheme="minorHAnsi" w:cstheme="minorBidi"/>
          <w:sz w:val="22"/>
          <w:szCs w:val="22"/>
          <w:lang w:eastAsia="en-US"/>
        </w:rPr>
        <w:t xml:space="preserve"> os</w:t>
      </w:r>
      <w:r w:rsidRPr="00342E8E">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namespaces</w:t>
      </w:r>
      <w:r w:rsidRPr="00342E8E">
        <w:rPr>
          <w:rFonts w:asciiTheme="minorHAnsi" w:eastAsiaTheme="minorHAnsi" w:hAnsiTheme="minorHAnsi" w:cstheme="minorBidi"/>
          <w:sz w:val="22"/>
          <w:szCs w:val="22"/>
          <w:lang w:eastAsia="en-US"/>
        </w:rPr>
        <w:t xml:space="preserve">, classe base de cada tipo disponível, as interfaces implementadas, seus métodos e seu escopo, os parâmetros de cada método, as propriedades de cada tipo e assim por diante. Em outras palavras, os metadados são a documentação criptografada de um código-fonte. </w:t>
      </w:r>
      <w:r>
        <w:rPr>
          <w:rFonts w:asciiTheme="minorHAnsi" w:eastAsiaTheme="minorHAnsi" w:hAnsiTheme="minorHAnsi" w:cstheme="minorBidi"/>
          <w:sz w:val="22"/>
          <w:szCs w:val="22"/>
          <w:lang w:eastAsia="en-US"/>
        </w:rPr>
        <w:t>O</w:t>
      </w:r>
      <w:r w:rsidRPr="00A571C0">
        <w:rPr>
          <w:rFonts w:asciiTheme="minorHAnsi" w:eastAsiaTheme="minorHAnsi" w:hAnsiTheme="minorHAnsi" w:cstheme="minorBidi"/>
          <w:sz w:val="22"/>
          <w:szCs w:val="22"/>
          <w:lang w:eastAsia="en-US"/>
        </w:rPr>
        <w:t>s metadados, que representam informações utilizadas pelo CLR, são colocados</w:t>
      </w:r>
      <w:r>
        <w:rPr>
          <w:rFonts w:asciiTheme="minorHAnsi" w:eastAsiaTheme="minorHAnsi" w:hAnsiTheme="minorHAnsi" w:cstheme="minorBidi"/>
          <w:sz w:val="22"/>
          <w:szCs w:val="22"/>
          <w:lang w:eastAsia="en-US"/>
        </w:rPr>
        <w:t xml:space="preserve"> também</w:t>
      </w:r>
      <w:r w:rsidRPr="00A571C0">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no</w:t>
      </w:r>
      <w:r w:rsidRPr="00A571C0">
        <w:rPr>
          <w:rFonts w:asciiTheme="minorHAnsi" w:eastAsiaTheme="minorHAnsi" w:hAnsiTheme="minorHAnsi" w:cstheme="minorBidi"/>
          <w:sz w:val="22"/>
          <w:szCs w:val="22"/>
          <w:lang w:eastAsia="en-US"/>
        </w:rPr>
        <w:t xml:space="preserve"> arquivo PE, que pode ter a extensão DLL ou EXE.</w:t>
      </w:r>
    </w:p>
    <w:p w:rsidR="00342E8E" w:rsidRDefault="00342E8E" w:rsidP="00342E8E">
      <w:pPr>
        <w:pStyle w:val="NormalWeb"/>
        <w:spacing w:before="0" w:beforeAutospacing="0" w:after="0" w:afterAutospacing="0"/>
        <w:jc w:val="both"/>
        <w:rPr>
          <w:rFonts w:asciiTheme="minorHAnsi" w:eastAsiaTheme="minorHAnsi" w:hAnsiTheme="minorHAnsi" w:cstheme="minorBidi"/>
          <w:sz w:val="22"/>
          <w:szCs w:val="22"/>
          <w:lang w:eastAsia="en-US"/>
        </w:rPr>
      </w:pPr>
    </w:p>
    <w:p w:rsidR="00342E8E" w:rsidRDefault="00342E8E" w:rsidP="00342E8E">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42E8E">
        <w:rPr>
          <w:rFonts w:asciiTheme="minorHAnsi" w:eastAsiaTheme="minorHAnsi" w:hAnsiTheme="minorHAnsi" w:cstheme="minorBidi"/>
          <w:sz w:val="22"/>
          <w:szCs w:val="22"/>
          <w:lang w:eastAsia="en-US"/>
        </w:rPr>
        <w:t>Quando um código é compilado com êxito, um arquivo de manifesto do assembly é gerado. É um arquivo XML que contém informações sobre o assembly, como nome, número da versão e um nome forte opcional que identifica exclusivamente o assembly. Ele também contém os nomes de outros assemblies de referência usados ​​no código</w:t>
      </w:r>
      <w:r w:rsidR="00A03327">
        <w:rPr>
          <w:rFonts w:asciiTheme="minorHAnsi" w:eastAsiaTheme="minorHAnsi" w:hAnsiTheme="minorHAnsi" w:cstheme="minorBidi"/>
          <w:sz w:val="22"/>
          <w:szCs w:val="22"/>
          <w:lang w:eastAsia="en-US"/>
        </w:rPr>
        <w:t>.</w:t>
      </w:r>
    </w:p>
    <w:p w:rsidR="00A03327" w:rsidRDefault="00A03327" w:rsidP="00A03327">
      <w:pPr>
        <w:pStyle w:val="NormalWeb"/>
        <w:spacing w:before="0" w:beforeAutospacing="0" w:after="0" w:afterAutospacing="0"/>
        <w:jc w:val="both"/>
        <w:rPr>
          <w:rFonts w:asciiTheme="minorHAnsi" w:eastAsiaTheme="minorHAnsi" w:hAnsiTheme="minorHAnsi" w:cstheme="minorBidi"/>
          <w:sz w:val="22"/>
          <w:szCs w:val="22"/>
          <w:lang w:eastAsia="en-US"/>
        </w:rPr>
      </w:pPr>
    </w:p>
    <w:p w:rsidR="00A03327" w:rsidRDefault="00A03327" w:rsidP="00A033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Como forma de exemplicar a transformação do código C# de alto-nível em código CIL, f</w:t>
      </w:r>
      <w:r w:rsidRPr="00ED197C">
        <w:rPr>
          <w:rFonts w:asciiTheme="minorHAnsi" w:eastAsiaTheme="minorHAnsi" w:hAnsiTheme="minorHAnsi" w:cstheme="minorBidi"/>
          <w:sz w:val="22"/>
          <w:szCs w:val="22"/>
          <w:lang w:eastAsia="en-US"/>
        </w:rPr>
        <w:t>oi criada uma amostra mínima de programa</w:t>
      </w:r>
      <w:r>
        <w:rPr>
          <w:rFonts w:asciiTheme="minorHAnsi" w:eastAsiaTheme="minorHAnsi" w:hAnsiTheme="minorHAnsi" w:cstheme="minorBidi"/>
          <w:sz w:val="22"/>
          <w:szCs w:val="22"/>
          <w:lang w:eastAsia="en-US"/>
        </w:rPr>
        <w:t xml:space="preserve">,com </w:t>
      </w:r>
      <w:r w:rsidRPr="00ED197C">
        <w:rPr>
          <w:rFonts w:asciiTheme="minorHAnsi" w:eastAsiaTheme="minorHAnsi" w:hAnsiTheme="minorHAnsi" w:cstheme="minorBidi"/>
          <w:sz w:val="22"/>
          <w:szCs w:val="22"/>
          <w:lang w:eastAsia="en-US"/>
        </w:rPr>
        <w:t>uso de tipos básicos primitivos e métodos estáticos</w:t>
      </w:r>
      <w:r>
        <w:rPr>
          <w:rFonts w:asciiTheme="minorHAnsi" w:eastAsiaTheme="minorHAnsi" w:hAnsiTheme="minorHAnsi" w:cstheme="minorBidi"/>
          <w:sz w:val="22"/>
          <w:szCs w:val="22"/>
          <w:lang w:eastAsia="en-US"/>
        </w:rPr>
        <w:t>,</w:t>
      </w:r>
      <w:r w:rsidRPr="00ED197C">
        <w:rPr>
          <w:rFonts w:asciiTheme="minorHAnsi" w:eastAsiaTheme="minorHAnsi" w:hAnsiTheme="minorHAnsi" w:cstheme="minorBidi"/>
          <w:sz w:val="22"/>
          <w:szCs w:val="22"/>
          <w:lang w:eastAsia="en-US"/>
        </w:rPr>
        <w:t xml:space="preserve"> que apresenta uma saída visível sem precisar de ligação externa a nenhuma biblioteca existente. Esse código mínimo executa diretamente sobre o hardware, como se fosse um sistema operacional muito simplesde modo que não seja necessária a criação de uma infra-estrutura de instanciação e gerenciamento de objetos durante a execução.O código pode ser visualizado </w:t>
      </w:r>
      <w:r>
        <w:rPr>
          <w:rFonts w:asciiTheme="minorHAnsi" w:eastAsiaTheme="minorHAnsi" w:hAnsiTheme="minorHAnsi" w:cstheme="minorBidi"/>
          <w:sz w:val="22"/>
          <w:szCs w:val="22"/>
          <w:lang w:eastAsia="en-US"/>
        </w:rPr>
        <w:t>abaixo</w:t>
      </w:r>
      <w:r w:rsidRPr="00ED197C">
        <w:rPr>
          <w:rFonts w:asciiTheme="minorHAnsi" w:eastAsiaTheme="minorHAnsi" w:hAnsiTheme="minorHAnsi" w:cstheme="minorBidi"/>
          <w:sz w:val="22"/>
          <w:szCs w:val="22"/>
          <w:lang w:eastAsia="en-US"/>
        </w:rPr>
        <w:t>.</w:t>
      </w:r>
    </w:p>
    <w:p w:rsidR="00A03327" w:rsidRDefault="00A03327" w:rsidP="00A03327">
      <w:pPr>
        <w:pStyle w:val="NormalWeb"/>
        <w:spacing w:before="0" w:beforeAutospacing="0" w:after="0" w:afterAutospacing="0"/>
        <w:jc w:val="both"/>
        <w:rPr>
          <w:rFonts w:asciiTheme="minorHAnsi" w:eastAsiaTheme="minorHAnsi" w:hAnsiTheme="minorHAnsi" w:cstheme="minorBidi"/>
          <w:sz w:val="22"/>
          <w:szCs w:val="22"/>
          <w:lang w:eastAsia="en-US"/>
        </w:rPr>
      </w:pP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VerySimpleKernelconsiste</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unsafe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//Configurado no Build do projeto, Permitir código não seguro</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//Assim permitiu a inclusão de * nas variáveis e conversões</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//Quando * é usado em um tipo de dados, é um ponteiro para esse tipo. </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videoPositionPointer = (</w:t>
      </w:r>
      <w:r>
        <w:rPr>
          <w:rFonts w:ascii="Consolas" w:hAnsi="Consolas" w:cs="Consolas"/>
          <w:color w:val="0000FF"/>
          <w:sz w:val="19"/>
          <w:szCs w:val="19"/>
        </w:rPr>
        <w:t>byte</w:t>
      </w:r>
      <w:r>
        <w:rPr>
          <w:rFonts w:ascii="Consolas" w:hAnsi="Consolas" w:cs="Consolas"/>
          <w:color w:val="000000"/>
          <w:sz w:val="19"/>
          <w:szCs w:val="19"/>
        </w:rPr>
        <w:t>*)0xB8000;</w:t>
      </w:r>
    </w:p>
    <w:p w:rsidR="00A03327" w:rsidRDefault="00A03327" w:rsidP="00A03327">
      <w:pPr>
        <w:autoSpaceDE w:val="0"/>
        <w:autoSpaceDN w:val="0"/>
        <w:adjustRightInd w:val="0"/>
        <w:spacing w:after="0" w:line="240" w:lineRule="auto"/>
        <w:rPr>
          <w:rFonts w:ascii="Consolas" w:hAnsi="Consolas" w:cs="Consolas"/>
          <w:color w:val="000000"/>
          <w:sz w:val="19"/>
          <w:szCs w:val="19"/>
        </w:rPr>
      </w:pP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*videoPositionPointer = (</w:t>
      </w:r>
      <w:r>
        <w:rPr>
          <w:rFonts w:ascii="Consolas" w:hAnsi="Consolas" w:cs="Consolas"/>
          <w:color w:val="0000FF"/>
          <w:sz w:val="19"/>
          <w:szCs w:val="19"/>
        </w:rPr>
        <w:t>byte</w:t>
      </w:r>
      <w:r>
        <w:rPr>
          <w:rFonts w:ascii="Consolas" w:hAnsi="Consolas" w:cs="Consolas"/>
          <w:color w:val="000000"/>
          <w:sz w:val="19"/>
          <w:szCs w:val="19"/>
        </w:rPr>
        <w:t>)</w:t>
      </w:r>
      <w:r>
        <w:rPr>
          <w:rFonts w:ascii="Consolas" w:hAnsi="Consolas" w:cs="Consolas"/>
          <w:color w:val="A31515"/>
          <w:sz w:val="19"/>
          <w:szCs w:val="19"/>
        </w:rPr>
        <w:t>'A'</w:t>
      </w:r>
      <w:r>
        <w:rPr>
          <w:rFonts w:ascii="Consolas" w:hAnsi="Consolas" w:cs="Consolas"/>
          <w:color w:val="000000"/>
          <w:sz w:val="19"/>
          <w:szCs w:val="19"/>
        </w:rPr>
        <w:t>;</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videoPositionPointer++;</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*videoPositionPointer = 15;</w:t>
      </w:r>
    </w:p>
    <w:p w:rsidR="00A03327" w:rsidRDefault="00A03327" w:rsidP="00A03327">
      <w:pPr>
        <w:autoSpaceDE w:val="0"/>
        <w:autoSpaceDN w:val="0"/>
        <w:adjustRightInd w:val="0"/>
        <w:spacing w:after="0" w:line="240" w:lineRule="auto"/>
        <w:rPr>
          <w:rFonts w:ascii="Consolas" w:hAnsi="Consolas" w:cs="Consolas"/>
          <w:color w:val="000000"/>
          <w:sz w:val="19"/>
          <w:szCs w:val="19"/>
        </w:rPr>
      </w:pP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03327" w:rsidRDefault="00A03327" w:rsidP="00A033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03327" w:rsidRDefault="00A03327" w:rsidP="00A03327">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w:t>
      </w:r>
    </w:p>
    <w:p w:rsidR="00A03327" w:rsidRDefault="00A03327" w:rsidP="00A03327">
      <w:pPr>
        <w:pStyle w:val="NormalWeb"/>
        <w:spacing w:before="0" w:beforeAutospacing="0" w:after="0" w:afterAutospacing="0"/>
        <w:jc w:val="both"/>
        <w:rPr>
          <w:rFonts w:asciiTheme="minorHAnsi" w:eastAsiaTheme="minorHAnsi" w:hAnsiTheme="minorHAnsi" w:cstheme="minorBidi"/>
          <w:sz w:val="22"/>
          <w:szCs w:val="22"/>
          <w:lang w:eastAsia="en-US"/>
        </w:rPr>
      </w:pPr>
    </w:p>
    <w:p w:rsidR="00A03327" w:rsidRDefault="00A03327" w:rsidP="00A033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 xml:space="preserve">O programa VerySimpleKernelconsiste de uma classe estática </w:t>
      </w:r>
      <w:r>
        <w:rPr>
          <w:rFonts w:asciiTheme="minorHAnsi" w:eastAsiaTheme="minorHAnsi" w:hAnsiTheme="minorHAnsi" w:cstheme="minorBidi"/>
          <w:sz w:val="22"/>
          <w:szCs w:val="22"/>
          <w:lang w:eastAsia="en-US"/>
        </w:rPr>
        <w:t>Program</w:t>
      </w:r>
      <w:r w:rsidRPr="00ED197C">
        <w:rPr>
          <w:rFonts w:asciiTheme="minorHAnsi" w:eastAsiaTheme="minorHAnsi" w:hAnsiTheme="minorHAnsi" w:cstheme="minorBidi"/>
          <w:sz w:val="22"/>
          <w:szCs w:val="22"/>
          <w:lang w:eastAsia="en-US"/>
        </w:rPr>
        <w:t xml:space="preserve"> que exibe a letra “A” no vídeo em modo texto de um PC. Elecarrega o byte ASCII correspondente à letra “A” na primeira posição da memória de vídeo (endereço B8000) e o byte correspondente à cor branca no endereço subseqüente. Para manter a saída na tela indefinidamente, um laço infinito é colocado no final do método Main(). Desconsiderando as diretivas, o código CIL </w:t>
      </w:r>
      <w:r>
        <w:rPr>
          <w:rFonts w:asciiTheme="minorHAnsi" w:eastAsiaTheme="minorHAnsi" w:hAnsiTheme="minorHAnsi" w:cstheme="minorBidi"/>
          <w:sz w:val="22"/>
          <w:szCs w:val="22"/>
          <w:lang w:eastAsia="en-US"/>
        </w:rPr>
        <w:t xml:space="preserve">gerado (aberto pelo </w:t>
      </w:r>
      <w:r w:rsidRPr="00BB6A73">
        <w:rPr>
          <w:rFonts w:asciiTheme="minorHAnsi" w:eastAsiaTheme="minorHAnsi" w:hAnsiTheme="minorHAnsi" w:cstheme="minorBidi"/>
          <w:sz w:val="22"/>
          <w:szCs w:val="22"/>
          <w:lang w:eastAsia="en-US"/>
        </w:rPr>
        <w:t>ILdasm</w:t>
      </w:r>
      <w:r>
        <w:rPr>
          <w:rFonts w:asciiTheme="minorHAnsi" w:eastAsiaTheme="minorHAnsi" w:hAnsiTheme="minorHAnsi" w:cstheme="minorBidi"/>
          <w:sz w:val="22"/>
          <w:szCs w:val="22"/>
          <w:lang w:eastAsia="en-US"/>
        </w:rPr>
        <w:t>) que faz com que o</w:t>
      </w:r>
      <w:r w:rsidRPr="00ED197C">
        <w:rPr>
          <w:rFonts w:asciiTheme="minorHAnsi" w:eastAsiaTheme="minorHAnsi" w:hAnsiTheme="minorHAnsi" w:cstheme="minorBidi"/>
          <w:sz w:val="22"/>
          <w:szCs w:val="22"/>
          <w:lang w:eastAsia="en-US"/>
        </w:rPr>
        <w:t xml:space="preserve"> VerySimple</w:t>
      </w:r>
      <w:r>
        <w:rPr>
          <w:rFonts w:asciiTheme="minorHAnsi" w:eastAsiaTheme="minorHAnsi" w:hAnsiTheme="minorHAnsi" w:cstheme="minorBidi"/>
          <w:sz w:val="22"/>
          <w:szCs w:val="22"/>
          <w:lang w:eastAsia="en-US"/>
        </w:rPr>
        <w:t xml:space="preserve">Kernel possua quinze instruções,tendo </w:t>
      </w:r>
      <w:r w:rsidRPr="00ED197C">
        <w:rPr>
          <w:rFonts w:asciiTheme="minorHAnsi" w:eastAsiaTheme="minorHAnsi" w:hAnsiTheme="minorHAnsi" w:cstheme="minorBidi"/>
          <w:sz w:val="22"/>
          <w:szCs w:val="22"/>
          <w:lang w:eastAsia="en-US"/>
        </w:rPr>
        <w:t xml:space="preserve">nove delas distintas: </w:t>
      </w:r>
    </w:p>
    <w:p w:rsidR="00A03327" w:rsidRDefault="00A03327" w:rsidP="00A03327">
      <w:pPr>
        <w:pStyle w:val="NormalWeb"/>
        <w:spacing w:before="0" w:beforeAutospacing="0" w:after="0" w:afterAutospacing="0"/>
        <w:ind w:firstLine="708"/>
        <w:jc w:val="center"/>
        <w:rPr>
          <w:rFonts w:asciiTheme="minorHAnsi" w:eastAsiaTheme="minorHAnsi" w:hAnsiTheme="minorHAnsi" w:cstheme="minorBidi"/>
          <w:sz w:val="22"/>
          <w:szCs w:val="22"/>
          <w:lang w:eastAsia="en-US"/>
        </w:rPr>
      </w:pPr>
      <w:r>
        <w:rPr>
          <w:noProof/>
        </w:rPr>
        <w:drawing>
          <wp:inline distT="0" distB="0" distL="0" distR="0" wp14:anchorId="450907FE" wp14:editId="068485D3">
            <wp:extent cx="3473166" cy="32771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9241" cy="3292267"/>
                    </a:xfrm>
                    <a:prstGeom prst="rect">
                      <a:avLst/>
                    </a:prstGeom>
                  </pic:spPr>
                </pic:pic>
              </a:graphicData>
            </a:graphic>
          </wp:inline>
        </w:drawing>
      </w:r>
    </w:p>
    <w:p w:rsidR="00A03327" w:rsidRDefault="00A03327" w:rsidP="00A03327">
      <w:pPr>
        <w:pStyle w:val="NormalWeb"/>
        <w:spacing w:before="0" w:beforeAutospacing="0" w:after="0" w:afterAutospacing="0"/>
        <w:jc w:val="both"/>
        <w:rPr>
          <w:rFonts w:asciiTheme="minorHAnsi" w:eastAsiaTheme="minorHAnsi" w:hAnsiTheme="minorHAnsi" w:cstheme="minorBidi"/>
          <w:sz w:val="22"/>
          <w:szCs w:val="22"/>
          <w:lang w:eastAsia="en-US"/>
        </w:rPr>
      </w:pPr>
    </w:p>
    <w:tbl>
      <w:tblPr>
        <w:tblStyle w:val="Tabelacomgrade"/>
        <w:tblW w:w="0" w:type="auto"/>
        <w:jc w:val="center"/>
        <w:tblLayout w:type="fixed"/>
        <w:tblLook w:val="04A0" w:firstRow="1" w:lastRow="0" w:firstColumn="1" w:lastColumn="0" w:noHBand="0" w:noVBand="1"/>
      </w:tblPr>
      <w:tblGrid>
        <w:gridCol w:w="1145"/>
        <w:gridCol w:w="3677"/>
        <w:gridCol w:w="1382"/>
        <w:gridCol w:w="1446"/>
        <w:gridCol w:w="1807"/>
        <w:gridCol w:w="1028"/>
      </w:tblGrid>
      <w:tr w:rsidR="00A03327" w:rsidTr="00041C1E">
        <w:trPr>
          <w:jc w:val="center"/>
        </w:trPr>
        <w:tc>
          <w:tcPr>
            <w:tcW w:w="1145" w:type="dxa"/>
          </w:tcPr>
          <w:p w:rsidR="00A03327" w:rsidRPr="0052571A" w:rsidRDefault="00A03327" w:rsidP="00041C1E">
            <w:pPr>
              <w:pStyle w:val="NormalWeb"/>
              <w:spacing w:before="0" w:beforeAutospacing="0" w:after="0" w:afterAutospacing="0"/>
              <w:jc w:val="center"/>
              <w:rPr>
                <w:rFonts w:asciiTheme="minorHAnsi" w:eastAsiaTheme="minorHAnsi" w:hAnsiTheme="minorHAnsi" w:cstheme="minorBidi"/>
                <w:b/>
                <w:sz w:val="22"/>
                <w:szCs w:val="22"/>
                <w:lang w:eastAsia="en-US"/>
              </w:rPr>
            </w:pPr>
            <w:r w:rsidRPr="0052571A">
              <w:rPr>
                <w:rFonts w:asciiTheme="minorHAnsi" w:eastAsiaTheme="minorHAnsi" w:hAnsiTheme="minorHAnsi" w:cstheme="minorBidi"/>
                <w:b/>
                <w:sz w:val="22"/>
                <w:szCs w:val="22"/>
                <w:lang w:eastAsia="en-US"/>
              </w:rPr>
              <w:t>Instruç</w:t>
            </w:r>
            <w:r>
              <w:rPr>
                <w:rFonts w:asciiTheme="minorHAnsi" w:eastAsiaTheme="minorHAnsi" w:hAnsiTheme="minorHAnsi" w:cstheme="minorBidi"/>
                <w:b/>
                <w:sz w:val="22"/>
                <w:szCs w:val="22"/>
                <w:lang w:eastAsia="en-US"/>
              </w:rPr>
              <w:t>ão</w:t>
            </w:r>
          </w:p>
        </w:tc>
        <w:tc>
          <w:tcPr>
            <w:tcW w:w="3677" w:type="dxa"/>
          </w:tcPr>
          <w:p w:rsidR="00A03327" w:rsidRPr="0052571A" w:rsidRDefault="00A03327" w:rsidP="00041C1E">
            <w:pPr>
              <w:pStyle w:val="NormalWeb"/>
              <w:spacing w:before="0" w:beforeAutospacing="0" w:after="0" w:afterAutospacing="0"/>
              <w:jc w:val="center"/>
              <w:rPr>
                <w:rFonts w:asciiTheme="minorHAnsi" w:eastAsiaTheme="minorHAnsi" w:hAnsiTheme="minorHAnsi" w:cstheme="minorBidi"/>
                <w:b/>
                <w:sz w:val="22"/>
                <w:szCs w:val="22"/>
                <w:lang w:eastAsia="en-US"/>
              </w:rPr>
            </w:pPr>
            <w:r w:rsidRPr="0052571A">
              <w:rPr>
                <w:rFonts w:asciiTheme="minorHAnsi" w:eastAsiaTheme="minorHAnsi" w:hAnsiTheme="minorHAnsi" w:cstheme="minorBidi"/>
                <w:b/>
                <w:sz w:val="22"/>
                <w:szCs w:val="22"/>
                <w:lang w:eastAsia="en-US"/>
              </w:rPr>
              <w:t>Descrição</w:t>
            </w:r>
          </w:p>
        </w:tc>
        <w:tc>
          <w:tcPr>
            <w:tcW w:w="1382" w:type="dxa"/>
          </w:tcPr>
          <w:p w:rsidR="00A03327" w:rsidRPr="0052571A" w:rsidRDefault="00A03327" w:rsidP="00041C1E">
            <w:pPr>
              <w:pStyle w:val="NormalWeb"/>
              <w:spacing w:before="0" w:beforeAutospacing="0" w:after="0" w:afterAutospacing="0"/>
              <w:jc w:val="center"/>
              <w:rPr>
                <w:rFonts w:asciiTheme="minorHAnsi" w:eastAsiaTheme="minorHAnsi" w:hAnsiTheme="minorHAnsi" w:cstheme="minorBidi"/>
                <w:b/>
                <w:sz w:val="22"/>
                <w:szCs w:val="22"/>
                <w:lang w:eastAsia="en-US"/>
              </w:rPr>
            </w:pPr>
            <w:r w:rsidRPr="007C5ACC">
              <w:rPr>
                <w:rFonts w:asciiTheme="minorHAnsi" w:eastAsiaTheme="minorHAnsi" w:hAnsiTheme="minorHAnsi" w:cstheme="minorBidi"/>
                <w:b/>
                <w:sz w:val="22"/>
                <w:szCs w:val="22"/>
                <w:lang w:eastAsia="en-US"/>
              </w:rPr>
              <w:t>Efeito POP</w:t>
            </w:r>
          </w:p>
        </w:tc>
        <w:tc>
          <w:tcPr>
            <w:tcW w:w="1446" w:type="dxa"/>
          </w:tcPr>
          <w:p w:rsidR="00A03327" w:rsidRPr="0052571A" w:rsidRDefault="00A03327" w:rsidP="00041C1E">
            <w:pPr>
              <w:pStyle w:val="NormalWeb"/>
              <w:spacing w:before="0" w:beforeAutospacing="0" w:after="0" w:afterAutospacing="0"/>
              <w:jc w:val="center"/>
              <w:rPr>
                <w:rFonts w:asciiTheme="minorHAnsi" w:eastAsiaTheme="minorHAnsi" w:hAnsiTheme="minorHAnsi" w:cstheme="minorBidi"/>
                <w:b/>
                <w:sz w:val="22"/>
                <w:szCs w:val="22"/>
                <w:lang w:eastAsia="en-US"/>
              </w:rPr>
            </w:pPr>
            <w:r w:rsidRPr="007C5ACC">
              <w:rPr>
                <w:rFonts w:asciiTheme="minorHAnsi" w:eastAsiaTheme="minorHAnsi" w:hAnsiTheme="minorHAnsi" w:cstheme="minorBidi"/>
                <w:b/>
                <w:sz w:val="22"/>
                <w:szCs w:val="22"/>
                <w:lang w:eastAsia="en-US"/>
              </w:rPr>
              <w:t>Efeito PUSH</w:t>
            </w:r>
          </w:p>
        </w:tc>
        <w:tc>
          <w:tcPr>
            <w:tcW w:w="1807" w:type="dxa"/>
          </w:tcPr>
          <w:p w:rsidR="00A03327" w:rsidRPr="0052571A" w:rsidRDefault="00A03327" w:rsidP="00041C1E">
            <w:pPr>
              <w:pStyle w:val="NormalWeb"/>
              <w:spacing w:before="0" w:beforeAutospacing="0" w:after="0" w:afterAutospacing="0"/>
              <w:jc w:val="center"/>
              <w:rPr>
                <w:rFonts w:asciiTheme="minorHAnsi" w:eastAsiaTheme="minorHAnsi" w:hAnsiTheme="minorHAnsi" w:cstheme="minorBidi"/>
                <w:b/>
                <w:sz w:val="22"/>
                <w:szCs w:val="22"/>
                <w:lang w:eastAsia="en-US"/>
              </w:rPr>
            </w:pPr>
            <w:r w:rsidRPr="007C5ACC">
              <w:rPr>
                <w:rFonts w:asciiTheme="minorHAnsi" w:eastAsiaTheme="minorHAnsi" w:hAnsiTheme="minorHAnsi" w:cstheme="minorBidi"/>
                <w:b/>
                <w:sz w:val="22"/>
                <w:szCs w:val="22"/>
                <w:lang w:eastAsia="en-US"/>
              </w:rPr>
              <w:t>Operando “Inline”</w:t>
            </w:r>
          </w:p>
        </w:tc>
        <w:tc>
          <w:tcPr>
            <w:tcW w:w="1028" w:type="dxa"/>
          </w:tcPr>
          <w:p w:rsidR="00A03327" w:rsidRPr="0052571A" w:rsidRDefault="00A03327" w:rsidP="00041C1E">
            <w:pPr>
              <w:pStyle w:val="NormalWeb"/>
              <w:spacing w:before="0" w:beforeAutospacing="0" w:after="0" w:afterAutospacing="0"/>
              <w:jc w:val="center"/>
              <w:rPr>
                <w:rFonts w:asciiTheme="minorHAnsi" w:eastAsiaTheme="minorHAnsi" w:hAnsiTheme="minorHAnsi" w:cstheme="minorBidi"/>
                <w:b/>
                <w:sz w:val="22"/>
                <w:szCs w:val="22"/>
                <w:lang w:eastAsia="en-US"/>
              </w:rPr>
            </w:pPr>
            <w:r w:rsidRPr="007C5ACC">
              <w:rPr>
                <w:rFonts w:asciiTheme="minorHAnsi" w:eastAsiaTheme="minorHAnsi" w:hAnsiTheme="minorHAnsi" w:cstheme="minorBidi"/>
                <w:b/>
                <w:sz w:val="22"/>
                <w:szCs w:val="22"/>
                <w:lang w:eastAsia="en-US"/>
              </w:rPr>
              <w:t>Controle de Fluxo</w:t>
            </w:r>
          </w:p>
        </w:tc>
      </w:tr>
      <w:tr w:rsidR="00A03327" w:rsidTr="00041C1E">
        <w:trPr>
          <w:jc w:val="center"/>
        </w:trPr>
        <w:tc>
          <w:tcPr>
            <w:tcW w:w="1145"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add</w:t>
            </w:r>
          </w:p>
        </w:tc>
        <w:tc>
          <w:tcPr>
            <w:tcW w:w="3677"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 xml:space="preserve">Instruções polimórficas para as operações aritméticas de soma.  </w:t>
            </w:r>
          </w:p>
        </w:tc>
        <w:tc>
          <w:tcPr>
            <w:tcW w:w="1382"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Pop1+Pop1</w:t>
            </w:r>
          </w:p>
        </w:tc>
        <w:tc>
          <w:tcPr>
            <w:tcW w:w="1446"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Push1</w:t>
            </w:r>
          </w:p>
        </w:tc>
        <w:tc>
          <w:tcPr>
            <w:tcW w:w="1807"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InlineNone</w:t>
            </w:r>
          </w:p>
        </w:tc>
        <w:tc>
          <w:tcPr>
            <w:tcW w:w="1028"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NEXT</w:t>
            </w:r>
          </w:p>
        </w:tc>
      </w:tr>
      <w:tr w:rsidR="00A03327" w:rsidTr="00041C1E">
        <w:trPr>
          <w:jc w:val="center"/>
        </w:trPr>
        <w:tc>
          <w:tcPr>
            <w:tcW w:w="1145"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br.s</w:t>
            </w:r>
          </w:p>
        </w:tc>
        <w:tc>
          <w:tcPr>
            <w:tcW w:w="3677"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Desvio incondicional.</w:t>
            </w:r>
          </w:p>
        </w:tc>
        <w:tc>
          <w:tcPr>
            <w:tcW w:w="1382"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Pop0 </w:t>
            </w:r>
          </w:p>
        </w:tc>
        <w:tc>
          <w:tcPr>
            <w:tcW w:w="1446"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Push0 </w:t>
            </w:r>
          </w:p>
        </w:tc>
        <w:tc>
          <w:tcPr>
            <w:tcW w:w="1807"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ShortInlineBrTarget</w:t>
            </w:r>
          </w:p>
        </w:tc>
        <w:tc>
          <w:tcPr>
            <w:tcW w:w="1028"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BRANCH</w:t>
            </w:r>
          </w:p>
        </w:tc>
      </w:tr>
      <w:tr w:rsidR="00A03327" w:rsidTr="00041C1E">
        <w:trPr>
          <w:jc w:val="center"/>
        </w:trPr>
        <w:tc>
          <w:tcPr>
            <w:tcW w:w="1145"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conv.i</w:t>
            </w:r>
          </w:p>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p>
        </w:tc>
        <w:tc>
          <w:tcPr>
            <w:tcW w:w="3677"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Converte  o  valor  presente  no  topo  da evaluation stackpara o tipo t especificado no opcode (i1, i2, i4, ..., i, u) e deixa   o   valor   convertido   no   topo.</w:t>
            </w:r>
          </w:p>
        </w:tc>
        <w:tc>
          <w:tcPr>
            <w:tcW w:w="1382"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Pop1 </w:t>
            </w:r>
          </w:p>
        </w:tc>
        <w:tc>
          <w:tcPr>
            <w:tcW w:w="1446"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PushI </w:t>
            </w:r>
          </w:p>
        </w:tc>
        <w:tc>
          <w:tcPr>
            <w:tcW w:w="1807"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InlineNone </w:t>
            </w:r>
          </w:p>
        </w:tc>
        <w:tc>
          <w:tcPr>
            <w:tcW w:w="1028"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NEXT</w:t>
            </w:r>
          </w:p>
        </w:tc>
      </w:tr>
      <w:tr w:rsidR="00A03327" w:rsidTr="00041C1E">
        <w:trPr>
          <w:jc w:val="center"/>
        </w:trPr>
        <w:tc>
          <w:tcPr>
            <w:tcW w:w="1145"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ldc.i4.1</w:t>
            </w:r>
          </w:p>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ldc.i4</w:t>
            </w:r>
          </w:p>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ldc.i4</w:t>
            </w:r>
          </w:p>
        </w:tc>
        <w:tc>
          <w:tcPr>
            <w:tcW w:w="3677"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A instrução ldc especifica um tipo t (i4, i8, r4 ou r8) para o valor e a constante é codificada “inline” com a instrução.</w:t>
            </w:r>
          </w:p>
        </w:tc>
        <w:tc>
          <w:tcPr>
            <w:tcW w:w="1382"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Pop0 </w:t>
            </w:r>
          </w:p>
        </w:tc>
        <w:tc>
          <w:tcPr>
            <w:tcW w:w="1446"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PushI </w:t>
            </w:r>
          </w:p>
        </w:tc>
        <w:tc>
          <w:tcPr>
            <w:tcW w:w="1807"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InlineI </w:t>
            </w:r>
          </w:p>
        </w:tc>
        <w:tc>
          <w:tcPr>
            <w:tcW w:w="1028"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NEXT</w:t>
            </w:r>
          </w:p>
        </w:tc>
      </w:tr>
      <w:tr w:rsidR="00A03327" w:rsidTr="00041C1E">
        <w:trPr>
          <w:jc w:val="center"/>
        </w:trPr>
        <w:tc>
          <w:tcPr>
            <w:tcW w:w="1145"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ldloc.0</w:t>
            </w:r>
          </w:p>
        </w:tc>
        <w:tc>
          <w:tcPr>
            <w:tcW w:w="3677"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Carrega a variável local de índice indx na evaluation stack.</w:t>
            </w:r>
          </w:p>
        </w:tc>
        <w:tc>
          <w:tcPr>
            <w:tcW w:w="1382"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Pop0 </w:t>
            </w:r>
          </w:p>
        </w:tc>
        <w:tc>
          <w:tcPr>
            <w:tcW w:w="1446"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Push1 </w:t>
            </w:r>
          </w:p>
        </w:tc>
        <w:tc>
          <w:tcPr>
            <w:tcW w:w="1807"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InlineNone </w:t>
            </w:r>
          </w:p>
        </w:tc>
        <w:tc>
          <w:tcPr>
            <w:tcW w:w="1028"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NEXT</w:t>
            </w:r>
          </w:p>
        </w:tc>
      </w:tr>
      <w:tr w:rsidR="00A03327" w:rsidTr="00041C1E">
        <w:trPr>
          <w:jc w:val="center"/>
        </w:trPr>
        <w:tc>
          <w:tcPr>
            <w:tcW w:w="1145"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stind.i1</w:t>
            </w:r>
          </w:p>
        </w:tc>
        <w:tc>
          <w:tcPr>
            <w:tcW w:w="3677"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Armazena   um   valor   no   endereço   especificado,   ambos presentes na evaluation stack.</w:t>
            </w:r>
          </w:p>
        </w:tc>
        <w:tc>
          <w:tcPr>
            <w:tcW w:w="1382"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PopI+PopI </w:t>
            </w:r>
          </w:p>
        </w:tc>
        <w:tc>
          <w:tcPr>
            <w:tcW w:w="1446"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Push0 </w:t>
            </w:r>
          </w:p>
        </w:tc>
        <w:tc>
          <w:tcPr>
            <w:tcW w:w="1807"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InlineNone </w:t>
            </w:r>
          </w:p>
        </w:tc>
        <w:tc>
          <w:tcPr>
            <w:tcW w:w="1028"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NEXT</w:t>
            </w:r>
          </w:p>
        </w:tc>
      </w:tr>
      <w:tr w:rsidR="00A03327" w:rsidTr="00041C1E">
        <w:trPr>
          <w:jc w:val="center"/>
        </w:trPr>
        <w:tc>
          <w:tcPr>
            <w:tcW w:w="1145"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stloc.0</w:t>
            </w:r>
          </w:p>
        </w:tc>
        <w:tc>
          <w:tcPr>
            <w:tcW w:w="3677" w:type="dxa"/>
          </w:tcPr>
          <w:p w:rsidR="00A03327" w:rsidRDefault="00A03327"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ED197C">
              <w:rPr>
                <w:rFonts w:asciiTheme="minorHAnsi" w:eastAsiaTheme="minorHAnsi" w:hAnsiTheme="minorHAnsi" w:cstheme="minorBidi"/>
                <w:sz w:val="22"/>
                <w:szCs w:val="22"/>
                <w:lang w:eastAsia="en-US"/>
              </w:rPr>
              <w:t>Armazena  um  valor  da evaluation  stack  na  variável  local indicada pelo índice indx.</w:t>
            </w:r>
          </w:p>
        </w:tc>
        <w:tc>
          <w:tcPr>
            <w:tcW w:w="1382"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Pop1 </w:t>
            </w:r>
          </w:p>
        </w:tc>
        <w:tc>
          <w:tcPr>
            <w:tcW w:w="1446"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Push0 </w:t>
            </w:r>
          </w:p>
        </w:tc>
        <w:tc>
          <w:tcPr>
            <w:tcW w:w="1807"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 xml:space="preserve">InlineNone </w:t>
            </w:r>
          </w:p>
        </w:tc>
        <w:tc>
          <w:tcPr>
            <w:tcW w:w="1028" w:type="dxa"/>
          </w:tcPr>
          <w:p w:rsidR="00A03327" w:rsidRPr="00ED197C" w:rsidRDefault="00A03327" w:rsidP="00041C1E">
            <w:pPr>
              <w:pStyle w:val="NormalWeb"/>
              <w:spacing w:before="0" w:beforeAutospacing="0" w:after="0" w:afterAutospacing="0"/>
              <w:jc w:val="center"/>
              <w:rPr>
                <w:rFonts w:asciiTheme="minorHAnsi" w:eastAsiaTheme="minorHAnsi" w:hAnsiTheme="minorHAnsi" w:cstheme="minorBidi"/>
                <w:sz w:val="22"/>
                <w:szCs w:val="22"/>
                <w:lang w:eastAsia="en-US"/>
              </w:rPr>
            </w:pPr>
            <w:r w:rsidRPr="007C5ACC">
              <w:rPr>
                <w:rFonts w:asciiTheme="minorHAnsi" w:eastAsiaTheme="minorHAnsi" w:hAnsiTheme="minorHAnsi" w:cstheme="minorBidi"/>
                <w:sz w:val="22"/>
                <w:szCs w:val="22"/>
                <w:lang w:eastAsia="en-US"/>
              </w:rPr>
              <w:t>NEXT</w:t>
            </w:r>
          </w:p>
        </w:tc>
      </w:tr>
    </w:tbl>
    <w:p w:rsidR="00342E8E" w:rsidRDefault="00342E8E" w:rsidP="00342E8E">
      <w:pPr>
        <w:pStyle w:val="NormalWeb"/>
        <w:spacing w:before="0" w:beforeAutospacing="0" w:after="0" w:afterAutospacing="0"/>
        <w:jc w:val="both"/>
        <w:rPr>
          <w:rFonts w:asciiTheme="minorHAnsi" w:eastAsiaTheme="minorHAnsi" w:hAnsiTheme="minorHAnsi" w:cstheme="minorBidi"/>
          <w:sz w:val="22"/>
          <w:szCs w:val="22"/>
          <w:lang w:eastAsia="en-US"/>
        </w:rPr>
      </w:pPr>
    </w:p>
    <w:p w:rsidR="00A571C0" w:rsidRPr="00425A65" w:rsidRDefault="00A571C0" w:rsidP="00193A27">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425A65">
        <w:rPr>
          <w:rFonts w:asciiTheme="minorHAnsi" w:eastAsiaTheme="minorHAnsi" w:hAnsiTheme="minorHAnsi" w:cstheme="minorHAnsi"/>
          <w:b/>
          <w:color w:val="3992AB"/>
          <w:sz w:val="22"/>
          <w:szCs w:val="22"/>
          <w:lang w:eastAsia="en-US"/>
        </w:rPr>
        <w:t>Compila</w:t>
      </w:r>
      <w:r w:rsidR="00D4735B">
        <w:rPr>
          <w:rFonts w:asciiTheme="minorHAnsi" w:eastAsiaTheme="minorHAnsi" w:hAnsiTheme="minorHAnsi" w:cstheme="minorHAnsi"/>
          <w:b/>
          <w:color w:val="3992AB"/>
          <w:sz w:val="22"/>
          <w:szCs w:val="22"/>
          <w:lang w:eastAsia="en-US"/>
        </w:rPr>
        <w:t xml:space="preserve">dor </w:t>
      </w:r>
      <w:r w:rsidR="00D4735B" w:rsidRPr="00D4735B">
        <w:rPr>
          <w:rFonts w:asciiTheme="minorHAnsi" w:eastAsiaTheme="minorHAnsi" w:hAnsiTheme="minorHAnsi" w:cstheme="minorHAnsi"/>
          <w:b/>
          <w:color w:val="3992AB"/>
          <w:sz w:val="22"/>
          <w:szCs w:val="22"/>
          <w:lang w:eastAsia="en-US"/>
        </w:rPr>
        <w:t>Just-In-Time (JIT)</w:t>
      </w:r>
      <w:r w:rsidR="00D4735B" w:rsidRPr="00A571C0">
        <w:rPr>
          <w:rFonts w:asciiTheme="minorHAnsi" w:eastAsiaTheme="minorHAnsi" w:hAnsiTheme="minorHAnsi" w:cstheme="minorBidi"/>
          <w:sz w:val="22"/>
          <w:szCs w:val="22"/>
          <w:lang w:eastAsia="en-US"/>
        </w:rPr>
        <w:t xml:space="preserve">  </w:t>
      </w:r>
    </w:p>
    <w:p w:rsidR="00A571C0" w:rsidRDefault="00A571C0"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A571C0" w:rsidRDefault="00A571C0"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A571C0">
        <w:rPr>
          <w:rFonts w:asciiTheme="minorHAnsi" w:eastAsiaTheme="minorHAnsi" w:hAnsiTheme="minorHAnsi" w:cstheme="minorBidi"/>
          <w:sz w:val="22"/>
          <w:szCs w:val="22"/>
          <w:lang w:eastAsia="en-US"/>
        </w:rPr>
        <w:lastRenderedPageBreak/>
        <w:t xml:space="preserve">Antes de executar o </w:t>
      </w:r>
      <w:r>
        <w:rPr>
          <w:rFonts w:asciiTheme="minorHAnsi" w:eastAsiaTheme="minorHAnsi" w:hAnsiTheme="minorHAnsi" w:cstheme="minorBidi"/>
          <w:sz w:val="22"/>
          <w:szCs w:val="22"/>
          <w:lang w:eastAsia="en-US"/>
        </w:rPr>
        <w:t>CIL</w:t>
      </w:r>
      <w:r w:rsidRPr="00A571C0">
        <w:rPr>
          <w:rFonts w:asciiTheme="minorHAnsi" w:eastAsiaTheme="minorHAnsi" w:hAnsiTheme="minorHAnsi" w:cstheme="minorBidi"/>
          <w:sz w:val="22"/>
          <w:szCs w:val="22"/>
          <w:lang w:eastAsia="en-US"/>
        </w:rPr>
        <w:t xml:space="preserve">, é preciso utilizar o .NET Framework </w:t>
      </w:r>
      <w:r w:rsidR="00D4735B" w:rsidRPr="00D4735B">
        <w:rPr>
          <w:rFonts w:asciiTheme="minorHAnsi" w:eastAsiaTheme="minorHAnsi" w:hAnsiTheme="minorHAnsi" w:cstheme="minorBidi"/>
          <w:b/>
          <w:sz w:val="22"/>
          <w:szCs w:val="22"/>
          <w:lang w:eastAsia="en-US"/>
        </w:rPr>
        <w:t>Just-In-Time</w:t>
      </w:r>
      <w:r w:rsidR="00D4735B" w:rsidRPr="00A571C0">
        <w:rPr>
          <w:rFonts w:asciiTheme="minorHAnsi" w:eastAsiaTheme="minorHAnsi" w:hAnsiTheme="minorHAnsi" w:cstheme="minorBidi"/>
          <w:sz w:val="22"/>
          <w:szCs w:val="22"/>
          <w:lang w:eastAsia="en-US"/>
        </w:rPr>
        <w:t xml:space="preserve"> </w:t>
      </w:r>
      <w:r w:rsidRPr="00A571C0">
        <w:rPr>
          <w:rFonts w:asciiTheme="minorHAnsi" w:eastAsiaTheme="minorHAnsi" w:hAnsiTheme="minorHAnsi" w:cstheme="minorBidi"/>
          <w:sz w:val="22"/>
          <w:szCs w:val="22"/>
          <w:lang w:eastAsia="en-US"/>
        </w:rPr>
        <w:t xml:space="preserve">(JIT) para convertê-lo para o código nativo. Assim, geramos código específico para a arquitetura na qual roda o compilador JIT. Seguindo esse raciocínio, podemos desenvolver uma aplicação e convertê-la para várias plataformas. Precisamos apenas converter o </w:t>
      </w:r>
      <w:r>
        <w:rPr>
          <w:rFonts w:asciiTheme="minorHAnsi" w:eastAsiaTheme="minorHAnsi" w:hAnsiTheme="minorHAnsi" w:cstheme="minorBidi"/>
          <w:sz w:val="22"/>
          <w:szCs w:val="22"/>
          <w:lang w:eastAsia="en-US"/>
        </w:rPr>
        <w:t>CIL</w:t>
      </w:r>
      <w:r w:rsidRPr="00A571C0">
        <w:rPr>
          <w:rFonts w:asciiTheme="minorHAnsi" w:eastAsiaTheme="minorHAnsi" w:hAnsiTheme="minorHAnsi" w:cstheme="minorBidi"/>
          <w:sz w:val="22"/>
          <w:szCs w:val="22"/>
          <w:lang w:eastAsia="en-US"/>
        </w:rPr>
        <w:t xml:space="preserve"> para o código nativo com um compilador JIT, específico para a plataforma desejada.</w:t>
      </w:r>
      <w:r w:rsidR="00706F6C">
        <w:rPr>
          <w:rFonts w:asciiTheme="minorHAnsi" w:eastAsiaTheme="minorHAnsi" w:hAnsiTheme="minorHAnsi" w:cstheme="minorBidi"/>
          <w:sz w:val="22"/>
          <w:szCs w:val="22"/>
          <w:lang w:eastAsia="en-US"/>
        </w:rPr>
        <w:t xml:space="preserve"> </w:t>
      </w:r>
      <w:r w:rsidRPr="00A571C0">
        <w:rPr>
          <w:rFonts w:asciiTheme="minorHAnsi" w:eastAsiaTheme="minorHAnsi" w:hAnsiTheme="minorHAnsi" w:cstheme="minorBidi"/>
          <w:sz w:val="22"/>
          <w:szCs w:val="22"/>
          <w:lang w:eastAsia="en-US"/>
        </w:rPr>
        <w:t>Cada sistema operacional pode ter seu compilador JIT. Claro que chamadas específicas a API do Windows não funcionará em aplicações que estejam rodando em outro sistema operacional. Isso significa que devemos conhecer e testar muito bem uma aplicação, antes de disponibilizá-la para múltiplas plataformas.</w:t>
      </w:r>
      <w:r w:rsidR="00D4735B">
        <w:rPr>
          <w:rFonts w:asciiTheme="minorHAnsi" w:eastAsiaTheme="minorHAnsi" w:hAnsiTheme="minorHAnsi" w:cstheme="minorBidi"/>
          <w:sz w:val="22"/>
          <w:szCs w:val="22"/>
          <w:lang w:eastAsia="en-US"/>
        </w:rPr>
        <w:t xml:space="preserve"> </w:t>
      </w:r>
      <w:r w:rsidRPr="00A571C0">
        <w:rPr>
          <w:rFonts w:asciiTheme="minorHAnsi" w:eastAsiaTheme="minorHAnsi" w:hAnsiTheme="minorHAnsi" w:cstheme="minorBidi"/>
          <w:sz w:val="22"/>
          <w:szCs w:val="22"/>
          <w:lang w:eastAsia="en-US"/>
        </w:rPr>
        <w:t xml:space="preserve">Em uma aplicação comercial grande, geralmente usamos um número limitado de funções. Assim, algumas partes do código dessa aplicação podem não ser executadas. Visto que acarreta consumo de tempo e memória, a conversão do </w:t>
      </w:r>
      <w:r>
        <w:rPr>
          <w:rFonts w:asciiTheme="minorHAnsi" w:eastAsiaTheme="minorHAnsi" w:hAnsiTheme="minorHAnsi" w:cstheme="minorBidi"/>
          <w:sz w:val="22"/>
          <w:szCs w:val="22"/>
          <w:lang w:eastAsia="en-US"/>
        </w:rPr>
        <w:t>CIL</w:t>
      </w:r>
      <w:r w:rsidRPr="00A571C0">
        <w:rPr>
          <w:rFonts w:asciiTheme="minorHAnsi" w:eastAsiaTheme="minorHAnsi" w:hAnsiTheme="minorHAnsi" w:cstheme="minorBidi"/>
          <w:sz w:val="22"/>
          <w:szCs w:val="22"/>
          <w:lang w:eastAsia="en-US"/>
        </w:rPr>
        <w:t xml:space="preserve"> para o código nativo é realizada somente na primeira vez em que o código é executado. Por exemplo, se o nosso programa compila um determinado método, haverá compilação somente na primeira vez em que o método for executado. As chamadas seguintes utilizarão o código nativo. O </w:t>
      </w:r>
      <w:r>
        <w:rPr>
          <w:rFonts w:asciiTheme="minorHAnsi" w:eastAsiaTheme="minorHAnsi" w:hAnsiTheme="minorHAnsi" w:cstheme="minorBidi"/>
          <w:sz w:val="22"/>
          <w:szCs w:val="22"/>
          <w:lang w:eastAsia="en-US"/>
        </w:rPr>
        <w:t>CIL</w:t>
      </w:r>
      <w:r w:rsidRPr="00A571C0">
        <w:rPr>
          <w:rFonts w:asciiTheme="minorHAnsi" w:eastAsiaTheme="minorHAnsi" w:hAnsiTheme="minorHAnsi" w:cstheme="minorBidi"/>
          <w:sz w:val="22"/>
          <w:szCs w:val="22"/>
          <w:lang w:eastAsia="en-US"/>
        </w:rPr>
        <w:t xml:space="preserve"> convertido é usado durante a execução e armazenado para que esteja acessível para chamadas subsequentes.</w:t>
      </w:r>
    </w:p>
    <w:p w:rsidR="00A571C0" w:rsidRDefault="00A571C0"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A571C0" w:rsidRDefault="00A571C0"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A571C0">
        <w:rPr>
          <w:rFonts w:asciiTheme="minorHAnsi" w:eastAsiaTheme="minorHAnsi" w:hAnsiTheme="minorHAnsi" w:cstheme="minorBidi"/>
          <w:sz w:val="22"/>
          <w:szCs w:val="22"/>
          <w:lang w:eastAsia="en-US"/>
        </w:rPr>
        <w:t xml:space="preserve">Imagine, por exemplo, que você tenha uma classe com cinco métodos; quando chamar o primeiro método, somente este será compilado; quando precisar de outro método, este também será compilado. Chegará um momento em que todo o </w:t>
      </w:r>
      <w:r w:rsidR="00B62887">
        <w:rPr>
          <w:rFonts w:asciiTheme="minorHAnsi" w:eastAsiaTheme="minorHAnsi" w:hAnsiTheme="minorHAnsi" w:cstheme="minorBidi"/>
          <w:sz w:val="22"/>
          <w:szCs w:val="22"/>
          <w:lang w:eastAsia="en-US"/>
        </w:rPr>
        <w:t>C</w:t>
      </w:r>
      <w:r w:rsidRPr="00A571C0">
        <w:rPr>
          <w:rFonts w:asciiTheme="minorHAnsi" w:eastAsiaTheme="minorHAnsi" w:hAnsiTheme="minorHAnsi" w:cstheme="minorBidi"/>
          <w:sz w:val="22"/>
          <w:szCs w:val="22"/>
          <w:lang w:eastAsia="en-US"/>
        </w:rPr>
        <w:t>IL estará em código nativo.</w:t>
      </w:r>
    </w:p>
    <w:p w:rsidR="00305980" w:rsidRDefault="00305980"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305980" w:rsidRPr="00425A65" w:rsidRDefault="009E4AA9" w:rsidP="00193A27">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425A65">
        <w:rPr>
          <w:rFonts w:asciiTheme="minorHAnsi" w:eastAsiaTheme="minorHAnsi" w:hAnsiTheme="minorHAnsi" w:cstheme="minorHAnsi"/>
          <w:b/>
          <w:color w:val="3992AB"/>
          <w:sz w:val="22"/>
          <w:szCs w:val="22"/>
          <w:lang w:eastAsia="en-US"/>
        </w:rPr>
        <w:t>ASSEMBLY</w:t>
      </w:r>
    </w:p>
    <w:p w:rsidR="00435E97" w:rsidRDefault="00435E97" w:rsidP="00193A27">
      <w:pPr>
        <w:spacing w:after="0" w:line="240" w:lineRule="auto"/>
        <w:jc w:val="both"/>
      </w:pPr>
    </w:p>
    <w:p w:rsidR="00B2738E" w:rsidRDefault="001432F0" w:rsidP="00B2738E">
      <w:pPr>
        <w:spacing w:after="0" w:line="240" w:lineRule="auto"/>
        <w:ind w:firstLine="708"/>
        <w:jc w:val="both"/>
      </w:pPr>
      <w:r w:rsidRPr="0033363B">
        <w:t xml:space="preserve">Os Assemblies são a parte fundamental da programação com .NET Framework, pois contêm o código que o CLR executa. </w:t>
      </w:r>
      <w:r w:rsidR="00B2738E">
        <w:t>Uma montagem pode ser uma montagem de arquivo único ou uma montagem de múltiplos arquivos. Como o Visual Studio pode gerar apenas assemblies de arquivo único, não será obordado aqui os assembly de múltiplos arquivos.</w:t>
      </w:r>
    </w:p>
    <w:p w:rsidR="00B2738E" w:rsidRDefault="00B2738E" w:rsidP="009E4AA9">
      <w:pPr>
        <w:spacing w:after="0" w:line="240" w:lineRule="auto"/>
        <w:jc w:val="both"/>
      </w:pPr>
    </w:p>
    <w:p w:rsidR="009E4AA9" w:rsidRPr="009E4AA9" w:rsidRDefault="009E4AA9" w:rsidP="009E4AA9">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Pr>
          <w:rFonts w:asciiTheme="minorHAnsi" w:eastAsiaTheme="minorHAnsi" w:hAnsiTheme="minorHAnsi" w:cstheme="minorHAnsi"/>
          <w:b/>
          <w:color w:val="3992AB"/>
          <w:sz w:val="22"/>
          <w:szCs w:val="22"/>
          <w:lang w:eastAsia="en-US"/>
        </w:rPr>
        <w:t>Criando</w:t>
      </w:r>
      <w:r w:rsidRPr="009E4AA9">
        <w:rPr>
          <w:rFonts w:asciiTheme="minorHAnsi" w:eastAsiaTheme="minorHAnsi" w:hAnsiTheme="minorHAnsi" w:cstheme="minorHAnsi"/>
          <w:b/>
          <w:color w:val="3992AB"/>
          <w:sz w:val="22"/>
          <w:szCs w:val="22"/>
          <w:lang w:eastAsia="en-US"/>
        </w:rPr>
        <w:t xml:space="preserve"> </w:t>
      </w:r>
      <w:r>
        <w:rPr>
          <w:rFonts w:asciiTheme="minorHAnsi" w:eastAsiaTheme="minorHAnsi" w:hAnsiTheme="minorHAnsi" w:cstheme="minorHAnsi"/>
          <w:b/>
          <w:color w:val="3992AB"/>
          <w:sz w:val="22"/>
          <w:szCs w:val="22"/>
          <w:lang w:eastAsia="en-US"/>
        </w:rPr>
        <w:t>A</w:t>
      </w:r>
      <w:r w:rsidRPr="009E4AA9">
        <w:rPr>
          <w:rFonts w:asciiTheme="minorHAnsi" w:eastAsiaTheme="minorHAnsi" w:hAnsiTheme="minorHAnsi" w:cstheme="minorHAnsi"/>
          <w:b/>
          <w:color w:val="3992AB"/>
          <w:sz w:val="22"/>
          <w:szCs w:val="22"/>
          <w:lang w:eastAsia="en-US"/>
        </w:rPr>
        <w:t>ssembly</w:t>
      </w:r>
    </w:p>
    <w:p w:rsidR="009E4AA9" w:rsidRDefault="009E4AA9" w:rsidP="009E4AA9">
      <w:pPr>
        <w:spacing w:after="0" w:line="240" w:lineRule="auto"/>
        <w:jc w:val="both"/>
      </w:pPr>
    </w:p>
    <w:p w:rsidR="009E4AA9" w:rsidRDefault="009E4AA9" w:rsidP="009E4A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 xml:space="preserve">No .NET Core e .NET Framework, você pode criar um assembly a partir de um ou mais arquivos de código-fonte. No .NET Framework, os assemblies podem conter um ou mais módulos. Isso permite que projetos maiores sejam planejados para que vários desenvolvedores possam trabalhar em módulos ou arquivos de código-fonte separados, que são combinados para criar um único assembly. </w:t>
      </w:r>
    </w:p>
    <w:p w:rsidR="009E4AA9" w:rsidRDefault="009E4AA9" w:rsidP="009E4A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9E4AA9" w:rsidRDefault="009E4AA9" w:rsidP="009E4A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Você pode usar as ferramentas de desenvolvimento, como o Visual Studio</w:t>
      </w:r>
      <w:r>
        <w:rPr>
          <w:rFonts w:asciiTheme="minorHAnsi" w:eastAsiaTheme="minorHAnsi" w:hAnsiTheme="minorHAnsi" w:cstheme="minorBidi"/>
          <w:sz w:val="22"/>
          <w:szCs w:val="22"/>
          <w:lang w:eastAsia="en-US"/>
        </w:rPr>
        <w:t xml:space="preserve"> </w:t>
      </w:r>
      <w:r w:rsidRPr="00683FD0">
        <w:rPr>
          <w:rFonts w:asciiTheme="minorHAnsi" w:eastAsiaTheme="minorHAnsi" w:hAnsiTheme="minorHAnsi" w:cstheme="minorBidi"/>
          <w:sz w:val="22"/>
          <w:szCs w:val="22"/>
          <w:lang w:eastAsia="en-US"/>
        </w:rPr>
        <w:t>criando-os com ferramentas de interface de linha de comando do .NET Core ou compilando assemblies de .</w:t>
      </w:r>
      <w:r>
        <w:rPr>
          <w:rFonts w:asciiTheme="minorHAnsi" w:eastAsiaTheme="minorHAnsi" w:hAnsiTheme="minorHAnsi" w:cstheme="minorBidi"/>
          <w:sz w:val="22"/>
          <w:szCs w:val="22"/>
          <w:lang w:eastAsia="en-US"/>
        </w:rPr>
        <w:t xml:space="preserve">NET Framework com um compilador. </w:t>
      </w:r>
      <w:r w:rsidRPr="00683FD0">
        <w:rPr>
          <w:rFonts w:asciiTheme="minorHAnsi" w:eastAsiaTheme="minorHAnsi" w:hAnsiTheme="minorHAnsi" w:cstheme="minorBidi"/>
          <w:sz w:val="22"/>
          <w:szCs w:val="22"/>
          <w:lang w:eastAsia="en-US"/>
        </w:rPr>
        <w:t xml:space="preserve">Você pode </w:t>
      </w:r>
      <w:r>
        <w:rPr>
          <w:rFonts w:asciiTheme="minorHAnsi" w:eastAsiaTheme="minorHAnsi" w:hAnsiTheme="minorHAnsi" w:cstheme="minorBidi"/>
          <w:sz w:val="22"/>
          <w:szCs w:val="22"/>
          <w:lang w:eastAsia="en-US"/>
        </w:rPr>
        <w:t xml:space="preserve">também </w:t>
      </w:r>
      <w:r w:rsidRPr="00683FD0">
        <w:rPr>
          <w:rFonts w:asciiTheme="minorHAnsi" w:eastAsiaTheme="minorHAnsi" w:hAnsiTheme="minorHAnsi" w:cstheme="minorBidi"/>
          <w:sz w:val="22"/>
          <w:szCs w:val="22"/>
          <w:lang w:eastAsia="en-US"/>
        </w:rPr>
        <w:t>usar ferramentas no SDK do Windows para criar assemblies com</w:t>
      </w:r>
      <w:r>
        <w:rPr>
          <w:rFonts w:asciiTheme="minorHAnsi" w:eastAsiaTheme="minorHAnsi" w:hAnsiTheme="minorHAnsi" w:cstheme="minorBidi"/>
          <w:sz w:val="22"/>
          <w:szCs w:val="22"/>
          <w:lang w:eastAsia="en-US"/>
        </w:rPr>
        <w:t xml:space="preserve"> módulos de outros ambientes de </w:t>
      </w:r>
      <w:r w:rsidRPr="00683FD0">
        <w:rPr>
          <w:rFonts w:asciiTheme="minorHAnsi" w:eastAsiaTheme="minorHAnsi" w:hAnsiTheme="minorHAnsi" w:cstheme="minorBidi"/>
          <w:sz w:val="22"/>
          <w:szCs w:val="22"/>
          <w:lang w:eastAsia="en-US"/>
        </w:rPr>
        <w:t>desenvolvimento.</w:t>
      </w:r>
    </w:p>
    <w:p w:rsidR="009E4AA9" w:rsidRDefault="009E4AA9" w:rsidP="009E4AA9">
      <w:pPr>
        <w:pStyle w:val="NormalWeb"/>
        <w:spacing w:before="0" w:beforeAutospacing="0" w:after="0" w:afterAutospacing="0"/>
        <w:ind w:firstLine="708"/>
        <w:jc w:val="both"/>
      </w:pPr>
    </w:p>
    <w:p w:rsidR="00B2738E" w:rsidRDefault="00B2738E" w:rsidP="009E4AA9">
      <w:pPr>
        <w:spacing w:after="0" w:line="240" w:lineRule="auto"/>
        <w:ind w:firstLine="708"/>
        <w:jc w:val="both"/>
      </w:pPr>
      <w:r>
        <w:t xml:space="preserve">O CLR possui um componente chamado compilador </w:t>
      </w:r>
      <w:r w:rsidRPr="00A2785D">
        <w:t>Just In Time</w:t>
      </w:r>
      <w:r>
        <w:t xml:space="preserve"> (JIT) que compila o código IL em código binário para executá-lo em uma plataforma específica, como o Windows.</w:t>
      </w:r>
      <w:r w:rsidR="009E4AA9">
        <w:t xml:space="preserve"> </w:t>
      </w:r>
      <w:r w:rsidR="00435E97" w:rsidRPr="0033363B">
        <w:t>O assembly resultante</w:t>
      </w:r>
      <w:r w:rsidR="00057147" w:rsidRPr="0033363B">
        <w:t>, um código</w:t>
      </w:r>
      <w:r w:rsidR="009E4AA9">
        <w:t xml:space="preserve"> </w:t>
      </w:r>
      <w:r w:rsidR="00057147" w:rsidRPr="0033363B">
        <w:t>CIL</w:t>
      </w:r>
      <w:r w:rsidR="009E4AA9">
        <w:t xml:space="preserve"> </w:t>
      </w:r>
      <w:r w:rsidR="009E4AA9" w:rsidRPr="00785F7D">
        <w:t>(Common Intermediate Language)</w:t>
      </w:r>
      <w:r w:rsidR="00057147" w:rsidRPr="0033363B">
        <w:t xml:space="preserve"> dentro de um arquivo </w:t>
      </w:r>
      <w:r w:rsidR="0033363B" w:rsidRPr="00B2738E">
        <w:rPr>
          <w:b/>
        </w:rPr>
        <w:t xml:space="preserve">Windows Portable Executable (executáveis ou binários PE) </w:t>
      </w:r>
      <w:r w:rsidR="0033363B" w:rsidRPr="0033363B">
        <w:t xml:space="preserve"> </w:t>
      </w:r>
      <w:r>
        <w:t xml:space="preserve">são </w:t>
      </w:r>
      <w:r w:rsidRPr="00683FD0">
        <w:t>as unidades fundamentais de implantação, controle de versão, reutilização, escopo de ativação e permissões de segurança para o</w:t>
      </w:r>
      <w:r>
        <w:t>s a</w:t>
      </w:r>
      <w:r w:rsidRPr="00683FD0">
        <w:t>plicativos baseados em rede.</w:t>
      </w:r>
      <w:r>
        <w:t xml:space="preserve"> </w:t>
      </w:r>
    </w:p>
    <w:p w:rsidR="00B2738E" w:rsidRDefault="00B2738E" w:rsidP="00B2738E">
      <w:pPr>
        <w:spacing w:after="0" w:line="240" w:lineRule="auto"/>
        <w:ind w:firstLine="708"/>
        <w:jc w:val="both"/>
      </w:pPr>
    </w:p>
    <w:p w:rsidR="00B2738E" w:rsidRPr="00CE5AAF" w:rsidRDefault="00B2738E" w:rsidP="00B2738E">
      <w:pPr>
        <w:spacing w:after="0" w:line="240" w:lineRule="auto"/>
        <w:ind w:firstLine="708"/>
        <w:jc w:val="both"/>
      </w:pPr>
      <w:r w:rsidRPr="0033363B">
        <w:t xml:space="preserve">O </w:t>
      </w:r>
      <w:r>
        <w:t>PE</w:t>
      </w:r>
      <w:r w:rsidRPr="0033363B">
        <w:t xml:space="preserve"> tem essa denominação devido ao padrão estabelecido pela Microsoft nos primórdios do Windows, onde decidiram criar um formato binário</w:t>
      </w:r>
      <w:r>
        <w:t xml:space="preserve"> (</w:t>
      </w:r>
      <w:r w:rsidRPr="0033363B">
        <w:t xml:space="preserve">idioma comum que o Common Language Runtime </w:t>
      </w:r>
      <w:r>
        <w:t xml:space="preserve">- </w:t>
      </w:r>
      <w:r w:rsidRPr="0033363B">
        <w:t>CLR entende) capaz de rodar em qualquer outra versão do Windows que permanece inalterado desde Windows 95.</w:t>
      </w:r>
      <w:r>
        <w:t xml:space="preserve"> </w:t>
      </w:r>
      <w:r w:rsidRPr="00CE5AAF">
        <w:t>A estrutura geral de um arquivo PE é apresentada na imagem abaixo:</w:t>
      </w:r>
    </w:p>
    <w:tbl>
      <w:tblPr>
        <w:tblStyle w:val="Tabelacomgrade"/>
        <w:tblW w:w="0" w:type="auto"/>
        <w:jc w:val="center"/>
        <w:tblLook w:val="04A0" w:firstRow="1" w:lastRow="0" w:firstColumn="1" w:lastColumn="0" w:noHBand="0" w:noVBand="1"/>
      </w:tblPr>
      <w:tblGrid>
        <w:gridCol w:w="1896"/>
        <w:gridCol w:w="2635"/>
      </w:tblGrid>
      <w:tr w:rsidR="00B2738E" w:rsidTr="00041C1E">
        <w:trPr>
          <w:jc w:val="center"/>
        </w:trPr>
        <w:tc>
          <w:tcPr>
            <w:tcW w:w="4531" w:type="dxa"/>
            <w:gridSpan w:val="2"/>
          </w:tcPr>
          <w:p w:rsidR="00B2738E" w:rsidRPr="002C0B26" w:rsidRDefault="00B2738E" w:rsidP="00041C1E">
            <w:pPr>
              <w:pStyle w:val="NormalWeb"/>
              <w:spacing w:before="0" w:beforeAutospacing="0" w:after="0" w:afterAutospacing="0"/>
              <w:jc w:val="center"/>
              <w:rPr>
                <w:rFonts w:asciiTheme="minorHAnsi" w:eastAsiaTheme="minorHAnsi" w:hAnsiTheme="minorHAnsi" w:cstheme="minorBidi"/>
                <w:b/>
                <w:sz w:val="32"/>
                <w:szCs w:val="32"/>
                <w:lang w:eastAsia="en-US"/>
              </w:rPr>
            </w:pPr>
            <w:r w:rsidRPr="002C0B26">
              <w:rPr>
                <w:rFonts w:asciiTheme="minorHAnsi" w:eastAsiaTheme="minorHAnsi" w:hAnsiTheme="minorHAnsi" w:cstheme="minorBidi"/>
                <w:b/>
                <w:sz w:val="32"/>
                <w:szCs w:val="32"/>
                <w:lang w:eastAsia="en-US"/>
              </w:rPr>
              <w:t>Arquivo PE</w:t>
            </w:r>
          </w:p>
        </w:tc>
      </w:tr>
      <w:tr w:rsidR="00B2738E" w:rsidTr="00041C1E">
        <w:trPr>
          <w:jc w:val="center"/>
        </w:trPr>
        <w:tc>
          <w:tcPr>
            <w:tcW w:w="1896" w:type="dxa"/>
            <w:vMerge w:val="restart"/>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Sub do MS-DOS</w:t>
            </w:r>
          </w:p>
        </w:tc>
        <w:tc>
          <w:tcPr>
            <w:tcW w:w="2635" w:type="dxa"/>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Cabeç</w:t>
            </w:r>
            <w:r w:rsidRPr="001432F0">
              <w:rPr>
                <w:rFonts w:asciiTheme="minorHAnsi" w:eastAsiaTheme="minorHAnsi" w:hAnsiTheme="minorHAnsi" w:cstheme="minorBidi"/>
                <w:sz w:val="22"/>
                <w:szCs w:val="22"/>
                <w:lang w:eastAsia="en-US"/>
              </w:rPr>
              <w:t>alho do MS-DOS</w:t>
            </w:r>
          </w:p>
        </w:tc>
      </w:tr>
      <w:tr w:rsidR="00B2738E" w:rsidTr="00041C1E">
        <w:trPr>
          <w:trHeight w:val="230"/>
          <w:jc w:val="center"/>
        </w:trPr>
        <w:tc>
          <w:tcPr>
            <w:tcW w:w="1896" w:type="dxa"/>
            <w:vMerge/>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p>
        </w:tc>
        <w:tc>
          <w:tcPr>
            <w:tcW w:w="2635" w:type="dxa"/>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Aplicaçã</w:t>
            </w:r>
            <w:r w:rsidRPr="001432F0">
              <w:rPr>
                <w:rFonts w:asciiTheme="minorHAnsi" w:eastAsiaTheme="minorHAnsi" w:hAnsiTheme="minorHAnsi" w:cstheme="minorBidi"/>
                <w:sz w:val="22"/>
                <w:szCs w:val="22"/>
                <w:lang w:eastAsia="en-US"/>
              </w:rPr>
              <w:t>o DOS 16-bits</w:t>
            </w:r>
          </w:p>
        </w:tc>
      </w:tr>
      <w:tr w:rsidR="00B2738E" w:rsidTr="00041C1E">
        <w:trPr>
          <w:trHeight w:val="230"/>
          <w:jc w:val="center"/>
        </w:trPr>
        <w:tc>
          <w:tcPr>
            <w:tcW w:w="4531" w:type="dxa"/>
            <w:gridSpan w:val="2"/>
          </w:tcPr>
          <w:p w:rsidR="00B2738E" w:rsidRPr="002C0B26" w:rsidRDefault="00B2738E" w:rsidP="00041C1E">
            <w:pPr>
              <w:pStyle w:val="NormalWeb"/>
              <w:spacing w:before="0" w:beforeAutospacing="0" w:after="0" w:afterAutospacing="0"/>
              <w:jc w:val="center"/>
              <w:rPr>
                <w:rFonts w:asciiTheme="minorHAnsi" w:eastAsiaTheme="minorHAnsi" w:hAnsiTheme="minorHAnsi" w:cstheme="minorBidi"/>
                <w:b/>
                <w:lang w:eastAsia="en-US"/>
              </w:rPr>
            </w:pPr>
            <w:r w:rsidRPr="002C0B26">
              <w:rPr>
                <w:rFonts w:asciiTheme="minorHAnsi" w:eastAsiaTheme="minorHAnsi" w:hAnsiTheme="minorHAnsi" w:cstheme="minorBidi"/>
                <w:b/>
                <w:lang w:eastAsia="en-US"/>
              </w:rPr>
              <w:t>Cabeçalho de Arquivo</w:t>
            </w:r>
          </w:p>
        </w:tc>
      </w:tr>
      <w:tr w:rsidR="00B2738E" w:rsidTr="00041C1E">
        <w:trPr>
          <w:jc w:val="center"/>
        </w:trPr>
        <w:tc>
          <w:tcPr>
            <w:tcW w:w="1896" w:type="dxa"/>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p>
        </w:tc>
        <w:tc>
          <w:tcPr>
            <w:tcW w:w="2635" w:type="dxa"/>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Cabeç</w:t>
            </w:r>
            <w:r w:rsidRPr="001432F0">
              <w:rPr>
                <w:rFonts w:asciiTheme="minorHAnsi" w:eastAsiaTheme="minorHAnsi" w:hAnsiTheme="minorHAnsi" w:cstheme="minorBidi"/>
                <w:sz w:val="22"/>
                <w:szCs w:val="22"/>
                <w:lang w:eastAsia="en-US"/>
              </w:rPr>
              <w:t>alho COFF</w:t>
            </w:r>
          </w:p>
        </w:tc>
      </w:tr>
      <w:tr w:rsidR="00B2738E" w:rsidTr="00041C1E">
        <w:trPr>
          <w:jc w:val="center"/>
        </w:trPr>
        <w:tc>
          <w:tcPr>
            <w:tcW w:w="1896" w:type="dxa"/>
            <w:vMerge w:val="restart"/>
          </w:tcPr>
          <w:p w:rsidR="00B2738E" w:rsidRDefault="00B2738E" w:rsidP="00041C1E">
            <w:pPr>
              <w:pStyle w:val="NormalWeb"/>
              <w:spacing w:before="0" w:beforeAutospacing="0" w:after="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Cabeç</w:t>
            </w:r>
            <w:r w:rsidRPr="001432F0">
              <w:rPr>
                <w:rFonts w:asciiTheme="minorHAnsi" w:eastAsiaTheme="minorHAnsi" w:hAnsiTheme="minorHAnsi" w:cstheme="minorBidi"/>
                <w:sz w:val="22"/>
                <w:szCs w:val="22"/>
                <w:lang w:eastAsia="en-US"/>
              </w:rPr>
              <w:t xml:space="preserve">alho </w:t>
            </w:r>
            <w:r>
              <w:rPr>
                <w:rFonts w:asciiTheme="minorHAnsi" w:eastAsiaTheme="minorHAnsi" w:hAnsiTheme="minorHAnsi" w:cstheme="minorBidi"/>
                <w:sz w:val="22"/>
                <w:szCs w:val="22"/>
                <w:lang w:eastAsia="en-US"/>
              </w:rPr>
              <w:t>Opcional</w:t>
            </w:r>
          </w:p>
        </w:tc>
        <w:tc>
          <w:tcPr>
            <w:tcW w:w="2635" w:type="dxa"/>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Campos bá</w:t>
            </w:r>
            <w:r w:rsidRPr="001432F0">
              <w:rPr>
                <w:rFonts w:asciiTheme="minorHAnsi" w:eastAsiaTheme="minorHAnsi" w:hAnsiTheme="minorHAnsi" w:cstheme="minorBidi"/>
                <w:sz w:val="22"/>
                <w:szCs w:val="22"/>
                <w:lang w:eastAsia="en-US"/>
              </w:rPr>
              <w:t>sicos</w:t>
            </w:r>
          </w:p>
        </w:tc>
      </w:tr>
      <w:tr w:rsidR="00B2738E" w:rsidTr="00041C1E">
        <w:trPr>
          <w:jc w:val="center"/>
        </w:trPr>
        <w:tc>
          <w:tcPr>
            <w:tcW w:w="1896" w:type="dxa"/>
            <w:vMerge/>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p>
        </w:tc>
        <w:tc>
          <w:tcPr>
            <w:tcW w:w="2635" w:type="dxa"/>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1432F0">
              <w:rPr>
                <w:rFonts w:asciiTheme="minorHAnsi" w:eastAsiaTheme="minorHAnsi" w:hAnsiTheme="minorHAnsi" w:cstheme="minorBidi"/>
                <w:sz w:val="22"/>
                <w:szCs w:val="22"/>
                <w:lang w:eastAsia="en-US"/>
              </w:rPr>
              <w:t>Campos espec</w:t>
            </w:r>
            <w:r>
              <w:rPr>
                <w:rFonts w:asciiTheme="minorHAnsi" w:eastAsiaTheme="minorHAnsi" w:hAnsiTheme="minorHAnsi" w:cstheme="minorBidi"/>
                <w:sz w:val="22"/>
                <w:szCs w:val="22"/>
                <w:lang w:eastAsia="en-US"/>
              </w:rPr>
              <w:t>ifí</w:t>
            </w:r>
            <w:r w:rsidRPr="001432F0">
              <w:rPr>
                <w:rFonts w:asciiTheme="minorHAnsi" w:eastAsiaTheme="minorHAnsi" w:hAnsiTheme="minorHAnsi" w:cstheme="minorBidi"/>
                <w:sz w:val="22"/>
                <w:szCs w:val="22"/>
                <w:lang w:eastAsia="en-US"/>
              </w:rPr>
              <w:t>cos</w:t>
            </w:r>
          </w:p>
        </w:tc>
      </w:tr>
      <w:tr w:rsidR="00B2738E" w:rsidTr="00041C1E">
        <w:trPr>
          <w:jc w:val="center"/>
        </w:trPr>
        <w:tc>
          <w:tcPr>
            <w:tcW w:w="1896" w:type="dxa"/>
            <w:vMerge/>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p>
        </w:tc>
        <w:tc>
          <w:tcPr>
            <w:tcW w:w="2635" w:type="dxa"/>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Diretó</w:t>
            </w:r>
            <w:r w:rsidRPr="001432F0">
              <w:rPr>
                <w:rFonts w:asciiTheme="minorHAnsi" w:eastAsiaTheme="minorHAnsi" w:hAnsiTheme="minorHAnsi" w:cstheme="minorBidi"/>
                <w:sz w:val="22"/>
                <w:szCs w:val="22"/>
                <w:lang w:eastAsia="en-US"/>
              </w:rPr>
              <w:t>rios de dados</w:t>
            </w:r>
          </w:p>
        </w:tc>
      </w:tr>
      <w:tr w:rsidR="00B2738E" w:rsidTr="00041C1E">
        <w:trPr>
          <w:jc w:val="center"/>
        </w:trPr>
        <w:tc>
          <w:tcPr>
            <w:tcW w:w="4531" w:type="dxa"/>
            <w:gridSpan w:val="2"/>
          </w:tcPr>
          <w:p w:rsidR="00B2738E" w:rsidRPr="002C0B26" w:rsidRDefault="00B2738E" w:rsidP="00041C1E">
            <w:pPr>
              <w:pStyle w:val="NormalWeb"/>
              <w:spacing w:before="0" w:beforeAutospacing="0" w:after="0" w:afterAutospacing="0"/>
              <w:jc w:val="center"/>
              <w:rPr>
                <w:rFonts w:asciiTheme="minorHAnsi" w:eastAsiaTheme="minorHAnsi" w:hAnsiTheme="minorHAnsi" w:cstheme="minorBidi"/>
                <w:b/>
                <w:lang w:eastAsia="en-US"/>
              </w:rPr>
            </w:pPr>
            <w:r w:rsidRPr="002C0B26">
              <w:rPr>
                <w:rFonts w:asciiTheme="minorHAnsi" w:eastAsiaTheme="minorHAnsi" w:hAnsiTheme="minorHAnsi" w:cstheme="minorBidi"/>
                <w:b/>
                <w:lang w:eastAsia="en-US"/>
              </w:rPr>
              <w:t>Cabeçalhos de seções</w:t>
            </w:r>
          </w:p>
        </w:tc>
      </w:tr>
      <w:tr w:rsidR="00B2738E" w:rsidTr="00041C1E">
        <w:trPr>
          <w:jc w:val="center"/>
        </w:trPr>
        <w:tc>
          <w:tcPr>
            <w:tcW w:w="1896" w:type="dxa"/>
            <w:vMerge w:val="restart"/>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Seções</w:t>
            </w:r>
          </w:p>
        </w:tc>
        <w:tc>
          <w:tcPr>
            <w:tcW w:w="2635" w:type="dxa"/>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Seção 0</w:t>
            </w:r>
          </w:p>
        </w:tc>
      </w:tr>
      <w:tr w:rsidR="00B2738E" w:rsidTr="00041C1E">
        <w:trPr>
          <w:jc w:val="center"/>
        </w:trPr>
        <w:tc>
          <w:tcPr>
            <w:tcW w:w="1896" w:type="dxa"/>
            <w:vMerge/>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p>
        </w:tc>
        <w:tc>
          <w:tcPr>
            <w:tcW w:w="2635" w:type="dxa"/>
          </w:tcPr>
          <w:p w:rsidR="00B2738E" w:rsidRDefault="00B2738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Seção n</w:t>
            </w:r>
          </w:p>
        </w:tc>
      </w:tr>
    </w:tbl>
    <w:p w:rsidR="00B2738E" w:rsidRDefault="00B2738E" w:rsidP="00B2738E">
      <w:pPr>
        <w:spacing w:after="0" w:line="240" w:lineRule="auto"/>
        <w:ind w:firstLine="708"/>
        <w:jc w:val="both"/>
      </w:pPr>
    </w:p>
    <w:p w:rsidR="00B2738E" w:rsidRDefault="00B2738E" w:rsidP="00B2738E">
      <w:pPr>
        <w:spacing w:after="0" w:line="240" w:lineRule="auto"/>
        <w:ind w:firstLine="708"/>
        <w:jc w:val="both"/>
      </w:pPr>
      <w:r w:rsidRPr="00571DD0">
        <w:t>Isso significa que o padrão</w:t>
      </w:r>
      <w:r>
        <w:t>/formato</w:t>
      </w:r>
      <w:r w:rsidRPr="00571DD0">
        <w:t xml:space="preserve"> de todos </w:t>
      </w:r>
      <w:r w:rsidRPr="0001029A">
        <w:t>esses</w:t>
      </w:r>
      <w:r w:rsidRPr="00571DD0">
        <w:t xml:space="preserve"> arquivos é semelhante, variando apenas </w:t>
      </w:r>
      <w:r>
        <w:t>alguns pequenos detalhes. Assim:</w:t>
      </w:r>
    </w:p>
    <w:p w:rsidR="00B2738E" w:rsidRDefault="00B2738E" w:rsidP="001A07DE">
      <w:pPr>
        <w:pStyle w:val="PargrafodaLista"/>
        <w:numPr>
          <w:ilvl w:val="0"/>
          <w:numId w:val="12"/>
        </w:numPr>
        <w:spacing w:after="0" w:line="240" w:lineRule="auto"/>
        <w:jc w:val="both"/>
      </w:pPr>
      <w:r w:rsidRPr="0001029A">
        <w:t>COMPILADORES</w:t>
      </w:r>
      <w:r>
        <w:t xml:space="preserve">, os programas que criam estes programas, precisam respeitar tal formato </w:t>
      </w:r>
    </w:p>
    <w:p w:rsidR="00B2738E" w:rsidRDefault="00B2738E" w:rsidP="001A07DE">
      <w:pPr>
        <w:pStyle w:val="PargrafodaLista"/>
        <w:numPr>
          <w:ilvl w:val="0"/>
          <w:numId w:val="12"/>
        </w:numPr>
        <w:spacing w:after="0" w:line="240" w:lineRule="auto"/>
        <w:jc w:val="both"/>
      </w:pPr>
      <w:r w:rsidRPr="0001029A">
        <w:t>LOADER</w:t>
      </w:r>
      <w:r>
        <w:t xml:space="preserve">, o programa que os interpreta, carrega e inicia sua execução precisa entendê-lo. </w:t>
      </w:r>
    </w:p>
    <w:p w:rsidR="009E4AA9" w:rsidRDefault="009E4AA9" w:rsidP="00B2738E">
      <w:pPr>
        <w:spacing w:after="0" w:line="240" w:lineRule="auto"/>
        <w:jc w:val="both"/>
      </w:pPr>
    </w:p>
    <w:p w:rsidR="009E4AA9" w:rsidRPr="00785F7D" w:rsidRDefault="00B2738E" w:rsidP="009E4AA9">
      <w:pPr>
        <w:spacing w:after="0" w:line="240" w:lineRule="auto"/>
        <w:ind w:firstLine="708"/>
        <w:jc w:val="both"/>
      </w:pPr>
      <w:r w:rsidRPr="0033363B">
        <w:t xml:space="preserve">Um assembly </w:t>
      </w:r>
      <w:r w:rsidR="00435E97" w:rsidRPr="0033363B">
        <w:t xml:space="preserve">pode ser um conjunto de processos (arquivos EXE) </w:t>
      </w:r>
      <w:r w:rsidR="0033363B">
        <w:t xml:space="preserve">, </w:t>
      </w:r>
      <w:r w:rsidR="00435E97" w:rsidRPr="0033363B">
        <w:t>assemblie</w:t>
      </w:r>
      <w:r w:rsidR="0033363B" w:rsidRPr="0033363B">
        <w:t>s de biblioteca (arquivos DLL</w:t>
      </w:r>
      <w:r w:rsidR="0033363B">
        <w:t xml:space="preserve"> </w:t>
      </w:r>
      <w:r w:rsidR="0033363B" w:rsidRPr="0033363B">
        <w:t>- Dynamic Link Library)</w:t>
      </w:r>
      <w:r w:rsidR="005D25C2">
        <w:t>,</w:t>
      </w:r>
      <w:r w:rsidR="0033363B">
        <w:t xml:space="preserve"> </w:t>
      </w:r>
      <w:r w:rsidR="0033363B" w:rsidRPr="005D25C2">
        <w:t>componentes ActiveX (OCX), entre diversos outros.</w:t>
      </w:r>
      <w:r w:rsidR="0033363B" w:rsidRPr="0033363B">
        <w:t xml:space="preserve"> </w:t>
      </w:r>
      <w:r w:rsidR="009E4AA9">
        <w:t>Um</w:t>
      </w:r>
      <w:r w:rsidRPr="00CE5AAF">
        <w:t xml:space="preserve"> assembly</w:t>
      </w:r>
      <w:r w:rsidR="009E4AA9">
        <w:t xml:space="preserve"> EXE, diferente de um DLL,</w:t>
      </w:r>
      <w:r w:rsidRPr="00CE5AAF">
        <w:t xml:space="preserve"> deve ter um</w:t>
      </w:r>
      <w:r w:rsidR="009E4AA9">
        <w:t>, e somente um,</w:t>
      </w:r>
      <w:r w:rsidRPr="00CE5AAF">
        <w:t xml:space="preserve"> ponto de entrada principal ( DllMain, WinMain ou Main), que indica qual método deve ser chamado quando o aplicativo é iniciado.</w:t>
      </w:r>
      <w:r>
        <w:t xml:space="preserve"> </w:t>
      </w:r>
      <w:r w:rsidR="009E4AA9">
        <w:t xml:space="preserve"> Um Assemb</w:t>
      </w:r>
      <w:r w:rsidR="009E4AA9" w:rsidRPr="00785F7D">
        <w:t>ly pode ser de dois tipos</w:t>
      </w:r>
      <w:r w:rsidR="009E4AA9">
        <w:t>:</w:t>
      </w:r>
    </w:p>
    <w:p w:rsidR="009E4AA9" w:rsidRPr="00326BEE" w:rsidRDefault="009E4AA9" w:rsidP="001A07DE">
      <w:pPr>
        <w:pStyle w:val="NormalWeb"/>
        <w:numPr>
          <w:ilvl w:val="0"/>
          <w:numId w:val="14"/>
        </w:numPr>
        <w:spacing w:before="0" w:beforeAutospacing="0" w:after="0" w:afterAutospacing="0"/>
        <w:jc w:val="both"/>
        <w:rPr>
          <w:rFonts w:asciiTheme="minorHAnsi" w:eastAsiaTheme="minorHAnsi" w:hAnsiTheme="minorHAnsi" w:cstheme="minorBidi"/>
          <w:sz w:val="22"/>
          <w:szCs w:val="22"/>
          <w:lang w:eastAsia="en-US"/>
        </w:rPr>
      </w:pPr>
      <w:r w:rsidRPr="00785F7D">
        <w:rPr>
          <w:rFonts w:asciiTheme="minorHAnsi" w:eastAsiaTheme="minorHAnsi" w:hAnsiTheme="minorHAnsi" w:cstheme="minorBidi"/>
          <w:b/>
          <w:sz w:val="22"/>
          <w:szCs w:val="22"/>
          <w:lang w:eastAsia="en-US"/>
        </w:rPr>
        <w:t>Private Assembly (privativo)</w:t>
      </w:r>
      <w:r>
        <w:rPr>
          <w:rFonts w:asciiTheme="minorHAnsi" w:eastAsiaTheme="minorHAnsi" w:hAnsiTheme="minorHAnsi" w:cstheme="minorBidi"/>
          <w:sz w:val="22"/>
          <w:szCs w:val="22"/>
          <w:lang w:eastAsia="en-US"/>
        </w:rPr>
        <w:t xml:space="preserve">: </w:t>
      </w:r>
      <w:r w:rsidRPr="00683FD0">
        <w:rPr>
          <w:rFonts w:asciiTheme="minorHAnsi" w:eastAsiaTheme="minorHAnsi" w:hAnsiTheme="minorHAnsi" w:cstheme="minorBidi"/>
          <w:sz w:val="22"/>
          <w:szCs w:val="22"/>
          <w:lang w:eastAsia="en-US"/>
        </w:rPr>
        <w:t>Um assembly que é usado somente por uma única aplicação é chamado de priva</w:t>
      </w:r>
      <w:r>
        <w:rPr>
          <w:rFonts w:asciiTheme="minorHAnsi" w:eastAsiaTheme="minorHAnsi" w:hAnsiTheme="minorHAnsi" w:cstheme="minorBidi"/>
          <w:sz w:val="22"/>
          <w:szCs w:val="22"/>
          <w:lang w:eastAsia="en-US"/>
        </w:rPr>
        <w:t xml:space="preserve">te assembly (assembly privado). </w:t>
      </w:r>
      <w:r w:rsidRPr="00683FD0">
        <w:rPr>
          <w:rFonts w:asciiTheme="minorHAnsi" w:eastAsiaTheme="minorHAnsi" w:hAnsiTheme="minorHAnsi" w:cstheme="minorBidi"/>
          <w:sz w:val="22"/>
          <w:szCs w:val="22"/>
          <w:lang w:eastAsia="en-US"/>
        </w:rPr>
        <w:t>Vamos supor que você criou uma DLL que encapsula a sua lógica de negócios. Esta DLL será usada somente pela sua aplicação cliente. Afim de executar a aplicação a sua DLL deve estar no mesmo diretório na qual a aplicação cliente está instalada</w:t>
      </w:r>
      <w:r>
        <w:rPr>
          <w:rFonts w:asciiTheme="minorHAnsi" w:eastAsiaTheme="minorHAnsi" w:hAnsiTheme="minorHAnsi" w:cstheme="minorBidi"/>
          <w:sz w:val="22"/>
          <w:szCs w:val="22"/>
          <w:lang w:eastAsia="en-US"/>
        </w:rPr>
        <w:t>, então</w:t>
      </w:r>
      <w:r w:rsidRPr="007A035F">
        <w:rPr>
          <w:rFonts w:asciiTheme="minorHAnsi" w:eastAsiaTheme="minorHAnsi" w:hAnsiTheme="minorHAnsi" w:cstheme="minorBidi"/>
          <w:sz w:val="22"/>
          <w:szCs w:val="22"/>
          <w:lang w:eastAsia="en-US"/>
        </w:rPr>
        <w:t xml:space="preserve"> é armazenado na pasta do aplicativo </w:t>
      </w:r>
      <w:r>
        <w:rPr>
          <w:rFonts w:asciiTheme="minorHAnsi" w:eastAsiaTheme="minorHAnsi" w:hAnsiTheme="minorHAnsi" w:cstheme="minorBidi"/>
          <w:sz w:val="22"/>
          <w:szCs w:val="22"/>
          <w:lang w:eastAsia="en-US"/>
        </w:rPr>
        <w:t>sendo</w:t>
      </w:r>
      <w:r w:rsidRPr="007A035F">
        <w:rPr>
          <w:rFonts w:asciiTheme="minorHAnsi" w:eastAsiaTheme="minorHAnsi" w:hAnsiTheme="minorHAnsi" w:cstheme="minorBidi"/>
          <w:sz w:val="22"/>
          <w:szCs w:val="22"/>
          <w:lang w:eastAsia="en-US"/>
        </w:rPr>
        <w:t xml:space="preserve"> usada</w:t>
      </w:r>
      <w:r>
        <w:rPr>
          <w:rFonts w:asciiTheme="minorHAnsi" w:eastAsiaTheme="minorHAnsi" w:hAnsiTheme="minorHAnsi" w:cstheme="minorBidi"/>
          <w:sz w:val="22"/>
          <w:szCs w:val="22"/>
          <w:lang w:eastAsia="en-US"/>
        </w:rPr>
        <w:t xml:space="preserve"> </w:t>
      </w:r>
      <w:r w:rsidRPr="007A035F">
        <w:rPr>
          <w:rFonts w:asciiTheme="minorHAnsi" w:eastAsiaTheme="minorHAnsi" w:hAnsiTheme="minorHAnsi" w:cstheme="minorBidi"/>
          <w:sz w:val="22"/>
          <w:szCs w:val="22"/>
          <w:lang w:eastAsia="en-US"/>
        </w:rPr>
        <w:t xml:space="preserve">apenas por </w:t>
      </w:r>
      <w:r>
        <w:rPr>
          <w:rFonts w:asciiTheme="minorHAnsi" w:eastAsiaTheme="minorHAnsi" w:hAnsiTheme="minorHAnsi" w:cstheme="minorBidi"/>
          <w:sz w:val="22"/>
          <w:szCs w:val="22"/>
          <w:lang w:eastAsia="en-US"/>
        </w:rPr>
        <w:t>este a</w:t>
      </w:r>
      <w:r w:rsidRPr="007A035F">
        <w:rPr>
          <w:rFonts w:asciiTheme="minorHAnsi" w:eastAsiaTheme="minorHAnsi" w:hAnsiTheme="minorHAnsi" w:cstheme="minorBidi"/>
          <w:sz w:val="22"/>
          <w:szCs w:val="22"/>
          <w:lang w:eastAsia="en-US"/>
        </w:rPr>
        <w:t>plicativo.</w:t>
      </w:r>
      <w:r>
        <w:rPr>
          <w:rFonts w:asciiTheme="minorHAnsi" w:eastAsiaTheme="minorHAnsi" w:hAnsiTheme="minorHAnsi" w:cstheme="minorBidi"/>
          <w:sz w:val="22"/>
          <w:szCs w:val="22"/>
          <w:lang w:eastAsia="en-US"/>
        </w:rPr>
        <w:t xml:space="preserve"> </w:t>
      </w:r>
      <w:r w:rsidRPr="00551D1D">
        <w:rPr>
          <w:rFonts w:asciiTheme="minorHAnsi" w:eastAsiaTheme="minorHAnsi" w:hAnsiTheme="minorHAnsi" w:cstheme="minorBidi"/>
          <w:sz w:val="22"/>
          <w:szCs w:val="22"/>
          <w:lang w:eastAsia="en-US"/>
        </w:rPr>
        <w:t>Se outro aplicativo tentar referenciar um assembly privado, ele deverá armazenar uma cópia desse assembly privado em seu diretório raiz, caso contrário, o aplicativo não poderá implantar com êxito.</w:t>
      </w:r>
    </w:p>
    <w:p w:rsidR="009E4AA9" w:rsidRDefault="009E4AA9" w:rsidP="001A07DE">
      <w:pPr>
        <w:pStyle w:val="NormalWeb"/>
        <w:numPr>
          <w:ilvl w:val="0"/>
          <w:numId w:val="14"/>
        </w:numPr>
        <w:spacing w:before="0" w:beforeAutospacing="0" w:after="0" w:afterAutospacing="0"/>
        <w:jc w:val="both"/>
        <w:rPr>
          <w:rFonts w:asciiTheme="minorHAnsi" w:eastAsiaTheme="minorHAnsi" w:hAnsiTheme="minorHAnsi" w:cstheme="minorBidi"/>
          <w:sz w:val="22"/>
          <w:szCs w:val="22"/>
          <w:lang w:eastAsia="en-US"/>
        </w:rPr>
      </w:pPr>
      <w:r w:rsidRPr="00537B7F">
        <w:rPr>
          <w:rFonts w:asciiTheme="minorHAnsi" w:eastAsiaTheme="minorHAnsi" w:hAnsiTheme="minorHAnsi" w:cstheme="minorBidi"/>
          <w:b/>
          <w:sz w:val="22"/>
          <w:szCs w:val="22"/>
          <w:lang w:eastAsia="en-US"/>
        </w:rPr>
        <w:t>Public/</w:t>
      </w:r>
      <w:r w:rsidRPr="00785F7D">
        <w:rPr>
          <w:rFonts w:asciiTheme="minorHAnsi" w:eastAsiaTheme="minorHAnsi" w:hAnsiTheme="minorHAnsi" w:cstheme="minorBidi"/>
          <w:b/>
          <w:sz w:val="22"/>
          <w:szCs w:val="22"/>
          <w:lang w:eastAsia="en-US"/>
        </w:rPr>
        <w:t>Shared Assembly (compartilhado)</w:t>
      </w:r>
      <w:r>
        <w:rPr>
          <w:rFonts w:asciiTheme="minorHAnsi" w:eastAsiaTheme="minorHAnsi" w:hAnsiTheme="minorHAnsi" w:cstheme="minorBidi"/>
          <w:sz w:val="22"/>
          <w:szCs w:val="22"/>
          <w:lang w:eastAsia="en-US"/>
        </w:rPr>
        <w:t xml:space="preserve">: </w:t>
      </w:r>
      <w:r w:rsidRPr="009F7265">
        <w:rPr>
          <w:rFonts w:asciiTheme="minorHAnsi" w:eastAsiaTheme="minorHAnsi" w:hAnsiTheme="minorHAnsi" w:cstheme="minorBidi"/>
          <w:sz w:val="22"/>
          <w:szCs w:val="22"/>
          <w:lang w:eastAsia="en-US"/>
        </w:rPr>
        <w:t>também conhecido como assembly de nome forte</w:t>
      </w:r>
      <w:r w:rsidRPr="00683FD0">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é uma</w:t>
      </w:r>
      <w:r w:rsidRPr="00683FD0">
        <w:rPr>
          <w:rFonts w:asciiTheme="minorHAnsi" w:eastAsiaTheme="minorHAnsi" w:hAnsiTheme="minorHAnsi" w:cstheme="minorBidi"/>
          <w:sz w:val="22"/>
          <w:szCs w:val="22"/>
          <w:lang w:eastAsia="en-US"/>
        </w:rPr>
        <w:t xml:space="preserve"> DLL de propósitos gerais que fornecerá funcionalidades que serão usadas por várias aplicações, ao invés de você copiar a DLL para cada cliente que vai usar a sua DLL você pode por a DLL em um local de acesso global como o </w:t>
      </w:r>
      <w:r w:rsidRPr="00342E8E">
        <w:rPr>
          <w:rFonts w:asciiTheme="minorHAnsi" w:eastAsiaTheme="minorHAnsi" w:hAnsiTheme="minorHAnsi" w:cstheme="minorBidi"/>
          <w:b/>
          <w:sz w:val="22"/>
          <w:szCs w:val="22"/>
          <w:lang w:eastAsia="en-US"/>
        </w:rPr>
        <w:t>Global Assembly Cache (GAC).</w:t>
      </w:r>
      <w:r w:rsidRPr="00683FD0">
        <w:rPr>
          <w:rFonts w:asciiTheme="minorHAnsi" w:eastAsiaTheme="minorHAnsi" w:hAnsiTheme="minorHAnsi" w:cstheme="minorBidi"/>
          <w:sz w:val="22"/>
          <w:szCs w:val="22"/>
          <w:lang w:eastAsia="en-US"/>
        </w:rPr>
        <w:t xml:space="preserve"> </w:t>
      </w:r>
    </w:p>
    <w:p w:rsidR="00B2738E" w:rsidRDefault="00B2738E" w:rsidP="009E4AA9">
      <w:pPr>
        <w:spacing w:after="0" w:line="240" w:lineRule="auto"/>
        <w:jc w:val="both"/>
      </w:pPr>
    </w:p>
    <w:p w:rsidR="005D25C2" w:rsidRDefault="005D25C2" w:rsidP="000C2A86">
      <w:pPr>
        <w:spacing w:after="0" w:line="240" w:lineRule="auto"/>
        <w:ind w:firstLine="708"/>
        <w:jc w:val="both"/>
      </w:pPr>
      <w:r w:rsidRPr="00706F6C">
        <w:t xml:space="preserve">Antes da Microsoft lançar o .NET Framework, o COM (Component Object Model) era dominante, </w:t>
      </w:r>
      <w:r>
        <w:t xml:space="preserve">os </w:t>
      </w:r>
      <w:r w:rsidRPr="0044411D">
        <w:t xml:space="preserve">Assemblies </w:t>
      </w:r>
      <w:r w:rsidR="000C2A86">
        <w:t>ainda possuem a extensão .</w:t>
      </w:r>
      <w:r w:rsidR="000C2A86" w:rsidRPr="0033363B">
        <w:t>DLL</w:t>
      </w:r>
      <w:r w:rsidR="000C2A86">
        <w:t xml:space="preserve"> ou </w:t>
      </w:r>
      <w:r w:rsidR="000C2A86" w:rsidRPr="000C2A86">
        <w:t xml:space="preserve"> </w:t>
      </w:r>
      <w:r w:rsidR="000C2A86" w:rsidRPr="0033363B">
        <w:t>EXE</w:t>
      </w:r>
      <w:r w:rsidR="000C2A86">
        <w:t xml:space="preserve"> como os componentes anteriores do Windows. Internamente, no entanto, eles são completamente diferentes. Ao contrário de uma DLL antiga </w:t>
      </w:r>
      <w:r w:rsidRPr="0044411D">
        <w:t>foram projetados para simplificar o des</w:t>
      </w:r>
      <w:r>
        <w:t>envolvimento de aplicações e re</w:t>
      </w:r>
      <w:r w:rsidRPr="0044411D">
        <w:t>solver</w:t>
      </w:r>
      <w:r>
        <w:t xml:space="preserve"> os</w:t>
      </w:r>
      <w:r w:rsidRPr="0044411D">
        <w:t xml:space="preserve"> problemas ocorridos</w:t>
      </w:r>
      <w:r w:rsidR="00851DEC">
        <w:t>, tais como:</w:t>
      </w:r>
    </w:p>
    <w:p w:rsidR="005D25C2" w:rsidRDefault="00D4049F" w:rsidP="001A07DE">
      <w:pPr>
        <w:pStyle w:val="PargrafodaLista"/>
        <w:numPr>
          <w:ilvl w:val="0"/>
          <w:numId w:val="114"/>
        </w:numPr>
        <w:spacing w:after="0" w:line="240" w:lineRule="auto"/>
        <w:jc w:val="both"/>
      </w:pPr>
      <w:r w:rsidRPr="00D4049F">
        <w:rPr>
          <w:b/>
        </w:rPr>
        <w:t>Conflito de versões/</w:t>
      </w:r>
      <w:r w:rsidR="005D25C2" w:rsidRPr="00D4049F">
        <w:rPr>
          <w:b/>
        </w:rPr>
        <w:t>"DLL</w:t>
      </w:r>
      <w:r w:rsidRPr="00D4049F">
        <w:rPr>
          <w:b/>
        </w:rPr>
        <w:t xml:space="preserve"> Hell</w:t>
      </w:r>
      <w:r w:rsidR="005D25C2" w:rsidRPr="00D4049F">
        <w:rPr>
          <w:b/>
        </w:rPr>
        <w:t>"</w:t>
      </w:r>
      <w:r>
        <w:rPr>
          <w:b/>
        </w:rPr>
        <w:t>:</w:t>
      </w:r>
      <w:r w:rsidR="005D25C2">
        <w:t xml:space="preserve"> </w:t>
      </w:r>
      <w:r w:rsidR="007F57BF">
        <w:t>O problema ocorria quando aplicativos diferentes usam a mesma biblioteca, se eles fossem compilados em uma versão diferente da mesma biblioteca, a que foi instalada por último substituirá a DLL existente. Se houvesse problemas de compatibilidade entre diferentes versões do mesmo assembly, um aplicativo começaria a agir de maneira irregular ou até se recusaria a iniciar.</w:t>
      </w:r>
      <w:r>
        <w:t xml:space="preserve"> </w:t>
      </w:r>
      <w:r w:rsidR="00851DEC">
        <w:t xml:space="preserve">Isso ocorria pois a Microsoft e outras empresas de software distribuíam uma nova versão de uma DLL como blocos de construção usadas por outros aplicativos </w:t>
      </w:r>
      <w:r w:rsidR="005D25C2">
        <w:t>sem testá-la completamente em todos o</w:t>
      </w:r>
      <w:r w:rsidR="00851DEC">
        <w:t>s aplicativos que dependem dela.</w:t>
      </w:r>
      <w:r w:rsidR="007F57BF">
        <w:t xml:space="preserve">  </w:t>
      </w:r>
    </w:p>
    <w:p w:rsidR="005D25C2" w:rsidRDefault="00D4049F" w:rsidP="001A07DE">
      <w:pPr>
        <w:pStyle w:val="PargrafodaLista"/>
        <w:numPr>
          <w:ilvl w:val="0"/>
          <w:numId w:val="114"/>
        </w:numPr>
        <w:spacing w:after="0" w:line="240" w:lineRule="auto"/>
        <w:jc w:val="both"/>
      </w:pPr>
      <w:r w:rsidRPr="00D4049F">
        <w:rPr>
          <w:b/>
        </w:rPr>
        <w:t>Instalação muito complexa:</w:t>
      </w:r>
      <w:r>
        <w:t xml:space="preserve"> </w:t>
      </w:r>
      <w:r w:rsidR="005D25C2">
        <w:t>um aplicativo precisa</w:t>
      </w:r>
      <w:r>
        <w:t>va</w:t>
      </w:r>
      <w:r w:rsidR="005D25C2">
        <w:t xml:space="preserve"> fazer alterações em várias partes do seu sistema. </w:t>
      </w:r>
      <w:r>
        <w:t>Além dos</w:t>
      </w:r>
      <w:r w:rsidR="005D25C2">
        <w:t xml:space="preserve"> diretórios de aplicativos copiados para o seu sistema</w:t>
      </w:r>
      <w:r>
        <w:t xml:space="preserve"> era necessário fazer muitas</w:t>
      </w:r>
      <w:r w:rsidR="005D25C2">
        <w:t xml:space="preserve"> alterações no registro e implementa</w:t>
      </w:r>
      <w:r>
        <w:t xml:space="preserve">ções de atalhos. Isso tornava </w:t>
      </w:r>
      <w:r w:rsidR="005D25C2">
        <w:t xml:space="preserve">o processo de instalação difícil, </w:t>
      </w:r>
      <w:r>
        <w:t>pois quando havia processos de desinstalação de um aplicativo</w:t>
      </w:r>
      <w:r w:rsidR="005D25C2">
        <w:t>, às vezes, deixa</w:t>
      </w:r>
      <w:r>
        <w:t>va</w:t>
      </w:r>
      <w:r w:rsidR="005D25C2">
        <w:t xml:space="preserve"> rastros de um aplicativo para trás.</w:t>
      </w:r>
    </w:p>
    <w:p w:rsidR="005D25C2" w:rsidRDefault="00D4049F" w:rsidP="001A07DE">
      <w:pPr>
        <w:pStyle w:val="PargrafodaLista"/>
        <w:numPr>
          <w:ilvl w:val="0"/>
          <w:numId w:val="114"/>
        </w:numPr>
        <w:spacing w:after="0" w:line="240" w:lineRule="auto"/>
        <w:jc w:val="both"/>
      </w:pPr>
      <w:r w:rsidRPr="00D4049F">
        <w:rPr>
          <w:b/>
        </w:rPr>
        <w:t>S</w:t>
      </w:r>
      <w:r w:rsidR="005D25C2" w:rsidRPr="00D4049F">
        <w:rPr>
          <w:b/>
        </w:rPr>
        <w:t>egurança.</w:t>
      </w:r>
      <w:r w:rsidR="005D25C2">
        <w:t xml:space="preserve"> Como os aplicativos </w:t>
      </w:r>
      <w:r>
        <w:t>faziam várias</w:t>
      </w:r>
      <w:r w:rsidR="005D25C2">
        <w:t xml:space="preserve"> alterações</w:t>
      </w:r>
      <w:r>
        <w:t xml:space="preserve"> no sitema</w:t>
      </w:r>
      <w:r w:rsidR="005D25C2">
        <w:t xml:space="preserve"> durante a instalação, era difícil para um usuário determinar o que realmente </w:t>
      </w:r>
      <w:r>
        <w:t>foi</w:t>
      </w:r>
      <w:r w:rsidR="005D25C2">
        <w:t xml:space="preserve"> instalado. </w:t>
      </w:r>
      <w:r>
        <w:t>Era possível que um aplicativo, instalasse</w:t>
      </w:r>
      <w:r w:rsidR="005D25C2">
        <w:t xml:space="preserve"> outros componentes que </w:t>
      </w:r>
      <w:r>
        <w:t>fossem risco à segurança sem que usuário pudesse identificar a fonte do risco.</w:t>
      </w:r>
    </w:p>
    <w:p w:rsidR="001623E0" w:rsidRDefault="001623E0" w:rsidP="00851DEC">
      <w:pPr>
        <w:spacing w:after="0" w:line="240" w:lineRule="auto"/>
        <w:jc w:val="both"/>
      </w:pPr>
    </w:p>
    <w:p w:rsidR="00851DEC" w:rsidRDefault="00851DEC" w:rsidP="00CE5AAF">
      <w:pPr>
        <w:spacing w:after="0" w:line="240" w:lineRule="auto"/>
        <w:ind w:firstLine="708"/>
        <w:jc w:val="both"/>
      </w:pPr>
      <w:r>
        <w:t xml:space="preserve">O .NET Framework soluciona esses problemas e tenta resolvê-los fazendo algumas mudanças radicais. Um componente importante dessas mudanças é o conceito </w:t>
      </w:r>
      <w:r w:rsidR="000C2A86">
        <w:t>assembly</w:t>
      </w:r>
      <w:r>
        <w:t xml:space="preserve">. </w:t>
      </w:r>
      <w:r w:rsidR="007D2310">
        <w:t xml:space="preserve">Apesar de anteriormente existirem DLLs, internamente, </w:t>
      </w:r>
      <w:r>
        <w:t>el</w:t>
      </w:r>
      <w:r w:rsidR="007D2310">
        <w:t>a</w:t>
      </w:r>
      <w:r>
        <w:t xml:space="preserve">s </w:t>
      </w:r>
      <w:r w:rsidR="007D2310">
        <w:t>são completamente diferentes:</w:t>
      </w:r>
    </w:p>
    <w:p w:rsidR="00851DEC" w:rsidRDefault="00851DEC" w:rsidP="001A07DE">
      <w:pPr>
        <w:pStyle w:val="PargrafodaLista"/>
        <w:numPr>
          <w:ilvl w:val="0"/>
          <w:numId w:val="115"/>
        </w:numPr>
        <w:spacing w:after="0" w:line="240" w:lineRule="auto"/>
        <w:jc w:val="both"/>
      </w:pPr>
      <w:r w:rsidRPr="00CE5AAF">
        <w:rPr>
          <w:b/>
        </w:rPr>
        <w:t>Completamente independentes</w:t>
      </w:r>
      <w:r w:rsidR="001623E0">
        <w:t>:</w:t>
      </w:r>
      <w:r>
        <w:t xml:space="preserve"> eles não precisam gravar nenhuma informação no registro ou em outro local, pois todas as informações necessárias para execução estão contida no próprio assembl</w:t>
      </w:r>
      <w:r w:rsidR="000C2A86">
        <w:t>y</w:t>
      </w:r>
      <w:r>
        <w:t>, no  manifesto da assembléia.</w:t>
      </w:r>
      <w:r w:rsidR="007D2310">
        <w:t xml:space="preserve"> </w:t>
      </w:r>
      <w:r w:rsidR="007D2310" w:rsidRPr="00683FD0">
        <w:t>A identidade de cada tipo inclui o nome do assembly no qual ele reside. Um tipo chamado MyType, carregado no escopo de um assembly, não é o mesmo de um tipo chamado MyType, carregado no escopo de outro assembly.</w:t>
      </w:r>
    </w:p>
    <w:p w:rsidR="00851DEC" w:rsidRDefault="00851DEC" w:rsidP="001A07DE">
      <w:pPr>
        <w:pStyle w:val="PargrafodaLista"/>
        <w:numPr>
          <w:ilvl w:val="0"/>
          <w:numId w:val="115"/>
        </w:numPr>
        <w:spacing w:after="0" w:line="240" w:lineRule="auto"/>
        <w:jc w:val="both"/>
      </w:pPr>
      <w:r w:rsidRPr="00CE5AAF">
        <w:rPr>
          <w:b/>
        </w:rPr>
        <w:t xml:space="preserve">Neutro em termos de </w:t>
      </w:r>
      <w:r w:rsidR="000C2A86">
        <w:rPr>
          <w:b/>
        </w:rPr>
        <w:t>linguagem</w:t>
      </w:r>
      <w:r w:rsidR="001623E0">
        <w:t>:</w:t>
      </w:r>
      <w:r>
        <w:t xml:space="preserve"> Você pode escrever algum código C#, compilá-lo em um assembly e usá-lo diretamente de outras linguagens .NET, como F# ou Visual Basic.</w:t>
      </w:r>
    </w:p>
    <w:p w:rsidR="007D2310" w:rsidRDefault="00851DEC" w:rsidP="001A07DE">
      <w:pPr>
        <w:pStyle w:val="PargrafodaLista"/>
        <w:numPr>
          <w:ilvl w:val="0"/>
          <w:numId w:val="115"/>
        </w:numPr>
        <w:spacing w:after="0" w:line="240" w:lineRule="auto"/>
        <w:jc w:val="both"/>
      </w:pPr>
      <w:r w:rsidRPr="00CE5AAF">
        <w:rPr>
          <w:b/>
        </w:rPr>
        <w:t>Pode ser versionado</w:t>
      </w:r>
      <w:r w:rsidR="00CE5AAF">
        <w:t>:</w:t>
      </w:r>
      <w:r>
        <w:t xml:space="preserve"> </w:t>
      </w:r>
      <w:r w:rsidR="00CE5AAF">
        <w:t>C</w:t>
      </w:r>
      <w:r w:rsidR="00CE5AAF" w:rsidRPr="0044411D">
        <w:t xml:space="preserve">ada aplicação tem suas próprias DLLs. Quando instalamos uma aplicação .NET, os arquivos PE (DLL e EXE) ficam no mesmo diretório da aplicação, </w:t>
      </w:r>
      <w:r w:rsidR="00CE5AAF">
        <w:t>isso permite que você tenha versões diferentes de um assembly específico em um sistema sem causar conflitos.</w:t>
      </w:r>
      <w:r w:rsidR="007D2310">
        <w:t xml:space="preserve"> </w:t>
      </w:r>
    </w:p>
    <w:p w:rsidR="00CE5AAF" w:rsidRPr="007D2310" w:rsidRDefault="007D2310" w:rsidP="007D2310">
      <w:pPr>
        <w:pStyle w:val="PargrafodaLista"/>
        <w:spacing w:after="0" w:line="240" w:lineRule="auto"/>
        <w:ind w:left="1068"/>
        <w:jc w:val="both"/>
      </w:pPr>
      <w:r w:rsidRPr="007D2310">
        <w:t xml:space="preserve">O assembly é a menor unidade com controle de versão no Common Language Runtime. Ao falar da versão de um componente você estamos falando sobre a versão do assembly para a qual o componente </w:t>
      </w:r>
      <w:r w:rsidRPr="007D2310">
        <w:lastRenderedPageBreak/>
        <w:t>pertence. Todos os tipos e recursos no mesmo assembly têm controle de versão como uma unidade. O manifesto do assembly descreve as dependências de versão que você especifica para quaisquer assemblies dependentes.</w:t>
      </w:r>
    </w:p>
    <w:p w:rsidR="001623E0" w:rsidRDefault="00CE5AAF" w:rsidP="001A07DE">
      <w:pPr>
        <w:pStyle w:val="PargrafodaLista"/>
        <w:numPr>
          <w:ilvl w:val="0"/>
          <w:numId w:val="115"/>
        </w:numPr>
        <w:spacing w:after="0" w:line="240" w:lineRule="auto"/>
        <w:jc w:val="both"/>
      </w:pPr>
      <w:r w:rsidRPr="00CE5AAF">
        <w:rPr>
          <w:b/>
        </w:rPr>
        <w:t>Facéis de</w:t>
      </w:r>
      <w:r w:rsidR="00862140">
        <w:rPr>
          <w:b/>
        </w:rPr>
        <w:t xml:space="preserve"> imple</w:t>
      </w:r>
      <w:r>
        <w:rPr>
          <w:b/>
        </w:rPr>
        <w:t>men</w:t>
      </w:r>
      <w:r w:rsidR="00851DEC" w:rsidRPr="00CE5AAF">
        <w:rPr>
          <w:b/>
        </w:rPr>
        <w:t>ta</w:t>
      </w:r>
      <w:r w:rsidRPr="00CE5AAF">
        <w:rPr>
          <w:b/>
        </w:rPr>
        <w:t>r</w:t>
      </w:r>
      <w:r w:rsidR="001623E0">
        <w:t>:</w:t>
      </w:r>
      <w:r w:rsidR="00851DEC">
        <w:t xml:space="preserve"> Se desejar, você pode implantar um aplicativo simplesmente copiando-o para uma nova máquina. Todos os assemblies necessários são implantados localmente na nova pasta do aplicativo. </w:t>
      </w:r>
      <w:r w:rsidR="007D2310" w:rsidRPr="007D2310">
        <w:t>Quando um aplicativo é iniciado, somente os assemblies que o aplicativo chama inicialmente devem estar presentes. Outros assemblies que contêm recursos de localização ou classes utilitárias, podem ser recuperados sob demanda. Isso permite que os aplicativos sejam simples e leves quando baixados pela primeira vez. Isso significa que os assemblies podem ser uma maneira eficiente de gerenciar recursos em projetos grandes.</w:t>
      </w:r>
    </w:p>
    <w:p w:rsidR="00A03327" w:rsidRPr="00A03327" w:rsidRDefault="001623E0" w:rsidP="001A07DE">
      <w:pPr>
        <w:pStyle w:val="PargrafodaLista"/>
        <w:numPr>
          <w:ilvl w:val="0"/>
          <w:numId w:val="115"/>
        </w:numPr>
        <w:spacing w:after="0" w:line="240" w:lineRule="auto"/>
        <w:jc w:val="both"/>
        <w:rPr>
          <w:lang w:val="pt-PT"/>
        </w:rPr>
      </w:pPr>
      <w:r w:rsidRPr="001623E0">
        <w:rPr>
          <w:rStyle w:val="tlid-translation"/>
          <w:b/>
          <w:lang w:val="pt-PT"/>
        </w:rPr>
        <w:t>Permite o desenvolvimento baseado em componentes</w:t>
      </w:r>
      <w:r>
        <w:rPr>
          <w:rStyle w:val="tlid-translation"/>
          <w:lang w:val="pt-PT"/>
        </w:rPr>
        <w:t>:</w:t>
      </w:r>
      <w:r w:rsidRPr="009F7265">
        <w:rPr>
          <w:rStyle w:val="tlid-translation"/>
          <w:lang w:val="pt-PT"/>
        </w:rPr>
        <w:t xml:space="preserve"> o que significa que vários assemblies podem reutilizar</w:t>
      </w:r>
      <w:r>
        <w:rPr>
          <w:rStyle w:val="tlid-translation"/>
          <w:lang w:val="pt-PT"/>
        </w:rPr>
        <w:t xml:space="preserve"> </w:t>
      </w:r>
      <w:r>
        <w:t>de maneira compartilhada</w:t>
      </w:r>
      <w:r w:rsidRPr="009F7265">
        <w:rPr>
          <w:rStyle w:val="tlid-translation"/>
          <w:lang w:val="pt-PT"/>
        </w:rPr>
        <w:t xml:space="preserve"> os tipos, métodos e classes um do outro para criar um produto de software.</w:t>
      </w:r>
      <w:r>
        <w:rPr>
          <w:rStyle w:val="tlid-translation"/>
          <w:lang w:val="pt-PT"/>
        </w:rPr>
        <w:t xml:space="preserve"> </w:t>
      </w:r>
      <w:r w:rsidR="00851DEC">
        <w:t xml:space="preserve">Uma montagem pode até conter arquivos de recursos, como imagens, diretamente incorporados na montagem. </w:t>
      </w:r>
    </w:p>
    <w:p w:rsidR="00851DEC" w:rsidRPr="007D2310" w:rsidRDefault="00A03327" w:rsidP="00A03327">
      <w:pPr>
        <w:pStyle w:val="PargrafodaLista"/>
        <w:spacing w:after="0" w:line="240" w:lineRule="auto"/>
        <w:ind w:left="1068"/>
        <w:jc w:val="both"/>
        <w:rPr>
          <w:lang w:val="pt-PT"/>
        </w:rPr>
      </w:pPr>
      <w:r w:rsidRPr="00A03327">
        <w:t>O manifesto do assembly tem metadados que são usados para resolver tipos e satisfazer solicitações de recursos. O manifesto especifica os tipos e recursos a serem expostos fora do assembly e enumera outros assemblies dos quais ele depende. O código CIL (Common Intermediate Language) em um arquivo executável portátil (PE) não será executado, a menos que tenha um manifesto de assembly associado.</w:t>
      </w:r>
    </w:p>
    <w:p w:rsidR="00851DEC" w:rsidRPr="007D2310" w:rsidRDefault="007D2310" w:rsidP="001A07DE">
      <w:pPr>
        <w:pStyle w:val="PargrafodaLista"/>
        <w:numPr>
          <w:ilvl w:val="0"/>
          <w:numId w:val="115"/>
        </w:numPr>
        <w:spacing w:after="0" w:line="240" w:lineRule="auto"/>
        <w:jc w:val="both"/>
        <w:rPr>
          <w:rStyle w:val="tlid-translation"/>
          <w:lang w:val="pt-PT"/>
        </w:rPr>
      </w:pPr>
      <w:r w:rsidRPr="007D2310">
        <w:rPr>
          <w:rStyle w:val="tlid-translation"/>
          <w:b/>
          <w:lang w:val="pt-PT"/>
        </w:rPr>
        <w:t>Aprimoram a segurança</w:t>
      </w:r>
      <w:r>
        <w:rPr>
          <w:rStyle w:val="tlid-translation"/>
          <w:lang w:val="pt-PT"/>
        </w:rPr>
        <w:t>:</w:t>
      </w:r>
      <w:r w:rsidRPr="009F7265">
        <w:rPr>
          <w:rStyle w:val="tlid-translation"/>
          <w:lang w:val="pt-PT"/>
        </w:rPr>
        <w:t xml:space="preserve"> que pode ser gerenciada especificando o nível de confiança do código de um site ou zona específico.</w:t>
      </w:r>
      <w:r>
        <w:rPr>
          <w:rStyle w:val="tlid-translation"/>
          <w:lang w:val="pt-PT"/>
        </w:rPr>
        <w:t xml:space="preserve"> </w:t>
      </w:r>
      <w:r w:rsidRPr="007D2310">
        <w:rPr>
          <w:rStyle w:val="tlid-translation"/>
          <w:lang w:val="pt-PT"/>
        </w:rPr>
        <w:t>Um assembly é a unidade na qual as permissões são solicitadas e concedidas.</w:t>
      </w:r>
    </w:p>
    <w:p w:rsidR="001623E0" w:rsidRDefault="001623E0" w:rsidP="001A07DE">
      <w:pPr>
        <w:pStyle w:val="PargrafodaLista"/>
        <w:numPr>
          <w:ilvl w:val="0"/>
          <w:numId w:val="115"/>
        </w:numPr>
        <w:spacing w:after="0" w:line="240" w:lineRule="auto"/>
        <w:jc w:val="both"/>
        <w:rPr>
          <w:rStyle w:val="tlid-translation"/>
          <w:lang w:val="pt-PT"/>
        </w:rPr>
      </w:pPr>
      <w:r w:rsidRPr="001623E0">
        <w:rPr>
          <w:rStyle w:val="tlid-translation"/>
          <w:b/>
          <w:lang w:val="pt-PT"/>
        </w:rPr>
        <w:t>Suporta cultura e idioma;</w:t>
      </w:r>
      <w:r w:rsidRPr="009F7265">
        <w:rPr>
          <w:rStyle w:val="tlid-translation"/>
          <w:lang w:val="pt-PT"/>
        </w:rPr>
        <w:t xml:space="preserve"> portanto, quando um aplicativo é implantado, ele pode exibir resultados de acordo com uma cultura ou idioma específico.</w:t>
      </w:r>
    </w:p>
    <w:p w:rsidR="00A03327" w:rsidRDefault="00A03327" w:rsidP="001A07DE">
      <w:pPr>
        <w:pStyle w:val="NormalWeb"/>
        <w:numPr>
          <w:ilvl w:val="0"/>
          <w:numId w:val="115"/>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 xml:space="preserve">Unidade de execução lado a lado: </w:t>
      </w:r>
      <w:r w:rsidRPr="005077A0">
        <w:rPr>
          <w:rFonts w:asciiTheme="minorHAnsi" w:eastAsiaTheme="minorHAnsi" w:hAnsiTheme="minorHAnsi" w:cstheme="minorBidi"/>
          <w:sz w:val="22"/>
          <w:szCs w:val="22"/>
          <w:lang w:eastAsia="en-US"/>
        </w:rPr>
        <w:t>é a capacidade de executar várias versões de um aplicativo ou componente no mesmo computador.Antes do Windows XP e .NET Framework, conflitos de DLL ocorriam porque os aplicativos eram incapazes de distinguir entre versões incompatíveis do mesmo código.A execução lado a lado e o .NET Framework fornecem os seguintes recursos para eliminar conflitos de DLL:</w:t>
      </w:r>
    </w:p>
    <w:p w:rsidR="00A03327" w:rsidRDefault="00A03327" w:rsidP="001A07DE">
      <w:pPr>
        <w:pStyle w:val="NormalWeb"/>
        <w:numPr>
          <w:ilvl w:val="1"/>
          <w:numId w:val="115"/>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Assemblies com nomes fortes, </w:t>
      </w:r>
    </w:p>
    <w:p w:rsidR="00A03327" w:rsidRDefault="00A03327" w:rsidP="001A07DE">
      <w:pPr>
        <w:pStyle w:val="NormalWeb"/>
        <w:numPr>
          <w:ilvl w:val="1"/>
          <w:numId w:val="115"/>
        </w:numPr>
        <w:spacing w:before="0" w:beforeAutospacing="0" w:after="0" w:afterAutospacing="0"/>
        <w:jc w:val="both"/>
        <w:rPr>
          <w:rFonts w:asciiTheme="minorHAnsi" w:eastAsiaTheme="minorHAnsi" w:hAnsiTheme="minorHAnsi" w:cstheme="minorBidi"/>
          <w:sz w:val="22"/>
          <w:szCs w:val="22"/>
          <w:lang w:eastAsia="en-US"/>
        </w:rPr>
      </w:pPr>
      <w:r w:rsidRPr="005077A0">
        <w:rPr>
          <w:rFonts w:asciiTheme="minorHAnsi" w:eastAsiaTheme="minorHAnsi" w:hAnsiTheme="minorHAnsi" w:cstheme="minorBidi"/>
          <w:sz w:val="22"/>
          <w:szCs w:val="22"/>
          <w:lang w:eastAsia="en-US"/>
        </w:rPr>
        <w:t>Armazenam</w:t>
      </w:r>
      <w:r>
        <w:rPr>
          <w:rFonts w:asciiTheme="minorHAnsi" w:eastAsiaTheme="minorHAnsi" w:hAnsiTheme="minorHAnsi" w:cstheme="minorBidi"/>
          <w:sz w:val="22"/>
          <w:szCs w:val="22"/>
          <w:lang w:eastAsia="en-US"/>
        </w:rPr>
        <w:t xml:space="preserve">ento de código ciente de versão e </w:t>
      </w:r>
    </w:p>
    <w:p w:rsidR="00A03327" w:rsidRPr="00A03327" w:rsidRDefault="00A03327" w:rsidP="001A07DE">
      <w:pPr>
        <w:pStyle w:val="NormalWeb"/>
        <w:numPr>
          <w:ilvl w:val="1"/>
          <w:numId w:val="115"/>
        </w:numPr>
        <w:spacing w:before="0" w:beforeAutospacing="0" w:after="0" w:afterAutospacing="0"/>
        <w:jc w:val="both"/>
        <w:rPr>
          <w:rFonts w:asciiTheme="minorHAnsi" w:eastAsiaTheme="minorHAnsi" w:hAnsiTheme="minorHAnsi" w:cstheme="minorBidi"/>
          <w:sz w:val="22"/>
          <w:szCs w:val="22"/>
          <w:lang w:eastAsia="en-US"/>
        </w:rPr>
      </w:pPr>
      <w:r w:rsidRPr="005077A0">
        <w:rPr>
          <w:rFonts w:asciiTheme="minorHAnsi" w:eastAsiaTheme="minorHAnsi" w:hAnsiTheme="minorHAnsi" w:cstheme="minorBidi"/>
          <w:sz w:val="22"/>
          <w:szCs w:val="22"/>
          <w:lang w:eastAsia="en-US"/>
        </w:rPr>
        <w:t>Isolamento.</w:t>
      </w:r>
    </w:p>
    <w:p w:rsidR="00785F7D" w:rsidRDefault="00785F7D"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785F7D" w:rsidRPr="00255096" w:rsidRDefault="00785F7D" w:rsidP="00A803A9">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255096">
        <w:rPr>
          <w:rFonts w:asciiTheme="minorHAnsi" w:eastAsiaTheme="minorHAnsi" w:hAnsiTheme="minorHAnsi" w:cstheme="minorHAnsi"/>
          <w:b/>
          <w:color w:val="3992AB"/>
          <w:sz w:val="22"/>
          <w:szCs w:val="22"/>
          <w:lang w:eastAsia="en-US"/>
        </w:rPr>
        <w:t>Assembly dinâmicos</w:t>
      </w:r>
    </w:p>
    <w:p w:rsidR="00A803A9" w:rsidRDefault="00A803A9" w:rsidP="00A803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A803A9" w:rsidRPr="00A803A9" w:rsidRDefault="00A803A9" w:rsidP="00A803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A803A9">
        <w:rPr>
          <w:rFonts w:asciiTheme="minorHAnsi" w:eastAsiaTheme="minorHAnsi" w:hAnsiTheme="minorHAnsi" w:cstheme="minorBidi"/>
          <w:sz w:val="22"/>
          <w:szCs w:val="22"/>
          <w:lang w:eastAsia="en-US"/>
        </w:rPr>
        <w:t>Por definição, os assemblies estáticos são binários do .NET carregados diretamente do armazenamento em disco, o que significa que estão localizados em algum lugar do disco rígido em um arquivo físico (ou possivelmente um conjunto de arquivos no caso de um assembly com vários arquivos) no momento em que o CLR os solicita . Como você pode imaginar, toda vez que você compila seu código-fonte C#, você acaba com um assembly estático.</w:t>
      </w:r>
    </w:p>
    <w:p w:rsidR="00A803A9" w:rsidRDefault="00A803A9" w:rsidP="00A803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A803A9" w:rsidRDefault="00A803A9" w:rsidP="00A803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A803A9">
        <w:rPr>
          <w:rFonts w:asciiTheme="minorHAnsi" w:eastAsiaTheme="minorHAnsi" w:hAnsiTheme="minorHAnsi" w:cstheme="minorBidi"/>
          <w:sz w:val="22"/>
          <w:szCs w:val="22"/>
          <w:lang w:eastAsia="en-US"/>
        </w:rPr>
        <w:t>Um assembly dinâmico</w:t>
      </w:r>
      <w:r>
        <w:rPr>
          <w:rFonts w:asciiTheme="minorHAnsi" w:eastAsiaTheme="minorHAnsi" w:hAnsiTheme="minorHAnsi" w:cstheme="minorBidi"/>
          <w:sz w:val="22"/>
          <w:szCs w:val="22"/>
          <w:lang w:eastAsia="en-US"/>
        </w:rPr>
        <w:t xml:space="preserve"> </w:t>
      </w:r>
      <w:r w:rsidRPr="00A803A9">
        <w:rPr>
          <w:rFonts w:asciiTheme="minorHAnsi" w:eastAsiaTheme="minorHAnsi" w:hAnsiTheme="minorHAnsi" w:cstheme="minorBidi"/>
          <w:sz w:val="22"/>
          <w:szCs w:val="22"/>
          <w:lang w:eastAsia="en-US"/>
        </w:rPr>
        <w:t>é criado na memória rapidamente</w:t>
      </w:r>
      <w:r>
        <w:rPr>
          <w:rFonts w:asciiTheme="minorHAnsi" w:eastAsiaTheme="minorHAnsi" w:hAnsiTheme="minorHAnsi" w:cstheme="minorBidi"/>
          <w:sz w:val="22"/>
          <w:szCs w:val="22"/>
          <w:lang w:eastAsia="en-US"/>
        </w:rPr>
        <w:t xml:space="preserve"> </w:t>
      </w:r>
      <w:r w:rsidRPr="00683FD0">
        <w:rPr>
          <w:rFonts w:asciiTheme="minorHAnsi" w:eastAsiaTheme="minorHAnsi" w:hAnsiTheme="minorHAnsi" w:cstheme="minorBidi"/>
          <w:sz w:val="22"/>
          <w:szCs w:val="22"/>
          <w:lang w:eastAsia="en-US"/>
        </w:rPr>
        <w:t>e não são salvos em disco antes da execução.</w:t>
      </w:r>
      <w:r>
        <w:rPr>
          <w:rFonts w:asciiTheme="minorHAnsi" w:eastAsiaTheme="minorHAnsi" w:hAnsiTheme="minorHAnsi" w:cstheme="minorBidi"/>
          <w:sz w:val="22"/>
          <w:szCs w:val="22"/>
          <w:lang w:eastAsia="en-US"/>
        </w:rPr>
        <w:t xml:space="preserve"> </w:t>
      </w:r>
      <w:r w:rsidRPr="00A803A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Com</w:t>
      </w:r>
      <w:r w:rsidRPr="00A803A9">
        <w:rPr>
          <w:rFonts w:asciiTheme="minorHAnsi" w:eastAsiaTheme="minorHAnsi" w:hAnsiTheme="minorHAnsi" w:cstheme="minorBidi"/>
          <w:sz w:val="22"/>
          <w:szCs w:val="22"/>
          <w:lang w:eastAsia="en-US"/>
        </w:rPr>
        <w:t xml:space="preserve"> os tipos fornecidos pelo </w:t>
      </w:r>
      <w:r>
        <w:rPr>
          <w:rFonts w:asciiTheme="minorHAnsi" w:eastAsiaTheme="minorHAnsi" w:hAnsiTheme="minorHAnsi" w:cstheme="minorBidi"/>
          <w:sz w:val="22"/>
          <w:szCs w:val="22"/>
          <w:lang w:eastAsia="en-US"/>
        </w:rPr>
        <w:t>namespace</w:t>
      </w:r>
      <w:r w:rsidRPr="00A803A9">
        <w:rPr>
          <w:rFonts w:asciiTheme="minorHAnsi" w:eastAsiaTheme="minorHAnsi" w:hAnsiTheme="minorHAnsi" w:cstheme="minorBidi"/>
          <w:sz w:val="22"/>
          <w:szCs w:val="22"/>
          <w:lang w:eastAsia="en-US"/>
        </w:rPr>
        <w:t xml:space="preserve"> System.Reflection.Emit permite criar um assembly e seus módulos, definições de tipo e lógica de implementação CIL em tempo de execução </w:t>
      </w:r>
      <w:r w:rsidRPr="00004F6E">
        <w:rPr>
          <w:rFonts w:asciiTheme="minorHAnsi" w:eastAsiaTheme="minorHAnsi" w:hAnsiTheme="minorHAnsi" w:cstheme="minorBidi"/>
          <w:sz w:val="22"/>
          <w:szCs w:val="22"/>
          <w:lang w:eastAsia="en-US"/>
        </w:rPr>
        <w:t>e podemos acrescentar os conteúdos dinamicamente ou alterar os já existentes</w:t>
      </w:r>
      <w:r w:rsidRPr="00A803A9">
        <w:rPr>
          <w:rFonts w:asciiTheme="minorHAnsi" w:eastAsiaTheme="minorHAnsi" w:hAnsiTheme="minorHAnsi" w:cstheme="minorBidi"/>
          <w:sz w:val="22"/>
          <w:szCs w:val="22"/>
          <w:lang w:eastAsia="en-US"/>
        </w:rPr>
        <w:t xml:space="preserve">. </w:t>
      </w:r>
    </w:p>
    <w:p w:rsidR="00A803A9" w:rsidRDefault="00A803A9" w:rsidP="00A803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A803A9" w:rsidRPr="00A803A9" w:rsidRDefault="00A803A9" w:rsidP="00A803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004F6E">
        <w:rPr>
          <w:rFonts w:asciiTheme="minorHAnsi" w:eastAsiaTheme="minorHAnsi" w:hAnsiTheme="minorHAnsi" w:cstheme="minorBidi"/>
          <w:sz w:val="22"/>
          <w:szCs w:val="22"/>
          <w:lang w:eastAsia="en-US"/>
        </w:rPr>
        <w:t xml:space="preserve">Podemos emitir o código IL diretamente no Assembly, normalmente isto acontece na memória, </w:t>
      </w:r>
      <w:r>
        <w:rPr>
          <w:rFonts w:asciiTheme="minorHAnsi" w:eastAsiaTheme="minorHAnsi" w:hAnsiTheme="minorHAnsi" w:cstheme="minorBidi"/>
          <w:sz w:val="22"/>
          <w:szCs w:val="22"/>
          <w:lang w:eastAsia="en-US"/>
        </w:rPr>
        <w:t xml:space="preserve">mas </w:t>
      </w:r>
      <w:r w:rsidRPr="00004F6E">
        <w:rPr>
          <w:rFonts w:asciiTheme="minorHAnsi" w:eastAsiaTheme="minorHAnsi" w:hAnsiTheme="minorHAnsi" w:cstheme="minorBidi"/>
          <w:sz w:val="22"/>
          <w:szCs w:val="22"/>
          <w:lang w:eastAsia="en-US"/>
        </w:rPr>
        <w:t xml:space="preserve">podemos também persistir no Assembly dinâmico </w:t>
      </w:r>
      <w:r w:rsidRPr="00A803A9">
        <w:rPr>
          <w:rFonts w:asciiTheme="minorHAnsi" w:eastAsiaTheme="minorHAnsi" w:hAnsiTheme="minorHAnsi" w:cstheme="minorBidi"/>
          <w:sz w:val="22"/>
          <w:szCs w:val="22"/>
          <w:lang w:eastAsia="en-US"/>
        </w:rPr>
        <w:t>salva</w:t>
      </w:r>
      <w:r>
        <w:rPr>
          <w:rFonts w:asciiTheme="minorHAnsi" w:eastAsiaTheme="minorHAnsi" w:hAnsiTheme="minorHAnsi" w:cstheme="minorBidi"/>
          <w:sz w:val="22"/>
          <w:szCs w:val="22"/>
          <w:lang w:eastAsia="en-US"/>
        </w:rPr>
        <w:t>ndo</w:t>
      </w:r>
      <w:r w:rsidRPr="00A803A9">
        <w:rPr>
          <w:rFonts w:asciiTheme="minorHAnsi" w:eastAsiaTheme="minorHAnsi" w:hAnsiTheme="minorHAnsi" w:cstheme="minorBidi"/>
          <w:sz w:val="22"/>
          <w:szCs w:val="22"/>
          <w:lang w:eastAsia="en-US"/>
        </w:rPr>
        <w:t xml:space="preserve"> seu binário na memória em disco</w:t>
      </w:r>
      <w:r>
        <w:rPr>
          <w:rFonts w:asciiTheme="minorHAnsi" w:eastAsiaTheme="minorHAnsi" w:hAnsiTheme="minorHAnsi" w:cstheme="minorBidi"/>
          <w:sz w:val="22"/>
          <w:szCs w:val="22"/>
          <w:lang w:eastAsia="en-US"/>
        </w:rPr>
        <w:t>,</w:t>
      </w:r>
      <w:r w:rsidRPr="00A803A9">
        <w:rPr>
          <w:rFonts w:asciiTheme="minorHAnsi" w:eastAsiaTheme="minorHAnsi" w:hAnsiTheme="minorHAnsi" w:cstheme="minorBidi"/>
          <w:sz w:val="22"/>
          <w:szCs w:val="22"/>
          <w:lang w:eastAsia="en-US"/>
        </w:rPr>
        <w:t xml:space="preserve"> resulta</w:t>
      </w:r>
      <w:r>
        <w:rPr>
          <w:rFonts w:asciiTheme="minorHAnsi" w:eastAsiaTheme="minorHAnsi" w:hAnsiTheme="minorHAnsi" w:cstheme="minorBidi"/>
          <w:sz w:val="22"/>
          <w:szCs w:val="22"/>
          <w:lang w:eastAsia="en-US"/>
        </w:rPr>
        <w:t>ndo</w:t>
      </w:r>
      <w:r w:rsidRPr="00A803A9">
        <w:rPr>
          <w:rFonts w:asciiTheme="minorHAnsi" w:eastAsiaTheme="minorHAnsi" w:hAnsiTheme="minorHAnsi" w:cstheme="minorBidi"/>
          <w:sz w:val="22"/>
          <w:szCs w:val="22"/>
          <w:lang w:eastAsia="en-US"/>
        </w:rPr>
        <w:t xml:space="preserve"> em uma nova montagem estática. Para ter certeza, o processo de construção de um assembly dinâmico usando o </w:t>
      </w:r>
      <w:r>
        <w:rPr>
          <w:rFonts w:asciiTheme="minorHAnsi" w:eastAsiaTheme="minorHAnsi" w:hAnsiTheme="minorHAnsi" w:cstheme="minorBidi"/>
          <w:sz w:val="22"/>
          <w:szCs w:val="22"/>
          <w:lang w:eastAsia="en-US"/>
        </w:rPr>
        <w:t>namespace</w:t>
      </w:r>
      <w:r w:rsidRPr="00A803A9">
        <w:rPr>
          <w:rFonts w:asciiTheme="minorHAnsi" w:eastAsiaTheme="minorHAnsi" w:hAnsiTheme="minorHAnsi" w:cstheme="minorBidi"/>
          <w:sz w:val="22"/>
          <w:szCs w:val="22"/>
          <w:lang w:eastAsia="en-US"/>
        </w:rPr>
        <w:t xml:space="preserve"> System.Reflection.Emit requer algum nível de entendimento sobre a natureza dos códigos de código CIL.</w:t>
      </w:r>
    </w:p>
    <w:p w:rsidR="00A803A9" w:rsidRDefault="00A803A9" w:rsidP="00A803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A803A9" w:rsidRDefault="00A803A9" w:rsidP="00A803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A803A9">
        <w:rPr>
          <w:rFonts w:asciiTheme="minorHAnsi" w:eastAsiaTheme="minorHAnsi" w:hAnsiTheme="minorHAnsi" w:cstheme="minorBidi"/>
          <w:sz w:val="22"/>
          <w:szCs w:val="22"/>
          <w:lang w:eastAsia="en-US"/>
        </w:rPr>
        <w:t>Embora a criação de montagens dinâmicas seja uma tarefa de programação bastante avançada (e incomum), elas podem ser úteis em várias circun</w:t>
      </w:r>
      <w:r>
        <w:rPr>
          <w:rFonts w:asciiTheme="minorHAnsi" w:eastAsiaTheme="minorHAnsi" w:hAnsiTheme="minorHAnsi" w:cstheme="minorBidi"/>
          <w:sz w:val="22"/>
          <w:szCs w:val="22"/>
          <w:lang w:eastAsia="en-US"/>
        </w:rPr>
        <w:t>stâncias. Aqui está um exemplo:</w:t>
      </w:r>
    </w:p>
    <w:p w:rsidR="00A803A9" w:rsidRDefault="00A803A9" w:rsidP="001A07DE">
      <w:pPr>
        <w:pStyle w:val="NormalWeb"/>
        <w:numPr>
          <w:ilvl w:val="0"/>
          <w:numId w:val="128"/>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Criar</w:t>
      </w:r>
      <w:r w:rsidRPr="00A803A9">
        <w:rPr>
          <w:rFonts w:asciiTheme="minorHAnsi" w:eastAsiaTheme="minorHAnsi" w:hAnsiTheme="minorHAnsi" w:cstheme="minorBidi"/>
          <w:sz w:val="22"/>
          <w:szCs w:val="22"/>
          <w:lang w:eastAsia="en-US"/>
        </w:rPr>
        <w:t xml:space="preserve"> uma ferramenta de programação .NET que precisa gerar assemblies sob demanda com base na entrada do usuário.</w:t>
      </w:r>
    </w:p>
    <w:p w:rsidR="00A803A9" w:rsidRPr="004058DC" w:rsidRDefault="00A803A9" w:rsidP="001A07DE">
      <w:pPr>
        <w:pStyle w:val="NormalWeb"/>
        <w:numPr>
          <w:ilvl w:val="0"/>
          <w:numId w:val="128"/>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w:t>
      </w:r>
      <w:r w:rsidRPr="00A803A9">
        <w:rPr>
          <w:rFonts w:asciiTheme="minorHAnsi" w:eastAsiaTheme="minorHAnsi" w:hAnsiTheme="minorHAnsi" w:cstheme="minorBidi"/>
          <w:sz w:val="22"/>
          <w:szCs w:val="22"/>
          <w:lang w:eastAsia="en-US"/>
        </w:rPr>
        <w:t>erar proxies para tipos remotos em tempo real, com base nos metadados obtidos.</w:t>
      </w:r>
      <w:r w:rsidR="004058DC">
        <w:rPr>
          <w:rFonts w:asciiTheme="minorHAnsi" w:eastAsiaTheme="minorHAnsi" w:hAnsiTheme="minorHAnsi" w:cstheme="minorBidi"/>
          <w:sz w:val="22"/>
          <w:szCs w:val="22"/>
          <w:lang w:eastAsia="en-US"/>
        </w:rPr>
        <w:t xml:space="preserve"> </w:t>
      </w:r>
      <w:r w:rsidR="004058DC" w:rsidRPr="004058DC">
        <w:rPr>
          <w:rFonts w:asciiTheme="minorHAnsi" w:eastAsiaTheme="minorHAnsi" w:hAnsiTheme="minorHAnsi" w:cstheme="minorBidi"/>
          <w:sz w:val="22"/>
          <w:szCs w:val="22"/>
          <w:lang w:eastAsia="en-US"/>
        </w:rPr>
        <w:t>Por exemplo: Entity Framework usa Reflection.Emit para criar classes de proxy em tempo de execução, herdadas de suas classes de modelo para fornecer carregamento lento e rastreamento de alterações .</w:t>
      </w:r>
      <w:r w:rsidR="004058DC">
        <w:rPr>
          <w:rFonts w:asciiTheme="minorHAnsi" w:eastAsiaTheme="minorHAnsi" w:hAnsiTheme="minorHAnsi" w:cstheme="minorBidi"/>
          <w:sz w:val="22"/>
          <w:szCs w:val="22"/>
          <w:lang w:eastAsia="en-US"/>
        </w:rPr>
        <w:t xml:space="preserve"> Também </w:t>
      </w:r>
      <w:r w:rsidR="004058DC" w:rsidRPr="004058DC">
        <w:rPr>
          <w:rFonts w:asciiTheme="minorHAnsi" w:eastAsiaTheme="minorHAnsi" w:hAnsiTheme="minorHAnsi" w:cstheme="minorBidi"/>
          <w:sz w:val="22"/>
          <w:szCs w:val="22"/>
          <w:lang w:eastAsia="en-US"/>
        </w:rPr>
        <w:t>é usado para desenvolver o LinqPad e ajuda a criar dinamicamente Datacontexts.</w:t>
      </w:r>
    </w:p>
    <w:p w:rsidR="00A803A9" w:rsidRDefault="00A803A9" w:rsidP="001A07DE">
      <w:pPr>
        <w:pStyle w:val="NormalWeb"/>
        <w:numPr>
          <w:ilvl w:val="0"/>
          <w:numId w:val="128"/>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w:t>
      </w:r>
      <w:r w:rsidRPr="00A803A9">
        <w:rPr>
          <w:rFonts w:asciiTheme="minorHAnsi" w:eastAsiaTheme="minorHAnsi" w:hAnsiTheme="minorHAnsi" w:cstheme="minorBidi"/>
          <w:sz w:val="22"/>
          <w:szCs w:val="22"/>
          <w:lang w:eastAsia="en-US"/>
        </w:rPr>
        <w:t>arregar uma montagem estática e inserir dinamicamente novos tipos na imagem binária.</w:t>
      </w:r>
    </w:p>
    <w:p w:rsidR="004058DC" w:rsidRPr="004058DC" w:rsidRDefault="004058DC" w:rsidP="001A07DE">
      <w:pPr>
        <w:pStyle w:val="NormalWeb"/>
        <w:numPr>
          <w:ilvl w:val="0"/>
          <w:numId w:val="128"/>
        </w:numPr>
        <w:spacing w:after="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Se </w:t>
      </w:r>
      <w:r w:rsidRPr="004058DC">
        <w:rPr>
          <w:rFonts w:asciiTheme="minorHAnsi" w:eastAsiaTheme="minorHAnsi" w:hAnsiTheme="minorHAnsi" w:cstheme="minorBidi"/>
          <w:sz w:val="22"/>
          <w:szCs w:val="22"/>
          <w:lang w:eastAsia="en-US"/>
        </w:rPr>
        <w:t>possui</w:t>
      </w:r>
      <w:r>
        <w:rPr>
          <w:rFonts w:asciiTheme="minorHAnsi" w:eastAsiaTheme="minorHAnsi" w:hAnsiTheme="minorHAnsi" w:cstheme="minorBidi"/>
          <w:sz w:val="22"/>
          <w:szCs w:val="22"/>
          <w:lang w:eastAsia="en-US"/>
        </w:rPr>
        <w:t>r</w:t>
      </w:r>
      <w:r w:rsidRPr="004058DC">
        <w:rPr>
          <w:rFonts w:asciiTheme="minorHAnsi" w:eastAsiaTheme="minorHAnsi" w:hAnsiTheme="minorHAnsi" w:cstheme="minorBidi"/>
          <w:sz w:val="22"/>
          <w:szCs w:val="22"/>
          <w:lang w:eastAsia="en-US"/>
        </w:rPr>
        <w:t xml:space="preserve"> suas próprias linguagens de macro, compiladores ou compiladores de scripts em seus aplicativos.</w:t>
      </w:r>
    </w:p>
    <w:p w:rsidR="004058DC" w:rsidRPr="00A803A9" w:rsidRDefault="004058DC" w:rsidP="001A07DE">
      <w:pPr>
        <w:pStyle w:val="NormalWeb"/>
        <w:numPr>
          <w:ilvl w:val="0"/>
          <w:numId w:val="128"/>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M</w:t>
      </w:r>
      <w:r w:rsidRPr="004058DC">
        <w:rPr>
          <w:rFonts w:asciiTheme="minorHAnsi" w:eastAsiaTheme="minorHAnsi" w:hAnsiTheme="minorHAnsi" w:cstheme="minorBidi"/>
          <w:sz w:val="22"/>
          <w:szCs w:val="22"/>
          <w:lang w:eastAsia="en-US"/>
        </w:rPr>
        <w:t>elhorar o desempenho de seus algoritmos criando montagens, classes, módulos e novos tipos durante o tempo de execução.</w:t>
      </w:r>
    </w:p>
    <w:p w:rsidR="00A803A9" w:rsidRDefault="00A803A9" w:rsidP="00A803A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2C0B26" w:rsidRPr="00DA3275" w:rsidRDefault="00A803A9" w:rsidP="00255096">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A803A9">
        <w:rPr>
          <w:rFonts w:asciiTheme="minorHAnsi" w:eastAsiaTheme="minorHAnsi" w:hAnsiTheme="minorHAnsi" w:cstheme="minorBidi"/>
          <w:sz w:val="22"/>
          <w:szCs w:val="22"/>
          <w:lang w:eastAsia="en-US"/>
        </w:rPr>
        <w:t>Dito isto, vamos verificar os tipos em System.Reflection.Emit.</w:t>
      </w:r>
      <w:r w:rsidR="00255096">
        <w:rPr>
          <w:rFonts w:asciiTheme="minorHAnsi" w:eastAsiaTheme="minorHAnsi" w:hAnsiTheme="minorHAnsi" w:cstheme="minorBidi"/>
          <w:sz w:val="22"/>
          <w:szCs w:val="22"/>
          <w:lang w:eastAsia="en-US"/>
        </w:rPr>
        <w:t xml:space="preserve"> </w:t>
      </w:r>
      <w:r w:rsidR="002C0B26" w:rsidRPr="00DA3275">
        <w:rPr>
          <w:rFonts w:asciiTheme="minorHAnsi" w:eastAsiaTheme="minorHAnsi" w:hAnsiTheme="minorHAnsi" w:cstheme="minorBidi"/>
          <w:sz w:val="22"/>
          <w:szCs w:val="22"/>
          <w:lang w:eastAsia="en-US"/>
        </w:rPr>
        <w:t>Dentro deste namespace existem várias classes que são utilizadas para criarmos dinamicamente um Assembly e seus respectivos tipos.</w:t>
      </w:r>
    </w:p>
    <w:p w:rsidR="002C0B26" w:rsidRPr="00DA3275"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593939" w:rsidRDefault="002C0B26" w:rsidP="0059393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 xml:space="preserve">Essas classes são também conhecidas como builder classes, ou seja, para cada um dos membros como Assembly, Type, Constructor, Event, Property, etc., existem uma classe correspodente com um sufixo em seu nome, chamado XXXBuilder, indicando que é um construtor de um dos itens citados. Para a criação de um </w:t>
      </w:r>
      <w:r w:rsidRPr="00041C1E">
        <w:rPr>
          <w:rFonts w:asciiTheme="minorHAnsi" w:eastAsiaTheme="minorHAnsi" w:hAnsiTheme="minorHAnsi" w:cstheme="minorBidi"/>
          <w:sz w:val="22"/>
          <w:szCs w:val="22"/>
          <w:lang w:eastAsia="en-US"/>
        </w:rPr>
        <w:t>Assembly dinâmi</w:t>
      </w:r>
      <w:r w:rsidR="00593939" w:rsidRPr="00041C1E">
        <w:rPr>
          <w:rFonts w:asciiTheme="minorHAnsi" w:eastAsiaTheme="minorHAnsi" w:hAnsiTheme="minorHAnsi" w:cstheme="minorBidi"/>
          <w:sz w:val="22"/>
          <w:szCs w:val="22"/>
          <w:lang w:eastAsia="en-US"/>
        </w:rPr>
        <w:t>co</w:t>
      </w:r>
      <w:r w:rsidR="00593939">
        <w:rPr>
          <w:rFonts w:asciiTheme="minorHAnsi" w:eastAsiaTheme="minorHAnsi" w:hAnsiTheme="minorHAnsi" w:cstheme="minorBidi"/>
          <w:sz w:val="22"/>
          <w:szCs w:val="22"/>
          <w:lang w:eastAsia="en-US"/>
        </w:rPr>
        <w:t>, temos as seguintes classes:</w:t>
      </w:r>
    </w:p>
    <w:tbl>
      <w:tblPr>
        <w:tblStyle w:val="Tabelacomgrade"/>
        <w:tblW w:w="0" w:type="auto"/>
        <w:jc w:val="center"/>
        <w:tblLook w:val="04A0" w:firstRow="1" w:lastRow="0" w:firstColumn="1" w:lastColumn="0" w:noHBand="0" w:noVBand="1"/>
      </w:tblPr>
      <w:tblGrid>
        <w:gridCol w:w="3114"/>
        <w:gridCol w:w="6379"/>
      </w:tblGrid>
      <w:tr w:rsidR="002C0B26" w:rsidTr="00B62887">
        <w:trPr>
          <w:jc w:val="center"/>
        </w:trPr>
        <w:tc>
          <w:tcPr>
            <w:tcW w:w="3114" w:type="dxa"/>
          </w:tcPr>
          <w:p w:rsidR="002C0B26" w:rsidRDefault="002C0B26" w:rsidP="00041C1E">
            <w:pPr>
              <w:jc w:val="center"/>
            </w:pPr>
            <w:r>
              <w:rPr>
                <w:b/>
                <w:bCs/>
              </w:rPr>
              <w:t>Classe</w:t>
            </w:r>
          </w:p>
        </w:tc>
        <w:tc>
          <w:tcPr>
            <w:tcW w:w="6379" w:type="dxa"/>
          </w:tcPr>
          <w:p w:rsidR="002C0B26" w:rsidRDefault="002C0B26" w:rsidP="00041C1E">
            <w:pPr>
              <w:jc w:val="center"/>
            </w:pPr>
            <w:r>
              <w:rPr>
                <w:b/>
                <w:bCs/>
              </w:rPr>
              <w:t>Descrição</w:t>
            </w:r>
          </w:p>
        </w:tc>
      </w:tr>
      <w:tr w:rsidR="00662393" w:rsidTr="00662393">
        <w:trPr>
          <w:jc w:val="center"/>
        </w:trPr>
        <w:tc>
          <w:tcPr>
            <w:tcW w:w="3114" w:type="dxa"/>
            <w:vAlign w:val="center"/>
          </w:tcPr>
          <w:p w:rsidR="00662393" w:rsidRPr="00662393" w:rsidRDefault="00662393" w:rsidP="00193A27">
            <w:r w:rsidRPr="00662393">
              <w:t>AssemblyBuilder</w:t>
            </w:r>
          </w:p>
        </w:tc>
        <w:tc>
          <w:tcPr>
            <w:tcW w:w="6379" w:type="dxa"/>
            <w:vAlign w:val="center"/>
          </w:tcPr>
          <w:p w:rsidR="00662393" w:rsidRPr="00662393" w:rsidRDefault="00662393" w:rsidP="00193A27">
            <w:r w:rsidRPr="00662393">
              <w:t>Usado para criar um assembly (* .dll ou * .exe) em tempo de execução. * .exes deve chamar o método ModuleBuilder.SetEntryPoint () para definir o método que é o ponto de entrada para o módulo. Se nenhum ponto de entrada for especificado, uma * .dll será gerada.</w:t>
            </w:r>
          </w:p>
        </w:tc>
      </w:tr>
      <w:tr w:rsidR="002C0B26" w:rsidTr="00662393">
        <w:trPr>
          <w:jc w:val="center"/>
        </w:trPr>
        <w:tc>
          <w:tcPr>
            <w:tcW w:w="3114" w:type="dxa"/>
            <w:vAlign w:val="center"/>
          </w:tcPr>
          <w:p w:rsidR="002C0B26" w:rsidRDefault="002C0B26" w:rsidP="00193A27">
            <w:r>
              <w:t>ModuleBuilder</w:t>
            </w:r>
          </w:p>
        </w:tc>
        <w:tc>
          <w:tcPr>
            <w:tcW w:w="6379" w:type="dxa"/>
            <w:vAlign w:val="center"/>
          </w:tcPr>
          <w:p w:rsidR="002C0B26" w:rsidRDefault="002C0B26" w:rsidP="00193A27">
            <w:r>
              <w:t>Cria e representa um módulo.</w:t>
            </w:r>
            <w:r w:rsidR="00662393">
              <w:t xml:space="preserve"> </w:t>
            </w:r>
            <w:r w:rsidR="00662393" w:rsidRPr="00662393">
              <w:t>Usado para definir o conjunto de módulos na montagem atual.</w:t>
            </w:r>
          </w:p>
        </w:tc>
      </w:tr>
      <w:tr w:rsidR="002C0B26" w:rsidTr="00662393">
        <w:trPr>
          <w:jc w:val="center"/>
        </w:trPr>
        <w:tc>
          <w:tcPr>
            <w:tcW w:w="3114" w:type="dxa"/>
            <w:vAlign w:val="center"/>
          </w:tcPr>
          <w:p w:rsidR="002C0B26" w:rsidRDefault="002C0B26" w:rsidP="00193A27">
            <w:r>
              <w:t>EnumBuilder</w:t>
            </w:r>
          </w:p>
        </w:tc>
        <w:tc>
          <w:tcPr>
            <w:tcW w:w="6379" w:type="dxa"/>
            <w:vAlign w:val="center"/>
          </w:tcPr>
          <w:p w:rsidR="002C0B26" w:rsidRDefault="00F41B5E" w:rsidP="00193A27">
            <w:r w:rsidRPr="00F41B5E">
              <w:t>Usado para criar um tipo de enumeração .NET.</w:t>
            </w:r>
          </w:p>
        </w:tc>
      </w:tr>
      <w:tr w:rsidR="002C0B26" w:rsidTr="00662393">
        <w:trPr>
          <w:jc w:val="center"/>
        </w:trPr>
        <w:tc>
          <w:tcPr>
            <w:tcW w:w="3114" w:type="dxa"/>
            <w:vAlign w:val="center"/>
          </w:tcPr>
          <w:p w:rsidR="002C0B26"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TypeBuilder</w:t>
            </w:r>
          </w:p>
        </w:tc>
        <w:tc>
          <w:tcPr>
            <w:tcW w:w="6379" w:type="dxa"/>
            <w:vAlign w:val="center"/>
          </w:tcPr>
          <w:p w:rsidR="002C0B26" w:rsidRDefault="002C0B26" w:rsidP="00F41B5E">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Fornece um conjunto de rotinas que são utilizados para criar classes</w:t>
            </w:r>
            <w:r w:rsidR="00F41B5E" w:rsidRPr="00F41B5E">
              <w:rPr>
                <w:rFonts w:asciiTheme="minorHAnsi" w:eastAsiaTheme="minorHAnsi" w:hAnsiTheme="minorHAnsi" w:cstheme="minorBidi"/>
                <w:sz w:val="22"/>
                <w:szCs w:val="22"/>
                <w:lang w:eastAsia="en-US"/>
              </w:rPr>
              <w:t xml:space="preserve">, interfaces, estruturas e delegados </w:t>
            </w:r>
            <w:r w:rsidRPr="00DA3275">
              <w:rPr>
                <w:rFonts w:asciiTheme="minorHAnsi" w:eastAsiaTheme="minorHAnsi" w:hAnsiTheme="minorHAnsi" w:cstheme="minorBidi"/>
                <w:sz w:val="22"/>
                <w:szCs w:val="22"/>
                <w:lang w:eastAsia="en-US"/>
              </w:rPr>
              <w:t>pod</w:t>
            </w:r>
            <w:r w:rsidR="00F41B5E">
              <w:rPr>
                <w:rFonts w:asciiTheme="minorHAnsi" w:eastAsiaTheme="minorHAnsi" w:hAnsiTheme="minorHAnsi" w:cstheme="minorBidi"/>
                <w:sz w:val="22"/>
                <w:szCs w:val="22"/>
                <w:lang w:eastAsia="en-US"/>
              </w:rPr>
              <w:t xml:space="preserve">endo adicionar métodos e campos </w:t>
            </w:r>
            <w:r w:rsidR="00F41B5E" w:rsidRPr="00F41B5E">
              <w:rPr>
                <w:rFonts w:asciiTheme="minorHAnsi" w:eastAsiaTheme="minorHAnsi" w:hAnsiTheme="minorHAnsi" w:cstheme="minorBidi"/>
                <w:sz w:val="22"/>
                <w:szCs w:val="22"/>
                <w:lang w:eastAsia="en-US"/>
              </w:rPr>
              <w:t>dentro de um módulo em tempo de execução.</w:t>
            </w:r>
          </w:p>
        </w:tc>
      </w:tr>
      <w:tr w:rsidR="002C0B26" w:rsidTr="00662393">
        <w:trPr>
          <w:jc w:val="center"/>
        </w:trPr>
        <w:tc>
          <w:tcPr>
            <w:tcW w:w="3114" w:type="dxa"/>
            <w:vAlign w:val="center"/>
          </w:tcPr>
          <w:p w:rsidR="002C0B26" w:rsidRDefault="002C0B26" w:rsidP="00193A27">
            <w:r>
              <w:t>ConstructorBuilder</w:t>
            </w:r>
          </w:p>
        </w:tc>
        <w:tc>
          <w:tcPr>
            <w:tcW w:w="6379" w:type="dxa"/>
            <w:vAlign w:val="center"/>
          </w:tcPr>
          <w:p w:rsidR="002C0B26" w:rsidRDefault="002C0B26" w:rsidP="00193A27">
            <w:r>
              <w:t>Define um construtor para uma classe.</w:t>
            </w:r>
          </w:p>
        </w:tc>
      </w:tr>
      <w:tr w:rsidR="002C0B26" w:rsidTr="00662393">
        <w:trPr>
          <w:jc w:val="center"/>
        </w:trPr>
        <w:tc>
          <w:tcPr>
            <w:tcW w:w="3114" w:type="dxa"/>
            <w:vAlign w:val="center"/>
          </w:tcPr>
          <w:p w:rsidR="002C0B26" w:rsidRDefault="002C0B26" w:rsidP="00193A27">
            <w:r>
              <w:t>EventBuilder</w:t>
            </w:r>
          </w:p>
        </w:tc>
        <w:tc>
          <w:tcPr>
            <w:tcW w:w="6379" w:type="dxa"/>
            <w:vAlign w:val="center"/>
          </w:tcPr>
          <w:p w:rsidR="002C0B26" w:rsidRDefault="002C0B26" w:rsidP="00193A27">
            <w:r>
              <w:t>Define um evento para uma classe.</w:t>
            </w:r>
          </w:p>
        </w:tc>
      </w:tr>
      <w:tr w:rsidR="002C0B26" w:rsidTr="00662393">
        <w:trPr>
          <w:jc w:val="center"/>
        </w:trPr>
        <w:tc>
          <w:tcPr>
            <w:tcW w:w="3114" w:type="dxa"/>
            <w:vAlign w:val="center"/>
          </w:tcPr>
          <w:p w:rsidR="002C0B26" w:rsidRDefault="002C0B26" w:rsidP="00193A27">
            <w:r>
              <w:t>FieldBuilder</w:t>
            </w:r>
          </w:p>
        </w:tc>
        <w:tc>
          <w:tcPr>
            <w:tcW w:w="6379" w:type="dxa"/>
            <w:vAlign w:val="center"/>
          </w:tcPr>
          <w:p w:rsidR="002C0B26" w:rsidRDefault="002C0B26" w:rsidP="00193A27">
            <w:r>
              <w:t>Define um campo.</w:t>
            </w:r>
          </w:p>
        </w:tc>
      </w:tr>
      <w:tr w:rsidR="002C0B26" w:rsidTr="00662393">
        <w:trPr>
          <w:jc w:val="center"/>
        </w:trPr>
        <w:tc>
          <w:tcPr>
            <w:tcW w:w="3114" w:type="dxa"/>
            <w:vAlign w:val="center"/>
          </w:tcPr>
          <w:p w:rsidR="002C0B26"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PropertyBuilder</w:t>
            </w:r>
          </w:p>
        </w:tc>
        <w:tc>
          <w:tcPr>
            <w:tcW w:w="6379" w:type="dxa"/>
            <w:vAlign w:val="center"/>
          </w:tcPr>
          <w:p w:rsidR="002C0B26"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Define uma propriedade para uma determinada classe.</w:t>
            </w:r>
          </w:p>
        </w:tc>
      </w:tr>
      <w:tr w:rsidR="002C0B26" w:rsidTr="00662393">
        <w:trPr>
          <w:jc w:val="center"/>
        </w:trPr>
        <w:tc>
          <w:tcPr>
            <w:tcW w:w="3114" w:type="dxa"/>
            <w:vAlign w:val="center"/>
          </w:tcPr>
          <w:p w:rsidR="002C0B26" w:rsidRDefault="002C0B26" w:rsidP="00193A27">
            <w:r>
              <w:t>MethodBuilder</w:t>
            </w:r>
          </w:p>
        </w:tc>
        <w:tc>
          <w:tcPr>
            <w:tcW w:w="6379" w:type="dxa"/>
            <w:vAlign w:val="center"/>
          </w:tcPr>
          <w:p w:rsidR="002C0B26" w:rsidRDefault="002C0B26" w:rsidP="00193A27">
            <w:r>
              <w:t>Define um método para uma classe.</w:t>
            </w:r>
          </w:p>
        </w:tc>
      </w:tr>
      <w:tr w:rsidR="002C0B26" w:rsidTr="00662393">
        <w:trPr>
          <w:jc w:val="center"/>
        </w:trPr>
        <w:tc>
          <w:tcPr>
            <w:tcW w:w="3114" w:type="dxa"/>
            <w:vAlign w:val="center"/>
          </w:tcPr>
          <w:p w:rsidR="002C0B26" w:rsidRDefault="002C0B26" w:rsidP="00193A27">
            <w:r>
              <w:t>ParameterBuilder</w:t>
            </w:r>
          </w:p>
        </w:tc>
        <w:tc>
          <w:tcPr>
            <w:tcW w:w="6379" w:type="dxa"/>
            <w:vAlign w:val="center"/>
          </w:tcPr>
          <w:p w:rsidR="002C0B26" w:rsidRDefault="002C0B26" w:rsidP="00193A27">
            <w:r>
              <w:t>Define um parâmetro.</w:t>
            </w:r>
          </w:p>
        </w:tc>
      </w:tr>
      <w:tr w:rsidR="002C0B26" w:rsidTr="00662393">
        <w:trPr>
          <w:jc w:val="center"/>
        </w:trPr>
        <w:tc>
          <w:tcPr>
            <w:tcW w:w="3114" w:type="dxa"/>
            <w:vAlign w:val="center"/>
          </w:tcPr>
          <w:p w:rsidR="002C0B26"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GenericTypeParameterBuilder</w:t>
            </w:r>
          </w:p>
        </w:tc>
        <w:tc>
          <w:tcPr>
            <w:tcW w:w="6379" w:type="dxa"/>
            <w:vAlign w:val="center"/>
          </w:tcPr>
          <w:p w:rsidR="002C0B26"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Define um parâmetro genérico para classes e métodos.</w:t>
            </w:r>
          </w:p>
        </w:tc>
      </w:tr>
      <w:tr w:rsidR="002C0B26" w:rsidTr="00662393">
        <w:trPr>
          <w:jc w:val="center"/>
        </w:trPr>
        <w:tc>
          <w:tcPr>
            <w:tcW w:w="3114" w:type="dxa"/>
            <w:vAlign w:val="center"/>
          </w:tcPr>
          <w:p w:rsidR="002C0B26"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LocalBuilder</w:t>
            </w:r>
          </w:p>
        </w:tc>
        <w:tc>
          <w:tcPr>
            <w:tcW w:w="6379" w:type="dxa"/>
            <w:vAlign w:val="center"/>
          </w:tcPr>
          <w:p w:rsidR="002C0B26"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Cria uma variável dentro de um método ou construtor.</w:t>
            </w:r>
          </w:p>
        </w:tc>
      </w:tr>
      <w:tr w:rsidR="002C0B26" w:rsidTr="00662393">
        <w:trPr>
          <w:jc w:val="center"/>
        </w:trPr>
        <w:tc>
          <w:tcPr>
            <w:tcW w:w="3114" w:type="dxa"/>
            <w:vAlign w:val="center"/>
          </w:tcPr>
          <w:p w:rsidR="002C0B26" w:rsidRPr="00DA3275"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ILGenerator</w:t>
            </w:r>
          </w:p>
        </w:tc>
        <w:tc>
          <w:tcPr>
            <w:tcW w:w="6379" w:type="dxa"/>
            <w:vAlign w:val="center"/>
          </w:tcPr>
          <w:p w:rsidR="002C0B26" w:rsidRPr="00DA3275" w:rsidRDefault="002C0B26"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DA3275">
              <w:rPr>
                <w:rFonts w:asciiTheme="minorHAnsi" w:eastAsiaTheme="minorHAnsi" w:hAnsiTheme="minorHAnsi" w:cstheme="minorBidi"/>
                <w:sz w:val="22"/>
                <w:szCs w:val="22"/>
                <w:lang w:eastAsia="en-US"/>
              </w:rPr>
              <w:t xml:space="preserve">Gera código </w:t>
            </w:r>
            <w:r>
              <w:rPr>
                <w:rFonts w:asciiTheme="minorHAnsi" w:eastAsiaTheme="minorHAnsi" w:hAnsiTheme="minorHAnsi" w:cstheme="minorBidi"/>
                <w:sz w:val="22"/>
                <w:szCs w:val="22"/>
                <w:lang w:eastAsia="en-US"/>
              </w:rPr>
              <w:t>CIL</w:t>
            </w:r>
            <w:r w:rsidRPr="00DA3275">
              <w:rPr>
                <w:rFonts w:asciiTheme="minorHAnsi" w:eastAsiaTheme="minorHAnsi" w:hAnsiTheme="minorHAnsi" w:cstheme="minorBidi"/>
                <w:sz w:val="22"/>
                <w:szCs w:val="22"/>
                <w:lang w:eastAsia="en-US"/>
              </w:rPr>
              <w:t xml:space="preserve"> (</w:t>
            </w:r>
            <w:r w:rsidR="007A035F">
              <w:rPr>
                <w:rFonts w:asciiTheme="minorHAnsi" w:eastAsiaTheme="minorHAnsi" w:hAnsiTheme="minorHAnsi" w:cstheme="minorBidi"/>
                <w:sz w:val="22"/>
                <w:szCs w:val="22"/>
                <w:lang w:eastAsia="en-US"/>
              </w:rPr>
              <w:t>Common</w:t>
            </w:r>
            <w:r w:rsidR="00F41B5E">
              <w:rPr>
                <w:rFonts w:asciiTheme="minorHAnsi" w:eastAsiaTheme="minorHAnsi" w:hAnsiTheme="minorHAnsi" w:cstheme="minorBidi"/>
                <w:sz w:val="22"/>
                <w:szCs w:val="22"/>
                <w:lang w:eastAsia="en-US"/>
              </w:rPr>
              <w:t xml:space="preserve"> Intermediate Language) </w:t>
            </w:r>
            <w:r w:rsidR="00F41B5E" w:rsidRPr="00F41B5E">
              <w:rPr>
                <w:rFonts w:asciiTheme="minorHAnsi" w:eastAsiaTheme="minorHAnsi" w:hAnsiTheme="minorHAnsi" w:cstheme="minorBidi"/>
                <w:sz w:val="22"/>
                <w:szCs w:val="22"/>
                <w:lang w:eastAsia="en-US"/>
              </w:rPr>
              <w:t>em um determinado membro do tipo.</w:t>
            </w:r>
          </w:p>
        </w:tc>
      </w:tr>
      <w:tr w:rsidR="00F41B5E" w:rsidTr="00662393">
        <w:trPr>
          <w:jc w:val="center"/>
        </w:trPr>
        <w:tc>
          <w:tcPr>
            <w:tcW w:w="3114" w:type="dxa"/>
            <w:vAlign w:val="center"/>
          </w:tcPr>
          <w:p w:rsidR="00F41B5E" w:rsidRPr="00DA3275" w:rsidRDefault="00F41B5E"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F41B5E">
              <w:rPr>
                <w:rFonts w:asciiTheme="minorHAnsi" w:eastAsiaTheme="minorHAnsi" w:hAnsiTheme="minorHAnsi" w:cstheme="minorBidi"/>
                <w:sz w:val="22"/>
                <w:szCs w:val="22"/>
                <w:lang w:eastAsia="en-US"/>
              </w:rPr>
              <w:t>OpCodes</w:t>
            </w:r>
          </w:p>
        </w:tc>
        <w:tc>
          <w:tcPr>
            <w:tcW w:w="6379" w:type="dxa"/>
            <w:vAlign w:val="center"/>
          </w:tcPr>
          <w:p w:rsidR="00F41B5E" w:rsidRPr="00DA3275" w:rsidRDefault="00F41B5E"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sidRPr="00F41B5E">
              <w:rPr>
                <w:rFonts w:asciiTheme="minorHAnsi" w:eastAsiaTheme="minorHAnsi" w:hAnsiTheme="minorHAnsi" w:cstheme="minorBidi"/>
                <w:sz w:val="22"/>
                <w:szCs w:val="22"/>
                <w:lang w:eastAsia="en-US"/>
              </w:rPr>
              <w:t>Fornece vários campos que são mapeados para os códigos de código CIL. Esse tipo é usado em conjunto com os vários membros do System.Reflection.Emit.ILGenerator.</w:t>
            </w:r>
          </w:p>
        </w:tc>
      </w:tr>
    </w:tbl>
    <w:p w:rsidR="0053459F" w:rsidRDefault="0053459F" w:rsidP="0053459F">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p>
    <w:p w:rsidR="00F41B5E" w:rsidRDefault="00F41B5E" w:rsidP="0053459F">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r w:rsidRPr="00F41B5E">
        <w:rPr>
          <w:rFonts w:asciiTheme="minorHAnsi" w:eastAsiaTheme="minorHAnsi" w:hAnsiTheme="minorHAnsi" w:cstheme="minorBidi"/>
          <w:sz w:val="22"/>
          <w:szCs w:val="22"/>
          <w:lang w:eastAsia="en-US"/>
        </w:rPr>
        <w:t xml:space="preserve">Em geral, os tipos do </w:t>
      </w:r>
      <w:r>
        <w:rPr>
          <w:rFonts w:asciiTheme="minorHAnsi" w:eastAsiaTheme="minorHAnsi" w:hAnsiTheme="minorHAnsi" w:cstheme="minorBidi"/>
          <w:sz w:val="22"/>
          <w:szCs w:val="22"/>
          <w:lang w:eastAsia="en-US"/>
        </w:rPr>
        <w:t>namespace</w:t>
      </w:r>
      <w:r w:rsidRPr="00F41B5E">
        <w:rPr>
          <w:rFonts w:asciiTheme="minorHAnsi" w:eastAsiaTheme="minorHAnsi" w:hAnsiTheme="minorHAnsi" w:cstheme="minorBidi"/>
          <w:sz w:val="22"/>
          <w:szCs w:val="22"/>
          <w:lang w:eastAsia="en-US"/>
        </w:rPr>
        <w:t xml:space="preserve"> System.Reflection.Emit permitem representar tokens CIL brutos programaticamente durante a construção de seu assembly dinâmico. Você verá muitos desses membros no exemplo a seguir; no entanto, vale a pena conferir o tipo ILGenerator imediatamente.</w:t>
      </w:r>
    </w:p>
    <w:p w:rsidR="00F41B5E" w:rsidRPr="00F41B5E" w:rsidRDefault="00F41B5E" w:rsidP="00F41B5E">
      <w:pPr>
        <w:pStyle w:val="NormalWeb"/>
        <w:spacing w:after="0"/>
        <w:jc w:val="both"/>
        <w:rPr>
          <w:rFonts w:asciiTheme="minorHAnsi" w:eastAsiaTheme="minorHAnsi" w:hAnsiTheme="minorHAnsi" w:cstheme="minorHAnsi"/>
          <w:b/>
          <w:color w:val="3992AB"/>
          <w:sz w:val="22"/>
          <w:szCs w:val="22"/>
          <w:lang w:eastAsia="en-US"/>
        </w:rPr>
      </w:pPr>
      <w:r w:rsidRPr="00F41B5E">
        <w:rPr>
          <w:rFonts w:asciiTheme="minorHAnsi" w:eastAsiaTheme="minorHAnsi" w:hAnsiTheme="minorHAnsi" w:cstheme="minorHAnsi"/>
          <w:b/>
          <w:color w:val="3992AB"/>
          <w:sz w:val="22"/>
          <w:szCs w:val="22"/>
          <w:lang w:eastAsia="en-US"/>
        </w:rPr>
        <w:t>A função do System.Reflection.Emit.ILGenerator</w:t>
      </w:r>
    </w:p>
    <w:p w:rsidR="00F41B5E" w:rsidRDefault="00F41B5E" w:rsidP="00F41B5E">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F41B5E">
        <w:rPr>
          <w:rFonts w:asciiTheme="minorHAnsi" w:eastAsiaTheme="minorHAnsi" w:hAnsiTheme="minorHAnsi" w:cstheme="minorBidi"/>
          <w:sz w:val="22"/>
          <w:szCs w:val="22"/>
          <w:lang w:eastAsia="en-US"/>
        </w:rPr>
        <w:t xml:space="preserve">Como o próprio nome indica, a função do tipo ILGenerator é injetar </w:t>
      </w:r>
      <w:r>
        <w:rPr>
          <w:rFonts w:asciiTheme="minorHAnsi" w:eastAsiaTheme="minorHAnsi" w:hAnsiTheme="minorHAnsi" w:cstheme="minorBidi"/>
          <w:sz w:val="22"/>
          <w:szCs w:val="22"/>
          <w:lang w:eastAsia="en-US"/>
        </w:rPr>
        <w:t>O</w:t>
      </w:r>
      <w:r w:rsidRPr="00F41B5E">
        <w:rPr>
          <w:rFonts w:asciiTheme="minorHAnsi" w:eastAsiaTheme="minorHAnsi" w:hAnsiTheme="minorHAnsi" w:cstheme="minorBidi"/>
          <w:sz w:val="22"/>
          <w:szCs w:val="22"/>
          <w:lang w:eastAsia="en-US"/>
        </w:rPr>
        <w:t>p</w:t>
      </w:r>
      <w:r>
        <w:rPr>
          <w:rFonts w:asciiTheme="minorHAnsi" w:eastAsiaTheme="minorHAnsi" w:hAnsiTheme="minorHAnsi" w:cstheme="minorBidi"/>
          <w:sz w:val="22"/>
          <w:szCs w:val="22"/>
          <w:lang w:eastAsia="en-US"/>
        </w:rPr>
        <w:t>C</w:t>
      </w:r>
      <w:r w:rsidRPr="00F41B5E">
        <w:rPr>
          <w:rFonts w:asciiTheme="minorHAnsi" w:eastAsiaTheme="minorHAnsi" w:hAnsiTheme="minorHAnsi" w:cstheme="minorBidi"/>
          <w:sz w:val="22"/>
          <w:szCs w:val="22"/>
          <w:lang w:eastAsia="en-US"/>
        </w:rPr>
        <w:t>odes CIL em um determinado membro do tipo. No entanto, você não pode criar objetos ILGenerator diretamente, pois esse tipo não possui construtores públicos; em vez disso, você recebe um tipo de ILGenerator chamando métodos específicos dos tipos centrados no construtor (como os tipos MethodBuilder e ConstructorBuilder). Aqui está um exemplo:</w:t>
      </w:r>
    </w:p>
    <w:p w:rsidR="00F41B5E" w:rsidRDefault="00F41B5E"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041C1E" w:rsidRDefault="00041C1E" w:rsidP="00041C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the custom ctor.</w:t>
      </w:r>
    </w:p>
    <w:p w:rsidR="00041C1E" w:rsidRDefault="00041C1E" w:rsidP="00041C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Type[] constructorArgs = </w:t>
      </w:r>
      <w:r>
        <w:rPr>
          <w:rFonts w:ascii="Consolas" w:hAnsi="Consolas" w:cs="Consolas"/>
          <w:color w:val="0000FF"/>
          <w:sz w:val="19"/>
          <w:szCs w:val="19"/>
        </w:rPr>
        <w:t>new</w:t>
      </w:r>
      <w:r>
        <w:rPr>
          <w:rFonts w:ascii="Consolas" w:hAnsi="Consolas" w:cs="Consolas"/>
          <w:color w:val="000000"/>
          <w:sz w:val="19"/>
          <w:szCs w:val="19"/>
        </w:rPr>
        <w:t xml:space="preserve"> Type[1];</w:t>
      </w:r>
    </w:p>
    <w:p w:rsidR="00041C1E" w:rsidRDefault="00041C1E" w:rsidP="00041C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constructorArgs[0]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rsidR="00041C1E" w:rsidRDefault="00041C1E" w:rsidP="00041C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ConstructorBuilder constructor = helloWorldClass.DefineConstructor(MethodAttributes.Public,</w:t>
      </w:r>
    </w:p>
    <w:p w:rsidR="00041C1E" w:rsidRDefault="00041C1E" w:rsidP="00041C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CallingConventions.Standard, constructorArgs);</w:t>
      </w:r>
    </w:p>
    <w:p w:rsidR="00041C1E" w:rsidRDefault="00041C1E" w:rsidP="00041C1E">
      <w:pPr>
        <w:autoSpaceDE w:val="0"/>
        <w:autoSpaceDN w:val="0"/>
        <w:adjustRightInd w:val="0"/>
        <w:spacing w:after="0" w:line="240" w:lineRule="auto"/>
        <w:rPr>
          <w:rFonts w:ascii="Consolas" w:hAnsi="Consolas" w:cs="Consolas"/>
          <w:color w:val="000000"/>
          <w:sz w:val="19"/>
          <w:szCs w:val="19"/>
        </w:rPr>
      </w:pPr>
    </w:p>
    <w:p w:rsidR="00041C1E" w:rsidRDefault="00041C1E" w:rsidP="00041C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ILGenerator constructorIL = constructor.GetILGenerator();</w:t>
      </w:r>
    </w:p>
    <w:p w:rsidR="00041C1E" w:rsidRDefault="00041C1E" w:rsidP="00041C1E">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constructorIL.Emit(OpCodes.Ldarg_0);</w:t>
      </w:r>
    </w:p>
    <w:p w:rsidR="00041C1E" w:rsidRDefault="00041C1E" w:rsidP="00041C1E">
      <w:pPr>
        <w:pStyle w:val="NormalWeb"/>
        <w:spacing w:before="0" w:beforeAutospacing="0" w:after="0" w:afterAutospacing="0"/>
        <w:jc w:val="both"/>
        <w:rPr>
          <w:rFonts w:ascii="Consolas" w:hAnsi="Consolas" w:cs="Consolas"/>
          <w:color w:val="000000"/>
          <w:sz w:val="19"/>
          <w:szCs w:val="19"/>
        </w:rPr>
      </w:pPr>
    </w:p>
    <w:p w:rsidR="00041C1E" w:rsidRDefault="00041C1E" w:rsidP="00041C1E">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lastRenderedPageBreak/>
        <w:t xml:space="preserve">Depois de ter um ILGenerator em suas mãos, você poderá emitir os opcodes brutos do CIL usando qualquer número de métodos. A </w:t>
      </w:r>
      <w:r>
        <w:rPr>
          <w:rFonts w:asciiTheme="minorHAnsi" w:eastAsiaTheme="minorHAnsi" w:hAnsiTheme="minorHAnsi" w:cstheme="minorBidi"/>
          <w:sz w:val="22"/>
          <w:szCs w:val="22"/>
          <w:lang w:eastAsia="en-US"/>
        </w:rPr>
        <w:t>t</w:t>
      </w:r>
      <w:r w:rsidRPr="00041C1E">
        <w:rPr>
          <w:rFonts w:asciiTheme="minorHAnsi" w:eastAsiaTheme="minorHAnsi" w:hAnsiTheme="minorHAnsi" w:cstheme="minorBidi"/>
          <w:sz w:val="22"/>
          <w:szCs w:val="22"/>
          <w:lang w:eastAsia="en-US"/>
        </w:rPr>
        <w:t xml:space="preserve">abela </w:t>
      </w:r>
      <w:r>
        <w:rPr>
          <w:rFonts w:asciiTheme="minorHAnsi" w:eastAsiaTheme="minorHAnsi" w:hAnsiTheme="minorHAnsi" w:cstheme="minorBidi"/>
          <w:sz w:val="22"/>
          <w:szCs w:val="22"/>
          <w:lang w:eastAsia="en-US"/>
        </w:rPr>
        <w:t>abaixo</w:t>
      </w:r>
      <w:r w:rsidRPr="00041C1E">
        <w:rPr>
          <w:rFonts w:asciiTheme="minorHAnsi" w:eastAsiaTheme="minorHAnsi" w:hAnsiTheme="minorHAnsi" w:cstheme="minorBidi"/>
          <w:sz w:val="22"/>
          <w:szCs w:val="22"/>
          <w:lang w:eastAsia="en-US"/>
        </w:rPr>
        <w:t xml:space="preserve"> documenta alguns métodos (mas não todos) do ILGenerator.</w:t>
      </w:r>
    </w:p>
    <w:tbl>
      <w:tblPr>
        <w:tblStyle w:val="Tabelacomgrade"/>
        <w:tblW w:w="0" w:type="auto"/>
        <w:jc w:val="center"/>
        <w:tblLook w:val="04A0" w:firstRow="1" w:lastRow="0" w:firstColumn="1" w:lastColumn="0" w:noHBand="0" w:noVBand="1"/>
      </w:tblPr>
      <w:tblGrid>
        <w:gridCol w:w="2550"/>
        <w:gridCol w:w="6520"/>
      </w:tblGrid>
      <w:tr w:rsidR="00041C1E" w:rsidTr="00692D3D">
        <w:trPr>
          <w:jc w:val="center"/>
        </w:trPr>
        <w:tc>
          <w:tcPr>
            <w:tcW w:w="2550" w:type="dxa"/>
          </w:tcPr>
          <w:p w:rsidR="00041C1E" w:rsidRDefault="00041C1E" w:rsidP="00041C1E">
            <w:pPr>
              <w:jc w:val="center"/>
            </w:pPr>
            <w:r w:rsidRPr="00041C1E">
              <w:rPr>
                <w:b/>
                <w:bCs/>
              </w:rPr>
              <w:t>Método</w:t>
            </w:r>
          </w:p>
        </w:tc>
        <w:tc>
          <w:tcPr>
            <w:tcW w:w="6520" w:type="dxa"/>
          </w:tcPr>
          <w:p w:rsidR="00041C1E" w:rsidRDefault="00041C1E" w:rsidP="00041C1E">
            <w:pPr>
              <w:jc w:val="center"/>
            </w:pPr>
            <w:r>
              <w:rPr>
                <w:b/>
                <w:bCs/>
              </w:rPr>
              <w:t>Descrição</w:t>
            </w:r>
          </w:p>
        </w:tc>
      </w:tr>
      <w:tr w:rsidR="00041C1E" w:rsidTr="00692D3D">
        <w:trPr>
          <w:jc w:val="center"/>
        </w:trPr>
        <w:tc>
          <w:tcPr>
            <w:tcW w:w="2550" w:type="dxa"/>
            <w:vAlign w:val="center"/>
          </w:tcPr>
          <w:p w:rsidR="00041C1E" w:rsidRPr="00662393" w:rsidRDefault="00041C1E" w:rsidP="00041C1E">
            <w:r w:rsidRPr="00041C1E">
              <w:t>BeginCatchBlock ()</w:t>
            </w:r>
          </w:p>
        </w:tc>
        <w:tc>
          <w:tcPr>
            <w:tcW w:w="6520" w:type="dxa"/>
            <w:vAlign w:val="center"/>
          </w:tcPr>
          <w:p w:rsidR="00041C1E" w:rsidRPr="00041C1E" w:rsidRDefault="00041C1E" w:rsidP="00041C1E">
            <w:pPr>
              <w:pStyle w:val="NormalWeb"/>
              <w:spacing w:after="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Inicia um bloco de captura</w:t>
            </w:r>
          </w:p>
        </w:tc>
      </w:tr>
      <w:tr w:rsidR="00041C1E" w:rsidTr="00692D3D">
        <w:trPr>
          <w:jc w:val="center"/>
        </w:trPr>
        <w:tc>
          <w:tcPr>
            <w:tcW w:w="2550" w:type="dxa"/>
            <w:vAlign w:val="center"/>
          </w:tcPr>
          <w:p w:rsidR="00041C1E" w:rsidRDefault="00041C1E" w:rsidP="00041C1E">
            <w:r w:rsidRPr="00041C1E">
              <w:t>BeginExceptionBlock ()</w:t>
            </w:r>
          </w:p>
        </w:tc>
        <w:tc>
          <w:tcPr>
            <w:tcW w:w="6520" w:type="dxa"/>
            <w:vAlign w:val="center"/>
          </w:tcPr>
          <w:p w:rsidR="00041C1E" w:rsidRDefault="00041C1E" w:rsidP="00041C1E">
            <w:r w:rsidRPr="00041C1E">
              <w:t>Inicia um escopo de exceção para uma exceção</w:t>
            </w:r>
          </w:p>
        </w:tc>
      </w:tr>
      <w:tr w:rsidR="00041C1E" w:rsidTr="00692D3D">
        <w:trPr>
          <w:jc w:val="center"/>
        </w:trPr>
        <w:tc>
          <w:tcPr>
            <w:tcW w:w="2550" w:type="dxa"/>
            <w:vAlign w:val="center"/>
          </w:tcPr>
          <w:p w:rsidR="00041C1E" w:rsidRDefault="00041C1E" w:rsidP="00041C1E">
            <w:r w:rsidRPr="00041C1E">
              <w:t>BeginFinallyBlock ()</w:t>
            </w:r>
          </w:p>
        </w:tc>
        <w:tc>
          <w:tcPr>
            <w:tcW w:w="6520" w:type="dxa"/>
            <w:vAlign w:val="center"/>
          </w:tcPr>
          <w:p w:rsidR="00041C1E" w:rsidRDefault="00041C1E" w:rsidP="00041C1E">
            <w:r w:rsidRPr="00041C1E">
              <w:t>inicia um bloco finalmente</w:t>
            </w:r>
          </w:p>
        </w:tc>
      </w:tr>
      <w:tr w:rsidR="00041C1E" w:rsidTr="00692D3D">
        <w:trPr>
          <w:jc w:val="center"/>
        </w:trPr>
        <w:tc>
          <w:tcPr>
            <w:tcW w:w="2550" w:type="dxa"/>
            <w:vAlign w:val="center"/>
          </w:tcPr>
          <w:p w:rsidR="00041C1E"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BeginScope ()</w:t>
            </w:r>
          </w:p>
        </w:tc>
        <w:tc>
          <w:tcPr>
            <w:tcW w:w="6520" w:type="dxa"/>
            <w:vAlign w:val="center"/>
          </w:tcPr>
          <w:p w:rsidR="00041C1E"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Inicia um escopo lexical</w:t>
            </w:r>
          </w:p>
        </w:tc>
      </w:tr>
      <w:tr w:rsidR="00041C1E" w:rsidTr="00692D3D">
        <w:trPr>
          <w:jc w:val="center"/>
        </w:trPr>
        <w:tc>
          <w:tcPr>
            <w:tcW w:w="2550" w:type="dxa"/>
            <w:vAlign w:val="center"/>
          </w:tcPr>
          <w:p w:rsidR="00041C1E" w:rsidRDefault="00041C1E" w:rsidP="00041C1E">
            <w:r w:rsidRPr="00041C1E">
              <w:t>DeclareLocal ()</w:t>
            </w:r>
          </w:p>
        </w:tc>
        <w:tc>
          <w:tcPr>
            <w:tcW w:w="6520" w:type="dxa"/>
            <w:vAlign w:val="center"/>
          </w:tcPr>
          <w:p w:rsidR="00041C1E" w:rsidRDefault="00041C1E" w:rsidP="00041C1E">
            <w:r w:rsidRPr="00041C1E">
              <w:t>Declara uma variável local</w:t>
            </w:r>
          </w:p>
        </w:tc>
      </w:tr>
      <w:tr w:rsidR="00041C1E" w:rsidTr="00692D3D">
        <w:trPr>
          <w:jc w:val="center"/>
        </w:trPr>
        <w:tc>
          <w:tcPr>
            <w:tcW w:w="2550" w:type="dxa"/>
            <w:vAlign w:val="center"/>
          </w:tcPr>
          <w:p w:rsidR="00041C1E" w:rsidRDefault="00041C1E" w:rsidP="00041C1E">
            <w:r w:rsidRPr="00041C1E">
              <w:t>DefineLabel ()</w:t>
            </w:r>
          </w:p>
        </w:tc>
        <w:tc>
          <w:tcPr>
            <w:tcW w:w="6520" w:type="dxa"/>
            <w:vAlign w:val="center"/>
          </w:tcPr>
          <w:p w:rsidR="00041C1E" w:rsidRDefault="00041C1E" w:rsidP="00041C1E">
            <w:r w:rsidRPr="00041C1E">
              <w:t>Declara um novo rótulo</w:t>
            </w:r>
          </w:p>
        </w:tc>
      </w:tr>
      <w:tr w:rsidR="00041C1E" w:rsidTr="00692D3D">
        <w:trPr>
          <w:jc w:val="center"/>
        </w:trPr>
        <w:tc>
          <w:tcPr>
            <w:tcW w:w="2550" w:type="dxa"/>
            <w:vAlign w:val="center"/>
          </w:tcPr>
          <w:p w:rsidR="00041C1E" w:rsidRDefault="00041C1E" w:rsidP="00041C1E">
            <w:r w:rsidRPr="00041C1E">
              <w:t>Emit ()</w:t>
            </w:r>
          </w:p>
        </w:tc>
        <w:tc>
          <w:tcPr>
            <w:tcW w:w="6520" w:type="dxa"/>
            <w:vAlign w:val="center"/>
          </w:tcPr>
          <w:p w:rsidR="00041C1E" w:rsidRDefault="00041C1E" w:rsidP="00041C1E">
            <w:r w:rsidRPr="00041C1E">
              <w:t>É sobrecarregado várias vezes para permitir que você emita códigos de operação CIL</w:t>
            </w:r>
          </w:p>
        </w:tc>
      </w:tr>
      <w:tr w:rsidR="00041C1E" w:rsidTr="00692D3D">
        <w:trPr>
          <w:jc w:val="center"/>
        </w:trPr>
        <w:tc>
          <w:tcPr>
            <w:tcW w:w="2550" w:type="dxa"/>
            <w:vAlign w:val="center"/>
          </w:tcPr>
          <w:p w:rsidR="00041C1E"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EmitCall ()</w:t>
            </w:r>
          </w:p>
        </w:tc>
        <w:tc>
          <w:tcPr>
            <w:tcW w:w="6520" w:type="dxa"/>
            <w:vAlign w:val="center"/>
          </w:tcPr>
          <w:p w:rsidR="00041C1E"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Envia uma chamada ou código de operação callvirt para o fluxo CIL</w:t>
            </w:r>
          </w:p>
        </w:tc>
      </w:tr>
      <w:tr w:rsidR="00041C1E" w:rsidTr="00692D3D">
        <w:trPr>
          <w:jc w:val="center"/>
        </w:trPr>
        <w:tc>
          <w:tcPr>
            <w:tcW w:w="2550" w:type="dxa"/>
            <w:vAlign w:val="center"/>
          </w:tcPr>
          <w:p w:rsidR="00041C1E" w:rsidRDefault="00041C1E" w:rsidP="00041C1E">
            <w:r w:rsidRPr="00041C1E">
              <w:t>EmitWriteLine ()</w:t>
            </w:r>
          </w:p>
        </w:tc>
        <w:tc>
          <w:tcPr>
            <w:tcW w:w="6520" w:type="dxa"/>
            <w:vAlign w:val="center"/>
          </w:tcPr>
          <w:p w:rsidR="00041C1E" w:rsidRDefault="00041C1E" w:rsidP="00041C1E">
            <w:r w:rsidRPr="00041C1E">
              <w:t>Emite uma chamada para Console.WriteLine () com diferentes tipos de valores</w:t>
            </w:r>
          </w:p>
        </w:tc>
      </w:tr>
      <w:tr w:rsidR="00041C1E" w:rsidTr="00692D3D">
        <w:trPr>
          <w:jc w:val="center"/>
        </w:trPr>
        <w:tc>
          <w:tcPr>
            <w:tcW w:w="2550" w:type="dxa"/>
            <w:vAlign w:val="center"/>
          </w:tcPr>
          <w:p w:rsidR="00041C1E" w:rsidRDefault="00041C1E" w:rsidP="00041C1E">
            <w:r w:rsidRPr="00041C1E">
              <w:t>EndExceptionBlock ()</w:t>
            </w:r>
          </w:p>
        </w:tc>
        <w:tc>
          <w:tcPr>
            <w:tcW w:w="6520" w:type="dxa"/>
            <w:vAlign w:val="center"/>
          </w:tcPr>
          <w:p w:rsidR="00041C1E" w:rsidRDefault="00041C1E" w:rsidP="00041C1E">
            <w:r w:rsidRPr="00041C1E">
              <w:t>Termina um bloco de exceção</w:t>
            </w:r>
          </w:p>
        </w:tc>
      </w:tr>
      <w:tr w:rsidR="00041C1E" w:rsidTr="00692D3D">
        <w:trPr>
          <w:jc w:val="center"/>
        </w:trPr>
        <w:tc>
          <w:tcPr>
            <w:tcW w:w="2550" w:type="dxa"/>
            <w:vAlign w:val="center"/>
          </w:tcPr>
          <w:p w:rsidR="00041C1E"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EndScope ()</w:t>
            </w:r>
          </w:p>
        </w:tc>
        <w:tc>
          <w:tcPr>
            <w:tcW w:w="6520" w:type="dxa"/>
            <w:vAlign w:val="center"/>
          </w:tcPr>
          <w:p w:rsidR="00041C1E"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Termina um escopo lexical</w:t>
            </w:r>
          </w:p>
        </w:tc>
      </w:tr>
      <w:tr w:rsidR="00041C1E" w:rsidTr="00692D3D">
        <w:trPr>
          <w:jc w:val="center"/>
        </w:trPr>
        <w:tc>
          <w:tcPr>
            <w:tcW w:w="2550" w:type="dxa"/>
            <w:vAlign w:val="center"/>
          </w:tcPr>
          <w:p w:rsidR="00041C1E"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ThrowException ()</w:t>
            </w:r>
          </w:p>
        </w:tc>
        <w:tc>
          <w:tcPr>
            <w:tcW w:w="6520" w:type="dxa"/>
            <w:vAlign w:val="center"/>
          </w:tcPr>
          <w:p w:rsidR="00041C1E"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Emite uma instrução para lançar uma exceção</w:t>
            </w:r>
          </w:p>
        </w:tc>
      </w:tr>
      <w:tr w:rsidR="00041C1E" w:rsidTr="00692D3D">
        <w:trPr>
          <w:jc w:val="center"/>
        </w:trPr>
        <w:tc>
          <w:tcPr>
            <w:tcW w:w="2550" w:type="dxa"/>
            <w:vAlign w:val="center"/>
          </w:tcPr>
          <w:p w:rsidR="00041C1E" w:rsidRPr="00DA3275"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UsingNamespace ()</w:t>
            </w:r>
          </w:p>
        </w:tc>
        <w:tc>
          <w:tcPr>
            <w:tcW w:w="6520" w:type="dxa"/>
            <w:vAlign w:val="center"/>
          </w:tcPr>
          <w:p w:rsidR="00041C1E" w:rsidRPr="00DA3275" w:rsidRDefault="00041C1E" w:rsidP="00041C1E">
            <w:pPr>
              <w:pStyle w:val="NormalWeb"/>
              <w:spacing w:before="0" w:beforeAutospacing="0" w:after="0" w:afterAutospacing="0"/>
              <w:jc w:val="both"/>
              <w:rPr>
                <w:rFonts w:asciiTheme="minorHAnsi" w:eastAsiaTheme="minorHAnsi" w:hAnsiTheme="minorHAnsi" w:cstheme="minorBidi"/>
                <w:sz w:val="22"/>
                <w:szCs w:val="22"/>
                <w:lang w:eastAsia="en-US"/>
              </w:rPr>
            </w:pPr>
            <w:r w:rsidRPr="00041C1E">
              <w:rPr>
                <w:rFonts w:asciiTheme="minorHAnsi" w:eastAsiaTheme="minorHAnsi" w:hAnsiTheme="minorHAnsi" w:cstheme="minorBidi"/>
                <w:sz w:val="22"/>
                <w:szCs w:val="22"/>
                <w:lang w:eastAsia="en-US"/>
              </w:rPr>
              <w:t>Especifica o espaço para nome a ser usado na avaliação de locais e relógios para o escopo lexical ativo atual</w:t>
            </w:r>
          </w:p>
        </w:tc>
      </w:tr>
    </w:tbl>
    <w:p w:rsidR="00041C1E" w:rsidRDefault="00041C1E" w:rsidP="00692D3D">
      <w:pPr>
        <w:pStyle w:val="NormalWeb"/>
        <w:spacing w:before="0" w:beforeAutospacing="0" w:after="0" w:afterAutospacing="0"/>
        <w:jc w:val="both"/>
        <w:rPr>
          <w:rFonts w:asciiTheme="minorHAnsi" w:eastAsiaTheme="minorHAnsi" w:hAnsiTheme="minorHAnsi" w:cstheme="minorBidi"/>
          <w:sz w:val="22"/>
          <w:szCs w:val="22"/>
          <w:lang w:eastAsia="en-US"/>
        </w:rPr>
      </w:pPr>
    </w:p>
    <w:p w:rsidR="00692D3D" w:rsidRPr="00692D3D" w:rsidRDefault="00692D3D" w:rsidP="00692D3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92D3D">
        <w:rPr>
          <w:rFonts w:asciiTheme="minorHAnsi" w:eastAsiaTheme="minorHAnsi" w:hAnsiTheme="minorHAnsi" w:cstheme="minorBidi"/>
          <w:sz w:val="22"/>
          <w:szCs w:val="22"/>
          <w:lang w:eastAsia="en-US"/>
        </w:rPr>
        <w:t>O principal método do ILGenerator é Emit (), que funciona em conjunto com o System.Reflection.</w:t>
      </w:r>
      <w:r>
        <w:rPr>
          <w:rFonts w:asciiTheme="minorHAnsi" w:eastAsiaTheme="minorHAnsi" w:hAnsiTheme="minorHAnsi" w:cstheme="minorBidi"/>
          <w:sz w:val="22"/>
          <w:szCs w:val="22"/>
          <w:lang w:eastAsia="en-US"/>
        </w:rPr>
        <w:t xml:space="preserve"> </w:t>
      </w:r>
      <w:r w:rsidRPr="00692D3D">
        <w:rPr>
          <w:rFonts w:asciiTheme="minorHAnsi" w:eastAsiaTheme="minorHAnsi" w:hAnsiTheme="minorHAnsi" w:cstheme="minorBidi"/>
          <w:sz w:val="22"/>
          <w:szCs w:val="22"/>
          <w:lang w:eastAsia="en-US"/>
        </w:rPr>
        <w:t>Tipo de classe Emit.OpCodes. Conforme mencionado anteriormente neste capítulo, esse tipo expõe um bom número de campos somente leitura que são mapeados para códigos de operação CIL brutos. O conjunto completo desses membros está documentado na ajuda online e você verá vários exemplos nas páginas a seguir.</w:t>
      </w:r>
    </w:p>
    <w:p w:rsidR="00692D3D" w:rsidRPr="00692D3D" w:rsidRDefault="00692D3D" w:rsidP="00692D3D">
      <w:pPr>
        <w:pStyle w:val="NormalWeb"/>
        <w:spacing w:before="0" w:beforeAutospacing="0" w:after="0" w:afterAutospacing="0"/>
        <w:jc w:val="both"/>
        <w:rPr>
          <w:rFonts w:asciiTheme="minorHAnsi" w:eastAsiaTheme="minorHAnsi" w:hAnsiTheme="minorHAnsi" w:cstheme="minorBidi"/>
          <w:sz w:val="22"/>
          <w:szCs w:val="22"/>
          <w:lang w:eastAsia="en-US"/>
        </w:rPr>
      </w:pPr>
    </w:p>
    <w:p w:rsidR="00692D3D" w:rsidRPr="00692D3D" w:rsidRDefault="00692D3D" w:rsidP="00692D3D">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692D3D">
        <w:rPr>
          <w:rFonts w:asciiTheme="minorHAnsi" w:eastAsiaTheme="minorHAnsi" w:hAnsiTheme="minorHAnsi" w:cstheme="minorHAnsi"/>
          <w:b/>
          <w:color w:val="3992AB"/>
          <w:sz w:val="22"/>
          <w:szCs w:val="22"/>
          <w:lang w:eastAsia="en-US"/>
        </w:rPr>
        <w:t>Emitindo uma montagem dinâmica</w:t>
      </w:r>
    </w:p>
    <w:p w:rsidR="00692D3D" w:rsidRDefault="00692D3D" w:rsidP="00692D3D">
      <w:pPr>
        <w:pStyle w:val="NormalWeb"/>
        <w:spacing w:before="0" w:beforeAutospacing="0" w:after="0" w:afterAutospacing="0"/>
        <w:jc w:val="both"/>
        <w:rPr>
          <w:rFonts w:asciiTheme="minorHAnsi" w:eastAsiaTheme="minorHAnsi" w:hAnsiTheme="minorHAnsi" w:cstheme="minorBidi"/>
          <w:sz w:val="22"/>
          <w:szCs w:val="22"/>
          <w:lang w:eastAsia="en-US"/>
        </w:rPr>
      </w:pPr>
    </w:p>
    <w:p w:rsidR="00692D3D" w:rsidRPr="00692D3D" w:rsidRDefault="00692D3D" w:rsidP="00692D3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92D3D">
        <w:rPr>
          <w:rFonts w:asciiTheme="minorHAnsi" w:eastAsiaTheme="minorHAnsi" w:hAnsiTheme="minorHAnsi" w:cstheme="minorBidi"/>
          <w:sz w:val="22"/>
          <w:szCs w:val="22"/>
          <w:lang w:eastAsia="en-US"/>
        </w:rPr>
        <w:t>Para ilustrar o processo de definição de um assembly .NET em tempo de execução, vamos percorrer o processo de criação de um assembly dinâmico de arquivo único chamado MyAssembly.dll. Dentro deste módulo, há uma classe chamada HelloWorld.</w:t>
      </w:r>
      <w:r>
        <w:rPr>
          <w:rFonts w:asciiTheme="minorHAnsi" w:eastAsiaTheme="minorHAnsi" w:hAnsiTheme="minorHAnsi" w:cstheme="minorBidi"/>
          <w:sz w:val="22"/>
          <w:szCs w:val="22"/>
          <w:lang w:eastAsia="en-US"/>
        </w:rPr>
        <w:t xml:space="preserve"> </w:t>
      </w:r>
      <w:r w:rsidRPr="00692D3D">
        <w:rPr>
          <w:rFonts w:asciiTheme="minorHAnsi" w:eastAsiaTheme="minorHAnsi" w:hAnsiTheme="minorHAnsi" w:cstheme="minorBidi"/>
          <w:sz w:val="22"/>
          <w:szCs w:val="22"/>
          <w:lang w:eastAsia="en-US"/>
        </w:rPr>
        <w:t>A classe HelloWorld suporta um construtor padrão e um construtor personalizado usado para atribuir o valor de uma variável de membro particular (theMessage) do tipo string. Além disso, o HelloWor</w:t>
      </w:r>
      <w:r>
        <w:rPr>
          <w:rFonts w:asciiTheme="minorHAnsi" w:eastAsiaTheme="minorHAnsi" w:hAnsiTheme="minorHAnsi" w:cstheme="minorBidi"/>
          <w:sz w:val="22"/>
          <w:szCs w:val="22"/>
          <w:lang w:eastAsia="en-US"/>
        </w:rPr>
        <w:t xml:space="preserve">ld oferece suporte a um </w:t>
      </w:r>
      <w:r w:rsidRPr="00692D3D">
        <w:rPr>
          <w:rFonts w:asciiTheme="minorHAnsi" w:eastAsiaTheme="minorHAnsi" w:hAnsiTheme="minorHAnsi" w:cstheme="minorBidi"/>
          <w:sz w:val="22"/>
          <w:szCs w:val="22"/>
          <w:lang w:eastAsia="en-US"/>
        </w:rPr>
        <w:t>método</w:t>
      </w:r>
      <w:r>
        <w:rPr>
          <w:rFonts w:asciiTheme="minorHAnsi" w:eastAsiaTheme="minorHAnsi" w:hAnsiTheme="minorHAnsi" w:cstheme="minorBidi"/>
          <w:sz w:val="22"/>
          <w:szCs w:val="22"/>
          <w:lang w:eastAsia="en-US"/>
        </w:rPr>
        <w:t xml:space="preserve"> público </w:t>
      </w:r>
      <w:r w:rsidRPr="00692D3D">
        <w:rPr>
          <w:rFonts w:asciiTheme="minorHAnsi" w:eastAsiaTheme="minorHAnsi" w:hAnsiTheme="minorHAnsi" w:cstheme="minorBidi"/>
          <w:sz w:val="22"/>
          <w:szCs w:val="22"/>
          <w:lang w:eastAsia="en-US"/>
        </w:rPr>
        <w:t>de instância chamado SayHello(), que imprime uma saudação no fluxo de E/S padrão, e outro método de instância chamado GetMsg(), que retorna a cadeia privada interna. Com efeito, você irá gerar programaticamente o seguinte tipo de classe:</w:t>
      </w:r>
    </w:p>
    <w:p w:rsidR="00692D3D" w:rsidRDefault="00692D3D" w:rsidP="00692D3D">
      <w:pPr>
        <w:pStyle w:val="NormalWeb"/>
        <w:spacing w:before="0" w:beforeAutospacing="0" w:after="0" w:afterAutospacing="0"/>
        <w:jc w:val="both"/>
        <w:rPr>
          <w:rFonts w:asciiTheme="minorHAnsi" w:eastAsiaTheme="minorHAnsi" w:hAnsiTheme="minorHAnsi" w:cstheme="minorBidi"/>
          <w:sz w:val="22"/>
          <w:szCs w:val="22"/>
          <w:lang w:eastAsia="en-US"/>
        </w:rPr>
      </w:pP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class will be created at runtime</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using System.Reflection.Emit.</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HelloWorld</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theMessage;</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HelloWorld</w:t>
      </w:r>
      <w:r>
        <w:rPr>
          <w:rFonts w:ascii="Consolas" w:hAnsi="Consolas" w:cs="Consolas"/>
          <w:color w:val="000000"/>
          <w:sz w:val="19"/>
          <w:szCs w:val="19"/>
        </w:rPr>
        <w:t>() { }</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HelloWorld</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s) { theMessage = s; }</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GetMsg() { </w:t>
      </w:r>
      <w:r>
        <w:rPr>
          <w:rFonts w:ascii="Consolas" w:hAnsi="Consolas" w:cs="Consolas"/>
          <w:color w:val="0000FF"/>
          <w:sz w:val="19"/>
          <w:szCs w:val="19"/>
        </w:rPr>
        <w:t>return</w:t>
      </w:r>
      <w:r>
        <w:rPr>
          <w:rFonts w:ascii="Consolas" w:hAnsi="Consolas" w:cs="Consolas"/>
          <w:color w:val="000000"/>
          <w:sz w:val="19"/>
          <w:szCs w:val="19"/>
        </w:rPr>
        <w:t xml:space="preserve"> theMessage; }</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SayHello()</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System.Console.WriteLine(</w:t>
      </w:r>
      <w:r>
        <w:rPr>
          <w:rFonts w:ascii="Consolas" w:hAnsi="Consolas" w:cs="Consolas"/>
          <w:color w:val="A31515"/>
          <w:sz w:val="19"/>
          <w:szCs w:val="19"/>
        </w:rPr>
        <w:t>"Hello from the HelloWorld class!"</w:t>
      </w:r>
      <w:r>
        <w:rPr>
          <w:rFonts w:ascii="Consolas" w:hAnsi="Consolas" w:cs="Consolas"/>
          <w:color w:val="000000"/>
          <w:sz w:val="19"/>
          <w:szCs w:val="19"/>
        </w:rPr>
        <w:t>);</w:t>
      </w:r>
    </w:p>
    <w:p w:rsidR="00692D3D" w:rsidRDefault="00692D3D" w:rsidP="00692D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92D3D" w:rsidRDefault="00692D3D" w:rsidP="00692D3D">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w:t>
      </w:r>
    </w:p>
    <w:p w:rsidR="00692D3D" w:rsidRPr="00692D3D" w:rsidRDefault="00692D3D" w:rsidP="00692D3D">
      <w:pPr>
        <w:pStyle w:val="NormalWeb"/>
        <w:spacing w:before="0" w:beforeAutospacing="0" w:after="0" w:afterAutospacing="0"/>
        <w:jc w:val="both"/>
        <w:rPr>
          <w:rFonts w:asciiTheme="minorHAnsi" w:eastAsiaTheme="minorHAnsi" w:hAnsiTheme="minorHAnsi" w:cstheme="minorBidi"/>
          <w:sz w:val="22"/>
          <w:szCs w:val="22"/>
          <w:lang w:eastAsia="en-US"/>
        </w:rPr>
      </w:pPr>
    </w:p>
    <w:p w:rsidR="00FB1857" w:rsidRDefault="00692D3D" w:rsidP="00FB185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92D3D">
        <w:rPr>
          <w:rFonts w:asciiTheme="minorHAnsi" w:eastAsiaTheme="minorHAnsi" w:hAnsiTheme="minorHAnsi" w:cstheme="minorBidi"/>
          <w:sz w:val="22"/>
          <w:szCs w:val="22"/>
          <w:lang w:eastAsia="en-US"/>
        </w:rPr>
        <w:t>Suponha que você tenha criado um novo projeto de aplicativo de console do Visual Studio chamado DynamicAsmBuilder e importe os namespaces System.Reflection, System.Reflection.Emit e System.Threading.</w:t>
      </w:r>
      <w:r>
        <w:rPr>
          <w:rFonts w:asciiTheme="minorHAnsi" w:eastAsiaTheme="minorHAnsi" w:hAnsiTheme="minorHAnsi" w:cstheme="minorBidi"/>
          <w:sz w:val="22"/>
          <w:szCs w:val="22"/>
          <w:lang w:eastAsia="en-US"/>
        </w:rPr>
        <w:t xml:space="preserve"> </w:t>
      </w:r>
      <w:r w:rsidRPr="00692D3D">
        <w:rPr>
          <w:rFonts w:asciiTheme="minorHAnsi" w:eastAsiaTheme="minorHAnsi" w:hAnsiTheme="minorHAnsi" w:cstheme="minorBidi"/>
          <w:sz w:val="22"/>
          <w:szCs w:val="22"/>
          <w:lang w:eastAsia="en-US"/>
        </w:rPr>
        <w:t>Defina um método estático chamado CreateMyAsm() na classe Program. Este método úni</w:t>
      </w:r>
      <w:r w:rsidR="00FB1857">
        <w:rPr>
          <w:rFonts w:asciiTheme="minorHAnsi" w:eastAsiaTheme="minorHAnsi" w:hAnsiTheme="minorHAnsi" w:cstheme="minorBidi"/>
          <w:sz w:val="22"/>
          <w:szCs w:val="22"/>
          <w:lang w:eastAsia="en-US"/>
        </w:rPr>
        <w:t>co é responsável pelo seguinte:</w:t>
      </w:r>
    </w:p>
    <w:p w:rsidR="00FB1857" w:rsidRDefault="00692D3D" w:rsidP="001A07DE">
      <w:pPr>
        <w:pStyle w:val="NormalWeb"/>
        <w:numPr>
          <w:ilvl w:val="0"/>
          <w:numId w:val="129"/>
        </w:numPr>
        <w:spacing w:before="0" w:beforeAutospacing="0" w:after="0" w:afterAutospacing="0"/>
        <w:jc w:val="both"/>
        <w:rPr>
          <w:rFonts w:asciiTheme="minorHAnsi" w:eastAsiaTheme="minorHAnsi" w:hAnsiTheme="minorHAnsi" w:cstheme="minorBidi"/>
          <w:sz w:val="22"/>
          <w:szCs w:val="22"/>
          <w:lang w:eastAsia="en-US"/>
        </w:rPr>
      </w:pPr>
      <w:r w:rsidRPr="00692D3D">
        <w:rPr>
          <w:rFonts w:asciiTheme="minorHAnsi" w:eastAsiaTheme="minorHAnsi" w:hAnsiTheme="minorHAnsi" w:cstheme="minorBidi"/>
          <w:sz w:val="22"/>
          <w:szCs w:val="22"/>
          <w:lang w:eastAsia="en-US"/>
        </w:rPr>
        <w:t>Definindo as características da montage</w:t>
      </w:r>
      <w:r w:rsidR="00FB1857">
        <w:rPr>
          <w:rFonts w:asciiTheme="minorHAnsi" w:eastAsiaTheme="minorHAnsi" w:hAnsiTheme="minorHAnsi" w:cstheme="minorBidi"/>
          <w:sz w:val="22"/>
          <w:szCs w:val="22"/>
          <w:lang w:eastAsia="en-US"/>
        </w:rPr>
        <w:t>m dinâmica (nome, versão, etc.)</w:t>
      </w:r>
    </w:p>
    <w:p w:rsidR="00FB1857" w:rsidRDefault="00FB1857" w:rsidP="001A07DE">
      <w:pPr>
        <w:pStyle w:val="NormalWeb"/>
        <w:numPr>
          <w:ilvl w:val="0"/>
          <w:numId w:val="129"/>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Implementando o tipo HelloClass</w:t>
      </w:r>
    </w:p>
    <w:p w:rsidR="00692D3D" w:rsidRPr="00692D3D" w:rsidRDefault="00692D3D" w:rsidP="001A07DE">
      <w:pPr>
        <w:pStyle w:val="NormalWeb"/>
        <w:numPr>
          <w:ilvl w:val="0"/>
          <w:numId w:val="129"/>
        </w:numPr>
        <w:spacing w:before="0" w:beforeAutospacing="0" w:after="0" w:afterAutospacing="0"/>
        <w:jc w:val="both"/>
        <w:rPr>
          <w:rFonts w:asciiTheme="minorHAnsi" w:eastAsiaTheme="minorHAnsi" w:hAnsiTheme="minorHAnsi" w:cstheme="minorBidi"/>
          <w:sz w:val="22"/>
          <w:szCs w:val="22"/>
          <w:lang w:eastAsia="en-US"/>
        </w:rPr>
      </w:pPr>
      <w:r w:rsidRPr="00692D3D">
        <w:rPr>
          <w:rFonts w:asciiTheme="minorHAnsi" w:eastAsiaTheme="minorHAnsi" w:hAnsiTheme="minorHAnsi" w:cstheme="minorBidi"/>
          <w:sz w:val="22"/>
          <w:szCs w:val="22"/>
          <w:lang w:eastAsia="en-US"/>
        </w:rPr>
        <w:t>Salvando a montagem na memória em um arquivo físico</w:t>
      </w:r>
    </w:p>
    <w:p w:rsidR="00692D3D" w:rsidRDefault="00692D3D" w:rsidP="00FB1857">
      <w:pPr>
        <w:pStyle w:val="NormalWeb"/>
        <w:spacing w:before="0" w:beforeAutospacing="0" w:after="0" w:afterAutospacing="0"/>
        <w:jc w:val="both"/>
        <w:rPr>
          <w:rFonts w:asciiTheme="minorHAnsi" w:eastAsiaTheme="minorHAnsi" w:hAnsiTheme="minorHAnsi" w:cstheme="minorBidi"/>
          <w:sz w:val="22"/>
          <w:szCs w:val="22"/>
          <w:lang w:eastAsia="en-US"/>
        </w:rPr>
      </w:pPr>
    </w:p>
    <w:p w:rsidR="00FB1857" w:rsidRPr="00FB1857" w:rsidRDefault="00FB1857" w:rsidP="00FB1857">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FB1857">
        <w:rPr>
          <w:rFonts w:asciiTheme="minorHAnsi" w:eastAsiaTheme="minorHAnsi" w:hAnsiTheme="minorHAnsi" w:cstheme="minorHAnsi"/>
          <w:b/>
          <w:color w:val="3992AB"/>
          <w:sz w:val="22"/>
          <w:szCs w:val="22"/>
          <w:lang w:eastAsia="en-US"/>
        </w:rPr>
        <w:t>Emitindo a montagem e o conjunto de módulos</w:t>
      </w:r>
    </w:p>
    <w:p w:rsidR="00FB1857" w:rsidRDefault="00FB1857" w:rsidP="00FB185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A124E3" w:rsidRDefault="00A124E3" w:rsidP="00FB185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A124E3" w:rsidRDefault="00A124E3" w:rsidP="00A124E3">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r w:rsidRPr="0053459F">
        <w:rPr>
          <w:rFonts w:asciiTheme="minorHAnsi" w:eastAsiaTheme="minorHAnsi" w:hAnsiTheme="minorHAnsi" w:cstheme="minorBidi"/>
          <w:sz w:val="22"/>
          <w:szCs w:val="22"/>
          <w:lang w:eastAsia="en-US"/>
        </w:rPr>
        <w:lastRenderedPageBreak/>
        <w:t xml:space="preserve">Você não pode adicionar um tipo a um assembly existente, porque um assembly é imutável após sua criação. Os assemblies dinâmicos não são coletados como lixo e permanecem na memória até o término do processo, a menos que você especifique AssemblyBuilderAccess.RunAndCollect ao definir o assembly. Várias restrições se aplicam a montagens colecionáveis. </w:t>
      </w:r>
    </w:p>
    <w:p w:rsidR="00A124E3" w:rsidRDefault="00A124E3" w:rsidP="00A124E3">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p>
    <w:p w:rsidR="00A124E3" w:rsidRPr="00F41B5E" w:rsidRDefault="00A124E3" w:rsidP="00A124E3">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 for </w:t>
      </w:r>
      <w:r w:rsidRPr="0013050F">
        <w:rPr>
          <w:rFonts w:asciiTheme="minorHAnsi" w:eastAsiaTheme="minorHAnsi" w:hAnsiTheme="minorHAnsi" w:cstheme="minorBidi"/>
          <w:sz w:val="22"/>
          <w:szCs w:val="22"/>
          <w:lang w:eastAsia="en-US"/>
        </w:rPr>
        <w:t>criar um tipo dinamicamente</w:t>
      </w:r>
      <w:r>
        <w:rPr>
          <w:rFonts w:asciiTheme="minorHAnsi" w:eastAsiaTheme="minorHAnsi" w:hAnsiTheme="minorHAnsi" w:cstheme="minorBidi"/>
          <w:sz w:val="22"/>
          <w:szCs w:val="22"/>
          <w:lang w:eastAsia="en-US"/>
        </w:rPr>
        <w:t>, c</w:t>
      </w:r>
      <w:r w:rsidRPr="0013050F">
        <w:rPr>
          <w:rFonts w:asciiTheme="minorHAnsi" w:eastAsiaTheme="minorHAnsi" w:hAnsiTheme="minorHAnsi" w:cstheme="minorBidi"/>
          <w:sz w:val="22"/>
          <w:szCs w:val="22"/>
          <w:lang w:eastAsia="en-US"/>
        </w:rPr>
        <w:t xml:space="preserve">omo um tipo deve residir em um módulo dentro de uma montagem, primeiro precisamos criar a montagem e o módulo antes de podermos criar o tipo. Este é o trabalho dos tipos </w:t>
      </w:r>
      <w:r w:rsidR="0051129A">
        <w:rPr>
          <w:rFonts w:asciiTheme="minorHAnsi" w:eastAsiaTheme="minorHAnsi" w:hAnsiTheme="minorHAnsi" w:cstheme="minorBidi"/>
          <w:sz w:val="22"/>
          <w:szCs w:val="22"/>
          <w:lang w:eastAsia="en-US"/>
        </w:rPr>
        <w:t>AssemblyBuilder e ModuleBuilder.</w:t>
      </w:r>
    </w:p>
    <w:p w:rsidR="00A124E3" w:rsidRDefault="00A124E3" w:rsidP="00FB185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FB1857" w:rsidRDefault="00FB1857" w:rsidP="00FB185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FB1857">
        <w:rPr>
          <w:rFonts w:asciiTheme="minorHAnsi" w:eastAsiaTheme="minorHAnsi" w:hAnsiTheme="minorHAnsi" w:cstheme="minorBidi"/>
          <w:sz w:val="22"/>
          <w:szCs w:val="22"/>
          <w:lang w:eastAsia="en-US"/>
        </w:rPr>
        <w:t xml:space="preserve">O corpo do método começa estabelecendo o conjunto mínimo de características sobre seu assembly, usando os tipos AssemblyName e Version (definidos no </w:t>
      </w:r>
      <w:r w:rsidRPr="00692D3D">
        <w:rPr>
          <w:rFonts w:asciiTheme="minorHAnsi" w:eastAsiaTheme="minorHAnsi" w:hAnsiTheme="minorHAnsi" w:cstheme="minorBidi"/>
          <w:sz w:val="22"/>
          <w:szCs w:val="22"/>
          <w:lang w:eastAsia="en-US"/>
        </w:rPr>
        <w:t xml:space="preserve">namespace </w:t>
      </w:r>
      <w:r w:rsidRPr="00FB1857">
        <w:rPr>
          <w:rFonts w:asciiTheme="minorHAnsi" w:eastAsiaTheme="minorHAnsi" w:hAnsiTheme="minorHAnsi" w:cstheme="minorBidi"/>
          <w:sz w:val="22"/>
          <w:szCs w:val="22"/>
          <w:lang w:eastAsia="en-US"/>
        </w:rPr>
        <w:t>System.Reflection). Em seguida, você obtém um tipo AssemblyBuilder através do método AppDomain.DefineDynamicAssembly () no nível da instância (lembre-se de que o chamador passará uma referência AppDomain para o método CreateMyAsm()), da seguinte maneira:</w:t>
      </w:r>
    </w:p>
    <w:p w:rsidR="00351A45" w:rsidRDefault="00351A45" w:rsidP="00351A45">
      <w:pPr>
        <w:autoSpaceDE w:val="0"/>
        <w:autoSpaceDN w:val="0"/>
        <w:adjustRightInd w:val="0"/>
        <w:spacing w:after="0" w:line="240" w:lineRule="auto"/>
        <w:rPr>
          <w:rFonts w:ascii="Consolas" w:hAnsi="Consolas" w:cs="Consolas"/>
          <w:color w:val="0000FF"/>
          <w:sz w:val="19"/>
          <w:szCs w:val="19"/>
        </w:rPr>
      </w:pP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CreateMyAsm_Comentado(AppDomain curAppDomain)</w:t>
      </w: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Establish general assembly characteristics.</w:t>
      </w: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AssemblyName assemblyName = </w:t>
      </w:r>
      <w:r>
        <w:rPr>
          <w:rFonts w:ascii="Consolas" w:hAnsi="Consolas" w:cs="Consolas"/>
          <w:color w:val="0000FF"/>
          <w:sz w:val="19"/>
          <w:szCs w:val="19"/>
        </w:rPr>
        <w:t>new</w:t>
      </w:r>
      <w:r>
        <w:rPr>
          <w:rFonts w:ascii="Consolas" w:hAnsi="Consolas" w:cs="Consolas"/>
          <w:color w:val="000000"/>
          <w:sz w:val="19"/>
          <w:szCs w:val="19"/>
        </w:rPr>
        <w:t xml:space="preserve"> AssemblyName();</w:t>
      </w: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assemblyName.Name = </w:t>
      </w:r>
      <w:r>
        <w:rPr>
          <w:rFonts w:ascii="Consolas" w:hAnsi="Consolas" w:cs="Consolas"/>
          <w:color w:val="A31515"/>
          <w:sz w:val="19"/>
          <w:szCs w:val="19"/>
        </w:rPr>
        <w:t>"MyAssembly"</w:t>
      </w:r>
      <w:r>
        <w:rPr>
          <w:rFonts w:ascii="Consolas" w:hAnsi="Consolas" w:cs="Consolas"/>
          <w:color w:val="000000"/>
          <w:sz w:val="19"/>
          <w:szCs w:val="19"/>
        </w:rPr>
        <w:t>;</w:t>
      </w: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assemblyName.Version = </w:t>
      </w:r>
      <w:r>
        <w:rPr>
          <w:rFonts w:ascii="Consolas" w:hAnsi="Consolas" w:cs="Consolas"/>
          <w:color w:val="0000FF"/>
          <w:sz w:val="19"/>
          <w:szCs w:val="19"/>
        </w:rPr>
        <w:t>new</w:t>
      </w:r>
      <w:r>
        <w:rPr>
          <w:rFonts w:ascii="Consolas" w:hAnsi="Consolas" w:cs="Consolas"/>
          <w:color w:val="000000"/>
          <w:sz w:val="19"/>
          <w:szCs w:val="19"/>
        </w:rPr>
        <w:t xml:space="preserve"> Version(</w:t>
      </w:r>
      <w:r>
        <w:rPr>
          <w:rFonts w:ascii="Consolas" w:hAnsi="Consolas" w:cs="Consolas"/>
          <w:color w:val="A31515"/>
          <w:sz w:val="19"/>
          <w:szCs w:val="19"/>
        </w:rPr>
        <w:t>"1.0.0.0"</w:t>
      </w:r>
      <w:r>
        <w:rPr>
          <w:rFonts w:ascii="Consolas" w:hAnsi="Consolas" w:cs="Consolas"/>
          <w:color w:val="000000"/>
          <w:sz w:val="19"/>
          <w:szCs w:val="19"/>
        </w:rPr>
        <w:t>);</w:t>
      </w: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new assembly within the current AppDomain.</w:t>
      </w: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AssemblyBuilder assembly = AppDomain.CurrentDomain.DefineDynamicAssembly(assemblyName,</w:t>
      </w:r>
    </w:p>
    <w:p w:rsidR="00FB1857" w:rsidRDefault="00351A45" w:rsidP="00351A45">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 xml:space="preserve">        AssemblyBuilderAccess.Save);</w:t>
      </w:r>
    </w:p>
    <w:p w:rsidR="00351A45" w:rsidRDefault="00351A45" w:rsidP="00351A45">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w:t>
      </w:r>
    </w:p>
    <w:p w:rsidR="00FB1857" w:rsidRDefault="00FB1857" w:rsidP="00692D3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351A45" w:rsidRDefault="00351A45" w:rsidP="00692D3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 xml:space="preserve">Como você pode ver, ao chamar AppDomain.DefineDynamicAssembly (), você deve especificar o modo de acesso do assembly que deseja definir, cujos valores mais comuns são mostrados na </w:t>
      </w:r>
      <w:r>
        <w:rPr>
          <w:rFonts w:asciiTheme="minorHAnsi" w:eastAsiaTheme="minorHAnsi" w:hAnsiTheme="minorHAnsi" w:cstheme="minorBidi"/>
          <w:sz w:val="22"/>
          <w:szCs w:val="22"/>
          <w:lang w:eastAsia="en-US"/>
        </w:rPr>
        <w:t>t</w:t>
      </w:r>
      <w:r w:rsidRPr="00351A45">
        <w:rPr>
          <w:rFonts w:asciiTheme="minorHAnsi" w:eastAsiaTheme="minorHAnsi" w:hAnsiTheme="minorHAnsi" w:cstheme="minorBidi"/>
          <w:sz w:val="22"/>
          <w:szCs w:val="22"/>
          <w:lang w:eastAsia="en-US"/>
        </w:rPr>
        <w:t xml:space="preserve">abela </w:t>
      </w:r>
      <w:r>
        <w:rPr>
          <w:rFonts w:asciiTheme="minorHAnsi" w:eastAsiaTheme="minorHAnsi" w:hAnsiTheme="minorHAnsi" w:cstheme="minorBidi"/>
          <w:sz w:val="22"/>
          <w:szCs w:val="22"/>
          <w:lang w:eastAsia="en-US"/>
        </w:rPr>
        <w:t>abaixo</w:t>
      </w:r>
      <w:r w:rsidRPr="00351A45">
        <w:rPr>
          <w:rFonts w:asciiTheme="minorHAnsi" w:eastAsiaTheme="minorHAnsi" w:hAnsiTheme="minorHAnsi" w:cstheme="minorBidi"/>
          <w:sz w:val="22"/>
          <w:szCs w:val="22"/>
          <w:lang w:eastAsia="en-US"/>
        </w:rPr>
        <w:t>.</w:t>
      </w:r>
    </w:p>
    <w:tbl>
      <w:tblPr>
        <w:tblStyle w:val="Tabelacomgrade"/>
        <w:tblW w:w="0" w:type="auto"/>
        <w:jc w:val="center"/>
        <w:tblLook w:val="04A0" w:firstRow="1" w:lastRow="0" w:firstColumn="1" w:lastColumn="0" w:noHBand="0" w:noVBand="1"/>
      </w:tblPr>
      <w:tblGrid>
        <w:gridCol w:w="2550"/>
        <w:gridCol w:w="6520"/>
      </w:tblGrid>
      <w:tr w:rsidR="00351A45" w:rsidTr="0050115A">
        <w:trPr>
          <w:jc w:val="center"/>
        </w:trPr>
        <w:tc>
          <w:tcPr>
            <w:tcW w:w="2550" w:type="dxa"/>
          </w:tcPr>
          <w:p w:rsidR="00351A45" w:rsidRDefault="00351A45" w:rsidP="0050115A">
            <w:pPr>
              <w:jc w:val="center"/>
            </w:pPr>
            <w:r w:rsidRPr="00351A45">
              <w:rPr>
                <w:b/>
                <w:bCs/>
              </w:rPr>
              <w:t>Valor</w:t>
            </w:r>
          </w:p>
        </w:tc>
        <w:tc>
          <w:tcPr>
            <w:tcW w:w="6520" w:type="dxa"/>
          </w:tcPr>
          <w:p w:rsidR="00351A45" w:rsidRDefault="00351A45" w:rsidP="0050115A">
            <w:pPr>
              <w:jc w:val="center"/>
            </w:pPr>
            <w:r>
              <w:rPr>
                <w:b/>
                <w:bCs/>
              </w:rPr>
              <w:t>Descrição</w:t>
            </w:r>
          </w:p>
        </w:tc>
      </w:tr>
      <w:tr w:rsidR="00351A45" w:rsidTr="0050115A">
        <w:trPr>
          <w:jc w:val="center"/>
        </w:trPr>
        <w:tc>
          <w:tcPr>
            <w:tcW w:w="2550" w:type="dxa"/>
            <w:vAlign w:val="center"/>
          </w:tcPr>
          <w:p w:rsidR="00351A45" w:rsidRPr="00662393" w:rsidRDefault="00351A45" w:rsidP="0050115A">
            <w:r w:rsidRPr="00351A45">
              <w:t>ReflectionOnly</w:t>
            </w:r>
          </w:p>
        </w:tc>
        <w:tc>
          <w:tcPr>
            <w:tcW w:w="6520" w:type="dxa"/>
            <w:vAlign w:val="center"/>
          </w:tcPr>
          <w:p w:rsidR="00351A45" w:rsidRPr="00041C1E" w:rsidRDefault="00351A45" w:rsidP="00351A45">
            <w:pPr>
              <w:pStyle w:val="NormalWeb"/>
              <w:spacing w:after="0"/>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Representa que um assembly</w:t>
            </w:r>
            <w:r>
              <w:rPr>
                <w:rFonts w:asciiTheme="minorHAnsi" w:eastAsiaTheme="minorHAnsi" w:hAnsiTheme="minorHAnsi" w:cstheme="minorBidi"/>
                <w:sz w:val="22"/>
                <w:szCs w:val="22"/>
                <w:lang w:eastAsia="en-US"/>
              </w:rPr>
              <w:t xml:space="preserve"> dinâmico só pode ser refletido</w:t>
            </w:r>
          </w:p>
        </w:tc>
      </w:tr>
      <w:tr w:rsidR="00351A45" w:rsidTr="0050115A">
        <w:trPr>
          <w:jc w:val="center"/>
        </w:trPr>
        <w:tc>
          <w:tcPr>
            <w:tcW w:w="2550" w:type="dxa"/>
            <w:vAlign w:val="center"/>
          </w:tcPr>
          <w:p w:rsidR="00351A45" w:rsidRDefault="00351A45" w:rsidP="0050115A">
            <w:r>
              <w:t>Run</w:t>
            </w:r>
          </w:p>
        </w:tc>
        <w:tc>
          <w:tcPr>
            <w:tcW w:w="6520" w:type="dxa"/>
            <w:vAlign w:val="center"/>
          </w:tcPr>
          <w:p w:rsidR="00351A45" w:rsidRDefault="00351A45" w:rsidP="0050115A">
            <w:r w:rsidRPr="00351A45">
              <w:t>Representa que um assembly dinâmico pode ser executado na memória, mas não salvo no disco.</w:t>
            </w:r>
          </w:p>
        </w:tc>
      </w:tr>
      <w:tr w:rsidR="00351A45" w:rsidTr="0050115A">
        <w:trPr>
          <w:jc w:val="center"/>
        </w:trPr>
        <w:tc>
          <w:tcPr>
            <w:tcW w:w="2550" w:type="dxa"/>
            <w:vAlign w:val="center"/>
          </w:tcPr>
          <w:p w:rsidR="00351A45" w:rsidRDefault="00351A45" w:rsidP="0050115A">
            <w:r w:rsidRPr="00351A45">
              <w:t>RunAndSave</w:t>
            </w:r>
          </w:p>
        </w:tc>
        <w:tc>
          <w:tcPr>
            <w:tcW w:w="6520" w:type="dxa"/>
            <w:vAlign w:val="center"/>
          </w:tcPr>
          <w:p w:rsidR="00351A45" w:rsidRDefault="00351A45" w:rsidP="0050115A">
            <w:r w:rsidRPr="00351A45">
              <w:t>Representa que um assembly dinâmico pode ser executado na memória e salvo no disco.</w:t>
            </w:r>
          </w:p>
        </w:tc>
      </w:tr>
      <w:tr w:rsidR="00351A45" w:rsidTr="0050115A">
        <w:trPr>
          <w:jc w:val="center"/>
        </w:trPr>
        <w:tc>
          <w:tcPr>
            <w:tcW w:w="2550" w:type="dxa"/>
            <w:vAlign w:val="center"/>
          </w:tcPr>
          <w:p w:rsidR="00351A45" w:rsidRDefault="00351A45" w:rsidP="0050115A">
            <w:pPr>
              <w:pStyle w:val="NormalWeb"/>
              <w:spacing w:before="0" w:beforeAutospacing="0" w:after="0" w:afterAutospacing="0"/>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Save</w:t>
            </w:r>
          </w:p>
        </w:tc>
        <w:tc>
          <w:tcPr>
            <w:tcW w:w="6520" w:type="dxa"/>
            <w:vAlign w:val="center"/>
          </w:tcPr>
          <w:p w:rsidR="00351A45" w:rsidRDefault="00351A45" w:rsidP="0050115A">
            <w:pPr>
              <w:pStyle w:val="NormalWeb"/>
              <w:spacing w:before="0" w:beforeAutospacing="0" w:after="0" w:afterAutospacing="0"/>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Representa que um assembly dinâmico pode ser salvo no disco, mas não executado na memória.</w:t>
            </w:r>
          </w:p>
        </w:tc>
      </w:tr>
    </w:tbl>
    <w:p w:rsidR="00FB1857" w:rsidRDefault="00FB1857" w:rsidP="00692D3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351A45" w:rsidRDefault="00351A45" w:rsidP="00351A4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A próxima tarefa é definir o conjunto de módulos para sua nova montagem. Dado que a montagem é uma unidade de arquivo único, você precisa definir apenas um único módulo. Se você fosse criar um assembly de vários arquivos usando o método DefineDynamicModule (), especificaria um segundo parâmetro opcional que represente o nome de um determinado módulo (por exemplo, myMod.dotnetmodule). No entanto, ao criar uma montagem de arquivo único, o nome do módulo será idêntico ao nome da própria montagem. De qualquer forma, depois que o método DefineDynamicModule () retornar, você receberá uma referência a um tipo válido de ModuleBuilder.</w:t>
      </w:r>
    </w:p>
    <w:p w:rsidR="00351A45" w:rsidRDefault="00351A45" w:rsidP="00351A45">
      <w:pPr>
        <w:pStyle w:val="NormalWeb"/>
        <w:spacing w:before="0" w:beforeAutospacing="0" w:after="0" w:afterAutospacing="0"/>
        <w:jc w:val="both"/>
        <w:rPr>
          <w:rFonts w:asciiTheme="minorHAnsi" w:eastAsiaTheme="minorHAnsi" w:hAnsiTheme="minorHAnsi" w:cstheme="minorBidi"/>
          <w:sz w:val="22"/>
          <w:szCs w:val="22"/>
          <w:lang w:eastAsia="en-US"/>
        </w:rPr>
      </w:pP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Given that we are building a single-file</w:t>
      </w:r>
    </w:p>
    <w:p w:rsidR="00351A45" w:rsidRDefault="00351A45" w:rsidP="00351A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assembly, the name of the module is the same as the assembly.</w:t>
      </w:r>
    </w:p>
    <w:p w:rsidR="00351A45" w:rsidRDefault="00351A45" w:rsidP="00351A45">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ModuleBuilder module = assembly.DefineDynamicModule(</w:t>
      </w:r>
      <w:r>
        <w:rPr>
          <w:rFonts w:ascii="Consolas" w:hAnsi="Consolas" w:cs="Consolas"/>
          <w:color w:val="A31515"/>
          <w:sz w:val="19"/>
          <w:szCs w:val="19"/>
        </w:rPr>
        <w:t>"MyAssembly"</w:t>
      </w:r>
      <w:r>
        <w:rPr>
          <w:rFonts w:ascii="Consolas" w:hAnsi="Consolas" w:cs="Consolas"/>
          <w:color w:val="000000"/>
          <w:sz w:val="19"/>
          <w:szCs w:val="19"/>
        </w:rPr>
        <w:t xml:space="preserve">, </w:t>
      </w:r>
      <w:r>
        <w:rPr>
          <w:rFonts w:ascii="Consolas" w:hAnsi="Consolas" w:cs="Consolas"/>
          <w:color w:val="A31515"/>
          <w:sz w:val="19"/>
          <w:szCs w:val="19"/>
        </w:rPr>
        <w:t>"MyAssembly.dll"</w:t>
      </w:r>
      <w:r>
        <w:rPr>
          <w:rFonts w:ascii="Consolas" w:hAnsi="Consolas" w:cs="Consolas"/>
          <w:color w:val="000000"/>
          <w:sz w:val="19"/>
          <w:szCs w:val="19"/>
        </w:rPr>
        <w:t>);</w:t>
      </w:r>
    </w:p>
    <w:p w:rsidR="00351A45" w:rsidRDefault="00351A45" w:rsidP="00351A45">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p>
    <w:p w:rsidR="00351A45" w:rsidRPr="00351A45" w:rsidRDefault="00351A45" w:rsidP="00351A45">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351A45">
        <w:rPr>
          <w:rFonts w:asciiTheme="minorHAnsi" w:eastAsiaTheme="minorHAnsi" w:hAnsiTheme="minorHAnsi" w:cstheme="minorHAnsi"/>
          <w:b/>
          <w:color w:val="3992AB"/>
          <w:sz w:val="22"/>
          <w:szCs w:val="22"/>
          <w:lang w:eastAsia="en-US"/>
        </w:rPr>
        <w:t>A função do tipo ModuleBuilder</w:t>
      </w:r>
    </w:p>
    <w:p w:rsidR="00351A45" w:rsidRDefault="00351A45" w:rsidP="00351A4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351A45" w:rsidRDefault="00351A45" w:rsidP="00351A4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 xml:space="preserve">ModuleBuilder é o tipo de chave usado durante o desenvolvimento de montagens dinâmicas. Como seria de esperar, o ModuleBuilder suporta vários membros que permitem definir o conjunto de tipos contidos em um determinado módulo (classes, interfaces, estruturas, etc.), bem como o conjunto de recursos incorporados (tabelas, imagens, etc.) .) contidos dentro. A Tabela </w:t>
      </w:r>
      <w:r>
        <w:rPr>
          <w:rFonts w:asciiTheme="minorHAnsi" w:eastAsiaTheme="minorHAnsi" w:hAnsiTheme="minorHAnsi" w:cstheme="minorBidi"/>
          <w:sz w:val="22"/>
          <w:szCs w:val="22"/>
          <w:lang w:eastAsia="en-US"/>
        </w:rPr>
        <w:t>abaixo</w:t>
      </w:r>
      <w:r w:rsidRPr="00351A45">
        <w:rPr>
          <w:rFonts w:asciiTheme="minorHAnsi" w:eastAsiaTheme="minorHAnsi" w:hAnsiTheme="minorHAnsi" w:cstheme="minorBidi"/>
          <w:sz w:val="22"/>
          <w:szCs w:val="22"/>
          <w:lang w:eastAsia="en-US"/>
        </w:rPr>
        <w:t xml:space="preserve"> descreve alguns dos métodos centrados na criação. (Observe que cada método retornará para você um tipo relacionado que representa o tipo que você deseja construir.)</w:t>
      </w:r>
    </w:p>
    <w:tbl>
      <w:tblPr>
        <w:tblStyle w:val="Tabelacomgrade"/>
        <w:tblW w:w="0" w:type="auto"/>
        <w:jc w:val="center"/>
        <w:tblLook w:val="04A0" w:firstRow="1" w:lastRow="0" w:firstColumn="1" w:lastColumn="0" w:noHBand="0" w:noVBand="1"/>
      </w:tblPr>
      <w:tblGrid>
        <w:gridCol w:w="2550"/>
        <w:gridCol w:w="6520"/>
      </w:tblGrid>
      <w:tr w:rsidR="00351A45" w:rsidTr="0050115A">
        <w:trPr>
          <w:jc w:val="center"/>
        </w:trPr>
        <w:tc>
          <w:tcPr>
            <w:tcW w:w="2550" w:type="dxa"/>
          </w:tcPr>
          <w:p w:rsidR="00351A45" w:rsidRDefault="00351A45" w:rsidP="0050115A">
            <w:pPr>
              <w:jc w:val="center"/>
            </w:pPr>
            <w:r w:rsidRPr="00351A45">
              <w:rPr>
                <w:b/>
                <w:bCs/>
              </w:rPr>
              <w:t>Método</w:t>
            </w:r>
          </w:p>
        </w:tc>
        <w:tc>
          <w:tcPr>
            <w:tcW w:w="6520" w:type="dxa"/>
          </w:tcPr>
          <w:p w:rsidR="00351A45" w:rsidRDefault="00351A45" w:rsidP="0050115A">
            <w:pPr>
              <w:jc w:val="center"/>
            </w:pPr>
            <w:r>
              <w:rPr>
                <w:b/>
                <w:bCs/>
              </w:rPr>
              <w:t>Descrição</w:t>
            </w:r>
          </w:p>
        </w:tc>
      </w:tr>
      <w:tr w:rsidR="00351A45" w:rsidTr="0050115A">
        <w:trPr>
          <w:jc w:val="center"/>
        </w:trPr>
        <w:tc>
          <w:tcPr>
            <w:tcW w:w="2550" w:type="dxa"/>
            <w:vAlign w:val="center"/>
          </w:tcPr>
          <w:p w:rsidR="00351A45" w:rsidRPr="00662393" w:rsidRDefault="00351A45" w:rsidP="0050115A">
            <w:r w:rsidRPr="00351A45">
              <w:t>DefineEnum ()</w:t>
            </w:r>
          </w:p>
        </w:tc>
        <w:tc>
          <w:tcPr>
            <w:tcW w:w="6520" w:type="dxa"/>
            <w:vAlign w:val="center"/>
          </w:tcPr>
          <w:p w:rsidR="00351A45" w:rsidRPr="00041C1E" w:rsidRDefault="00351A45" w:rsidP="0050115A">
            <w:pPr>
              <w:pStyle w:val="NormalWeb"/>
              <w:spacing w:after="0"/>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Usado para emitir uma definição de enum .NET</w:t>
            </w:r>
          </w:p>
        </w:tc>
      </w:tr>
      <w:tr w:rsidR="00351A45" w:rsidTr="0050115A">
        <w:trPr>
          <w:jc w:val="center"/>
        </w:trPr>
        <w:tc>
          <w:tcPr>
            <w:tcW w:w="2550" w:type="dxa"/>
            <w:vAlign w:val="center"/>
          </w:tcPr>
          <w:p w:rsidR="00351A45" w:rsidRDefault="00351A45" w:rsidP="0050115A">
            <w:r w:rsidRPr="00351A45">
              <w:t>DefineResource ()</w:t>
            </w:r>
          </w:p>
        </w:tc>
        <w:tc>
          <w:tcPr>
            <w:tcW w:w="6520" w:type="dxa"/>
            <w:vAlign w:val="center"/>
          </w:tcPr>
          <w:p w:rsidR="00351A45" w:rsidRDefault="00351A45" w:rsidP="0050115A">
            <w:r w:rsidRPr="00351A45">
              <w:t>Define um recurso incorporado gerenciado a ser armazenado neste módulo</w:t>
            </w:r>
          </w:p>
        </w:tc>
      </w:tr>
      <w:tr w:rsidR="00351A45" w:rsidTr="0050115A">
        <w:trPr>
          <w:jc w:val="center"/>
        </w:trPr>
        <w:tc>
          <w:tcPr>
            <w:tcW w:w="2550" w:type="dxa"/>
            <w:vAlign w:val="center"/>
          </w:tcPr>
          <w:p w:rsidR="00351A45" w:rsidRDefault="00351A45" w:rsidP="0050115A">
            <w:r w:rsidRPr="00351A45">
              <w:t>DefineType ()</w:t>
            </w:r>
          </w:p>
        </w:tc>
        <w:tc>
          <w:tcPr>
            <w:tcW w:w="6520" w:type="dxa"/>
            <w:vAlign w:val="center"/>
          </w:tcPr>
          <w:p w:rsidR="00351A45" w:rsidRDefault="00351A45" w:rsidP="0050115A">
            <w:r w:rsidRPr="00351A45">
              <w:t xml:space="preserve">Constrói um TypeBuilder, que permite definir tipos de valor, </w:t>
            </w:r>
            <w:r w:rsidRPr="00351A45">
              <w:lastRenderedPageBreak/>
              <w:t>interfaces e tipos de classe (incluindo delegados)</w:t>
            </w:r>
          </w:p>
        </w:tc>
      </w:tr>
    </w:tbl>
    <w:p w:rsidR="00351A45" w:rsidRDefault="00351A45" w:rsidP="00351A4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351A45" w:rsidRDefault="00351A45" w:rsidP="00351A4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O principal membro da classe ModuleBuilder a ter em atenção é DefineType (). Além de especificar</w:t>
      </w:r>
      <w:r>
        <w:rPr>
          <w:rFonts w:asciiTheme="minorHAnsi" w:eastAsiaTheme="minorHAnsi" w:hAnsiTheme="minorHAnsi" w:cstheme="minorBidi"/>
          <w:sz w:val="22"/>
          <w:szCs w:val="22"/>
          <w:lang w:eastAsia="en-US"/>
        </w:rPr>
        <w:t xml:space="preserve"> </w:t>
      </w:r>
      <w:r w:rsidRPr="00351A45">
        <w:rPr>
          <w:rFonts w:asciiTheme="minorHAnsi" w:eastAsiaTheme="minorHAnsi" w:hAnsiTheme="minorHAnsi" w:cstheme="minorBidi"/>
          <w:sz w:val="22"/>
          <w:szCs w:val="22"/>
          <w:lang w:eastAsia="en-US"/>
        </w:rPr>
        <w:t xml:space="preserve">o nome do tipo (por meio de uma sequência simples), você também usará a enumeração System.Reflection.TypeAttributes para descrever o formato do tipo em si. A Tabela </w:t>
      </w:r>
      <w:r w:rsidR="0013050F">
        <w:rPr>
          <w:rFonts w:asciiTheme="minorHAnsi" w:eastAsiaTheme="minorHAnsi" w:hAnsiTheme="minorHAnsi" w:cstheme="minorBidi"/>
          <w:sz w:val="22"/>
          <w:szCs w:val="22"/>
          <w:lang w:eastAsia="en-US"/>
        </w:rPr>
        <w:t>abaixo</w:t>
      </w:r>
      <w:r w:rsidR="0013050F" w:rsidRPr="00351A45">
        <w:rPr>
          <w:rFonts w:asciiTheme="minorHAnsi" w:eastAsiaTheme="minorHAnsi" w:hAnsiTheme="minorHAnsi" w:cstheme="minorBidi"/>
          <w:sz w:val="22"/>
          <w:szCs w:val="22"/>
          <w:lang w:eastAsia="en-US"/>
        </w:rPr>
        <w:t xml:space="preserve"> </w:t>
      </w:r>
      <w:r w:rsidRPr="00351A45">
        <w:rPr>
          <w:rFonts w:asciiTheme="minorHAnsi" w:eastAsiaTheme="minorHAnsi" w:hAnsiTheme="minorHAnsi" w:cstheme="minorBidi"/>
          <w:sz w:val="22"/>
          <w:szCs w:val="22"/>
          <w:lang w:eastAsia="en-US"/>
        </w:rPr>
        <w:t>lista alguns (mas não todos) dos principais membros da enumeração TypeAttributes.</w:t>
      </w:r>
    </w:p>
    <w:tbl>
      <w:tblPr>
        <w:tblStyle w:val="Tabelacomgrade"/>
        <w:tblW w:w="0" w:type="auto"/>
        <w:jc w:val="center"/>
        <w:tblLook w:val="04A0" w:firstRow="1" w:lastRow="0" w:firstColumn="1" w:lastColumn="0" w:noHBand="0" w:noVBand="1"/>
      </w:tblPr>
      <w:tblGrid>
        <w:gridCol w:w="2550"/>
        <w:gridCol w:w="6520"/>
      </w:tblGrid>
      <w:tr w:rsidR="00351A45" w:rsidTr="0050115A">
        <w:trPr>
          <w:jc w:val="center"/>
        </w:trPr>
        <w:tc>
          <w:tcPr>
            <w:tcW w:w="2550" w:type="dxa"/>
          </w:tcPr>
          <w:p w:rsidR="00351A45" w:rsidRDefault="00351A45" w:rsidP="00351A45">
            <w:pPr>
              <w:jc w:val="center"/>
            </w:pPr>
            <w:r w:rsidRPr="00351A45">
              <w:rPr>
                <w:b/>
                <w:bCs/>
              </w:rPr>
              <w:t>M</w:t>
            </w:r>
            <w:r>
              <w:rPr>
                <w:b/>
                <w:bCs/>
              </w:rPr>
              <w:t>embro</w:t>
            </w:r>
          </w:p>
        </w:tc>
        <w:tc>
          <w:tcPr>
            <w:tcW w:w="6520" w:type="dxa"/>
          </w:tcPr>
          <w:p w:rsidR="00351A45" w:rsidRDefault="00351A45" w:rsidP="0050115A">
            <w:pPr>
              <w:jc w:val="center"/>
            </w:pPr>
            <w:r>
              <w:rPr>
                <w:b/>
                <w:bCs/>
              </w:rPr>
              <w:t>Descrição</w:t>
            </w:r>
          </w:p>
        </w:tc>
      </w:tr>
      <w:tr w:rsidR="00351A45" w:rsidTr="0050115A">
        <w:trPr>
          <w:jc w:val="center"/>
        </w:trPr>
        <w:tc>
          <w:tcPr>
            <w:tcW w:w="2550" w:type="dxa"/>
            <w:vAlign w:val="center"/>
          </w:tcPr>
          <w:p w:rsidR="00351A45" w:rsidRPr="00662393" w:rsidRDefault="00351A45" w:rsidP="0050115A">
            <w:r w:rsidRPr="00351A45">
              <w:t>Abstract</w:t>
            </w:r>
          </w:p>
        </w:tc>
        <w:tc>
          <w:tcPr>
            <w:tcW w:w="6520" w:type="dxa"/>
            <w:vAlign w:val="center"/>
          </w:tcPr>
          <w:p w:rsidR="00351A45" w:rsidRPr="00041C1E" w:rsidRDefault="00351A45" w:rsidP="0050115A">
            <w:pPr>
              <w:pStyle w:val="NormalWeb"/>
              <w:spacing w:after="0"/>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Especifica que o tipo é abstrato</w:t>
            </w:r>
          </w:p>
        </w:tc>
      </w:tr>
      <w:tr w:rsidR="00351A45" w:rsidTr="0050115A">
        <w:trPr>
          <w:jc w:val="center"/>
        </w:trPr>
        <w:tc>
          <w:tcPr>
            <w:tcW w:w="2550" w:type="dxa"/>
            <w:vAlign w:val="center"/>
          </w:tcPr>
          <w:p w:rsidR="00351A45" w:rsidRDefault="00351A45" w:rsidP="0050115A">
            <w:r w:rsidRPr="00351A45">
              <w:t>Class</w:t>
            </w:r>
          </w:p>
        </w:tc>
        <w:tc>
          <w:tcPr>
            <w:tcW w:w="6520" w:type="dxa"/>
            <w:vAlign w:val="center"/>
          </w:tcPr>
          <w:p w:rsidR="00351A45" w:rsidRDefault="00351A45" w:rsidP="0050115A">
            <w:r w:rsidRPr="00351A45">
              <w:t>Especifica que o tipo é uma classe</w:t>
            </w:r>
          </w:p>
        </w:tc>
      </w:tr>
      <w:tr w:rsidR="00351A45" w:rsidTr="0050115A">
        <w:trPr>
          <w:jc w:val="center"/>
        </w:trPr>
        <w:tc>
          <w:tcPr>
            <w:tcW w:w="2550" w:type="dxa"/>
            <w:vAlign w:val="center"/>
          </w:tcPr>
          <w:p w:rsidR="00351A45" w:rsidRDefault="00351A45" w:rsidP="0050115A">
            <w:r w:rsidRPr="00351A45">
              <w:t>Interface</w:t>
            </w:r>
          </w:p>
        </w:tc>
        <w:tc>
          <w:tcPr>
            <w:tcW w:w="6520" w:type="dxa"/>
            <w:vAlign w:val="center"/>
          </w:tcPr>
          <w:p w:rsidR="00351A45" w:rsidRPr="00351A45" w:rsidRDefault="00351A45" w:rsidP="00351A45">
            <w:pPr>
              <w:pStyle w:val="NormalWeb"/>
              <w:spacing w:before="0" w:beforeAutospacing="0" w:after="0" w:afterAutospacing="0"/>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Especi</w:t>
            </w:r>
            <w:r>
              <w:rPr>
                <w:rFonts w:asciiTheme="minorHAnsi" w:eastAsiaTheme="minorHAnsi" w:hAnsiTheme="minorHAnsi" w:cstheme="minorBidi"/>
                <w:sz w:val="22"/>
                <w:szCs w:val="22"/>
                <w:lang w:eastAsia="en-US"/>
              </w:rPr>
              <w:t>fica que o tipo é uma interface</w:t>
            </w:r>
          </w:p>
        </w:tc>
      </w:tr>
      <w:tr w:rsidR="00351A45" w:rsidTr="0050115A">
        <w:trPr>
          <w:jc w:val="center"/>
        </w:trPr>
        <w:tc>
          <w:tcPr>
            <w:tcW w:w="2550" w:type="dxa"/>
            <w:vAlign w:val="center"/>
          </w:tcPr>
          <w:p w:rsidR="00351A45" w:rsidRPr="00351A45" w:rsidRDefault="00351A45" w:rsidP="0050115A">
            <w:r w:rsidRPr="00351A45">
              <w:t>NestedAssembly</w:t>
            </w:r>
          </w:p>
        </w:tc>
        <w:tc>
          <w:tcPr>
            <w:tcW w:w="6520" w:type="dxa"/>
            <w:vAlign w:val="center"/>
          </w:tcPr>
          <w:p w:rsidR="00351A45" w:rsidRDefault="00817CB5" w:rsidP="0050115A">
            <w:r w:rsidRPr="00351A45">
              <w:t>Especifica que a classe está aninhada com visibilidade de montagem e, portanto, é acessível apenas por métodos em sua montagem</w:t>
            </w:r>
          </w:p>
        </w:tc>
      </w:tr>
      <w:tr w:rsidR="00351A45" w:rsidTr="0050115A">
        <w:trPr>
          <w:jc w:val="center"/>
        </w:trPr>
        <w:tc>
          <w:tcPr>
            <w:tcW w:w="2550" w:type="dxa"/>
            <w:vAlign w:val="center"/>
          </w:tcPr>
          <w:p w:rsidR="00351A45" w:rsidRPr="00351A45" w:rsidRDefault="00351A45" w:rsidP="0050115A">
            <w:r w:rsidRPr="00351A45">
              <w:t>NestedFamANDAssem</w:t>
            </w:r>
          </w:p>
        </w:tc>
        <w:tc>
          <w:tcPr>
            <w:tcW w:w="6520" w:type="dxa"/>
            <w:vAlign w:val="center"/>
          </w:tcPr>
          <w:p w:rsidR="00351A45" w:rsidRDefault="00817CB5" w:rsidP="0050115A">
            <w:r w:rsidRPr="00351A45">
              <w:t>Especifica que a classe está aninhada com visibilidade de montagem e família e, portanto, é acessível apenas por métodos situados na interseção de sua família e montagem</w:t>
            </w:r>
          </w:p>
        </w:tc>
      </w:tr>
      <w:tr w:rsidR="00351A45" w:rsidTr="0050115A">
        <w:trPr>
          <w:jc w:val="center"/>
        </w:trPr>
        <w:tc>
          <w:tcPr>
            <w:tcW w:w="2550" w:type="dxa"/>
            <w:vAlign w:val="center"/>
          </w:tcPr>
          <w:p w:rsidR="00351A45" w:rsidRPr="00351A45" w:rsidRDefault="00351A45" w:rsidP="0050115A">
            <w:r w:rsidRPr="00351A45">
              <w:t>NestedFamily</w:t>
            </w:r>
          </w:p>
        </w:tc>
        <w:tc>
          <w:tcPr>
            <w:tcW w:w="6520" w:type="dxa"/>
            <w:vAlign w:val="center"/>
          </w:tcPr>
          <w:p w:rsidR="00351A45" w:rsidRDefault="00817CB5" w:rsidP="0050115A">
            <w:r w:rsidRPr="00351A45">
              <w:t>Especifica que a classe está aninhada com a visibilidade da família e, portanto, é acessível apenas por métodos dentro de seu próprio tipo e qualquer subtipo</w:t>
            </w:r>
          </w:p>
        </w:tc>
      </w:tr>
      <w:tr w:rsidR="00351A45" w:rsidTr="0050115A">
        <w:trPr>
          <w:jc w:val="center"/>
        </w:trPr>
        <w:tc>
          <w:tcPr>
            <w:tcW w:w="2550" w:type="dxa"/>
            <w:vAlign w:val="center"/>
          </w:tcPr>
          <w:p w:rsidR="00351A45" w:rsidRPr="00351A45" w:rsidRDefault="00351A45" w:rsidP="0050115A">
            <w:r w:rsidRPr="00351A45">
              <w:t>NestedFamORAssem</w:t>
            </w:r>
          </w:p>
        </w:tc>
        <w:tc>
          <w:tcPr>
            <w:tcW w:w="6520" w:type="dxa"/>
            <w:vAlign w:val="center"/>
          </w:tcPr>
          <w:p w:rsidR="00351A45" w:rsidRDefault="00817CB5" w:rsidP="0050115A">
            <w:r w:rsidRPr="00351A45">
              <w:t>Especifica que a classe está aninhada com visibilidade de família ou montagem e, portanto, é acessível apenas por métodos que estão na união de sua família e montagem</w:t>
            </w:r>
          </w:p>
        </w:tc>
      </w:tr>
      <w:tr w:rsidR="00351A45" w:rsidTr="0050115A">
        <w:trPr>
          <w:jc w:val="center"/>
        </w:trPr>
        <w:tc>
          <w:tcPr>
            <w:tcW w:w="2550" w:type="dxa"/>
            <w:vAlign w:val="center"/>
          </w:tcPr>
          <w:p w:rsidR="00351A45" w:rsidRPr="00351A45" w:rsidRDefault="00351A45" w:rsidP="0050115A">
            <w:r w:rsidRPr="00351A45">
              <w:t>NestedPrivate</w:t>
            </w:r>
          </w:p>
        </w:tc>
        <w:tc>
          <w:tcPr>
            <w:tcW w:w="6520" w:type="dxa"/>
            <w:vAlign w:val="center"/>
          </w:tcPr>
          <w:p w:rsidR="00351A45" w:rsidRDefault="00817CB5" w:rsidP="0050115A">
            <w:r w:rsidRPr="00351A45">
              <w:t>Especifica que a classe está aninhada com visibilidade privada</w:t>
            </w:r>
          </w:p>
        </w:tc>
      </w:tr>
      <w:tr w:rsidR="00351A45" w:rsidTr="0050115A">
        <w:trPr>
          <w:jc w:val="center"/>
        </w:trPr>
        <w:tc>
          <w:tcPr>
            <w:tcW w:w="2550" w:type="dxa"/>
            <w:vAlign w:val="center"/>
          </w:tcPr>
          <w:p w:rsidR="00351A45" w:rsidRPr="00351A45" w:rsidRDefault="00351A45" w:rsidP="0050115A">
            <w:r w:rsidRPr="00351A45">
              <w:t>NestedPublic</w:t>
            </w:r>
          </w:p>
        </w:tc>
        <w:tc>
          <w:tcPr>
            <w:tcW w:w="6520" w:type="dxa"/>
            <w:vAlign w:val="center"/>
          </w:tcPr>
          <w:p w:rsidR="00351A45" w:rsidRDefault="00817CB5" w:rsidP="0050115A">
            <w:r w:rsidRPr="00351A45">
              <w:t>Especifica que a classe está aninhada com visibilidade pública</w:t>
            </w:r>
          </w:p>
        </w:tc>
      </w:tr>
      <w:tr w:rsidR="00351A45" w:rsidTr="0050115A">
        <w:trPr>
          <w:jc w:val="center"/>
        </w:trPr>
        <w:tc>
          <w:tcPr>
            <w:tcW w:w="2550" w:type="dxa"/>
            <w:vAlign w:val="center"/>
          </w:tcPr>
          <w:p w:rsidR="00351A45" w:rsidRPr="00351A45" w:rsidRDefault="00351A45" w:rsidP="0050115A">
            <w:r w:rsidRPr="00351A45">
              <w:t>NotPublic</w:t>
            </w:r>
          </w:p>
        </w:tc>
        <w:tc>
          <w:tcPr>
            <w:tcW w:w="6520" w:type="dxa"/>
            <w:vAlign w:val="center"/>
          </w:tcPr>
          <w:p w:rsidR="00351A45" w:rsidRPr="00817CB5" w:rsidRDefault="00817CB5" w:rsidP="00817CB5">
            <w:pPr>
              <w:pStyle w:val="NormalWeb"/>
              <w:spacing w:before="0" w:beforeAutospacing="0" w:after="0" w:afterAutospacing="0"/>
              <w:jc w:val="both"/>
              <w:rPr>
                <w:rFonts w:asciiTheme="minorHAnsi" w:eastAsiaTheme="minorHAnsi" w:hAnsiTheme="minorHAnsi" w:cstheme="minorBidi"/>
                <w:sz w:val="22"/>
                <w:szCs w:val="22"/>
                <w:lang w:eastAsia="en-US"/>
              </w:rPr>
            </w:pPr>
            <w:r w:rsidRPr="00351A45">
              <w:rPr>
                <w:rFonts w:asciiTheme="minorHAnsi" w:eastAsiaTheme="minorHAnsi" w:hAnsiTheme="minorHAnsi" w:cstheme="minorBidi"/>
                <w:sz w:val="22"/>
                <w:szCs w:val="22"/>
                <w:lang w:eastAsia="en-US"/>
              </w:rPr>
              <w:t>Especi</w:t>
            </w:r>
            <w:r>
              <w:rPr>
                <w:rFonts w:asciiTheme="minorHAnsi" w:eastAsiaTheme="minorHAnsi" w:hAnsiTheme="minorHAnsi" w:cstheme="minorBidi"/>
                <w:sz w:val="22"/>
                <w:szCs w:val="22"/>
                <w:lang w:eastAsia="en-US"/>
              </w:rPr>
              <w:t>fica que a classe não é pública</w:t>
            </w:r>
          </w:p>
        </w:tc>
      </w:tr>
      <w:tr w:rsidR="00351A45" w:rsidTr="0050115A">
        <w:trPr>
          <w:jc w:val="center"/>
        </w:trPr>
        <w:tc>
          <w:tcPr>
            <w:tcW w:w="2550" w:type="dxa"/>
            <w:vAlign w:val="center"/>
          </w:tcPr>
          <w:p w:rsidR="00351A45" w:rsidRPr="00351A45" w:rsidRDefault="00351A45" w:rsidP="0050115A">
            <w:r w:rsidRPr="00351A45">
              <w:t>Public</w:t>
            </w:r>
          </w:p>
        </w:tc>
        <w:tc>
          <w:tcPr>
            <w:tcW w:w="6520" w:type="dxa"/>
            <w:vAlign w:val="center"/>
          </w:tcPr>
          <w:p w:rsidR="00351A45" w:rsidRDefault="00817CB5" w:rsidP="0050115A">
            <w:r w:rsidRPr="00351A45">
              <w:t>Especifica que a classe é pública</w:t>
            </w:r>
          </w:p>
        </w:tc>
      </w:tr>
      <w:tr w:rsidR="00351A45" w:rsidTr="0050115A">
        <w:trPr>
          <w:jc w:val="center"/>
        </w:trPr>
        <w:tc>
          <w:tcPr>
            <w:tcW w:w="2550" w:type="dxa"/>
            <w:vAlign w:val="center"/>
          </w:tcPr>
          <w:p w:rsidR="00351A45" w:rsidRPr="00351A45" w:rsidRDefault="00351A45" w:rsidP="0050115A">
            <w:r w:rsidRPr="00351A45">
              <w:t>Sealed</w:t>
            </w:r>
          </w:p>
        </w:tc>
        <w:tc>
          <w:tcPr>
            <w:tcW w:w="6520" w:type="dxa"/>
            <w:vAlign w:val="center"/>
          </w:tcPr>
          <w:p w:rsidR="00351A45" w:rsidRDefault="00817CB5" w:rsidP="0050115A">
            <w:r w:rsidRPr="00351A45">
              <w:t>Especifica que a classe é concreta e não pode ser estendida</w:t>
            </w:r>
          </w:p>
        </w:tc>
      </w:tr>
      <w:tr w:rsidR="00351A45" w:rsidTr="0050115A">
        <w:trPr>
          <w:jc w:val="center"/>
        </w:trPr>
        <w:tc>
          <w:tcPr>
            <w:tcW w:w="2550" w:type="dxa"/>
            <w:vAlign w:val="center"/>
          </w:tcPr>
          <w:p w:rsidR="00351A45" w:rsidRPr="00351A45" w:rsidRDefault="00351A45" w:rsidP="00401E11">
            <w:r w:rsidRPr="00351A45">
              <w:t>Serializable</w:t>
            </w:r>
          </w:p>
        </w:tc>
        <w:tc>
          <w:tcPr>
            <w:tcW w:w="6520" w:type="dxa"/>
            <w:vAlign w:val="center"/>
          </w:tcPr>
          <w:p w:rsidR="00351A45" w:rsidRDefault="00817CB5" w:rsidP="00401E11">
            <w:r w:rsidRPr="00351A45">
              <w:t>Especifica que a classe pode ser serializada</w:t>
            </w:r>
          </w:p>
        </w:tc>
      </w:tr>
    </w:tbl>
    <w:p w:rsidR="00351A45" w:rsidRDefault="00351A45"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Pr="00401E11" w:rsidRDefault="00401E11" w:rsidP="00401E11">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401E11">
        <w:rPr>
          <w:rFonts w:asciiTheme="minorHAnsi" w:eastAsiaTheme="minorHAnsi" w:hAnsiTheme="minorHAnsi" w:cstheme="minorHAnsi"/>
          <w:b/>
          <w:color w:val="3992AB"/>
          <w:sz w:val="22"/>
          <w:szCs w:val="22"/>
          <w:lang w:eastAsia="en-US"/>
        </w:rPr>
        <w:t>Emitindo o tipo HelloClass e a variável de membro String</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351A45" w:rsidRDefault="0051129A" w:rsidP="00401E11">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1129A">
        <w:rPr>
          <w:rFonts w:asciiTheme="minorHAnsi" w:eastAsiaTheme="minorHAnsi" w:hAnsiTheme="minorHAnsi" w:cstheme="minorBidi"/>
          <w:sz w:val="22"/>
          <w:szCs w:val="22"/>
          <w:lang w:eastAsia="en-US"/>
        </w:rPr>
        <w:t xml:space="preserve">Depois de termos um módulo no qual o tipo pode residir, podemos usar o TypeBuilder para criar o tipo. </w:t>
      </w:r>
      <w:r>
        <w:rPr>
          <w:rFonts w:asciiTheme="minorHAnsi" w:eastAsiaTheme="minorHAnsi" w:hAnsiTheme="minorHAnsi" w:cstheme="minorBidi"/>
          <w:sz w:val="22"/>
          <w:szCs w:val="22"/>
          <w:lang w:eastAsia="en-US"/>
        </w:rPr>
        <w:t>V</w:t>
      </w:r>
      <w:r w:rsidR="00401E11" w:rsidRPr="00401E11">
        <w:rPr>
          <w:rFonts w:asciiTheme="minorHAnsi" w:eastAsiaTheme="minorHAnsi" w:hAnsiTheme="minorHAnsi" w:cstheme="minorBidi"/>
          <w:sz w:val="22"/>
          <w:szCs w:val="22"/>
          <w:lang w:eastAsia="en-US"/>
        </w:rPr>
        <w:t>amos examinar como você pode emitir o tipo de classe pública HelloWorld e a variável de cadeia privada.</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Define a public class named "HelloWorld".</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TypeBuilder helloWorldClass = module.DefineType(</w:t>
      </w:r>
      <w:r>
        <w:rPr>
          <w:rFonts w:ascii="Consolas" w:hAnsi="Consolas" w:cs="Consolas"/>
          <w:color w:val="A31515"/>
          <w:sz w:val="19"/>
          <w:szCs w:val="19"/>
        </w:rPr>
        <w:t>"MyAssembly.HelloWorld"</w:t>
      </w:r>
      <w:r>
        <w:rPr>
          <w:rFonts w:ascii="Consolas" w:hAnsi="Consolas" w:cs="Consolas"/>
          <w:color w:val="000000"/>
          <w:sz w:val="19"/>
          <w:szCs w:val="19"/>
        </w:rPr>
        <w:t>,</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TypeAttributes.Public);</w:t>
      </w:r>
    </w:p>
    <w:p w:rsidR="00401E11" w:rsidRDefault="00401E11" w:rsidP="00401E11">
      <w:pPr>
        <w:autoSpaceDE w:val="0"/>
        <w:autoSpaceDN w:val="0"/>
        <w:adjustRightInd w:val="0"/>
        <w:spacing w:after="0" w:line="240" w:lineRule="auto"/>
        <w:rPr>
          <w:rFonts w:ascii="Consolas" w:hAnsi="Consolas" w:cs="Consolas"/>
          <w:color w:val="000000"/>
          <w:sz w:val="19"/>
          <w:szCs w:val="19"/>
        </w:rPr>
      </w:pPr>
    </w:p>
    <w:p w:rsidR="0051129A" w:rsidRDefault="0051129A" w:rsidP="0051129A">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1129A">
        <w:rPr>
          <w:rFonts w:asciiTheme="minorHAnsi" w:eastAsiaTheme="minorHAnsi" w:hAnsiTheme="minorHAnsi" w:cstheme="minorBidi"/>
          <w:sz w:val="22"/>
          <w:szCs w:val="22"/>
          <w:lang w:eastAsia="en-US"/>
        </w:rPr>
        <w:t xml:space="preserve">O enumerador TypeAttributes suporta os modificadores de tipo CLR que você vê ao desmontar um tipo com ildasm. Além dos sinalizadores de visibilidade dos membros, isso inclui modificadores de tipo como Abstract e Sealed - e Interface para definir uma interface .NET. Ele também inclui Serializable, que é equivalente à aplicação do atributo [Serializable] em C#, e Explicit, que é equivalente à aplicação de [StructLayout (LayoutKind.Explicit)]. </w:t>
      </w:r>
    </w:p>
    <w:p w:rsidR="001C24E7" w:rsidRDefault="001C24E7" w:rsidP="0051129A">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1C24E7" w:rsidRDefault="001C24E7" w:rsidP="001C24E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1129A">
        <w:rPr>
          <w:rFonts w:asciiTheme="minorHAnsi" w:eastAsiaTheme="minorHAnsi" w:hAnsiTheme="minorHAnsi" w:cstheme="minorBidi"/>
          <w:sz w:val="22"/>
          <w:szCs w:val="22"/>
          <w:lang w:eastAsia="en-US"/>
        </w:rPr>
        <w:t>O método DefineType também aceita um tipo de base opcional:</w:t>
      </w:r>
    </w:p>
    <w:p w:rsidR="001C24E7" w:rsidRDefault="001C24E7" w:rsidP="001A07DE">
      <w:pPr>
        <w:pStyle w:val="NormalWeb"/>
        <w:numPr>
          <w:ilvl w:val="0"/>
          <w:numId w:val="130"/>
        </w:numPr>
        <w:spacing w:before="0" w:beforeAutospacing="0" w:after="0" w:afterAutospacing="0"/>
        <w:jc w:val="both"/>
        <w:rPr>
          <w:rFonts w:asciiTheme="minorHAnsi" w:eastAsiaTheme="minorHAnsi" w:hAnsiTheme="minorHAnsi" w:cstheme="minorBidi"/>
          <w:sz w:val="22"/>
          <w:szCs w:val="22"/>
          <w:lang w:eastAsia="en-US"/>
        </w:rPr>
      </w:pPr>
      <w:r w:rsidRPr="0051129A">
        <w:rPr>
          <w:rFonts w:asciiTheme="minorHAnsi" w:eastAsiaTheme="minorHAnsi" w:hAnsiTheme="minorHAnsi" w:cstheme="minorBidi"/>
          <w:sz w:val="22"/>
          <w:szCs w:val="22"/>
          <w:lang w:eastAsia="en-US"/>
        </w:rPr>
        <w:t>Para definir uma estrutura, especifique um</w:t>
      </w:r>
      <w:r>
        <w:rPr>
          <w:rFonts w:asciiTheme="minorHAnsi" w:eastAsiaTheme="minorHAnsi" w:hAnsiTheme="minorHAnsi" w:cstheme="minorBidi"/>
          <w:sz w:val="22"/>
          <w:szCs w:val="22"/>
          <w:lang w:eastAsia="en-US"/>
        </w:rPr>
        <w:t xml:space="preserve"> tipo base de System.ValueType.</w:t>
      </w:r>
    </w:p>
    <w:p w:rsidR="001C24E7" w:rsidRDefault="001C24E7" w:rsidP="001A07DE">
      <w:pPr>
        <w:pStyle w:val="NormalWeb"/>
        <w:numPr>
          <w:ilvl w:val="0"/>
          <w:numId w:val="130"/>
        </w:numPr>
        <w:spacing w:before="0" w:beforeAutospacing="0" w:after="0" w:afterAutospacing="0"/>
        <w:jc w:val="both"/>
        <w:rPr>
          <w:rFonts w:asciiTheme="minorHAnsi" w:eastAsiaTheme="minorHAnsi" w:hAnsiTheme="minorHAnsi" w:cstheme="minorBidi"/>
          <w:sz w:val="22"/>
          <w:szCs w:val="22"/>
          <w:lang w:eastAsia="en-US"/>
        </w:rPr>
      </w:pPr>
      <w:r w:rsidRPr="0051129A">
        <w:rPr>
          <w:rFonts w:asciiTheme="minorHAnsi" w:eastAsiaTheme="minorHAnsi" w:hAnsiTheme="minorHAnsi" w:cstheme="minorBidi"/>
          <w:sz w:val="22"/>
          <w:szCs w:val="22"/>
          <w:lang w:eastAsia="en-US"/>
        </w:rPr>
        <w:t>Para definir um delegado, especifique um tipo bas</w:t>
      </w:r>
      <w:r>
        <w:rPr>
          <w:rFonts w:asciiTheme="minorHAnsi" w:eastAsiaTheme="minorHAnsi" w:hAnsiTheme="minorHAnsi" w:cstheme="minorBidi"/>
          <w:sz w:val="22"/>
          <w:szCs w:val="22"/>
          <w:lang w:eastAsia="en-US"/>
        </w:rPr>
        <w:t>e de System .MulticastDelegate. R</w:t>
      </w:r>
      <w:r w:rsidRPr="0051129A">
        <w:rPr>
          <w:rFonts w:asciiTheme="minorHAnsi" w:eastAsiaTheme="minorHAnsi" w:hAnsiTheme="minorHAnsi" w:cstheme="minorBidi"/>
          <w:sz w:val="22"/>
          <w:szCs w:val="22"/>
          <w:lang w:eastAsia="en-US"/>
        </w:rPr>
        <w:t>equer várias etapas extras</w:t>
      </w:r>
    </w:p>
    <w:p w:rsidR="001C24E7" w:rsidRDefault="001C24E7" w:rsidP="001A07DE">
      <w:pPr>
        <w:pStyle w:val="NormalWeb"/>
        <w:numPr>
          <w:ilvl w:val="0"/>
          <w:numId w:val="130"/>
        </w:numPr>
        <w:spacing w:before="0" w:beforeAutospacing="0" w:after="0" w:afterAutospacing="0"/>
        <w:jc w:val="both"/>
        <w:rPr>
          <w:rFonts w:asciiTheme="minorHAnsi" w:eastAsiaTheme="minorHAnsi" w:hAnsiTheme="minorHAnsi" w:cstheme="minorBidi"/>
          <w:sz w:val="22"/>
          <w:szCs w:val="22"/>
          <w:lang w:eastAsia="en-US"/>
        </w:rPr>
      </w:pPr>
      <w:r w:rsidRPr="0051129A">
        <w:rPr>
          <w:rFonts w:asciiTheme="minorHAnsi" w:eastAsiaTheme="minorHAnsi" w:hAnsiTheme="minorHAnsi" w:cstheme="minorBidi"/>
          <w:sz w:val="22"/>
          <w:szCs w:val="22"/>
          <w:lang w:eastAsia="en-US"/>
        </w:rPr>
        <w:t>Para implementar uma interface, use o construtor que aceita um</w:t>
      </w:r>
      <w:r>
        <w:rPr>
          <w:rFonts w:asciiTheme="minorHAnsi" w:eastAsiaTheme="minorHAnsi" w:hAnsiTheme="minorHAnsi" w:cstheme="minorBidi"/>
          <w:sz w:val="22"/>
          <w:szCs w:val="22"/>
          <w:lang w:eastAsia="en-US"/>
        </w:rPr>
        <w:t>a matriz de tipos de interface.</w:t>
      </w:r>
    </w:p>
    <w:p w:rsidR="001C24E7" w:rsidRPr="0051129A" w:rsidRDefault="001C24E7" w:rsidP="001A07DE">
      <w:pPr>
        <w:pStyle w:val="NormalWeb"/>
        <w:numPr>
          <w:ilvl w:val="0"/>
          <w:numId w:val="130"/>
        </w:numPr>
        <w:spacing w:before="0" w:beforeAutospacing="0" w:after="0" w:afterAutospacing="0"/>
        <w:jc w:val="both"/>
        <w:rPr>
          <w:rFonts w:asciiTheme="minorHAnsi" w:eastAsiaTheme="minorHAnsi" w:hAnsiTheme="minorHAnsi" w:cstheme="minorBidi"/>
          <w:sz w:val="22"/>
          <w:szCs w:val="22"/>
          <w:lang w:eastAsia="en-US"/>
        </w:rPr>
      </w:pPr>
      <w:r w:rsidRPr="0051129A">
        <w:rPr>
          <w:rFonts w:asciiTheme="minorHAnsi" w:eastAsiaTheme="minorHAnsi" w:hAnsiTheme="minorHAnsi" w:cstheme="minorBidi"/>
          <w:sz w:val="22"/>
          <w:szCs w:val="22"/>
          <w:lang w:eastAsia="en-US"/>
        </w:rPr>
        <w:t>Para definir uma interface, especifi</w:t>
      </w:r>
      <w:r>
        <w:rPr>
          <w:rFonts w:asciiTheme="minorHAnsi" w:eastAsiaTheme="minorHAnsi" w:hAnsiTheme="minorHAnsi" w:cstheme="minorBidi"/>
          <w:sz w:val="22"/>
          <w:szCs w:val="22"/>
          <w:lang w:eastAsia="en-US"/>
        </w:rPr>
        <w:t xml:space="preserve">que TypeAttributes .Interface | </w:t>
      </w:r>
      <w:r w:rsidRPr="0051129A">
        <w:rPr>
          <w:rFonts w:asciiTheme="minorHAnsi" w:eastAsiaTheme="minorHAnsi" w:hAnsiTheme="minorHAnsi" w:cstheme="minorBidi"/>
          <w:sz w:val="22"/>
          <w:szCs w:val="22"/>
          <w:lang w:eastAsia="en-US"/>
        </w:rPr>
        <w:t>TypeAttributes.Abstract.</w:t>
      </w:r>
    </w:p>
    <w:p w:rsidR="001C24E7" w:rsidRDefault="001C24E7" w:rsidP="001C24E7">
      <w:pPr>
        <w:pStyle w:val="NormalWeb"/>
        <w:spacing w:before="0" w:beforeAutospacing="0" w:after="0" w:afterAutospacing="0"/>
        <w:jc w:val="both"/>
        <w:rPr>
          <w:rFonts w:asciiTheme="minorHAnsi" w:eastAsiaTheme="minorHAnsi" w:hAnsiTheme="minorHAnsi" w:cstheme="minorBidi"/>
          <w:sz w:val="22"/>
          <w:szCs w:val="22"/>
          <w:lang w:eastAsia="en-US"/>
        </w:rPr>
      </w:pPr>
    </w:p>
    <w:p w:rsidR="001C24E7" w:rsidRDefault="001C24E7" w:rsidP="001C24E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401E11">
        <w:rPr>
          <w:rFonts w:asciiTheme="minorHAnsi" w:eastAsiaTheme="minorHAnsi" w:hAnsiTheme="minorHAnsi" w:cstheme="minorBidi"/>
          <w:sz w:val="22"/>
          <w:szCs w:val="22"/>
          <w:lang w:eastAsia="en-US"/>
        </w:rPr>
        <w:t>Observe como o método TypeBuilder.DefineField() fornece acesso a um tipo de FieldBuilder.</w:t>
      </w:r>
    </w:p>
    <w:p w:rsidR="0051129A" w:rsidRDefault="0051129A" w:rsidP="0051129A">
      <w:pPr>
        <w:pStyle w:val="NormalWeb"/>
        <w:spacing w:before="0" w:beforeAutospacing="0" w:after="0" w:afterAutospacing="0"/>
        <w:jc w:val="both"/>
        <w:rPr>
          <w:rFonts w:asciiTheme="minorHAnsi" w:eastAsiaTheme="minorHAnsi" w:hAnsiTheme="minorHAnsi" w:cstheme="minorBidi"/>
          <w:sz w:val="22"/>
          <w:szCs w:val="22"/>
          <w:lang w:eastAsia="en-US"/>
        </w:rPr>
      </w:pPr>
    </w:p>
    <w:p w:rsidR="001C24E7" w:rsidRDefault="001C24E7" w:rsidP="001C24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Define a private String member variable named "theMessage".</w:t>
      </w:r>
    </w:p>
    <w:p w:rsidR="001C24E7" w:rsidRDefault="001C24E7" w:rsidP="001C24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FieldBuilder msgField = helloWorldClass.DefineField(</w:t>
      </w:r>
      <w:r>
        <w:rPr>
          <w:rFonts w:ascii="Consolas" w:hAnsi="Consolas" w:cs="Consolas"/>
          <w:color w:val="A31515"/>
          <w:sz w:val="19"/>
          <w:szCs w:val="19"/>
        </w:rPr>
        <w:t>"theMessage"</w:t>
      </w:r>
      <w:r>
        <w:rPr>
          <w:rFonts w:ascii="Consolas" w:hAnsi="Consolas" w:cs="Consolas"/>
          <w:color w:val="000000"/>
          <w:sz w:val="19"/>
          <w:szCs w:val="19"/>
        </w:rPr>
        <w:t>,</w:t>
      </w:r>
    </w:p>
    <w:p w:rsidR="001C24E7" w:rsidRDefault="001C24E7" w:rsidP="001C24E7">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 xml:space="preserve">    Type.GetType(</w:t>
      </w:r>
      <w:r>
        <w:rPr>
          <w:rFonts w:ascii="Consolas" w:hAnsi="Consolas" w:cs="Consolas"/>
          <w:color w:val="A31515"/>
          <w:sz w:val="19"/>
          <w:szCs w:val="19"/>
        </w:rPr>
        <w:t>"System.String"</w:t>
      </w:r>
      <w:r>
        <w:rPr>
          <w:rFonts w:ascii="Consolas" w:hAnsi="Consolas" w:cs="Consolas"/>
          <w:color w:val="000000"/>
          <w:sz w:val="19"/>
          <w:szCs w:val="19"/>
        </w:rPr>
        <w:t>), FieldAttributes.Private);</w:t>
      </w:r>
    </w:p>
    <w:p w:rsidR="001C24E7" w:rsidRDefault="001C24E7" w:rsidP="0051129A">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Default="00401E11" w:rsidP="0051129A">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401E11">
        <w:rPr>
          <w:rFonts w:asciiTheme="minorHAnsi" w:eastAsiaTheme="minorHAnsi" w:hAnsiTheme="minorHAnsi" w:cstheme="minorBidi"/>
          <w:sz w:val="22"/>
          <w:szCs w:val="22"/>
          <w:lang w:eastAsia="en-US"/>
        </w:rPr>
        <w:t>A classe TypeBuilder também define outros métodos que fornecem acesso a outros tipos de "construtores". Por exemplo, DefineConstructor () retorna um ConstructorBuilder, DefineProperty() retorna um PropertyBuilder e assim por diante.</w:t>
      </w:r>
    </w:p>
    <w:p w:rsidR="001C24E7" w:rsidRDefault="001C24E7" w:rsidP="001C24E7">
      <w:pPr>
        <w:pStyle w:val="NormalWeb"/>
        <w:spacing w:before="0" w:beforeAutospacing="0" w:after="0" w:afterAutospacing="0"/>
        <w:jc w:val="both"/>
        <w:rPr>
          <w:rFonts w:asciiTheme="minorHAnsi" w:eastAsiaTheme="minorHAnsi" w:hAnsiTheme="minorHAnsi" w:cstheme="minorBidi"/>
          <w:sz w:val="22"/>
          <w:szCs w:val="22"/>
          <w:lang w:eastAsia="en-US"/>
        </w:rPr>
      </w:pPr>
    </w:p>
    <w:p w:rsidR="001C24E7" w:rsidRDefault="001C24E7" w:rsidP="001C24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PropertyBuilder prop = tb.DefineProperty(</w:t>
      </w:r>
    </w:p>
    <w:p w:rsidR="001C24E7" w:rsidRDefault="001C24E7" w:rsidP="001C24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"Text"</w:t>
      </w:r>
      <w:r>
        <w:rPr>
          <w:rFonts w:ascii="Consolas" w:hAnsi="Consolas" w:cs="Consolas"/>
          <w:color w:val="000000"/>
          <w:sz w:val="19"/>
          <w:szCs w:val="19"/>
        </w:rPr>
        <w:t xml:space="preserve">, </w:t>
      </w:r>
      <w:r>
        <w:rPr>
          <w:rFonts w:ascii="Consolas" w:hAnsi="Consolas" w:cs="Consolas"/>
          <w:color w:val="008000"/>
          <w:sz w:val="19"/>
          <w:szCs w:val="19"/>
        </w:rPr>
        <w:t>// Name of property</w:t>
      </w:r>
    </w:p>
    <w:p w:rsidR="001C24E7" w:rsidRDefault="001C24E7" w:rsidP="001C24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PropertyAttributes.None,</w:t>
      </w:r>
    </w:p>
    <w:p w:rsidR="001C24E7" w:rsidRDefault="001C24E7" w:rsidP="001C24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 Property type</w:t>
      </w:r>
    </w:p>
    <w:p w:rsidR="001C24E7" w:rsidRDefault="001C24E7" w:rsidP="001C24E7">
      <w:pPr>
        <w:pStyle w:val="NormalWeb"/>
        <w:spacing w:before="0" w:beforeAutospacing="0" w:after="0" w:afterAutospacing="0"/>
        <w:jc w:val="both"/>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Type[0]); </w:t>
      </w:r>
      <w:r>
        <w:rPr>
          <w:rFonts w:ascii="Consolas" w:hAnsi="Consolas" w:cs="Consolas"/>
          <w:color w:val="008000"/>
          <w:sz w:val="19"/>
          <w:szCs w:val="19"/>
        </w:rPr>
        <w:t>// Indexer types</w:t>
      </w:r>
    </w:p>
    <w:p w:rsidR="001C24E7" w:rsidRDefault="001C24E7" w:rsidP="001C24E7">
      <w:pPr>
        <w:pStyle w:val="NormalWeb"/>
        <w:spacing w:before="0" w:beforeAutospacing="0" w:after="0" w:afterAutospacing="0"/>
        <w:jc w:val="both"/>
        <w:rPr>
          <w:rFonts w:ascii="Consolas" w:hAnsi="Consolas" w:cs="Consolas"/>
          <w:color w:val="008000"/>
          <w:sz w:val="19"/>
          <w:szCs w:val="19"/>
        </w:rPr>
      </w:pPr>
    </w:p>
    <w:p w:rsidR="00082450" w:rsidRDefault="001C24E7" w:rsidP="001C24E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C24E7">
        <w:rPr>
          <w:rFonts w:asciiTheme="minorHAnsi" w:eastAsiaTheme="minorHAnsi" w:hAnsiTheme="minorHAnsi" w:cstheme="minorBidi"/>
          <w:sz w:val="22"/>
          <w:szCs w:val="22"/>
          <w:lang w:eastAsia="en-US"/>
        </w:rPr>
        <w:t>Observe que não especificamos a visibilidade da propriedade: isso é feito individualmente nos métodos do acessador.</w:t>
      </w:r>
      <w:r w:rsidR="00B43177">
        <w:rPr>
          <w:rFonts w:asciiTheme="minorHAnsi" w:eastAsiaTheme="minorHAnsi" w:hAnsiTheme="minorHAnsi" w:cstheme="minorBidi"/>
          <w:sz w:val="22"/>
          <w:szCs w:val="22"/>
          <w:lang w:eastAsia="en-US"/>
        </w:rPr>
        <w:t xml:space="preserve"> </w:t>
      </w:r>
      <w:r w:rsidR="00082450" w:rsidRPr="00082450">
        <w:rPr>
          <w:rFonts w:asciiTheme="minorHAnsi" w:eastAsiaTheme="minorHAnsi" w:hAnsiTheme="minorHAnsi" w:cstheme="minorBidi"/>
          <w:sz w:val="22"/>
          <w:szCs w:val="22"/>
          <w:lang w:eastAsia="en-US"/>
        </w:rPr>
        <w:t>Agora podemos criar membros dentro do tipo:</w:t>
      </w:r>
    </w:p>
    <w:p w:rsidR="00082450" w:rsidRDefault="00082450" w:rsidP="00082450">
      <w:pPr>
        <w:pStyle w:val="NormalWeb"/>
        <w:spacing w:before="0" w:beforeAutospacing="0" w:after="0" w:afterAutospacing="0"/>
        <w:jc w:val="both"/>
        <w:rPr>
          <w:rFonts w:asciiTheme="minorHAnsi" w:eastAsiaTheme="minorHAnsi" w:hAnsiTheme="minorHAnsi" w:cstheme="minorBidi"/>
          <w:sz w:val="22"/>
          <w:szCs w:val="22"/>
          <w:lang w:eastAsia="en-US"/>
        </w:rPr>
      </w:pPr>
    </w:p>
    <w:p w:rsidR="00082450" w:rsidRDefault="00082450" w:rsidP="000824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MethodBuilder methBuilder = tb.DefineMethod(</w:t>
      </w:r>
      <w:r>
        <w:rPr>
          <w:rFonts w:ascii="Consolas" w:hAnsi="Consolas" w:cs="Consolas"/>
          <w:color w:val="A31515"/>
          <w:sz w:val="19"/>
          <w:szCs w:val="19"/>
        </w:rPr>
        <w:t>"SayHello"</w:t>
      </w:r>
      <w:r>
        <w:rPr>
          <w:rFonts w:ascii="Consolas" w:hAnsi="Consolas" w:cs="Consolas"/>
          <w:color w:val="000000"/>
          <w:sz w:val="19"/>
          <w:szCs w:val="19"/>
        </w:rPr>
        <w:t xml:space="preserve">, MethodAttributes.Public,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082450" w:rsidRDefault="00082450" w:rsidP="000824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ILGenerator gen = methBuilder.GetILGenerator();</w:t>
      </w:r>
    </w:p>
    <w:p w:rsidR="00082450" w:rsidRDefault="00082450" w:rsidP="000824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gen.EmitWriteLine(</w:t>
      </w:r>
      <w:r>
        <w:rPr>
          <w:rFonts w:ascii="Consolas" w:hAnsi="Consolas" w:cs="Consolas"/>
          <w:color w:val="A31515"/>
          <w:sz w:val="19"/>
          <w:szCs w:val="19"/>
        </w:rPr>
        <w:t>"Hello world"</w:t>
      </w:r>
      <w:r>
        <w:rPr>
          <w:rFonts w:ascii="Consolas" w:hAnsi="Consolas" w:cs="Consolas"/>
          <w:color w:val="000000"/>
          <w:sz w:val="19"/>
          <w:szCs w:val="19"/>
        </w:rPr>
        <w:t>);</w:t>
      </w:r>
    </w:p>
    <w:p w:rsidR="00082450" w:rsidRDefault="00082450" w:rsidP="00082450">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gen.Emit(OpCodes.Ret);</w:t>
      </w:r>
    </w:p>
    <w:p w:rsidR="00082450" w:rsidRDefault="00082450" w:rsidP="00082450">
      <w:pPr>
        <w:pStyle w:val="NormalWeb"/>
        <w:spacing w:before="0" w:beforeAutospacing="0" w:after="0" w:afterAutospacing="0"/>
        <w:jc w:val="both"/>
        <w:rPr>
          <w:rFonts w:asciiTheme="minorHAnsi" w:eastAsiaTheme="minorHAnsi" w:hAnsiTheme="minorHAnsi" w:cstheme="minorBidi"/>
          <w:sz w:val="22"/>
          <w:szCs w:val="22"/>
          <w:lang w:eastAsia="en-US"/>
        </w:rPr>
      </w:pPr>
    </w:p>
    <w:p w:rsidR="00361143" w:rsidRDefault="00361143" w:rsidP="00361143">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61143">
        <w:rPr>
          <w:rFonts w:asciiTheme="minorHAnsi" w:eastAsiaTheme="minorHAnsi" w:hAnsiTheme="minorHAnsi" w:cstheme="minorBidi"/>
          <w:sz w:val="22"/>
          <w:szCs w:val="22"/>
          <w:lang w:eastAsia="en-US"/>
        </w:rPr>
        <w:t>Agora es</w:t>
      </w:r>
      <w:r>
        <w:rPr>
          <w:rFonts w:asciiTheme="minorHAnsi" w:eastAsiaTheme="minorHAnsi" w:hAnsiTheme="minorHAnsi" w:cstheme="minorBidi"/>
          <w:sz w:val="22"/>
          <w:szCs w:val="22"/>
          <w:lang w:eastAsia="en-US"/>
        </w:rPr>
        <w:t xml:space="preserve">tamos prontos para criar o tipo. </w:t>
      </w:r>
      <w:r w:rsidRPr="00361143">
        <w:rPr>
          <w:rFonts w:asciiTheme="minorHAnsi" w:eastAsiaTheme="minorHAnsi" w:hAnsiTheme="minorHAnsi" w:cstheme="minorBidi"/>
          <w:sz w:val="22"/>
          <w:szCs w:val="22"/>
          <w:lang w:eastAsia="en-US"/>
        </w:rPr>
        <w:t>Depois que o tipo é criado, pod</w:t>
      </w:r>
      <w:r>
        <w:rPr>
          <w:rFonts w:asciiTheme="minorHAnsi" w:eastAsiaTheme="minorHAnsi" w:hAnsiTheme="minorHAnsi" w:cstheme="minorBidi"/>
          <w:sz w:val="22"/>
          <w:szCs w:val="22"/>
          <w:lang w:eastAsia="en-US"/>
        </w:rPr>
        <w:t xml:space="preserve">emos usar a reflexão comum para </w:t>
      </w:r>
      <w:r w:rsidRPr="00361143">
        <w:rPr>
          <w:rFonts w:asciiTheme="minorHAnsi" w:eastAsiaTheme="minorHAnsi" w:hAnsiTheme="minorHAnsi" w:cstheme="minorBidi"/>
          <w:sz w:val="22"/>
          <w:szCs w:val="22"/>
          <w:lang w:eastAsia="en-US"/>
        </w:rPr>
        <w:t>inspecionar e executar a ligação tardia:</w:t>
      </w:r>
    </w:p>
    <w:p w:rsidR="00361143" w:rsidRDefault="00361143" w:rsidP="00361143">
      <w:pPr>
        <w:pStyle w:val="NormalWeb"/>
        <w:spacing w:before="0" w:beforeAutospacing="0" w:after="0" w:afterAutospacing="0"/>
        <w:jc w:val="both"/>
        <w:rPr>
          <w:rFonts w:asciiTheme="minorHAnsi" w:eastAsiaTheme="minorHAnsi" w:hAnsiTheme="minorHAnsi" w:cstheme="minorBidi"/>
          <w:sz w:val="22"/>
          <w:szCs w:val="22"/>
          <w:lang w:eastAsia="en-US"/>
        </w:rPr>
      </w:pPr>
    </w:p>
    <w:p w:rsidR="00361143" w:rsidRDefault="00361143" w:rsidP="00361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Type t = tb.CreateType();</w:t>
      </w:r>
    </w:p>
    <w:p w:rsidR="00361143" w:rsidRDefault="00361143" w:rsidP="00361143">
      <w:pPr>
        <w:autoSpaceDE w:val="0"/>
        <w:autoSpaceDN w:val="0"/>
        <w:adjustRightInd w:val="0"/>
        <w:spacing w:after="0" w:line="240" w:lineRule="auto"/>
        <w:rPr>
          <w:rFonts w:ascii="Consolas" w:hAnsi="Consolas" w:cs="Consolas"/>
          <w:color w:val="000000"/>
          <w:sz w:val="19"/>
          <w:szCs w:val="19"/>
        </w:rPr>
      </w:pPr>
    </w:p>
    <w:p w:rsidR="00361143" w:rsidRDefault="00361143" w:rsidP="003611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o = Activator.CreateInstance(t);</w:t>
      </w:r>
    </w:p>
    <w:p w:rsidR="00361143" w:rsidRDefault="00361143" w:rsidP="00361143">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t.GetMethod(</w:t>
      </w:r>
      <w:r>
        <w:rPr>
          <w:rFonts w:ascii="Consolas" w:hAnsi="Consolas" w:cs="Consolas"/>
          <w:color w:val="A31515"/>
          <w:sz w:val="19"/>
          <w:szCs w:val="19"/>
        </w:rPr>
        <w:t>"SayHello"</w:t>
      </w:r>
      <w:r>
        <w:rPr>
          <w:rFonts w:ascii="Consolas" w:hAnsi="Consolas" w:cs="Consolas"/>
          <w:color w:val="000000"/>
          <w:sz w:val="19"/>
          <w:szCs w:val="19"/>
        </w:rPr>
        <w:t xml:space="preserve">).Invoke(o, </w:t>
      </w:r>
      <w:r>
        <w:rPr>
          <w:rFonts w:ascii="Consolas" w:hAnsi="Consolas" w:cs="Consolas"/>
          <w:color w:val="0000FF"/>
          <w:sz w:val="19"/>
          <w:szCs w:val="19"/>
        </w:rPr>
        <w:t>null</w:t>
      </w:r>
      <w:r>
        <w:rPr>
          <w:rFonts w:ascii="Consolas" w:hAnsi="Consolas" w:cs="Consolas"/>
          <w:color w:val="000000"/>
          <w:sz w:val="19"/>
          <w:szCs w:val="19"/>
        </w:rPr>
        <w:t>);</w:t>
      </w:r>
    </w:p>
    <w:p w:rsidR="00361143" w:rsidRDefault="00361143" w:rsidP="00361143">
      <w:pPr>
        <w:pStyle w:val="NormalWeb"/>
        <w:spacing w:before="0" w:beforeAutospacing="0" w:after="0" w:afterAutospacing="0"/>
        <w:jc w:val="both"/>
        <w:rPr>
          <w:rFonts w:asciiTheme="minorHAnsi" w:eastAsiaTheme="minorHAnsi" w:hAnsiTheme="minorHAnsi" w:cstheme="minorBidi"/>
          <w:sz w:val="22"/>
          <w:szCs w:val="22"/>
          <w:lang w:eastAsia="en-US"/>
        </w:rPr>
      </w:pPr>
    </w:p>
    <w:p w:rsidR="00394E1B" w:rsidRDefault="00394E1B" w:rsidP="00394E1B">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94E1B">
        <w:rPr>
          <w:rFonts w:asciiTheme="minorHAnsi" w:eastAsiaTheme="minorHAnsi" w:hAnsiTheme="minorHAnsi" w:cstheme="minorBidi"/>
          <w:sz w:val="22"/>
          <w:szCs w:val="22"/>
          <w:lang w:eastAsia="en-US"/>
        </w:rPr>
        <w:t xml:space="preserve">Lembre-se de que você deve chamar CreateType em um TypeBuilder quando terminar de preenchê-lo. Chamar CreateType sela o TypeBuilder e todos os seus membros - para que nada mais possa ser adicionado ou alterado - e devolve um Type real que você pode instanciar. Antes de chamar CreateType, o TypeBuilder e seus membros estão em um estado não criado. Existem restrições significativas sobre o que você pode fazer com construções não criadas. Em particular, você não pode chamar nenhum membro que retorne objetos MemberInfo, como GetMembers, GetMethod ou GetProperty - todos esses lançam uma exceção. Se você deseja se referir a membros de um tipo não criado, </w:t>
      </w:r>
      <w:r w:rsidR="001C24E7">
        <w:rPr>
          <w:rFonts w:asciiTheme="minorHAnsi" w:eastAsiaTheme="minorHAnsi" w:hAnsiTheme="minorHAnsi" w:cstheme="minorBidi"/>
          <w:sz w:val="22"/>
          <w:szCs w:val="22"/>
          <w:lang w:eastAsia="en-US"/>
        </w:rPr>
        <w:t>deve usar as emissões originais.</w:t>
      </w:r>
    </w:p>
    <w:p w:rsidR="00394E1B" w:rsidRDefault="00394E1B" w:rsidP="00361143">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Pr="00401E11" w:rsidRDefault="00401E11" w:rsidP="00361143">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401E11">
        <w:rPr>
          <w:rFonts w:asciiTheme="minorHAnsi" w:eastAsiaTheme="minorHAnsi" w:hAnsiTheme="minorHAnsi" w:cstheme="minorHAnsi"/>
          <w:b/>
          <w:color w:val="3992AB"/>
          <w:sz w:val="22"/>
          <w:szCs w:val="22"/>
          <w:lang w:eastAsia="en-US"/>
        </w:rPr>
        <w:t>Emitindo os construtores</w:t>
      </w:r>
    </w:p>
    <w:p w:rsidR="00401E11" w:rsidRDefault="00401E11" w:rsidP="00361143">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Default="00401E11" w:rsidP="00361143">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401E11">
        <w:rPr>
          <w:rFonts w:asciiTheme="minorHAnsi" w:eastAsiaTheme="minorHAnsi" w:hAnsiTheme="minorHAnsi" w:cstheme="minorBidi"/>
          <w:sz w:val="22"/>
          <w:szCs w:val="22"/>
          <w:lang w:eastAsia="en-US"/>
        </w:rPr>
        <w:t>Como mencionado anteriormente, o método TypeBuilder.DefineConstructor () pode ser usado para definir um construtor para o tipo atual. No entanto, quando se trata de implementar o construtor do HelloClass, é necessário injetar código CIL bruto no corpo do construtor, responsável por atribuir o parâmetro recebido à cadeia privada interna. Para obter um tipo ILGenerator, chame o método GetILGenerator () do respectivo tipo de "construtor" ao qual você tem referência (neste caso, o tipo ConstructorBuilder). O método Emit () da classe ILGenerator é a entidade encarregada de colocar o CIL em uma implementação de membro. O próprio Emit () faz uso frequente do tipo de classe OpCodes, que expõe o conjunto de códigos opc do CIL usando campos somente leitura. Por exemplo, OpCodes.Ret sinaliza o retorno de uma chamada de método, OpCodes.Stfld faz uma atribuição a uma variável de membro e OpCodes.Call é usado para chamar um determinado método (nesse caso, o construtor da classe base). Dito isto, considere a seguinte lógica do construtor:</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the custom ctor.</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Type[] constructorArgs = </w:t>
      </w:r>
      <w:r>
        <w:rPr>
          <w:rFonts w:ascii="Consolas" w:hAnsi="Consolas" w:cs="Consolas"/>
          <w:color w:val="0000FF"/>
          <w:sz w:val="19"/>
          <w:szCs w:val="19"/>
        </w:rPr>
        <w:t>new</w:t>
      </w:r>
      <w:r>
        <w:rPr>
          <w:rFonts w:ascii="Consolas" w:hAnsi="Consolas" w:cs="Consolas"/>
          <w:color w:val="000000"/>
          <w:sz w:val="19"/>
          <w:szCs w:val="19"/>
        </w:rPr>
        <w:t xml:space="preserve"> Type[1];</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constructorArgs[0]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rsidR="00401E11" w:rsidRDefault="00401E11" w:rsidP="00401E11">
      <w:pPr>
        <w:autoSpaceDE w:val="0"/>
        <w:autoSpaceDN w:val="0"/>
        <w:adjustRightInd w:val="0"/>
        <w:spacing w:after="0" w:line="240" w:lineRule="auto"/>
        <w:rPr>
          <w:rFonts w:ascii="Consolas" w:hAnsi="Consolas" w:cs="Consolas"/>
          <w:color w:val="000000"/>
          <w:sz w:val="19"/>
          <w:szCs w:val="19"/>
        </w:rPr>
      </w:pP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Obtain an ILGenerator from a ConstructorBuilder object named "myCtorBuilder".</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ConstructorBuilder constructor = helloWorldClass.DefineConstructor(MethodAttributes.Public,</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CallingConventions.Standard, constructorArgs);</w:t>
      </w:r>
    </w:p>
    <w:p w:rsidR="00401E11" w:rsidRDefault="00401E11" w:rsidP="00401E11">
      <w:pPr>
        <w:autoSpaceDE w:val="0"/>
        <w:autoSpaceDN w:val="0"/>
        <w:adjustRightInd w:val="0"/>
        <w:spacing w:after="0" w:line="240" w:lineRule="auto"/>
        <w:rPr>
          <w:rFonts w:ascii="Consolas" w:hAnsi="Consolas" w:cs="Consolas"/>
          <w:color w:val="000000"/>
          <w:sz w:val="19"/>
          <w:szCs w:val="19"/>
        </w:rPr>
      </w:pP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ILGenerator constructorIL = constructor.GetILGenerator();</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constructorIL.Emit(OpCodes.Ldarg_0);</w:t>
      </w:r>
    </w:p>
    <w:p w:rsidR="00401E11" w:rsidRDefault="00401E11" w:rsidP="00401E11">
      <w:pPr>
        <w:autoSpaceDE w:val="0"/>
        <w:autoSpaceDN w:val="0"/>
        <w:adjustRightInd w:val="0"/>
        <w:spacing w:after="0" w:line="240" w:lineRule="auto"/>
        <w:rPr>
          <w:rFonts w:ascii="Consolas" w:hAnsi="Consolas" w:cs="Consolas"/>
          <w:color w:val="000000"/>
          <w:sz w:val="19"/>
          <w:szCs w:val="19"/>
        </w:rPr>
      </w:pP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Type objectClass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ConstructorInfo superConstructor = objectClass.GetConstructor(</w:t>
      </w:r>
      <w:r>
        <w:rPr>
          <w:rFonts w:ascii="Consolas" w:hAnsi="Consolas" w:cs="Consolas"/>
          <w:color w:val="0000FF"/>
          <w:sz w:val="19"/>
          <w:szCs w:val="19"/>
        </w:rPr>
        <w:t>new</w:t>
      </w:r>
      <w:r>
        <w:rPr>
          <w:rFonts w:ascii="Consolas" w:hAnsi="Consolas" w:cs="Consolas"/>
          <w:color w:val="000000"/>
          <w:sz w:val="19"/>
          <w:szCs w:val="19"/>
        </w:rPr>
        <w:t xml:space="preserve"> Type[0]);</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constructorIL.Emit(OpCodes.Call, superConstructor);</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constructorIL.Emit(OpCodes.Ldarg_0);</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constructorIL.Emit(OpCodes.Ldarg_1);</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constructorIL.Emit(OpCodes.Stfld, msgField);</w:t>
      </w:r>
    </w:p>
    <w:p w:rsidR="00401E11" w:rsidRDefault="00401E11" w:rsidP="00401E11">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constructorIL.Emit(OpCodes.Ret);</w:t>
      </w:r>
    </w:p>
    <w:p w:rsidR="00401E11" w:rsidRDefault="00401E11" w:rsidP="00401E11">
      <w:pPr>
        <w:pStyle w:val="NormalWeb"/>
        <w:spacing w:before="0" w:beforeAutospacing="0" w:after="0" w:afterAutospacing="0"/>
        <w:jc w:val="both"/>
        <w:rPr>
          <w:rFonts w:ascii="Consolas" w:hAnsi="Consolas" w:cs="Consolas"/>
          <w:color w:val="000000"/>
          <w:sz w:val="19"/>
          <w:szCs w:val="19"/>
        </w:rPr>
      </w:pPr>
    </w:p>
    <w:p w:rsidR="00401E11" w:rsidRDefault="00401E11" w:rsidP="00401E11">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401E11">
        <w:rPr>
          <w:rFonts w:asciiTheme="minorHAnsi" w:eastAsiaTheme="minorHAnsi" w:hAnsiTheme="minorHAnsi" w:cstheme="minorBidi"/>
          <w:sz w:val="22"/>
          <w:szCs w:val="22"/>
          <w:lang w:eastAsia="en-US"/>
        </w:rPr>
        <w:lastRenderedPageBreak/>
        <w:t>Agora, como você bem sabe, assim que define um construtor personalizado para um tipo, o construtor padrão é removido silenciosamente. Para redefinir o construtor sem argumento, basta chamar o método DefineDefaultConstructor () do tipo TypeBuilder da seguinte maneira:</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Create the default ctor.</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helloWorldClass.DefineDefaultConstructor(MethodAttributes.Public);</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Pr="00401E11" w:rsidRDefault="00401E11" w:rsidP="00401E11">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401E11">
        <w:rPr>
          <w:rFonts w:asciiTheme="minorHAnsi" w:eastAsiaTheme="minorHAnsi" w:hAnsiTheme="minorHAnsi" w:cstheme="minorBidi"/>
          <w:sz w:val="22"/>
          <w:szCs w:val="22"/>
          <w:lang w:eastAsia="en-US"/>
        </w:rPr>
        <w:t>Essa chamada única emite o código CIL padrão usado para definir um construtor padrão.</w:t>
      </w:r>
    </w:p>
    <w:p w:rsidR="00401E11" w:rsidRP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r>
        <w:rPr>
          <w:noProof/>
        </w:rPr>
        <w:drawing>
          <wp:inline distT="0" distB="0" distL="0" distR="0" wp14:anchorId="721F3CD2" wp14:editId="6A77AC70">
            <wp:extent cx="3213710" cy="1133856"/>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51201" cy="1147083"/>
                    </a:xfrm>
                    <a:prstGeom prst="rect">
                      <a:avLst/>
                    </a:prstGeom>
                  </pic:spPr>
                </pic:pic>
              </a:graphicData>
            </a:graphic>
          </wp:inline>
        </w:drawing>
      </w:r>
    </w:p>
    <w:p w:rsidR="00401E11" w:rsidRP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Pr="00401E11" w:rsidRDefault="00401E11" w:rsidP="00401E11">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401E11">
        <w:rPr>
          <w:rFonts w:asciiTheme="minorHAnsi" w:eastAsiaTheme="minorHAnsi" w:hAnsiTheme="minorHAnsi" w:cstheme="minorHAnsi"/>
          <w:b/>
          <w:color w:val="3992AB"/>
          <w:sz w:val="22"/>
          <w:szCs w:val="22"/>
          <w:lang w:eastAsia="en-US"/>
        </w:rPr>
        <w:t>Emitindo o método SayHello ()</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Pr="00401E11" w:rsidRDefault="00401E11" w:rsidP="00401E11">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401E11">
        <w:rPr>
          <w:rFonts w:asciiTheme="minorHAnsi" w:eastAsiaTheme="minorHAnsi" w:hAnsiTheme="minorHAnsi" w:cstheme="minorBidi"/>
          <w:sz w:val="22"/>
          <w:szCs w:val="22"/>
          <w:lang w:eastAsia="en-US"/>
        </w:rPr>
        <w:t>Por último, mas não menos importante, vamos examinar o processo de emissão do método SayHello (). A primeira tarefa é obter um tipo MethodBuilder da variável helloWorldClass. Depois de fazer isso, defina o método e obtenha o ILGenerator subjacente para injetar as instruções CIL, da seguinte maneira:</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Now create the GetMsg() method.</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MethodBuilder getMsgMethod = helloWorldClass.DefineMethod(</w:t>
      </w:r>
      <w:r>
        <w:rPr>
          <w:rFonts w:ascii="Consolas" w:hAnsi="Consolas" w:cs="Consolas"/>
          <w:color w:val="A31515"/>
          <w:sz w:val="19"/>
          <w:szCs w:val="19"/>
        </w:rPr>
        <w:t>"GetMsg"</w:t>
      </w:r>
      <w:r>
        <w:rPr>
          <w:rFonts w:ascii="Consolas" w:hAnsi="Consolas" w:cs="Consolas"/>
          <w:color w:val="000000"/>
          <w:sz w:val="19"/>
          <w:szCs w:val="19"/>
        </w:rPr>
        <w:t>,</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MethodAttributes.Public,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01E11" w:rsidRDefault="00401E11" w:rsidP="00401E11">
      <w:pPr>
        <w:autoSpaceDE w:val="0"/>
        <w:autoSpaceDN w:val="0"/>
        <w:adjustRightInd w:val="0"/>
        <w:spacing w:after="0" w:line="240" w:lineRule="auto"/>
        <w:rPr>
          <w:rFonts w:ascii="Consolas" w:hAnsi="Consolas" w:cs="Consolas"/>
          <w:color w:val="000000"/>
          <w:sz w:val="19"/>
          <w:szCs w:val="19"/>
        </w:rPr>
      </w:pP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ILGenerator methodIL = getMsgMethod.GetILGenerator();</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methodIL.Emit(OpCodes.Ldarg_0);</w:t>
      </w:r>
    </w:p>
    <w:p w:rsidR="00401E11" w:rsidRDefault="00401E11" w:rsidP="00401E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methodIL.Emit(OpCodes.Ldfld, msgField);</w:t>
      </w:r>
    </w:p>
    <w:p w:rsidR="00401E11" w:rsidRP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methodIL.Emit(OpCodes.Ret);</w:t>
      </w:r>
    </w:p>
    <w:p w:rsidR="00401E11" w:rsidRP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Default="00401E11" w:rsidP="00401E11">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401E11">
        <w:rPr>
          <w:rFonts w:asciiTheme="minorHAnsi" w:eastAsiaTheme="minorHAnsi" w:hAnsiTheme="minorHAnsi" w:cstheme="minorBidi"/>
          <w:sz w:val="22"/>
          <w:szCs w:val="22"/>
          <w:lang w:eastAsia="en-US"/>
        </w:rPr>
        <w:t>Aqui você estabeleceu um método público (MethodAttributes.Public) que não aceita parâmetros e não retorna nada (marcado pelas entradas nulas contidas na chamada DefineMethod ()). Observe também a chamada EmitWriteLine (). Esse membro auxiliar da classe ILGenerator grava automaticamente uma linha na saída padrão com o mínimo de esforço e incomodo.</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Pr="00401E11" w:rsidRDefault="00401E11" w:rsidP="00401E11">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401E11">
        <w:rPr>
          <w:rFonts w:asciiTheme="minorHAnsi" w:eastAsiaTheme="minorHAnsi" w:hAnsiTheme="minorHAnsi" w:cstheme="minorHAnsi"/>
          <w:b/>
          <w:color w:val="3992AB"/>
          <w:sz w:val="22"/>
          <w:szCs w:val="22"/>
          <w:lang w:eastAsia="en-US"/>
        </w:rPr>
        <w:t>Usando o assembly gerado dinamicamente</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Pr="00401E11" w:rsidRDefault="00401E11" w:rsidP="00401E11">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401E11">
        <w:rPr>
          <w:rFonts w:asciiTheme="minorHAnsi" w:eastAsiaTheme="minorHAnsi" w:hAnsiTheme="minorHAnsi" w:cstheme="minorBidi"/>
          <w:sz w:val="22"/>
          <w:szCs w:val="22"/>
          <w:lang w:eastAsia="en-US"/>
        </w:rPr>
        <w:t>Agora que você tem a lógica para criar e salvar sua montagem, tudo o que é necessário é uma classe para acionar a lógica. Para dar um círculo completo, suponha que seu projeto atual defina uma segunda classe chamada AsmReader. A lógica em Main () obtém o AppDomain atual por meio do método Thread.GetDomain () que será usado para hospedar o assembly que você criará dinamicamente. Depois de ter uma referência, você poderá chamar o método CreateMyAsm ().</w:t>
      </w:r>
    </w:p>
    <w:p w:rsidR="00401E11" w:rsidRDefault="00401E11" w:rsidP="00401E11">
      <w:pPr>
        <w:pStyle w:val="NormalWeb"/>
        <w:spacing w:before="0" w:beforeAutospacing="0" w:after="0" w:afterAutospacing="0"/>
        <w:jc w:val="both"/>
        <w:rPr>
          <w:rFonts w:asciiTheme="minorHAnsi" w:eastAsiaTheme="minorHAnsi" w:hAnsiTheme="minorHAnsi" w:cstheme="minorBidi"/>
          <w:sz w:val="22"/>
          <w:szCs w:val="22"/>
          <w:lang w:eastAsia="en-US"/>
        </w:rPr>
      </w:pPr>
    </w:p>
    <w:p w:rsidR="00401E11" w:rsidRDefault="00401E11" w:rsidP="00401E11">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401E11">
        <w:rPr>
          <w:rFonts w:asciiTheme="minorHAnsi" w:eastAsiaTheme="minorHAnsi" w:hAnsiTheme="minorHAnsi" w:cstheme="minorBidi"/>
          <w:sz w:val="22"/>
          <w:szCs w:val="22"/>
          <w:lang w:eastAsia="en-US"/>
        </w:rPr>
        <w:t xml:space="preserve">Para tornar as coisas um pouco mais interessantes, depois que a chamada para CreateMyAsm () </w:t>
      </w:r>
      <w:r>
        <w:rPr>
          <w:rFonts w:asciiTheme="minorHAnsi" w:eastAsiaTheme="minorHAnsi" w:hAnsiTheme="minorHAnsi" w:cstheme="minorBidi"/>
          <w:sz w:val="22"/>
          <w:szCs w:val="22"/>
          <w:lang w:eastAsia="en-US"/>
        </w:rPr>
        <w:t xml:space="preserve">retornar, você exercitará alguma </w:t>
      </w:r>
      <w:r w:rsidRPr="00401E11">
        <w:rPr>
          <w:rFonts w:asciiTheme="minorHAnsi" w:eastAsiaTheme="minorHAnsi" w:hAnsiTheme="minorHAnsi" w:cstheme="minorBidi"/>
          <w:sz w:val="22"/>
          <w:szCs w:val="22"/>
          <w:lang w:eastAsia="en-US"/>
        </w:rPr>
        <w:t>ligação tardia para carregar seu assembly recém-criado na memória e interagir com os membros da classe HelloWorld. Atualize seu método Main () da seguinte maneira:</w:t>
      </w:r>
    </w:p>
    <w:p w:rsidR="004D1FAC" w:rsidRDefault="004D1FAC" w:rsidP="004D1FAC">
      <w:pPr>
        <w:pStyle w:val="NormalWeb"/>
        <w:spacing w:before="0" w:beforeAutospacing="0" w:after="0" w:afterAutospacing="0"/>
        <w:jc w:val="both"/>
        <w:rPr>
          <w:rFonts w:asciiTheme="minorHAnsi" w:eastAsiaTheme="minorHAnsi" w:hAnsiTheme="minorHAnsi" w:cstheme="minorBidi"/>
          <w:sz w:val="22"/>
          <w:szCs w:val="22"/>
          <w:lang w:eastAsia="en-US"/>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The Amazing Dynamic Assembly Builder App *****"</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application domain for the current thread.</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AppDomain curAppDomain = Thread.GetDomain();</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the dynamic assembly using our helper f(x).</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CreateMyAsm(curAppDomain);</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"-&gt; Finished creating MyAssembly.dll."</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load the new assembly from file.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"-&gt; Loading MyAssembly.dll from file."</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 a = Assembly.Load(</w:t>
      </w:r>
      <w:r>
        <w:rPr>
          <w:rFonts w:ascii="Consolas" w:hAnsi="Consolas" w:cs="Consolas"/>
          <w:color w:val="A31515"/>
          <w:sz w:val="19"/>
          <w:szCs w:val="19"/>
        </w:rPr>
        <w:t>"MyAssembly"</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the HelloWorld type.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hello = a.GetType(</w:t>
      </w:r>
      <w:r>
        <w:rPr>
          <w:rFonts w:ascii="Consolas" w:hAnsi="Consolas" w:cs="Consolas"/>
          <w:color w:val="A31515"/>
          <w:sz w:val="19"/>
          <w:szCs w:val="19"/>
        </w:rPr>
        <w:t>"MyAssembly.HelloWorld"</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HelloWorld object and call the correct ctor.</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w:t>
      </w:r>
      <w:r>
        <w:rPr>
          <w:rFonts w:ascii="Consolas" w:hAnsi="Consolas" w:cs="Consolas"/>
          <w:color w:val="A31515"/>
          <w:sz w:val="19"/>
          <w:szCs w:val="19"/>
        </w:rPr>
        <w:t>"-&gt; Enter message to pass HelloWorld class: "</w:t>
      </w:r>
      <w:r>
        <w:rPr>
          <w:rFonts w:ascii="Consolas" w:hAnsi="Consolas" w:cs="Consolas"/>
          <w:color w:val="000000"/>
          <w:sz w:val="19"/>
          <w:szCs w:val="19"/>
        </w:rPr>
        <w:t>);</w:t>
      </w:r>
    </w:p>
    <w:p w:rsidR="004D1FAC" w:rsidRDefault="004D1FAC" w:rsidP="004D1FAC">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w:t>
      </w:r>
    </w:p>
    <w:p w:rsidR="004D1FAC" w:rsidRDefault="004D1FAC" w:rsidP="00401E11">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692D3D" w:rsidRPr="00692D3D" w:rsidRDefault="004D1FAC" w:rsidP="004D1FAC">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V</w:t>
      </w:r>
      <w:r w:rsidRPr="004D1FAC">
        <w:rPr>
          <w:rFonts w:asciiTheme="minorHAnsi" w:eastAsiaTheme="minorHAnsi" w:hAnsiTheme="minorHAnsi" w:cstheme="minorBidi"/>
          <w:sz w:val="22"/>
          <w:szCs w:val="22"/>
          <w:lang w:eastAsia="en-US"/>
        </w:rPr>
        <w:t xml:space="preserve">ocê acabou de criar um assembly .NET capaz de criar e executar assemblies .NET em tempo de execução! </w:t>
      </w:r>
      <w:r w:rsidRPr="00692D3D">
        <w:rPr>
          <w:rFonts w:asciiTheme="minorHAnsi" w:eastAsiaTheme="minorHAnsi" w:hAnsiTheme="minorHAnsi" w:cstheme="minorBidi"/>
          <w:sz w:val="22"/>
          <w:szCs w:val="22"/>
          <w:lang w:eastAsia="en-US"/>
        </w:rPr>
        <w:t xml:space="preserve">Observe também que o método CreateMyAsm() usa como único parâmetro um tipo System.AppDomain, que será usado para obter acesso ao tipo AssemblyBuilder associado </w:t>
      </w:r>
      <w:r>
        <w:rPr>
          <w:rFonts w:asciiTheme="minorHAnsi" w:eastAsiaTheme="minorHAnsi" w:hAnsiTheme="minorHAnsi" w:cstheme="minorBidi"/>
          <w:sz w:val="22"/>
          <w:szCs w:val="22"/>
          <w:lang w:eastAsia="en-US"/>
        </w:rPr>
        <w:t xml:space="preserve">ao domínio de aplicativo atual. A seguir, </w:t>
      </w:r>
      <w:r w:rsidRPr="00692D3D">
        <w:rPr>
          <w:rFonts w:asciiTheme="minorHAnsi" w:eastAsiaTheme="minorHAnsi" w:hAnsiTheme="minorHAnsi" w:cstheme="minorBidi"/>
          <w:sz w:val="22"/>
          <w:szCs w:val="22"/>
          <w:lang w:eastAsia="en-US"/>
        </w:rPr>
        <w:t>o código completo</w:t>
      </w:r>
      <w:r>
        <w:rPr>
          <w:rFonts w:asciiTheme="minorHAnsi" w:eastAsiaTheme="minorHAnsi" w:hAnsiTheme="minorHAnsi" w:cstheme="minorBidi"/>
          <w:sz w:val="22"/>
          <w:szCs w:val="22"/>
          <w:lang w:eastAsia="en-US"/>
        </w:rPr>
        <w:t xml:space="preserve"> </w:t>
      </w:r>
      <w:r w:rsidR="00692D3D" w:rsidRPr="00692D3D">
        <w:rPr>
          <w:rFonts w:asciiTheme="minorHAnsi" w:eastAsiaTheme="minorHAnsi" w:hAnsiTheme="minorHAnsi" w:cstheme="minorBidi"/>
          <w:sz w:val="22"/>
          <w:szCs w:val="22"/>
          <w:lang w:eastAsia="en-US"/>
        </w:rPr>
        <w:t>a seguir:</w:t>
      </w:r>
    </w:p>
    <w:p w:rsidR="00692D3D" w:rsidRDefault="00692D3D" w:rsidP="00692D3D">
      <w:pPr>
        <w:pStyle w:val="NormalWeb"/>
        <w:spacing w:before="0" w:beforeAutospacing="0" w:after="0" w:afterAutospacing="0"/>
        <w:jc w:val="both"/>
        <w:rPr>
          <w:rFonts w:asciiTheme="minorHAnsi" w:eastAsiaTheme="minorHAnsi" w:hAnsiTheme="minorHAnsi" w:cstheme="minorBidi"/>
          <w:sz w:val="22"/>
          <w:szCs w:val="22"/>
          <w:lang w:eastAsia="en-US"/>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CreateMyAsm(AppDomain curAppDomain)</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Establish general assembly characteristics.</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AssemblyName assemblyName = </w:t>
      </w:r>
      <w:r>
        <w:rPr>
          <w:rFonts w:ascii="Consolas" w:hAnsi="Consolas" w:cs="Consolas"/>
          <w:color w:val="0000FF"/>
          <w:sz w:val="19"/>
          <w:szCs w:val="19"/>
        </w:rPr>
        <w:t>new</w:t>
      </w:r>
      <w:r>
        <w:rPr>
          <w:rFonts w:ascii="Consolas" w:hAnsi="Consolas" w:cs="Consolas"/>
          <w:color w:val="000000"/>
          <w:sz w:val="19"/>
          <w:szCs w:val="19"/>
        </w:rPr>
        <w:t xml:space="preserve"> AssemblyName();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assemblyName.Name = </w:t>
      </w:r>
      <w:r>
        <w:rPr>
          <w:rFonts w:ascii="Consolas" w:hAnsi="Consolas" w:cs="Consolas"/>
          <w:color w:val="A31515"/>
          <w:sz w:val="19"/>
          <w:szCs w:val="19"/>
        </w:rPr>
        <w:t>"MyAssembly"</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assemblyName.Version = </w:t>
      </w:r>
      <w:r>
        <w:rPr>
          <w:rFonts w:ascii="Consolas" w:hAnsi="Consolas" w:cs="Consolas"/>
          <w:color w:val="0000FF"/>
          <w:sz w:val="19"/>
          <w:szCs w:val="19"/>
        </w:rPr>
        <w:t>new</w:t>
      </w:r>
      <w:r>
        <w:rPr>
          <w:rFonts w:ascii="Consolas" w:hAnsi="Consolas" w:cs="Consolas"/>
          <w:color w:val="000000"/>
          <w:sz w:val="19"/>
          <w:szCs w:val="19"/>
        </w:rPr>
        <w:t xml:space="preserve"> Version(</w:t>
      </w:r>
      <w:r>
        <w:rPr>
          <w:rFonts w:ascii="Consolas" w:hAnsi="Consolas" w:cs="Consolas"/>
          <w:color w:val="A31515"/>
          <w:sz w:val="19"/>
          <w:szCs w:val="19"/>
        </w:rPr>
        <w:t>"1.0.0.0"</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new assembly within the current AppDomain.</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AssemblyBuilder assembly = AppDomain.CurrentDomain.DefineDynamicAssembly(assemblyName,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AssemblyBuilder assembly = curAppDomain.DefineDynamicAssembly(assemblyName,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AssemblyBuilderAccess.Save);</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Given that we are building a single-file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assembly, the name of the module is the same as the assembly.</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ModuleBuilder module = assembly.DefineDynamicModule(</w:t>
      </w:r>
      <w:r>
        <w:rPr>
          <w:rFonts w:ascii="Consolas" w:hAnsi="Consolas" w:cs="Consolas"/>
          <w:color w:val="A31515"/>
          <w:sz w:val="19"/>
          <w:szCs w:val="19"/>
        </w:rPr>
        <w:t>"MyAssembly"</w:t>
      </w:r>
      <w:r>
        <w:rPr>
          <w:rFonts w:ascii="Consolas" w:hAnsi="Consolas" w:cs="Consolas"/>
          <w:color w:val="000000"/>
          <w:sz w:val="19"/>
          <w:szCs w:val="19"/>
        </w:rPr>
        <w:t xml:space="preserve">, </w:t>
      </w:r>
      <w:r>
        <w:rPr>
          <w:rFonts w:ascii="Consolas" w:hAnsi="Consolas" w:cs="Consolas"/>
          <w:color w:val="A31515"/>
          <w:sz w:val="19"/>
          <w:szCs w:val="19"/>
        </w:rPr>
        <w:t>"MyAssembly.dll"</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Define a public class named "HelloWorld".</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TypeBuilder helloWorldClass = module.DefineType(</w:t>
      </w:r>
      <w:r>
        <w:rPr>
          <w:rFonts w:ascii="Consolas" w:hAnsi="Consolas" w:cs="Consolas"/>
          <w:color w:val="A31515"/>
          <w:sz w:val="19"/>
          <w:szCs w:val="19"/>
        </w:rPr>
        <w:t>"MyAssembly.HelloWorld"</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TypeAttributes.Public);</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Define a private String member variable named "theMessage".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FieldBuilder msgField = helloWorldClass.DefineField(</w:t>
      </w:r>
      <w:r>
        <w:rPr>
          <w:rFonts w:ascii="Consolas" w:hAnsi="Consolas" w:cs="Consolas"/>
          <w:color w:val="A31515"/>
          <w:sz w:val="19"/>
          <w:szCs w:val="19"/>
        </w:rPr>
        <w:t>"theMessage"</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Type.GetType(</w:t>
      </w:r>
      <w:r>
        <w:rPr>
          <w:rFonts w:ascii="Consolas" w:hAnsi="Consolas" w:cs="Consolas"/>
          <w:color w:val="A31515"/>
          <w:sz w:val="19"/>
          <w:szCs w:val="19"/>
        </w:rPr>
        <w:t>"System.String"</w:t>
      </w:r>
      <w:r>
        <w:rPr>
          <w:rFonts w:ascii="Consolas" w:hAnsi="Consolas" w:cs="Consolas"/>
          <w:color w:val="000000"/>
          <w:sz w:val="19"/>
          <w:szCs w:val="19"/>
        </w:rPr>
        <w:t>), FieldAttributes.Private);</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the custom ctor.</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constructorArgs = </w:t>
      </w:r>
      <w:r>
        <w:rPr>
          <w:rFonts w:ascii="Consolas" w:hAnsi="Consolas" w:cs="Consolas"/>
          <w:color w:val="0000FF"/>
          <w:sz w:val="19"/>
          <w:szCs w:val="19"/>
        </w:rPr>
        <w:t>new</w:t>
      </w:r>
      <w:r>
        <w:rPr>
          <w:rFonts w:ascii="Consolas" w:hAnsi="Consolas" w:cs="Consolas"/>
          <w:color w:val="000000"/>
          <w:sz w:val="19"/>
          <w:szCs w:val="19"/>
        </w:rPr>
        <w:t xml:space="preserve"> Type[1];</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constructorArgs[0]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ConstructorBuilder constructor = helloWorldClass.DefineConstructor(MethodAttributes.Public,</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CallingConventions.Standard, constructorArgs);</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ILGenerator constructorIL = constructor.GetILGenerator();</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constructorIL.Emit(OpCodes.Ldarg_0);</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Type objectClass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object</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ConstructorInfo superConstructor = objectClass.GetConstructor(</w:t>
      </w:r>
      <w:r>
        <w:rPr>
          <w:rFonts w:ascii="Consolas" w:hAnsi="Consolas" w:cs="Consolas"/>
          <w:color w:val="0000FF"/>
          <w:sz w:val="19"/>
          <w:szCs w:val="19"/>
        </w:rPr>
        <w:t>new</w:t>
      </w:r>
      <w:r>
        <w:rPr>
          <w:rFonts w:ascii="Consolas" w:hAnsi="Consolas" w:cs="Consolas"/>
          <w:color w:val="000000"/>
          <w:sz w:val="19"/>
          <w:szCs w:val="19"/>
        </w:rPr>
        <w:t xml:space="preserve"> Type[0]);</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constructorIL.Emit(OpCodes.Call, superConstructor);</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constructorIL.Emit(OpCodes.Ldarg_0);</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constructorIL.Emit(OpCodes.Ldarg_1);</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constructorIL.Emit(OpCodes.Stfld, msgField);</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constructorIL.Emit(OpCodes.Ret);</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the default ctor.</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helloWorldClass.DefineDefaultConstructor(MethodAttributes.Public);</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Now create the GetMsg() method.</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MethodBuilder getMsgMethod = helloWorldClass.DefineMethod(</w:t>
      </w:r>
      <w:r>
        <w:rPr>
          <w:rFonts w:ascii="Consolas" w:hAnsi="Consolas" w:cs="Consolas"/>
          <w:color w:val="A31515"/>
          <w:sz w:val="19"/>
          <w:szCs w:val="19"/>
        </w:rPr>
        <w:t>"GetMsg"</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MethodAttributes.Public,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ILGenerator methodIL = getMsgMethod.GetILGenerator();</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methodIL.Emit(OpCodes.Ldarg_0);</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methodIL.Emit(OpCodes.Ldfld, msgField);</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methodIL.Emit(OpCodes.Ret);</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the SayHello method.</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MethodBuilder sayHiMethod = helloWorldClass.DefineMethod(</w:t>
      </w:r>
      <w:r>
        <w:rPr>
          <w:rFonts w:ascii="Consolas" w:hAnsi="Consolas" w:cs="Consolas"/>
          <w:color w:val="A31515"/>
          <w:sz w:val="19"/>
          <w:szCs w:val="19"/>
        </w:rPr>
        <w:t>"SayHello"</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MethodAttributes.Public,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methodIL = sayHiMethod.GetILGenerator();</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methodIL.EmitWriteLine(</w:t>
      </w:r>
      <w:r>
        <w:rPr>
          <w:rFonts w:ascii="Consolas" w:hAnsi="Consolas" w:cs="Consolas"/>
          <w:color w:val="A31515"/>
          <w:sz w:val="19"/>
          <w:szCs w:val="19"/>
        </w:rPr>
        <w:t>"Hello from the HelloWorld class!"</w:t>
      </w:r>
      <w:r>
        <w:rPr>
          <w:rFonts w:ascii="Consolas" w:hAnsi="Consolas" w:cs="Consolas"/>
          <w:color w:val="000000"/>
          <w:sz w:val="19"/>
          <w:szCs w:val="19"/>
        </w:rPr>
        <w:t>);</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methodIL.Emit(OpCodes.Ret);</w:t>
      </w:r>
    </w:p>
    <w:p w:rsidR="004D1FAC" w:rsidRDefault="004D1FAC" w:rsidP="004D1FAC">
      <w:pPr>
        <w:autoSpaceDE w:val="0"/>
        <w:autoSpaceDN w:val="0"/>
        <w:adjustRightInd w:val="0"/>
        <w:spacing w:after="0" w:line="240" w:lineRule="auto"/>
        <w:rPr>
          <w:rFonts w:ascii="Consolas" w:hAnsi="Consolas" w:cs="Consolas"/>
          <w:color w:val="000000"/>
          <w:sz w:val="19"/>
          <w:szCs w:val="19"/>
        </w:rPr>
      </w:pP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"Bake" the class HelloWorld.</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(Baking is the formal term for emitting the type.)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helloWorldClass.CreateType();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(Optionally) save the assembly to file.</w:t>
      </w:r>
    </w:p>
    <w:p w:rsidR="004D1FAC" w:rsidRDefault="004D1FAC" w:rsidP="004D1FA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assembly.Save(</w:t>
      </w:r>
      <w:r>
        <w:rPr>
          <w:rFonts w:ascii="Consolas" w:hAnsi="Consolas" w:cs="Consolas"/>
          <w:color w:val="A31515"/>
          <w:sz w:val="19"/>
          <w:szCs w:val="19"/>
        </w:rPr>
        <w:t>"MyAssembly.dll"</w:t>
      </w:r>
      <w:r>
        <w:rPr>
          <w:rFonts w:ascii="Consolas" w:hAnsi="Consolas" w:cs="Consolas"/>
          <w:color w:val="000000"/>
          <w:sz w:val="19"/>
          <w:szCs w:val="19"/>
        </w:rPr>
        <w:t>);</w:t>
      </w:r>
    </w:p>
    <w:p w:rsidR="004D1FAC" w:rsidRDefault="004D1FAC" w:rsidP="00692D3D">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w:t>
      </w:r>
    </w:p>
    <w:p w:rsidR="004D1FAC" w:rsidRPr="00692D3D" w:rsidRDefault="004D1FAC" w:rsidP="00692D3D">
      <w:pPr>
        <w:pStyle w:val="NormalWeb"/>
        <w:spacing w:before="0" w:beforeAutospacing="0" w:after="0" w:afterAutospacing="0"/>
        <w:jc w:val="both"/>
        <w:rPr>
          <w:rFonts w:asciiTheme="minorHAnsi" w:eastAsiaTheme="minorHAnsi" w:hAnsiTheme="minorHAnsi" w:cstheme="minorBidi"/>
          <w:sz w:val="22"/>
          <w:szCs w:val="22"/>
          <w:lang w:eastAsia="en-US"/>
        </w:rPr>
      </w:pPr>
    </w:p>
    <w:p w:rsidR="00785F7D" w:rsidRPr="00537B7F" w:rsidRDefault="00785F7D" w:rsidP="00692D3D">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692D3D">
        <w:rPr>
          <w:rFonts w:asciiTheme="minorHAnsi" w:eastAsiaTheme="minorHAnsi" w:hAnsiTheme="minorHAnsi" w:cstheme="minorHAnsi"/>
          <w:b/>
          <w:color w:val="3992AB"/>
          <w:sz w:val="22"/>
          <w:szCs w:val="22"/>
          <w:lang w:eastAsia="en-US"/>
        </w:rPr>
        <w:t xml:space="preserve">Assembly </w:t>
      </w:r>
      <w:r w:rsidRPr="00537B7F">
        <w:rPr>
          <w:rFonts w:asciiTheme="minorHAnsi" w:eastAsiaTheme="minorHAnsi" w:hAnsiTheme="minorHAnsi" w:cstheme="minorHAnsi"/>
          <w:b/>
          <w:color w:val="3992AB"/>
          <w:sz w:val="22"/>
          <w:szCs w:val="22"/>
          <w:lang w:eastAsia="en-US"/>
        </w:rPr>
        <w:t>estáticos</w:t>
      </w:r>
    </w:p>
    <w:p w:rsidR="005550C6" w:rsidRDefault="005550C6"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785F7D" w:rsidRPr="00977A95" w:rsidRDefault="00785F7D" w:rsidP="00193A27">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 xml:space="preserve">Assemblies estáticos são armazenados em disco em arquivos PE. Os assemblies estáticos podem incluir interfaces, classes e recursos como bitmaps, arquivos JPEG e outros arquivos de recurso. </w:t>
      </w:r>
      <w:r w:rsidRPr="00977A95">
        <w:rPr>
          <w:rFonts w:asciiTheme="minorHAnsi" w:eastAsiaTheme="minorHAnsi" w:hAnsiTheme="minorHAnsi" w:cstheme="minorBidi"/>
          <w:sz w:val="22"/>
          <w:szCs w:val="22"/>
          <w:lang w:eastAsia="en-US"/>
        </w:rPr>
        <w:t>Em geral, um assembly estático pode consistir em quatro elementos:</w:t>
      </w:r>
    </w:p>
    <w:p w:rsidR="00785F7D" w:rsidRPr="0050115A" w:rsidRDefault="00785F7D" w:rsidP="001A07DE">
      <w:pPr>
        <w:pStyle w:val="NormalWeb"/>
        <w:numPr>
          <w:ilvl w:val="0"/>
          <w:numId w:val="131"/>
        </w:numPr>
        <w:spacing w:before="0" w:beforeAutospacing="0" w:after="0" w:afterAutospacing="0"/>
        <w:jc w:val="both"/>
        <w:rPr>
          <w:rFonts w:asciiTheme="minorHAnsi" w:eastAsiaTheme="minorHAnsi" w:hAnsiTheme="minorHAnsi" w:cstheme="minorBidi"/>
          <w:sz w:val="22"/>
          <w:szCs w:val="22"/>
          <w:lang w:eastAsia="en-US"/>
        </w:rPr>
      </w:pPr>
      <w:r w:rsidRPr="00EA2D72">
        <w:rPr>
          <w:rFonts w:asciiTheme="minorHAnsi" w:eastAsiaTheme="minorHAnsi" w:hAnsiTheme="minorHAnsi" w:cstheme="minorBidi"/>
          <w:b/>
          <w:sz w:val="22"/>
          <w:szCs w:val="22"/>
          <w:lang w:eastAsia="en-US"/>
        </w:rPr>
        <w:t>Assembly Manifest</w:t>
      </w:r>
      <w:r w:rsidRPr="00EA2D72">
        <w:rPr>
          <w:rFonts w:asciiTheme="minorHAnsi" w:eastAsiaTheme="minorHAnsi" w:hAnsiTheme="minorHAnsi" w:cstheme="minorBidi"/>
          <w:sz w:val="22"/>
          <w:szCs w:val="22"/>
          <w:lang w:eastAsia="en-US"/>
        </w:rPr>
        <w:t>, que contém metadados do assembly.</w:t>
      </w:r>
      <w:r w:rsidR="0050115A">
        <w:rPr>
          <w:rFonts w:asciiTheme="minorHAnsi" w:eastAsiaTheme="minorHAnsi" w:hAnsiTheme="minorHAnsi" w:cstheme="minorBidi"/>
          <w:sz w:val="22"/>
          <w:szCs w:val="22"/>
          <w:lang w:eastAsia="en-US"/>
        </w:rPr>
        <w:t xml:space="preserve"> </w:t>
      </w:r>
      <w:r w:rsidR="0050115A" w:rsidRPr="0050115A">
        <w:rPr>
          <w:rFonts w:asciiTheme="minorHAnsi" w:eastAsiaTheme="minorHAnsi" w:hAnsiTheme="minorHAnsi" w:cstheme="minorBidi"/>
          <w:sz w:val="22"/>
          <w:szCs w:val="22"/>
          <w:lang w:eastAsia="en-US"/>
        </w:rPr>
        <w:t>Fornece informações ao CLR, como o nome, versão e outros assemblies a que ele faz referência</w:t>
      </w:r>
    </w:p>
    <w:p w:rsidR="00785F7D" w:rsidRPr="0050115A" w:rsidRDefault="00785F7D" w:rsidP="001A07DE">
      <w:pPr>
        <w:pStyle w:val="NormalWeb"/>
        <w:numPr>
          <w:ilvl w:val="0"/>
          <w:numId w:val="131"/>
        </w:numPr>
        <w:spacing w:before="0" w:beforeAutospacing="0" w:after="0" w:afterAutospacing="0"/>
        <w:jc w:val="both"/>
        <w:rPr>
          <w:rFonts w:asciiTheme="minorHAnsi" w:eastAsiaTheme="minorHAnsi" w:hAnsiTheme="minorHAnsi" w:cstheme="minorBidi"/>
          <w:sz w:val="22"/>
          <w:szCs w:val="22"/>
          <w:lang w:eastAsia="en-US"/>
        </w:rPr>
      </w:pPr>
      <w:r w:rsidRPr="00EA2D72">
        <w:rPr>
          <w:rFonts w:asciiTheme="minorHAnsi" w:eastAsiaTheme="minorHAnsi" w:hAnsiTheme="minorHAnsi" w:cstheme="minorBidi"/>
          <w:b/>
          <w:sz w:val="22"/>
          <w:szCs w:val="22"/>
          <w:lang w:eastAsia="en-US"/>
        </w:rPr>
        <w:t>Application Manifest</w:t>
      </w:r>
      <w:r w:rsidRPr="00EA2D72">
        <w:rPr>
          <w:rFonts w:asciiTheme="minorHAnsi" w:eastAsiaTheme="minorHAnsi" w:hAnsiTheme="minorHAnsi" w:cstheme="minorBidi"/>
          <w:sz w:val="22"/>
          <w:szCs w:val="22"/>
          <w:lang w:eastAsia="en-US"/>
        </w:rPr>
        <w:t>, que contém metadados de tipo.</w:t>
      </w:r>
      <w:r w:rsidR="0050115A">
        <w:rPr>
          <w:rFonts w:asciiTheme="minorHAnsi" w:eastAsiaTheme="minorHAnsi" w:hAnsiTheme="minorHAnsi" w:cstheme="minorBidi"/>
          <w:sz w:val="22"/>
          <w:szCs w:val="22"/>
          <w:lang w:eastAsia="en-US"/>
        </w:rPr>
        <w:t xml:space="preserve"> </w:t>
      </w:r>
      <w:r w:rsidR="0050115A" w:rsidRPr="0050115A">
        <w:rPr>
          <w:rFonts w:asciiTheme="minorHAnsi" w:eastAsiaTheme="minorHAnsi" w:hAnsiTheme="minorHAnsi" w:cstheme="minorBidi"/>
          <w:sz w:val="22"/>
          <w:szCs w:val="22"/>
          <w:lang w:eastAsia="en-US"/>
        </w:rPr>
        <w:t>Fornece informações ao sistema operacional, como como o conjunto deve ser implantado e se a elevação administrativa é necessária</w:t>
      </w:r>
    </w:p>
    <w:p w:rsidR="00785F7D" w:rsidRPr="00EA2D72" w:rsidRDefault="00785F7D" w:rsidP="001A07DE">
      <w:pPr>
        <w:pStyle w:val="NormalWeb"/>
        <w:numPr>
          <w:ilvl w:val="0"/>
          <w:numId w:val="3"/>
        </w:numPr>
        <w:spacing w:before="0" w:beforeAutospacing="0" w:after="0" w:afterAutospacing="0"/>
        <w:jc w:val="both"/>
        <w:rPr>
          <w:rFonts w:asciiTheme="minorHAnsi" w:eastAsiaTheme="minorHAnsi" w:hAnsiTheme="minorHAnsi" w:cstheme="minorBidi"/>
          <w:sz w:val="22"/>
          <w:szCs w:val="22"/>
          <w:lang w:eastAsia="en-US"/>
        </w:rPr>
      </w:pPr>
      <w:r w:rsidRPr="00EA2D72">
        <w:rPr>
          <w:rFonts w:asciiTheme="minorHAnsi" w:eastAsiaTheme="minorHAnsi" w:hAnsiTheme="minorHAnsi" w:cstheme="minorBidi"/>
          <w:b/>
          <w:sz w:val="22"/>
          <w:szCs w:val="22"/>
          <w:lang w:eastAsia="en-US"/>
        </w:rPr>
        <w:t>Tipos compilados</w:t>
      </w:r>
      <w:r w:rsidRPr="00EA2D72">
        <w:rPr>
          <w:rFonts w:asciiTheme="minorHAnsi" w:eastAsiaTheme="minorHAnsi" w:hAnsiTheme="minorHAnsi" w:cstheme="minorBidi"/>
          <w:sz w:val="22"/>
          <w:szCs w:val="22"/>
          <w:lang w:eastAsia="en-US"/>
        </w:rPr>
        <w:t xml:space="preserve">, código CIL (Commom Intermediate Language) </w:t>
      </w:r>
      <w:r w:rsidR="0050115A" w:rsidRPr="0050115A">
        <w:rPr>
          <w:rFonts w:asciiTheme="minorHAnsi" w:eastAsiaTheme="minorHAnsi" w:hAnsiTheme="minorHAnsi" w:cstheme="minorBidi"/>
          <w:sz w:val="22"/>
          <w:szCs w:val="22"/>
          <w:lang w:eastAsia="en-US"/>
        </w:rPr>
        <w:t>e os metadados dos tipos definidos no assembly</w:t>
      </w:r>
      <w:r w:rsidRPr="00EA2D72">
        <w:rPr>
          <w:rFonts w:asciiTheme="minorHAnsi" w:eastAsiaTheme="minorHAnsi" w:hAnsiTheme="minorHAnsi" w:cstheme="minorBidi"/>
          <w:sz w:val="22"/>
          <w:szCs w:val="22"/>
          <w:lang w:eastAsia="en-US"/>
        </w:rPr>
        <w:t>. Ele é gerado pelo compilador a partir de um ou mais arquivos de código fonte.</w:t>
      </w:r>
    </w:p>
    <w:p w:rsidR="0050115A" w:rsidRDefault="00EA2D72" w:rsidP="001A07DE">
      <w:pPr>
        <w:pStyle w:val="NormalWeb"/>
        <w:numPr>
          <w:ilvl w:val="0"/>
          <w:numId w:val="3"/>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b/>
          <w:sz w:val="22"/>
          <w:szCs w:val="22"/>
          <w:lang w:eastAsia="en-US"/>
        </w:rPr>
        <w:t>C</w:t>
      </w:r>
      <w:r w:rsidR="00785F7D" w:rsidRPr="00EA2D72">
        <w:rPr>
          <w:rFonts w:asciiTheme="minorHAnsi" w:eastAsiaTheme="minorHAnsi" w:hAnsiTheme="minorHAnsi" w:cstheme="minorBidi"/>
          <w:b/>
          <w:sz w:val="22"/>
          <w:szCs w:val="22"/>
          <w:lang w:eastAsia="en-US"/>
        </w:rPr>
        <w:t>onjunto de recursos</w:t>
      </w:r>
      <w:r w:rsidR="0050115A">
        <w:rPr>
          <w:rFonts w:asciiTheme="minorHAnsi" w:eastAsiaTheme="minorHAnsi" w:hAnsiTheme="minorHAnsi" w:cstheme="minorBidi"/>
          <w:sz w:val="22"/>
          <w:szCs w:val="22"/>
          <w:lang w:eastAsia="en-US"/>
        </w:rPr>
        <w:t xml:space="preserve">: </w:t>
      </w:r>
      <w:r w:rsidR="0050115A" w:rsidRPr="0050115A">
        <w:rPr>
          <w:rFonts w:asciiTheme="minorHAnsi" w:eastAsiaTheme="minorHAnsi" w:hAnsiTheme="minorHAnsi" w:cstheme="minorBidi"/>
          <w:sz w:val="22"/>
          <w:szCs w:val="22"/>
          <w:lang w:eastAsia="en-US"/>
        </w:rPr>
        <w:t>Outros dados incorporados na montagem, como imagens e texto localizável</w:t>
      </w:r>
    </w:p>
    <w:p w:rsidR="0050115A" w:rsidRPr="00977A95" w:rsidRDefault="0050115A" w:rsidP="0050115A">
      <w:pPr>
        <w:pStyle w:val="NormalWeb"/>
        <w:spacing w:before="0" w:beforeAutospacing="0" w:after="0" w:afterAutospacing="0"/>
        <w:jc w:val="both"/>
        <w:rPr>
          <w:rFonts w:asciiTheme="minorHAnsi" w:eastAsiaTheme="minorHAnsi" w:hAnsiTheme="minorHAnsi" w:cstheme="minorBidi"/>
          <w:sz w:val="22"/>
          <w:szCs w:val="22"/>
          <w:lang w:eastAsia="en-US"/>
        </w:rPr>
      </w:pPr>
    </w:p>
    <w:p w:rsidR="00952360" w:rsidRDefault="00785F7D" w:rsidP="00193A27">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r w:rsidRPr="00977A95">
        <w:rPr>
          <w:rFonts w:asciiTheme="minorHAnsi" w:eastAsiaTheme="minorHAnsi" w:hAnsiTheme="minorHAnsi" w:cstheme="minorBidi"/>
          <w:sz w:val="22"/>
          <w:szCs w:val="22"/>
          <w:lang w:eastAsia="en-US"/>
        </w:rPr>
        <w:t xml:space="preserve">Somente o </w:t>
      </w:r>
      <w:r w:rsidR="00EA2D72" w:rsidRPr="00EA2D72">
        <w:rPr>
          <w:rFonts w:asciiTheme="minorHAnsi" w:eastAsiaTheme="minorHAnsi" w:hAnsiTheme="minorHAnsi" w:cstheme="minorBidi"/>
          <w:b/>
          <w:sz w:val="22"/>
          <w:szCs w:val="22"/>
          <w:lang w:eastAsia="en-US"/>
        </w:rPr>
        <w:t>Assembly Manifest</w:t>
      </w:r>
      <w:r w:rsidR="00EA2D72" w:rsidRPr="00977A95">
        <w:rPr>
          <w:rFonts w:asciiTheme="minorHAnsi" w:eastAsiaTheme="minorHAnsi" w:hAnsiTheme="minorHAnsi" w:cstheme="minorBidi"/>
          <w:sz w:val="22"/>
          <w:szCs w:val="22"/>
          <w:lang w:eastAsia="en-US"/>
        </w:rPr>
        <w:t xml:space="preserve"> </w:t>
      </w:r>
      <w:r w:rsidRPr="00977A95">
        <w:rPr>
          <w:rFonts w:asciiTheme="minorHAnsi" w:eastAsiaTheme="minorHAnsi" w:hAnsiTheme="minorHAnsi" w:cstheme="minorBidi"/>
          <w:sz w:val="22"/>
          <w:szCs w:val="22"/>
          <w:lang w:eastAsia="en-US"/>
        </w:rPr>
        <w:t>é obrigatório, mas tipos e recursos são necessários para atribuir ao assembly uma funcionalidade significativa.</w:t>
      </w:r>
      <w:r w:rsidR="0050115A">
        <w:rPr>
          <w:rFonts w:asciiTheme="minorHAnsi" w:eastAsiaTheme="minorHAnsi" w:hAnsiTheme="minorHAnsi" w:cstheme="minorBidi"/>
          <w:sz w:val="22"/>
          <w:szCs w:val="22"/>
          <w:lang w:eastAsia="en-US"/>
        </w:rPr>
        <w:t xml:space="preserve"> </w:t>
      </w:r>
      <w:r w:rsidR="0050115A" w:rsidRPr="0050115A">
        <w:rPr>
          <w:rFonts w:asciiTheme="minorHAnsi" w:eastAsiaTheme="minorHAnsi" w:hAnsiTheme="minorHAnsi" w:cstheme="minorBidi"/>
          <w:sz w:val="22"/>
          <w:szCs w:val="22"/>
          <w:lang w:eastAsia="en-US"/>
        </w:rPr>
        <w:t xml:space="preserve">Um </w:t>
      </w:r>
      <w:r w:rsidR="0050115A" w:rsidRPr="00EA2D72">
        <w:rPr>
          <w:rFonts w:asciiTheme="minorHAnsi" w:eastAsiaTheme="minorHAnsi" w:hAnsiTheme="minorHAnsi" w:cstheme="minorBidi"/>
          <w:b/>
          <w:sz w:val="22"/>
          <w:szCs w:val="22"/>
          <w:lang w:eastAsia="en-US"/>
        </w:rPr>
        <w:t>Assembly Manifest</w:t>
      </w:r>
      <w:r w:rsidR="0050115A" w:rsidRPr="00977A95">
        <w:rPr>
          <w:rFonts w:asciiTheme="minorHAnsi" w:eastAsiaTheme="minorHAnsi" w:hAnsiTheme="minorHAnsi" w:cstheme="minorBidi"/>
          <w:sz w:val="22"/>
          <w:szCs w:val="22"/>
          <w:lang w:eastAsia="en-US"/>
        </w:rPr>
        <w:t xml:space="preserve"> </w:t>
      </w:r>
      <w:r w:rsidR="0050115A" w:rsidRPr="0050115A">
        <w:rPr>
          <w:rFonts w:asciiTheme="minorHAnsi" w:eastAsiaTheme="minorHAnsi" w:hAnsiTheme="minorHAnsi" w:cstheme="minorBidi"/>
          <w:sz w:val="22"/>
          <w:szCs w:val="22"/>
          <w:lang w:eastAsia="en-US"/>
        </w:rPr>
        <w:t xml:space="preserve">não é algo que você adiciona explicitamente a uma montagem - é automaticamente incorporado a uma montagem como parte da compilação. </w:t>
      </w:r>
    </w:p>
    <w:p w:rsidR="005550C6" w:rsidRDefault="005550C6"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66670F" w:rsidRPr="00537B7F" w:rsidRDefault="0066670F" w:rsidP="00193A27">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537B7F">
        <w:rPr>
          <w:rFonts w:asciiTheme="minorHAnsi" w:eastAsiaTheme="minorHAnsi" w:hAnsiTheme="minorHAnsi" w:cstheme="minorHAnsi"/>
          <w:b/>
          <w:color w:val="3992AB"/>
          <w:sz w:val="22"/>
          <w:szCs w:val="22"/>
          <w:lang w:eastAsia="en-US"/>
        </w:rPr>
        <w:t>Assembly Manifest</w:t>
      </w:r>
    </w:p>
    <w:p w:rsidR="005550C6" w:rsidRDefault="005550C6"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5550C6" w:rsidRDefault="005550C6"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550C6">
        <w:rPr>
          <w:rFonts w:asciiTheme="minorHAnsi" w:eastAsiaTheme="minorHAnsi" w:hAnsiTheme="minorHAnsi" w:cstheme="minorBidi"/>
          <w:sz w:val="22"/>
          <w:szCs w:val="22"/>
          <w:lang w:eastAsia="en-US"/>
        </w:rPr>
        <w:t>Todo assembly, est</w:t>
      </w:r>
      <w:r w:rsidRPr="005550C6">
        <w:rPr>
          <w:rFonts w:ascii="Calibri" w:eastAsiaTheme="minorHAnsi" w:hAnsi="Calibri" w:cs="Calibri"/>
          <w:sz w:val="22"/>
          <w:szCs w:val="22"/>
          <w:lang w:eastAsia="en-US"/>
        </w:rPr>
        <w:t>á</w:t>
      </w:r>
      <w:r w:rsidRPr="005550C6">
        <w:rPr>
          <w:rFonts w:asciiTheme="minorHAnsi" w:eastAsiaTheme="minorHAnsi" w:hAnsiTheme="minorHAnsi" w:cstheme="minorBidi"/>
          <w:sz w:val="22"/>
          <w:szCs w:val="22"/>
          <w:lang w:eastAsia="en-US"/>
        </w:rPr>
        <w:t>tico ou din</w:t>
      </w:r>
      <w:r w:rsidRPr="005550C6">
        <w:rPr>
          <w:rFonts w:ascii="Calibri" w:eastAsiaTheme="minorHAnsi" w:hAnsi="Calibri" w:cs="Calibri"/>
          <w:sz w:val="22"/>
          <w:szCs w:val="22"/>
          <w:lang w:eastAsia="en-US"/>
        </w:rPr>
        <w:t>â</w:t>
      </w:r>
      <w:r w:rsidRPr="005550C6">
        <w:rPr>
          <w:rFonts w:asciiTheme="minorHAnsi" w:eastAsiaTheme="minorHAnsi" w:hAnsiTheme="minorHAnsi" w:cstheme="minorBidi"/>
          <w:sz w:val="22"/>
          <w:szCs w:val="22"/>
          <w:lang w:eastAsia="en-US"/>
        </w:rPr>
        <w:t>mico, cont</w:t>
      </w:r>
      <w:r w:rsidRPr="005550C6">
        <w:rPr>
          <w:rFonts w:ascii="Calibri" w:eastAsiaTheme="minorHAnsi" w:hAnsi="Calibri" w:cs="Calibri"/>
          <w:sz w:val="22"/>
          <w:szCs w:val="22"/>
          <w:lang w:eastAsia="en-US"/>
        </w:rPr>
        <w:t>é</w:t>
      </w:r>
      <w:r w:rsidRPr="005550C6">
        <w:rPr>
          <w:rFonts w:asciiTheme="minorHAnsi" w:eastAsiaTheme="minorHAnsi" w:hAnsiTheme="minorHAnsi" w:cstheme="minorBidi"/>
          <w:sz w:val="22"/>
          <w:szCs w:val="22"/>
          <w:lang w:eastAsia="en-US"/>
        </w:rPr>
        <w:t>m uma cole</w:t>
      </w:r>
      <w:r w:rsidRPr="005550C6">
        <w:rPr>
          <w:rFonts w:ascii="Calibri" w:eastAsiaTheme="minorHAnsi" w:hAnsi="Calibri" w:cs="Calibri"/>
          <w:sz w:val="22"/>
          <w:szCs w:val="22"/>
          <w:lang w:eastAsia="en-US"/>
        </w:rPr>
        <w:t>çã</w:t>
      </w:r>
      <w:r w:rsidRPr="005550C6">
        <w:rPr>
          <w:rFonts w:asciiTheme="minorHAnsi" w:eastAsiaTheme="minorHAnsi" w:hAnsiTheme="minorHAnsi" w:cstheme="minorBidi"/>
          <w:sz w:val="22"/>
          <w:szCs w:val="22"/>
          <w:lang w:eastAsia="en-US"/>
        </w:rPr>
        <w:t xml:space="preserve">o de dados que descrevem como os elementos em um assembly se relacionam uns com os outros. O assembly manifest contém todo o metadata necessário para o </w:t>
      </w:r>
      <w:r w:rsidR="00785F7D">
        <w:rPr>
          <w:rFonts w:asciiTheme="minorHAnsi" w:eastAsiaTheme="minorHAnsi" w:hAnsiTheme="minorHAnsi" w:cstheme="minorBidi"/>
          <w:sz w:val="22"/>
          <w:szCs w:val="22"/>
          <w:lang w:eastAsia="en-US"/>
        </w:rPr>
        <w:t>assembly definir versão, identi</w:t>
      </w:r>
      <w:r w:rsidRPr="005550C6">
        <w:rPr>
          <w:rFonts w:asciiTheme="minorHAnsi" w:eastAsiaTheme="minorHAnsi" w:hAnsiTheme="minorHAnsi" w:cstheme="minorBidi"/>
          <w:sz w:val="22"/>
          <w:szCs w:val="22"/>
          <w:lang w:eastAsia="en-US"/>
        </w:rPr>
        <w:t xml:space="preserve">ficar aspectos relativos à segurança e referências para recursos e classes. O manifest pode ser armazenado junto com o </w:t>
      </w:r>
      <w:r w:rsidR="00B62887">
        <w:rPr>
          <w:rFonts w:asciiTheme="minorHAnsi" w:eastAsiaTheme="minorHAnsi" w:hAnsiTheme="minorHAnsi" w:cstheme="minorBidi"/>
          <w:sz w:val="22"/>
          <w:szCs w:val="22"/>
          <w:lang w:eastAsia="en-US"/>
        </w:rPr>
        <w:t>C</w:t>
      </w:r>
      <w:r w:rsidRPr="005550C6">
        <w:rPr>
          <w:rFonts w:asciiTheme="minorHAnsi" w:eastAsiaTheme="minorHAnsi" w:hAnsiTheme="minorHAnsi" w:cstheme="minorBidi"/>
          <w:sz w:val="22"/>
          <w:szCs w:val="22"/>
          <w:lang w:eastAsia="en-US"/>
        </w:rPr>
        <w:t>IL no PE (.dll ou .exe) ou em um PE separado</w:t>
      </w:r>
    </w:p>
    <w:p w:rsidR="00785F7D" w:rsidRPr="006E2AC6" w:rsidRDefault="00785F7D" w:rsidP="001A07DE">
      <w:pPr>
        <w:numPr>
          <w:ilvl w:val="0"/>
          <w:numId w:val="126"/>
        </w:numPr>
        <w:spacing w:after="0" w:line="240" w:lineRule="auto"/>
      </w:pPr>
      <w:r w:rsidRPr="006E2AC6">
        <w:t xml:space="preserve">Uma estrutura de dados que armazena informação sobre um assembly. </w:t>
      </w:r>
    </w:p>
    <w:p w:rsidR="00785F7D" w:rsidRPr="006E2AC6" w:rsidRDefault="00785F7D" w:rsidP="001A07DE">
      <w:pPr>
        <w:numPr>
          <w:ilvl w:val="0"/>
          <w:numId w:val="126"/>
        </w:numPr>
        <w:spacing w:after="0" w:line="240" w:lineRule="auto"/>
      </w:pPr>
      <w:r w:rsidRPr="006E2AC6">
        <w:t>Esta informação é armazenada dentro do próprio arquivo assembly(DLL/EXE)</w:t>
      </w:r>
    </w:p>
    <w:p w:rsidR="00785F7D" w:rsidRPr="006E2AC6" w:rsidRDefault="00785F7D" w:rsidP="001A07DE">
      <w:pPr>
        <w:numPr>
          <w:ilvl w:val="0"/>
          <w:numId w:val="126"/>
        </w:numPr>
        <w:spacing w:after="0" w:line="240" w:lineRule="auto"/>
      </w:pPr>
      <w:r w:rsidRPr="006E2AC6">
        <w:t>A informação descreve como os elementos do assembly se relacionam e inclui : lista de arquivos constituintes , informação sobre a versão , nome do assembly, etc.</w:t>
      </w:r>
    </w:p>
    <w:p w:rsidR="00785F7D" w:rsidRPr="006E2AC6" w:rsidRDefault="00785F7D" w:rsidP="001A07DE">
      <w:pPr>
        <w:numPr>
          <w:ilvl w:val="0"/>
          <w:numId w:val="126"/>
        </w:numPr>
        <w:spacing w:after="0" w:line="240" w:lineRule="auto"/>
      </w:pPr>
      <w:r w:rsidRPr="006E2AC6">
        <w:t>Este conjunto de informações é conhecido como metadata ou metadados.</w:t>
      </w:r>
    </w:p>
    <w:p w:rsidR="00785F7D" w:rsidRDefault="00785F7D" w:rsidP="00193A27">
      <w:pPr>
        <w:pStyle w:val="NormalWeb"/>
        <w:spacing w:before="0" w:beforeAutospacing="0" w:after="0" w:afterAutospacing="0"/>
        <w:rPr>
          <w:rFonts w:asciiTheme="minorHAnsi" w:eastAsiaTheme="minorHAnsi" w:hAnsiTheme="minorHAnsi" w:cstheme="minorBidi"/>
          <w:sz w:val="22"/>
          <w:szCs w:val="22"/>
          <w:lang w:eastAsia="en-US"/>
        </w:rPr>
      </w:pPr>
    </w:p>
    <w:p w:rsidR="00952360" w:rsidRPr="00952360" w:rsidRDefault="00EA2D72" w:rsidP="00952360">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550C6">
        <w:rPr>
          <w:rFonts w:asciiTheme="minorHAnsi" w:eastAsiaTheme="minorHAnsi" w:hAnsiTheme="minorHAnsi" w:cstheme="minorBidi"/>
          <w:sz w:val="22"/>
          <w:szCs w:val="22"/>
          <w:lang w:eastAsia="en-US"/>
        </w:rPr>
        <w:t xml:space="preserve">O metadata descreve tipos e membros contidos em uma aplicação. Quando convertemos o código C# em um Portable Executable (PE), o metadata é inserido em uma porção desse arquivo, enquanto o código é convertido para </w:t>
      </w:r>
      <w:r>
        <w:rPr>
          <w:rFonts w:asciiTheme="minorHAnsi" w:eastAsiaTheme="minorHAnsi" w:hAnsiTheme="minorHAnsi" w:cstheme="minorBidi"/>
          <w:sz w:val="22"/>
          <w:szCs w:val="22"/>
          <w:lang w:eastAsia="en-US"/>
        </w:rPr>
        <w:t>C</w:t>
      </w:r>
      <w:r w:rsidRPr="005550C6">
        <w:rPr>
          <w:rFonts w:asciiTheme="minorHAnsi" w:eastAsiaTheme="minorHAnsi" w:hAnsiTheme="minorHAnsi" w:cstheme="minorBidi"/>
          <w:sz w:val="22"/>
          <w:szCs w:val="22"/>
          <w:lang w:eastAsia="en-US"/>
        </w:rPr>
        <w:t>IL e inserido em outra porção desse mesmo arquivo. Quando o código é executado, o metadata é carregado na memória, juntamente com as referências para as classes, os membros, a herança etc.</w:t>
      </w:r>
      <w:r w:rsidR="00952360">
        <w:rPr>
          <w:rFonts w:asciiTheme="minorHAnsi" w:eastAsiaTheme="minorHAnsi" w:hAnsiTheme="minorHAnsi" w:cstheme="minorBidi"/>
          <w:sz w:val="22"/>
          <w:szCs w:val="22"/>
          <w:lang w:eastAsia="en-US"/>
        </w:rPr>
        <w:t xml:space="preserve"> </w:t>
      </w:r>
      <w:r w:rsidR="00952360" w:rsidRPr="00952360">
        <w:rPr>
          <w:rFonts w:asciiTheme="minorHAnsi" w:eastAsiaTheme="minorHAnsi" w:hAnsiTheme="minorHAnsi" w:cstheme="minorBidi"/>
          <w:sz w:val="22"/>
          <w:szCs w:val="22"/>
          <w:lang w:eastAsia="en-US"/>
        </w:rPr>
        <w:t>Aqui está um resumo dos dados funcionalmente significativos armazenados no manifesto:</w:t>
      </w:r>
    </w:p>
    <w:p w:rsidR="00952360" w:rsidRPr="00952360" w:rsidRDefault="00952360" w:rsidP="001A07DE">
      <w:pPr>
        <w:pStyle w:val="NormalWeb"/>
        <w:numPr>
          <w:ilvl w:val="0"/>
          <w:numId w:val="15"/>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O nome simples da montagem</w:t>
      </w:r>
    </w:p>
    <w:p w:rsidR="00952360" w:rsidRPr="00952360" w:rsidRDefault="00952360" w:rsidP="001A07DE">
      <w:pPr>
        <w:pStyle w:val="NormalWeb"/>
        <w:numPr>
          <w:ilvl w:val="0"/>
          <w:numId w:val="15"/>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Um número de versão (AssemblyVersion)</w:t>
      </w:r>
    </w:p>
    <w:p w:rsidR="00952360" w:rsidRPr="00952360" w:rsidRDefault="00952360" w:rsidP="001A07DE">
      <w:pPr>
        <w:pStyle w:val="NormalWeb"/>
        <w:numPr>
          <w:ilvl w:val="0"/>
          <w:numId w:val="15"/>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Uma chave pública e um hash assinado do assembly, se fortemente nomeado</w:t>
      </w:r>
    </w:p>
    <w:p w:rsidR="00952360" w:rsidRPr="00952360" w:rsidRDefault="00952360" w:rsidP="001A07DE">
      <w:pPr>
        <w:pStyle w:val="NormalWeb"/>
        <w:numPr>
          <w:ilvl w:val="0"/>
          <w:numId w:val="15"/>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Uma lista de assemblies referenciados, incluindo sua versão e chave pública</w:t>
      </w:r>
    </w:p>
    <w:p w:rsidR="00952360" w:rsidRPr="00952360" w:rsidRDefault="00952360" w:rsidP="001A07DE">
      <w:pPr>
        <w:pStyle w:val="NormalWeb"/>
        <w:numPr>
          <w:ilvl w:val="0"/>
          <w:numId w:val="15"/>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Uma lista de tipos definidos na montagem</w:t>
      </w:r>
    </w:p>
    <w:p w:rsidR="00952360" w:rsidRPr="00952360" w:rsidRDefault="00952360" w:rsidP="001A07DE">
      <w:pPr>
        <w:pStyle w:val="NormalWeb"/>
        <w:numPr>
          <w:ilvl w:val="0"/>
          <w:numId w:val="15"/>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A cultura que ele segmenta, se um assembly satélite (AssemblyCulture)</w:t>
      </w:r>
    </w:p>
    <w:p w:rsidR="00EA2D72" w:rsidRDefault="00EA2D72" w:rsidP="001A07DE">
      <w:pPr>
        <w:pStyle w:val="NormalWeb"/>
        <w:numPr>
          <w:ilvl w:val="0"/>
          <w:numId w:val="15"/>
        </w:numPr>
        <w:spacing w:before="0" w:beforeAutospacing="0" w:after="0" w:afterAutospacing="0"/>
        <w:jc w:val="both"/>
        <w:rPr>
          <w:rFonts w:asciiTheme="minorHAnsi" w:eastAsiaTheme="minorHAnsi" w:hAnsiTheme="minorHAnsi" w:cstheme="minorBidi"/>
          <w:sz w:val="22"/>
          <w:szCs w:val="22"/>
          <w:lang w:eastAsia="en-US"/>
        </w:rPr>
      </w:pPr>
      <w:r w:rsidRPr="005550C6">
        <w:rPr>
          <w:rFonts w:asciiTheme="minorHAnsi" w:eastAsiaTheme="minorHAnsi" w:hAnsiTheme="minorHAnsi" w:cstheme="minorBidi"/>
          <w:sz w:val="22"/>
          <w:szCs w:val="22"/>
          <w:lang w:eastAsia="en-US"/>
        </w:rPr>
        <w:t>Permiss</w:t>
      </w:r>
      <w:r w:rsidRPr="005550C6">
        <w:rPr>
          <w:rFonts w:ascii="Calibri" w:eastAsiaTheme="minorHAnsi" w:hAnsi="Calibri" w:cs="Calibri"/>
          <w:sz w:val="22"/>
          <w:szCs w:val="22"/>
          <w:lang w:eastAsia="en-US"/>
        </w:rPr>
        <w:t>õ</w:t>
      </w:r>
      <w:r w:rsidRPr="005550C6">
        <w:rPr>
          <w:rFonts w:asciiTheme="minorHAnsi" w:eastAsiaTheme="minorHAnsi" w:hAnsiTheme="minorHAnsi" w:cstheme="minorBidi"/>
          <w:sz w:val="22"/>
          <w:szCs w:val="22"/>
          <w:lang w:eastAsia="en-US"/>
        </w:rPr>
        <w:t>es de seguran</w:t>
      </w:r>
      <w:r w:rsidRPr="005550C6">
        <w:rPr>
          <w:rFonts w:ascii="Calibri" w:eastAsiaTheme="minorHAnsi" w:hAnsi="Calibri" w:cs="Calibri"/>
          <w:sz w:val="22"/>
          <w:szCs w:val="22"/>
          <w:lang w:eastAsia="en-US"/>
        </w:rPr>
        <w:t>ç</w:t>
      </w:r>
      <w:r w:rsidRPr="005550C6">
        <w:rPr>
          <w:rFonts w:asciiTheme="minorHAnsi" w:eastAsiaTheme="minorHAnsi" w:hAnsiTheme="minorHAnsi" w:cstheme="minorBidi"/>
          <w:sz w:val="22"/>
          <w:szCs w:val="22"/>
          <w:lang w:eastAsia="en-US"/>
        </w:rPr>
        <w:t>a necess</w:t>
      </w:r>
      <w:r w:rsidRPr="005550C6">
        <w:rPr>
          <w:rFonts w:ascii="Calibri" w:eastAsiaTheme="minorHAnsi" w:hAnsi="Calibri" w:cs="Calibri"/>
          <w:sz w:val="22"/>
          <w:szCs w:val="22"/>
          <w:lang w:eastAsia="en-US"/>
        </w:rPr>
        <w:t>á</w:t>
      </w:r>
      <w:r w:rsidRPr="005550C6">
        <w:rPr>
          <w:rFonts w:asciiTheme="minorHAnsi" w:eastAsiaTheme="minorHAnsi" w:hAnsiTheme="minorHAnsi" w:cstheme="minorBidi"/>
          <w:sz w:val="22"/>
          <w:szCs w:val="22"/>
          <w:lang w:eastAsia="en-US"/>
        </w:rPr>
        <w:t>rias para a execu</w:t>
      </w:r>
      <w:r w:rsidRPr="005550C6">
        <w:rPr>
          <w:rFonts w:ascii="Calibri" w:eastAsiaTheme="minorHAnsi" w:hAnsi="Calibri" w:cs="Calibri"/>
          <w:sz w:val="22"/>
          <w:szCs w:val="22"/>
          <w:lang w:eastAsia="en-US"/>
        </w:rPr>
        <w:t>çã</w:t>
      </w:r>
      <w:r w:rsidRPr="005550C6">
        <w:rPr>
          <w:rFonts w:asciiTheme="minorHAnsi" w:eastAsiaTheme="minorHAnsi" w:hAnsiTheme="minorHAnsi" w:cstheme="minorBidi"/>
          <w:sz w:val="22"/>
          <w:szCs w:val="22"/>
          <w:lang w:eastAsia="en-US"/>
        </w:rPr>
        <w:t>o.</w:t>
      </w:r>
    </w:p>
    <w:p w:rsidR="00EA2D72" w:rsidRDefault="00EA2D72" w:rsidP="001A07DE">
      <w:pPr>
        <w:pStyle w:val="NormalWeb"/>
        <w:numPr>
          <w:ilvl w:val="0"/>
          <w:numId w:val="15"/>
        </w:numPr>
        <w:spacing w:before="0" w:beforeAutospacing="0" w:after="0" w:afterAutospacing="0"/>
        <w:jc w:val="both"/>
        <w:rPr>
          <w:rFonts w:asciiTheme="minorHAnsi" w:eastAsiaTheme="minorHAnsi" w:hAnsiTheme="minorHAnsi" w:cstheme="minorBidi"/>
          <w:sz w:val="22"/>
          <w:szCs w:val="22"/>
          <w:lang w:eastAsia="en-US"/>
        </w:rPr>
      </w:pPr>
      <w:r w:rsidRPr="005550C6">
        <w:rPr>
          <w:rFonts w:asciiTheme="minorHAnsi" w:eastAsiaTheme="minorHAnsi" w:hAnsiTheme="minorHAnsi" w:cstheme="minorBidi"/>
          <w:sz w:val="22"/>
          <w:szCs w:val="22"/>
          <w:lang w:eastAsia="en-US"/>
        </w:rPr>
        <w:t>Descri</w:t>
      </w:r>
      <w:r w:rsidRPr="005550C6">
        <w:rPr>
          <w:rFonts w:ascii="Calibri" w:eastAsiaTheme="minorHAnsi" w:hAnsi="Calibri" w:cs="Calibri"/>
          <w:sz w:val="22"/>
          <w:szCs w:val="22"/>
          <w:lang w:eastAsia="en-US"/>
        </w:rPr>
        <w:t>çã</w:t>
      </w:r>
      <w:r w:rsidRPr="005550C6">
        <w:rPr>
          <w:rFonts w:asciiTheme="minorHAnsi" w:eastAsiaTheme="minorHAnsi" w:hAnsiTheme="minorHAnsi" w:cstheme="minorBidi"/>
          <w:sz w:val="22"/>
          <w:szCs w:val="22"/>
          <w:lang w:eastAsia="en-US"/>
        </w:rPr>
        <w:t>o de tipos.</w:t>
      </w:r>
    </w:p>
    <w:p w:rsidR="00EA2D72" w:rsidRDefault="00EA2D72" w:rsidP="001A07DE">
      <w:pPr>
        <w:pStyle w:val="NormalWeb"/>
        <w:numPr>
          <w:ilvl w:val="0"/>
          <w:numId w:val="15"/>
        </w:numPr>
        <w:spacing w:before="0" w:beforeAutospacing="0" w:after="0" w:afterAutospacing="0"/>
        <w:jc w:val="both"/>
        <w:rPr>
          <w:rFonts w:asciiTheme="minorHAnsi" w:eastAsiaTheme="minorHAnsi" w:hAnsiTheme="minorHAnsi" w:cstheme="minorBidi"/>
          <w:sz w:val="22"/>
          <w:szCs w:val="22"/>
          <w:lang w:eastAsia="en-US"/>
        </w:rPr>
      </w:pPr>
      <w:r w:rsidRPr="005550C6">
        <w:rPr>
          <w:rFonts w:asciiTheme="minorHAnsi" w:eastAsiaTheme="minorHAnsi" w:hAnsiTheme="minorHAnsi" w:cstheme="minorBidi"/>
          <w:sz w:val="22"/>
          <w:szCs w:val="22"/>
          <w:lang w:eastAsia="en-US"/>
        </w:rPr>
        <w:t>Nome, visibilidade, classe base e interfaces implementadas.</w:t>
      </w:r>
    </w:p>
    <w:p w:rsidR="00EA2D72" w:rsidRDefault="00EA2D72" w:rsidP="001A07DE">
      <w:pPr>
        <w:pStyle w:val="NormalWeb"/>
        <w:numPr>
          <w:ilvl w:val="0"/>
          <w:numId w:val="15"/>
        </w:numPr>
        <w:spacing w:before="0" w:beforeAutospacing="0" w:after="0" w:afterAutospacing="0"/>
        <w:jc w:val="both"/>
        <w:rPr>
          <w:rFonts w:asciiTheme="minorHAnsi" w:eastAsiaTheme="minorHAnsi" w:hAnsiTheme="minorHAnsi" w:cstheme="minorBidi"/>
          <w:sz w:val="22"/>
          <w:szCs w:val="22"/>
          <w:lang w:eastAsia="en-US"/>
        </w:rPr>
      </w:pPr>
      <w:r w:rsidRPr="005550C6">
        <w:rPr>
          <w:rFonts w:asciiTheme="minorHAnsi" w:eastAsiaTheme="minorHAnsi" w:hAnsiTheme="minorHAnsi" w:cstheme="minorBidi"/>
          <w:sz w:val="22"/>
          <w:szCs w:val="22"/>
          <w:lang w:eastAsia="en-US"/>
        </w:rPr>
        <w:t>Membros (m</w:t>
      </w:r>
      <w:r w:rsidRPr="005550C6">
        <w:rPr>
          <w:rFonts w:ascii="Calibri" w:eastAsiaTheme="minorHAnsi" w:hAnsi="Calibri" w:cs="Calibri"/>
          <w:sz w:val="22"/>
          <w:szCs w:val="22"/>
          <w:lang w:eastAsia="en-US"/>
        </w:rPr>
        <w:t>é</w:t>
      </w:r>
      <w:r w:rsidRPr="005550C6">
        <w:rPr>
          <w:rFonts w:asciiTheme="minorHAnsi" w:eastAsiaTheme="minorHAnsi" w:hAnsiTheme="minorHAnsi" w:cstheme="minorBidi"/>
          <w:sz w:val="22"/>
          <w:szCs w:val="22"/>
          <w:lang w:eastAsia="en-US"/>
        </w:rPr>
        <w:t>todos, campos, propriedades, eventos etc.).</w:t>
      </w:r>
    </w:p>
    <w:p w:rsidR="00EA2D72" w:rsidRDefault="00EA2D72" w:rsidP="001A07DE">
      <w:pPr>
        <w:pStyle w:val="NormalWeb"/>
        <w:numPr>
          <w:ilvl w:val="0"/>
          <w:numId w:val="15"/>
        </w:numPr>
        <w:spacing w:before="0" w:beforeAutospacing="0" w:after="0" w:afterAutospacing="0"/>
        <w:jc w:val="both"/>
        <w:rPr>
          <w:rFonts w:asciiTheme="minorHAnsi" w:eastAsiaTheme="minorHAnsi" w:hAnsiTheme="minorHAnsi" w:cstheme="minorBidi"/>
          <w:sz w:val="22"/>
          <w:szCs w:val="22"/>
          <w:lang w:eastAsia="en-US"/>
        </w:rPr>
      </w:pPr>
      <w:r w:rsidRPr="005550C6">
        <w:rPr>
          <w:rFonts w:asciiTheme="minorHAnsi" w:eastAsiaTheme="minorHAnsi" w:hAnsiTheme="minorHAnsi" w:cstheme="minorBidi"/>
          <w:sz w:val="22"/>
          <w:szCs w:val="22"/>
          <w:lang w:eastAsia="en-US"/>
        </w:rPr>
        <w:t>Atributos.</w:t>
      </w:r>
    </w:p>
    <w:p w:rsidR="00EA2D72" w:rsidRDefault="00EA2D72" w:rsidP="001A07DE">
      <w:pPr>
        <w:pStyle w:val="NormalWeb"/>
        <w:numPr>
          <w:ilvl w:val="0"/>
          <w:numId w:val="15"/>
        </w:numPr>
        <w:spacing w:before="0" w:beforeAutospacing="0" w:after="0" w:afterAutospacing="0"/>
        <w:jc w:val="both"/>
        <w:rPr>
          <w:rFonts w:asciiTheme="minorHAnsi" w:eastAsiaTheme="minorHAnsi" w:hAnsiTheme="minorHAnsi" w:cstheme="minorBidi"/>
          <w:sz w:val="22"/>
          <w:szCs w:val="22"/>
          <w:lang w:eastAsia="en-US"/>
        </w:rPr>
      </w:pPr>
      <w:r w:rsidRPr="005550C6">
        <w:rPr>
          <w:rFonts w:asciiTheme="minorHAnsi" w:eastAsiaTheme="minorHAnsi" w:hAnsiTheme="minorHAnsi" w:cstheme="minorBidi"/>
          <w:sz w:val="22"/>
          <w:szCs w:val="22"/>
          <w:lang w:eastAsia="en-US"/>
        </w:rPr>
        <w:t>Elementos descritivos adicionais que modificam tipos e membros.</w:t>
      </w:r>
    </w:p>
    <w:p w:rsidR="00530C73" w:rsidRPr="00683FD0" w:rsidRDefault="00530C73" w:rsidP="001A07DE">
      <w:pPr>
        <w:pStyle w:val="NormalWeb"/>
        <w:numPr>
          <w:ilvl w:val="0"/>
          <w:numId w:val="15"/>
        </w:numPr>
        <w:spacing w:before="0" w:beforeAutospacing="0" w:after="0" w:afterAutospacing="0"/>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 xml:space="preserve">Uma tabela de arquivos que descreve todos os outros arquivos que compõem o assembly, como outros assemblies que você criou </w:t>
      </w:r>
      <w:r w:rsidR="00952360">
        <w:rPr>
          <w:rFonts w:asciiTheme="minorHAnsi" w:eastAsiaTheme="minorHAnsi" w:hAnsiTheme="minorHAnsi" w:cstheme="minorBidi"/>
          <w:sz w:val="22"/>
          <w:szCs w:val="22"/>
          <w:lang w:eastAsia="en-US"/>
        </w:rPr>
        <w:t xml:space="preserve">em </w:t>
      </w:r>
      <w:r w:rsidRPr="00683FD0">
        <w:rPr>
          <w:rFonts w:asciiTheme="minorHAnsi" w:eastAsiaTheme="minorHAnsi" w:hAnsiTheme="minorHAnsi" w:cstheme="minorBidi"/>
          <w:sz w:val="22"/>
          <w:szCs w:val="22"/>
          <w:lang w:eastAsia="en-US"/>
        </w:rPr>
        <w:t xml:space="preserve">que o arquivo </w:t>
      </w:r>
      <w:r w:rsidRPr="00F03604">
        <w:rPr>
          <w:rFonts w:asciiTheme="minorHAnsi" w:eastAsiaTheme="minorHAnsi" w:hAnsiTheme="minorHAnsi" w:cstheme="minorBidi"/>
          <w:sz w:val="22"/>
          <w:szCs w:val="22"/>
          <w:lang w:eastAsia="en-US"/>
        </w:rPr>
        <w:t>. exe</w:t>
      </w:r>
      <w:r w:rsidRPr="00683FD0">
        <w:rPr>
          <w:rFonts w:asciiTheme="minorHAnsi" w:eastAsiaTheme="minorHAnsi" w:hAnsiTheme="minorHAnsi" w:cstheme="minorBidi"/>
          <w:sz w:val="22"/>
          <w:szCs w:val="22"/>
          <w:lang w:eastAsia="en-US"/>
        </w:rPr>
        <w:t xml:space="preserve"> ou </w:t>
      </w:r>
      <w:r w:rsidRPr="00F03604">
        <w:rPr>
          <w:rFonts w:asciiTheme="minorHAnsi" w:eastAsiaTheme="minorHAnsi" w:hAnsiTheme="minorHAnsi" w:cstheme="minorBidi"/>
          <w:sz w:val="22"/>
          <w:szCs w:val="22"/>
          <w:lang w:eastAsia="en-US"/>
        </w:rPr>
        <w:t>. dll</w:t>
      </w:r>
      <w:r w:rsidRPr="00683FD0">
        <w:rPr>
          <w:rFonts w:asciiTheme="minorHAnsi" w:eastAsiaTheme="minorHAnsi" w:hAnsiTheme="minorHAnsi" w:cstheme="minorBidi"/>
          <w:sz w:val="22"/>
          <w:szCs w:val="22"/>
          <w:lang w:eastAsia="en-US"/>
        </w:rPr>
        <w:t xml:space="preserve"> depende, arquivos de bitmap ou arquivos Leiame.</w:t>
      </w:r>
    </w:p>
    <w:p w:rsidR="00530C73" w:rsidRPr="00530C73" w:rsidRDefault="00530C73" w:rsidP="001A07DE">
      <w:pPr>
        <w:pStyle w:val="NormalWeb"/>
        <w:numPr>
          <w:ilvl w:val="0"/>
          <w:numId w:val="15"/>
        </w:numPr>
        <w:spacing w:before="0" w:beforeAutospacing="0" w:after="0" w:afterAutospacing="0"/>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 xml:space="preserve">Uma </w:t>
      </w:r>
      <w:r w:rsidRPr="00F03604">
        <w:rPr>
          <w:rFonts w:asciiTheme="minorHAnsi" w:eastAsiaTheme="minorHAnsi" w:hAnsiTheme="minorHAnsi" w:cstheme="minorBidi"/>
          <w:sz w:val="22"/>
          <w:szCs w:val="22"/>
          <w:lang w:eastAsia="en-US"/>
        </w:rPr>
        <w:t>lista de referências de assembly</w:t>
      </w:r>
      <w:r w:rsidRPr="00683FD0">
        <w:rPr>
          <w:rFonts w:asciiTheme="minorHAnsi" w:eastAsiaTheme="minorHAnsi" w:hAnsiTheme="minorHAnsi" w:cstheme="minorBidi"/>
          <w:sz w:val="22"/>
          <w:szCs w:val="22"/>
          <w:lang w:eastAsia="en-US"/>
        </w:rPr>
        <w:t xml:space="preserve">, que é uma lista de todas as dependências externas, como </w:t>
      </w:r>
      <w:r w:rsidRPr="00F03604">
        <w:rPr>
          <w:rFonts w:asciiTheme="minorHAnsi" w:eastAsiaTheme="minorHAnsi" w:hAnsiTheme="minorHAnsi" w:cstheme="minorBidi"/>
          <w:sz w:val="22"/>
          <w:szCs w:val="22"/>
          <w:lang w:eastAsia="en-US"/>
        </w:rPr>
        <w:t>. dll</w:t>
      </w:r>
      <w:r w:rsidRPr="00683FD0">
        <w:rPr>
          <w:rFonts w:asciiTheme="minorHAnsi" w:eastAsiaTheme="minorHAnsi" w:hAnsiTheme="minorHAnsi" w:cstheme="minorBidi"/>
          <w:sz w:val="22"/>
          <w:szCs w:val="22"/>
          <w:lang w:eastAsia="en-US"/>
        </w:rPr>
        <w:t xml:space="preserve">s ou outros arquivos. As referências de assembly contêm referências a objetos globais e privados. Os objetos </w:t>
      </w:r>
      <w:r w:rsidRPr="00683FD0">
        <w:rPr>
          <w:rFonts w:asciiTheme="minorHAnsi" w:eastAsiaTheme="minorHAnsi" w:hAnsiTheme="minorHAnsi" w:cstheme="minorBidi"/>
          <w:sz w:val="22"/>
          <w:szCs w:val="22"/>
          <w:lang w:eastAsia="en-US"/>
        </w:rPr>
        <w:lastRenderedPageBreak/>
        <w:t xml:space="preserve">globais estão disponíveis para todos os outros aplicativos. No .NET Core, os objetos globais são acoplados a um tempo de execução específico do .NET Core. No .NET Framework, os objetos globais residem no GAC (cache de assembly global). </w:t>
      </w:r>
      <w:r w:rsidRPr="00F03604">
        <w:rPr>
          <w:rFonts w:asciiTheme="minorHAnsi" w:eastAsiaTheme="minorHAnsi" w:hAnsiTheme="minorHAnsi" w:cstheme="minorBidi"/>
          <w:sz w:val="22"/>
          <w:szCs w:val="22"/>
          <w:lang w:eastAsia="en-US"/>
        </w:rPr>
        <w:t>System. IO. dll</w:t>
      </w:r>
      <w:r w:rsidRPr="00683FD0">
        <w:rPr>
          <w:rFonts w:asciiTheme="minorHAnsi" w:eastAsiaTheme="minorHAnsi" w:hAnsiTheme="minorHAnsi" w:cstheme="minorBidi"/>
          <w:sz w:val="22"/>
          <w:szCs w:val="22"/>
          <w:lang w:eastAsia="en-US"/>
        </w:rPr>
        <w:t xml:space="preserve"> é um exemplo de um assembly no GAC. Os objetos privados devem estar em um nível de diretório no ou abaixo do diretório no qua</w:t>
      </w:r>
      <w:r>
        <w:rPr>
          <w:rFonts w:asciiTheme="minorHAnsi" w:eastAsiaTheme="minorHAnsi" w:hAnsiTheme="minorHAnsi" w:cstheme="minorBidi"/>
          <w:sz w:val="22"/>
          <w:szCs w:val="22"/>
          <w:lang w:eastAsia="en-US"/>
        </w:rPr>
        <w:t>l seu aplicativo está instalado.</w:t>
      </w:r>
    </w:p>
    <w:p w:rsidR="00952360" w:rsidRPr="00952360" w:rsidRDefault="00952360" w:rsidP="00952360">
      <w:pPr>
        <w:pStyle w:val="NormalWeb"/>
        <w:spacing w:before="0" w:beforeAutospacing="0" w:after="0" w:afterAutospacing="0"/>
        <w:rPr>
          <w:rFonts w:asciiTheme="minorHAnsi" w:eastAsiaTheme="minorHAnsi" w:hAnsiTheme="minorHAnsi" w:cstheme="minorBidi"/>
          <w:sz w:val="22"/>
          <w:szCs w:val="22"/>
          <w:lang w:eastAsia="en-US"/>
        </w:rPr>
      </w:pPr>
    </w:p>
    <w:p w:rsidR="00952360" w:rsidRPr="00952360" w:rsidRDefault="00952360" w:rsidP="00952360">
      <w:pPr>
        <w:pStyle w:val="NormalWeb"/>
        <w:spacing w:before="0" w:beforeAutospacing="0" w:after="0" w:afterAutospacing="0"/>
        <w:ind w:firstLine="708"/>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O manifesto também pode armazenar os seguintes dados informativos:</w:t>
      </w:r>
    </w:p>
    <w:p w:rsidR="00952360" w:rsidRPr="00952360" w:rsidRDefault="00952360" w:rsidP="001A07DE">
      <w:pPr>
        <w:pStyle w:val="NormalWeb"/>
        <w:numPr>
          <w:ilvl w:val="0"/>
          <w:numId w:val="132"/>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Um título e uma descrição completos (AssemblyTitle e</w:t>
      </w:r>
      <w:r>
        <w:rPr>
          <w:rFonts w:asciiTheme="minorHAnsi" w:eastAsiaTheme="minorHAnsi" w:hAnsiTheme="minorHAnsi" w:cstheme="minorBidi"/>
          <w:sz w:val="22"/>
          <w:szCs w:val="22"/>
          <w:lang w:eastAsia="en-US"/>
        </w:rPr>
        <w:t xml:space="preserve"> </w:t>
      </w:r>
      <w:r w:rsidRPr="00952360">
        <w:rPr>
          <w:rFonts w:asciiTheme="minorHAnsi" w:eastAsiaTheme="minorHAnsi" w:hAnsiTheme="minorHAnsi" w:cstheme="minorBidi"/>
          <w:sz w:val="22"/>
          <w:szCs w:val="22"/>
          <w:lang w:eastAsia="en-US"/>
        </w:rPr>
        <w:t>AssemblyDescription)</w:t>
      </w:r>
    </w:p>
    <w:p w:rsidR="00952360" w:rsidRPr="00952360" w:rsidRDefault="00952360" w:rsidP="001A07DE">
      <w:pPr>
        <w:pStyle w:val="NormalWeb"/>
        <w:numPr>
          <w:ilvl w:val="0"/>
          <w:numId w:val="132"/>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Informações sobre empresa e direitos autorais (AssemblyCompany and Assembly Copyright)</w:t>
      </w:r>
    </w:p>
    <w:p w:rsidR="00952360" w:rsidRPr="00952360" w:rsidRDefault="00952360" w:rsidP="001A07DE">
      <w:pPr>
        <w:pStyle w:val="NormalWeb"/>
        <w:numPr>
          <w:ilvl w:val="0"/>
          <w:numId w:val="132"/>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Uma versão de exibição (AssemblyInformationalVersion)</w:t>
      </w:r>
    </w:p>
    <w:p w:rsidR="00952360" w:rsidRDefault="00952360" w:rsidP="001A07DE">
      <w:pPr>
        <w:pStyle w:val="NormalWeb"/>
        <w:numPr>
          <w:ilvl w:val="0"/>
          <w:numId w:val="132"/>
        </w:numPr>
        <w:spacing w:before="0" w:beforeAutospacing="0" w:after="0" w:afterAutospacing="0"/>
        <w:rPr>
          <w:rFonts w:asciiTheme="minorHAnsi" w:eastAsiaTheme="minorHAnsi" w:hAnsiTheme="minorHAnsi" w:cstheme="minorBidi"/>
          <w:sz w:val="22"/>
          <w:szCs w:val="22"/>
          <w:lang w:eastAsia="en-US"/>
        </w:rPr>
      </w:pPr>
      <w:r w:rsidRPr="00952360">
        <w:rPr>
          <w:rFonts w:asciiTheme="minorHAnsi" w:eastAsiaTheme="minorHAnsi" w:hAnsiTheme="minorHAnsi" w:cstheme="minorBidi"/>
          <w:sz w:val="22"/>
          <w:szCs w:val="22"/>
          <w:lang w:eastAsia="en-US"/>
        </w:rPr>
        <w:t>Atributos adicionais para dados customizados</w:t>
      </w:r>
    </w:p>
    <w:p w:rsidR="00952360" w:rsidRDefault="00952360" w:rsidP="00193A27">
      <w:pPr>
        <w:pStyle w:val="NormalWeb"/>
        <w:spacing w:before="0" w:beforeAutospacing="0" w:after="0" w:afterAutospacing="0"/>
        <w:rPr>
          <w:rFonts w:asciiTheme="minorHAnsi" w:eastAsiaTheme="minorHAnsi" w:hAnsiTheme="minorHAnsi" w:cstheme="minorBidi"/>
          <w:sz w:val="22"/>
          <w:szCs w:val="22"/>
          <w:lang w:eastAsia="en-US"/>
        </w:rPr>
      </w:pPr>
    </w:p>
    <w:p w:rsidR="006B63EC" w:rsidRDefault="006B63EC" w:rsidP="006B63EC">
      <w:pPr>
        <w:pStyle w:val="NormalWeb"/>
        <w:spacing w:before="0" w:beforeAutospacing="0" w:after="0" w:afterAutospacing="0"/>
        <w:ind w:firstLine="708"/>
        <w:rPr>
          <w:rFonts w:asciiTheme="minorHAnsi" w:eastAsiaTheme="minorHAnsi" w:hAnsiTheme="minorHAnsi" w:cstheme="minorBidi"/>
          <w:sz w:val="22"/>
          <w:szCs w:val="22"/>
          <w:lang w:eastAsia="en-US"/>
        </w:rPr>
      </w:pPr>
      <w:r w:rsidRPr="006B63EC">
        <w:rPr>
          <w:rFonts w:asciiTheme="minorHAnsi" w:eastAsiaTheme="minorHAnsi" w:hAnsiTheme="minorHAnsi" w:cstheme="minorBidi"/>
          <w:sz w:val="22"/>
          <w:szCs w:val="22"/>
          <w:lang w:eastAsia="en-US"/>
        </w:rPr>
        <w:t>Alguns desses dados são derivados de argumentos fornecidos ao compilador, como a lista de assemblies referenciados ou a chave pública com a qual assinar o assembly. O restante é proveniente de atributos de montagem, indicados entre parênteses. Você pode visualizar o conteúdo do manifesto de um assembly com a ferramenta .NET ildasm.exe.</w:t>
      </w:r>
    </w:p>
    <w:p w:rsidR="006B63EC" w:rsidRDefault="006B63EC" w:rsidP="00193A27">
      <w:pPr>
        <w:pStyle w:val="NormalWeb"/>
        <w:spacing w:before="0" w:beforeAutospacing="0" w:after="0" w:afterAutospacing="0"/>
        <w:rPr>
          <w:rFonts w:asciiTheme="minorHAnsi" w:eastAsiaTheme="minorHAnsi" w:hAnsiTheme="minorHAnsi" w:cstheme="minorBidi"/>
          <w:sz w:val="22"/>
          <w:szCs w:val="22"/>
          <w:lang w:eastAsia="en-US"/>
        </w:rPr>
      </w:pPr>
    </w:p>
    <w:p w:rsidR="006B63EC" w:rsidRDefault="00785F7D" w:rsidP="006B63EC">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 xml:space="preserve">Como os assemblies contêm informações sobre conteúdo, controle de versão e dependências, os aplicativos que os usam não precisam depender de fontes externas, como o registro em sistemas Windows, para funcionar corretamente. </w:t>
      </w:r>
      <w:r w:rsidR="006B63EC" w:rsidRPr="0050115A">
        <w:rPr>
          <w:rFonts w:asciiTheme="minorHAnsi" w:eastAsiaTheme="minorHAnsi" w:hAnsiTheme="minorHAnsi" w:cstheme="minorBidi"/>
          <w:sz w:val="22"/>
          <w:szCs w:val="22"/>
          <w:lang w:eastAsia="en-US"/>
        </w:rPr>
        <w:t>Assemblies são, portanto, auto-descritivas. Um consumidor pode descobrir todos os dados, tipos e funções de uma montagem, sem precisar de arquivos adicionais.</w:t>
      </w:r>
    </w:p>
    <w:p w:rsidR="006B63EC" w:rsidRDefault="006B63EC" w:rsidP="0059393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785F7D" w:rsidRDefault="00785F7D" w:rsidP="0059393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 xml:space="preserve">Os assemblies reduzem conflitos </w:t>
      </w:r>
      <w:r w:rsidRPr="00F03604">
        <w:rPr>
          <w:rFonts w:asciiTheme="minorHAnsi" w:eastAsiaTheme="minorHAnsi" w:hAnsiTheme="minorHAnsi" w:cstheme="minorBidi"/>
          <w:sz w:val="22"/>
          <w:szCs w:val="22"/>
          <w:lang w:eastAsia="en-US"/>
        </w:rPr>
        <w:t>.dll</w:t>
      </w:r>
      <w:r w:rsidRPr="00683FD0">
        <w:rPr>
          <w:rFonts w:asciiTheme="minorHAnsi" w:eastAsiaTheme="minorHAnsi" w:hAnsiTheme="minorHAnsi" w:cstheme="minorBidi"/>
          <w:sz w:val="22"/>
          <w:szCs w:val="22"/>
          <w:lang w:eastAsia="en-US"/>
        </w:rPr>
        <w:t xml:space="preserve"> e tornam seus aplicativos mais confiáveis e fáceis de implantar. Em muitos casos, você pode instalar um aplicativo baseado em .NET simplesmente copiando seus arquivos para o computador de destino. </w:t>
      </w:r>
    </w:p>
    <w:p w:rsidR="0066670F" w:rsidRDefault="0066670F" w:rsidP="00593939">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66670F" w:rsidRDefault="0066670F" w:rsidP="00593939">
      <w:pPr>
        <w:spacing w:after="0" w:line="240" w:lineRule="auto"/>
        <w:ind w:firstLine="708"/>
        <w:jc w:val="both"/>
      </w:pPr>
      <w:r w:rsidRPr="0066670F">
        <w:t xml:space="preserve">Quando queremos usar bibliotecas de terceiros, importamos assemblies (dlls) em nosso projeto, que geralmente ficam na pasta references. Se as classes dentro do assembly que você for utilizar em seu projeto estiverem com a visibilidade internal, você simplesmente não conseguirá usá-las. Use internal somente quando não for compartilhar esse código com nenhum outro assembly. </w:t>
      </w:r>
    </w:p>
    <w:p w:rsidR="00593939" w:rsidRPr="00683FD0" w:rsidRDefault="00593939" w:rsidP="006B63EC">
      <w:pPr>
        <w:spacing w:after="0" w:line="240" w:lineRule="auto"/>
        <w:ind w:firstLine="708"/>
        <w:jc w:val="both"/>
      </w:pPr>
    </w:p>
    <w:p w:rsidR="00785F7D" w:rsidRPr="00683FD0" w:rsidRDefault="00785F7D" w:rsidP="006B63EC">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 xml:space="preserve">Ou seja, quando não for usar o código de um projeto em outro: geralmente classes utilitárias que você só usará </w:t>
      </w:r>
      <w:r w:rsidRPr="00F03604">
        <w:rPr>
          <w:rFonts w:asciiTheme="minorHAnsi" w:eastAsiaTheme="minorHAnsi" w:hAnsiTheme="minorHAnsi" w:cstheme="minorBidi"/>
          <w:sz w:val="22"/>
          <w:szCs w:val="22"/>
          <w:lang w:eastAsia="en-US"/>
        </w:rPr>
        <w:t>internamente</w:t>
      </w:r>
      <w:r>
        <w:rPr>
          <w:rFonts w:asciiTheme="minorHAnsi" w:eastAsiaTheme="minorHAnsi" w:hAnsiTheme="minorHAnsi" w:cstheme="minorBidi"/>
          <w:sz w:val="22"/>
          <w:szCs w:val="22"/>
          <w:lang w:eastAsia="en-US"/>
        </w:rPr>
        <w:t>.</w:t>
      </w:r>
      <w:r w:rsidR="00530C73">
        <w:rPr>
          <w:rFonts w:asciiTheme="minorHAnsi" w:eastAsiaTheme="minorHAnsi" w:hAnsiTheme="minorHAnsi" w:cstheme="minorBidi"/>
          <w:sz w:val="22"/>
          <w:szCs w:val="22"/>
          <w:lang w:eastAsia="en-US"/>
        </w:rPr>
        <w:t xml:space="preserve"> </w:t>
      </w:r>
      <w:r w:rsidRPr="00683FD0">
        <w:rPr>
          <w:rFonts w:asciiTheme="minorHAnsi" w:eastAsiaTheme="minorHAnsi" w:hAnsiTheme="minorHAnsi" w:cstheme="minorBidi"/>
          <w:sz w:val="22"/>
          <w:szCs w:val="22"/>
          <w:lang w:eastAsia="en-US"/>
        </w:rPr>
        <w:t xml:space="preserve">Quando criamos uma classe no C# sem definir um modificador de acesso(geralmente </w:t>
      </w:r>
      <w:r w:rsidRPr="00F03604">
        <w:rPr>
          <w:rFonts w:asciiTheme="minorHAnsi" w:eastAsiaTheme="minorHAnsi" w:hAnsiTheme="minorHAnsi" w:cstheme="minorBidi"/>
          <w:sz w:val="22"/>
          <w:szCs w:val="22"/>
          <w:lang w:eastAsia="en-US"/>
        </w:rPr>
        <w:t>public</w:t>
      </w:r>
      <w:r w:rsidRPr="00683FD0">
        <w:rPr>
          <w:rFonts w:asciiTheme="minorHAnsi" w:eastAsiaTheme="minorHAnsi" w:hAnsiTheme="minorHAnsi" w:cstheme="minorBidi"/>
          <w:sz w:val="22"/>
          <w:szCs w:val="22"/>
          <w:lang w:eastAsia="en-US"/>
        </w:rPr>
        <w:t xml:space="preserve">): </w:t>
      </w:r>
    </w:p>
    <w:p w:rsidR="00785F7D" w:rsidRPr="00683FD0" w:rsidRDefault="00785F7D" w:rsidP="006B63EC">
      <w:pPr>
        <w:pStyle w:val="Pr-formataoHTML"/>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 xml:space="preserve">class NomeDaClasse  </w:t>
      </w:r>
    </w:p>
    <w:p w:rsidR="00785F7D" w:rsidRPr="00683FD0" w:rsidRDefault="00785F7D" w:rsidP="006B63EC">
      <w:pPr>
        <w:pStyle w:val="Pr-formataoHTML"/>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w:t>
      </w:r>
    </w:p>
    <w:p w:rsidR="00785F7D" w:rsidRPr="00683FD0" w:rsidRDefault="00785F7D" w:rsidP="006B63EC">
      <w:pPr>
        <w:pStyle w:val="Pr-formataoHTML"/>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w:t>
      </w:r>
    </w:p>
    <w:p w:rsidR="00A83C31" w:rsidRDefault="00A83C31" w:rsidP="006B63EC">
      <w:pPr>
        <w:pStyle w:val="NormalWeb"/>
        <w:spacing w:before="0" w:beforeAutospacing="0" w:after="0" w:afterAutospacing="0"/>
        <w:rPr>
          <w:rFonts w:asciiTheme="minorHAnsi" w:eastAsiaTheme="minorHAnsi" w:hAnsiTheme="minorHAnsi" w:cstheme="minorBidi"/>
          <w:sz w:val="22"/>
          <w:szCs w:val="22"/>
          <w:lang w:eastAsia="en-US"/>
        </w:rPr>
      </w:pPr>
    </w:p>
    <w:p w:rsidR="006B63EC" w:rsidRPr="006B63EC" w:rsidRDefault="006B63EC" w:rsidP="006B63EC">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6B63EC">
        <w:rPr>
          <w:rFonts w:asciiTheme="minorHAnsi" w:eastAsiaTheme="minorHAnsi" w:hAnsiTheme="minorHAnsi" w:cstheme="minorHAnsi"/>
          <w:b/>
          <w:color w:val="3992AB"/>
          <w:sz w:val="22"/>
          <w:szCs w:val="22"/>
          <w:lang w:eastAsia="en-US"/>
        </w:rPr>
        <w:t>Application Manifest (Windows)</w:t>
      </w:r>
    </w:p>
    <w:p w:rsidR="006B63EC" w:rsidRDefault="006B63EC" w:rsidP="006B63EC">
      <w:pPr>
        <w:pStyle w:val="NormalWeb"/>
        <w:spacing w:before="0" w:beforeAutospacing="0" w:after="0" w:afterAutospacing="0"/>
        <w:rPr>
          <w:rFonts w:asciiTheme="minorHAnsi" w:eastAsiaTheme="minorHAnsi" w:hAnsiTheme="minorHAnsi" w:cstheme="minorBidi"/>
          <w:sz w:val="22"/>
          <w:szCs w:val="22"/>
          <w:lang w:eastAsia="en-US"/>
        </w:rPr>
      </w:pPr>
    </w:p>
    <w:p w:rsidR="006B63EC" w:rsidRPr="006B63EC" w:rsidRDefault="006B63EC" w:rsidP="006B63EC">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B63EC">
        <w:rPr>
          <w:rFonts w:asciiTheme="minorHAnsi" w:eastAsiaTheme="minorHAnsi" w:hAnsiTheme="minorHAnsi" w:cstheme="minorBidi"/>
          <w:sz w:val="22"/>
          <w:szCs w:val="22"/>
          <w:lang w:eastAsia="en-US"/>
        </w:rPr>
        <w:t>Um manifesto de aplicativo é um arquivo XML que comunica informações sobre o assembly ao sistema operacional. Um manifesto de aplicativo é incorporado ao executável de inicialização como um recurso Win32 durante o processo de compilação. Se presente, o manifesto é lido e processado antes que o CLR carregue o assembly - e pode influenciar como o Windows inicia o processo do aplicativo.</w:t>
      </w:r>
    </w:p>
    <w:p w:rsidR="006B63EC" w:rsidRDefault="006B63EC" w:rsidP="006B63EC">
      <w:pPr>
        <w:pStyle w:val="NormalWeb"/>
        <w:spacing w:before="0" w:beforeAutospacing="0" w:after="0" w:afterAutospacing="0"/>
        <w:jc w:val="both"/>
        <w:rPr>
          <w:rFonts w:asciiTheme="minorHAnsi" w:eastAsiaTheme="minorHAnsi" w:hAnsiTheme="minorHAnsi" w:cstheme="minorBidi"/>
          <w:sz w:val="22"/>
          <w:szCs w:val="22"/>
          <w:lang w:eastAsia="en-US"/>
        </w:rPr>
      </w:pPr>
    </w:p>
    <w:p w:rsidR="00A86D57" w:rsidRDefault="00A86D57" w:rsidP="00A86D5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A86D57">
        <w:rPr>
          <w:rFonts w:asciiTheme="minorHAnsi" w:eastAsiaTheme="minorHAnsi" w:hAnsiTheme="minorHAnsi" w:cstheme="minorBidi"/>
          <w:sz w:val="22"/>
          <w:szCs w:val="22"/>
          <w:lang w:eastAsia="en-US"/>
        </w:rPr>
        <w:t>O manifesto do aplicativo contém informações sobre o aplicativo, como permissões necessárias, assemblies a serem incluídos e outras dependências.</w:t>
      </w:r>
    </w:p>
    <w:p w:rsidR="00A86D57" w:rsidRDefault="00A86D57" w:rsidP="006B63EC">
      <w:pPr>
        <w:pStyle w:val="NormalWeb"/>
        <w:spacing w:before="0" w:beforeAutospacing="0" w:after="0" w:afterAutospacing="0"/>
        <w:jc w:val="both"/>
        <w:rPr>
          <w:rFonts w:asciiTheme="minorHAnsi" w:eastAsiaTheme="minorHAnsi" w:hAnsiTheme="minorHAnsi" w:cstheme="minorBidi"/>
          <w:sz w:val="22"/>
          <w:szCs w:val="22"/>
          <w:lang w:eastAsia="en-US"/>
        </w:rPr>
      </w:pPr>
    </w:p>
    <w:p w:rsidR="006B63EC" w:rsidRDefault="006B63EC" w:rsidP="006B63EC">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B63EC">
        <w:rPr>
          <w:rFonts w:asciiTheme="minorHAnsi" w:eastAsiaTheme="minorHAnsi" w:hAnsiTheme="minorHAnsi" w:cstheme="minorBidi"/>
          <w:sz w:val="22"/>
          <w:szCs w:val="22"/>
          <w:lang w:eastAsia="en-US"/>
        </w:rPr>
        <w:t>Um manifesto de aplicativo .NET possui um elemento raiz chamado assembly no namespace XML urn: schemas-microsoft-com: asm.v1:</w:t>
      </w:r>
    </w:p>
    <w:p w:rsidR="006B63EC" w:rsidRDefault="006B63EC" w:rsidP="006B63EC">
      <w:pPr>
        <w:pStyle w:val="NormalWeb"/>
        <w:spacing w:before="0" w:beforeAutospacing="0" w:after="0" w:afterAutospacing="0"/>
        <w:rPr>
          <w:rFonts w:asciiTheme="minorHAnsi" w:eastAsiaTheme="minorHAnsi" w:hAnsiTheme="minorHAnsi" w:cstheme="minorBidi"/>
          <w:sz w:val="22"/>
          <w:szCs w:val="22"/>
          <w:lang w:eastAsia="en-US"/>
        </w:rPr>
      </w:pP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assembly</w:t>
      </w:r>
      <w:r>
        <w:rPr>
          <w:rFonts w:ascii="Consolas" w:hAnsi="Consolas" w:cs="Consolas"/>
          <w:color w:val="0000FF"/>
          <w:sz w:val="19"/>
          <w:szCs w:val="19"/>
        </w:rPr>
        <w:t xml:space="preserve"> </w:t>
      </w:r>
      <w:r>
        <w:rPr>
          <w:rFonts w:ascii="Consolas" w:hAnsi="Consolas" w:cs="Consolas"/>
          <w:color w:val="FF0000"/>
          <w:sz w:val="19"/>
          <w:szCs w:val="19"/>
        </w:rPr>
        <w:t>manifestVersion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contents of manifest </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assembly</w:t>
      </w:r>
      <w:r>
        <w:rPr>
          <w:rFonts w:ascii="Consolas" w:hAnsi="Consolas" w:cs="Consolas"/>
          <w:color w:val="0000FF"/>
          <w:sz w:val="19"/>
          <w:szCs w:val="19"/>
        </w:rPr>
        <w:t>&gt;</w:t>
      </w:r>
    </w:p>
    <w:p w:rsidR="006B63EC" w:rsidRDefault="006B63EC" w:rsidP="006B63EC">
      <w:pPr>
        <w:pStyle w:val="NormalWeb"/>
        <w:spacing w:before="0" w:beforeAutospacing="0" w:after="0" w:afterAutospacing="0"/>
        <w:ind w:firstLine="708"/>
        <w:rPr>
          <w:rFonts w:asciiTheme="minorHAnsi" w:eastAsiaTheme="minorHAnsi" w:hAnsiTheme="minorHAnsi" w:cstheme="minorBidi"/>
          <w:sz w:val="22"/>
          <w:szCs w:val="22"/>
          <w:lang w:eastAsia="en-US"/>
        </w:rPr>
      </w:pPr>
    </w:p>
    <w:p w:rsidR="006B63EC" w:rsidRDefault="006B63EC" w:rsidP="006B63EC">
      <w:pPr>
        <w:pStyle w:val="NormalWeb"/>
        <w:spacing w:before="0" w:beforeAutospacing="0" w:after="0" w:afterAutospacing="0"/>
        <w:ind w:firstLine="708"/>
        <w:rPr>
          <w:rFonts w:asciiTheme="minorHAnsi" w:eastAsiaTheme="minorHAnsi" w:hAnsiTheme="minorHAnsi" w:cstheme="minorBidi"/>
          <w:sz w:val="22"/>
          <w:szCs w:val="22"/>
          <w:lang w:eastAsia="en-US"/>
        </w:rPr>
      </w:pPr>
      <w:r w:rsidRPr="006B63EC">
        <w:rPr>
          <w:rFonts w:asciiTheme="minorHAnsi" w:eastAsiaTheme="minorHAnsi" w:hAnsiTheme="minorHAnsi" w:cstheme="minorBidi"/>
          <w:sz w:val="22"/>
          <w:szCs w:val="22"/>
          <w:lang w:eastAsia="en-US"/>
        </w:rPr>
        <w:t>O manifesto a seguir instrui o sistema operacional a solicitar elevação administrativa:</w:t>
      </w:r>
    </w:p>
    <w:p w:rsidR="006B63EC" w:rsidRDefault="006B63EC" w:rsidP="006B63EC">
      <w:pPr>
        <w:pStyle w:val="NormalWeb"/>
        <w:spacing w:before="0" w:beforeAutospacing="0" w:after="0" w:afterAutospacing="0"/>
        <w:rPr>
          <w:rFonts w:asciiTheme="minorHAnsi" w:eastAsiaTheme="minorHAnsi" w:hAnsiTheme="minorHAnsi" w:cstheme="minorBidi"/>
          <w:sz w:val="22"/>
          <w:szCs w:val="22"/>
          <w:lang w:eastAsia="en-US"/>
        </w:rPr>
      </w:pP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assembly</w:t>
      </w:r>
      <w:r>
        <w:rPr>
          <w:rFonts w:ascii="Consolas" w:hAnsi="Consolas" w:cs="Consolas"/>
          <w:color w:val="0000FF"/>
          <w:sz w:val="19"/>
          <w:szCs w:val="19"/>
        </w:rPr>
        <w:t xml:space="preserve"> </w:t>
      </w:r>
      <w:r>
        <w:rPr>
          <w:rFonts w:ascii="Consolas" w:hAnsi="Consolas" w:cs="Consolas"/>
          <w:color w:val="FF0000"/>
          <w:sz w:val="19"/>
          <w:szCs w:val="19"/>
        </w:rPr>
        <w:t>manifestVersion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 xml:space="preserve">  &lt;</w:t>
      </w:r>
      <w:r>
        <w:rPr>
          <w:rFonts w:ascii="Consolas" w:hAnsi="Consolas" w:cs="Consolas"/>
          <w:color w:val="A31515"/>
          <w:sz w:val="19"/>
          <w:szCs w:val="19"/>
        </w:rPr>
        <w:t>trustInfo</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urn:schemas-microsoft-com:asm.v2</w:t>
      </w:r>
      <w:r>
        <w:rPr>
          <w:rFonts w:ascii="Consolas" w:hAnsi="Consolas" w:cs="Consolas"/>
          <w:color w:val="000000"/>
          <w:sz w:val="19"/>
          <w:szCs w:val="19"/>
        </w:rPr>
        <w:t>"</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security</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requestedPrivileges</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requestedExecutionLevel</w:t>
      </w:r>
      <w:r>
        <w:rPr>
          <w:rFonts w:ascii="Consolas" w:hAnsi="Consolas" w:cs="Consolas"/>
          <w:color w:val="0000FF"/>
          <w:sz w:val="19"/>
          <w:szCs w:val="19"/>
        </w:rPr>
        <w:t xml:space="preserve"> </w:t>
      </w:r>
      <w:r>
        <w:rPr>
          <w:rFonts w:ascii="Consolas" w:hAnsi="Consolas" w:cs="Consolas"/>
          <w:color w:val="FF0000"/>
          <w:sz w:val="19"/>
          <w:szCs w:val="19"/>
        </w:rPr>
        <w:t>level</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requireAdministrator</w:t>
      </w:r>
      <w:r>
        <w:rPr>
          <w:rFonts w:ascii="Consolas" w:hAnsi="Consolas" w:cs="Consolas"/>
          <w:color w:val="000000"/>
          <w:sz w:val="19"/>
          <w:szCs w:val="19"/>
        </w:rPr>
        <w:t>"</w:t>
      </w:r>
      <w:r>
        <w:rPr>
          <w:rFonts w:ascii="Consolas" w:hAnsi="Consolas" w:cs="Consolas"/>
          <w:color w:val="0000FF"/>
          <w:sz w:val="19"/>
          <w:szCs w:val="19"/>
        </w:rPr>
        <w:t xml:space="preserve"> /&gt;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requestedPrivileges</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security</w:t>
      </w:r>
      <w:r>
        <w:rPr>
          <w:rFonts w:ascii="Consolas" w:hAnsi="Consolas" w:cs="Consolas"/>
          <w:color w:val="0000FF"/>
          <w:sz w:val="19"/>
          <w:szCs w:val="19"/>
        </w:rPr>
        <w:t>&gt;</w:t>
      </w:r>
    </w:p>
    <w:p w:rsidR="006B63EC" w:rsidRDefault="006B63EC" w:rsidP="006B63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trustInfo</w:t>
      </w:r>
      <w:r>
        <w:rPr>
          <w:rFonts w:ascii="Consolas" w:hAnsi="Consolas" w:cs="Consolas"/>
          <w:color w:val="0000FF"/>
          <w:sz w:val="19"/>
          <w:szCs w:val="19"/>
        </w:rPr>
        <w:t>&gt;</w:t>
      </w:r>
    </w:p>
    <w:p w:rsidR="006B63EC" w:rsidRDefault="006B63EC" w:rsidP="006B63EC">
      <w:pPr>
        <w:pStyle w:val="NormalWeb"/>
        <w:spacing w:before="0" w:beforeAutospacing="0" w:after="0" w:afterAutospacing="0"/>
        <w:rPr>
          <w:rFonts w:asciiTheme="minorHAnsi" w:eastAsiaTheme="minorHAnsi" w:hAnsiTheme="minorHAnsi" w:cstheme="minorBidi"/>
          <w:sz w:val="22"/>
          <w:szCs w:val="22"/>
          <w:lang w:eastAsia="en-US"/>
        </w:rPr>
      </w:pPr>
      <w:r>
        <w:rPr>
          <w:rFonts w:ascii="Consolas" w:hAnsi="Consolas" w:cs="Consolas"/>
          <w:color w:val="0000FF"/>
          <w:sz w:val="19"/>
          <w:szCs w:val="19"/>
        </w:rPr>
        <w:t>&lt;/</w:t>
      </w:r>
      <w:r>
        <w:rPr>
          <w:rFonts w:ascii="Consolas" w:hAnsi="Consolas" w:cs="Consolas"/>
          <w:color w:val="A31515"/>
          <w:sz w:val="19"/>
          <w:szCs w:val="19"/>
        </w:rPr>
        <w:t>assembly</w:t>
      </w:r>
      <w:r>
        <w:rPr>
          <w:rFonts w:ascii="Consolas" w:hAnsi="Consolas" w:cs="Consolas"/>
          <w:color w:val="0000FF"/>
          <w:sz w:val="19"/>
          <w:szCs w:val="19"/>
        </w:rPr>
        <w:t>&gt;</w:t>
      </w:r>
    </w:p>
    <w:p w:rsidR="006B63EC" w:rsidRPr="006B63EC" w:rsidRDefault="006B63EC" w:rsidP="001E4CF6">
      <w:pPr>
        <w:pStyle w:val="NormalWeb"/>
        <w:spacing w:before="0" w:beforeAutospacing="0" w:after="0" w:afterAutospacing="0"/>
        <w:jc w:val="both"/>
        <w:rPr>
          <w:rFonts w:asciiTheme="minorHAnsi" w:eastAsiaTheme="minorHAnsi" w:hAnsiTheme="minorHAnsi" w:cstheme="minorBidi"/>
          <w:sz w:val="22"/>
          <w:szCs w:val="22"/>
          <w:lang w:eastAsia="en-US"/>
        </w:rPr>
      </w:pPr>
    </w:p>
    <w:p w:rsidR="006B63EC" w:rsidRDefault="006B63EC" w:rsidP="001E4CF6">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B63EC">
        <w:rPr>
          <w:rFonts w:asciiTheme="minorHAnsi" w:eastAsiaTheme="minorHAnsi" w:hAnsiTheme="minorHAnsi" w:cstheme="minorBidi"/>
          <w:sz w:val="22"/>
          <w:szCs w:val="22"/>
          <w:lang w:eastAsia="en-US"/>
        </w:rPr>
        <w:t>Os aplicativos UWP têm um manifesto muito mais elaborado, descrito no arquivo Package.appxmanifest. Isso inclui uma declaração dos recursos do programa, que determinam as permissões concedidas pelo sistema operacional. A maneira mais fácil de editar esse arquivo é com o Visual Studio, que exibe uma caixa de diálogo quando você clica duas vezes no arquivo de manifesto.</w:t>
      </w:r>
    </w:p>
    <w:p w:rsidR="006B63EC" w:rsidRDefault="006B63EC" w:rsidP="001E4CF6">
      <w:pPr>
        <w:pStyle w:val="NormalWeb"/>
        <w:spacing w:before="0" w:beforeAutospacing="0" w:after="0" w:afterAutospacing="0"/>
        <w:jc w:val="both"/>
        <w:rPr>
          <w:rFonts w:asciiTheme="minorHAnsi" w:eastAsiaTheme="minorHAnsi" w:hAnsiTheme="minorHAnsi" w:cstheme="minorBidi"/>
          <w:sz w:val="22"/>
          <w:szCs w:val="22"/>
          <w:lang w:eastAsia="en-US"/>
        </w:rPr>
      </w:pPr>
    </w:p>
    <w:p w:rsidR="001E4CF6" w:rsidRDefault="001E4CF6" w:rsidP="001E4CF6">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E4CF6">
        <w:rPr>
          <w:rFonts w:asciiTheme="minorHAnsi" w:eastAsiaTheme="minorHAnsi" w:hAnsiTheme="minorHAnsi" w:cstheme="minorBidi"/>
          <w:sz w:val="22"/>
          <w:szCs w:val="22"/>
          <w:lang w:eastAsia="en-US"/>
        </w:rPr>
        <w:t>Você pode adicionar um manifesto de aplicativo a um projeto do .NET Core no Visual Studio clicando com o botão direito do mouse em seu projeto no Solution Explorer, selecionando Add, depois em “New item” e, em seguida, escolhendo Application Manifest File. Na construção, o manifesto será incorporado ao conjunto de saída.</w:t>
      </w:r>
    </w:p>
    <w:p w:rsidR="001E4CF6" w:rsidRDefault="001E4CF6" w:rsidP="001E4CF6">
      <w:pPr>
        <w:pStyle w:val="NormalWeb"/>
        <w:spacing w:before="0" w:beforeAutospacing="0" w:after="0" w:afterAutospacing="0"/>
        <w:rPr>
          <w:rFonts w:asciiTheme="minorHAnsi" w:eastAsiaTheme="minorHAnsi" w:hAnsiTheme="minorHAnsi" w:cstheme="minorBidi"/>
          <w:sz w:val="22"/>
          <w:szCs w:val="22"/>
          <w:lang w:eastAsia="en-US"/>
        </w:rPr>
      </w:pPr>
    </w:p>
    <w:p w:rsidR="000F1D47" w:rsidRPr="00537B7F" w:rsidRDefault="000F1D47" w:rsidP="006B63EC">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537B7F">
        <w:rPr>
          <w:rFonts w:asciiTheme="minorHAnsi" w:eastAsiaTheme="minorHAnsi" w:hAnsiTheme="minorHAnsi" w:cstheme="minorHAnsi"/>
          <w:b/>
          <w:color w:val="3992AB"/>
          <w:sz w:val="22"/>
          <w:szCs w:val="22"/>
          <w:lang w:eastAsia="en-US"/>
        </w:rPr>
        <w:t>Conjunto de R</w:t>
      </w:r>
      <w:r w:rsidR="00FE585E">
        <w:rPr>
          <w:rFonts w:asciiTheme="minorHAnsi" w:eastAsiaTheme="minorHAnsi" w:hAnsiTheme="minorHAnsi" w:cstheme="minorHAnsi"/>
          <w:b/>
          <w:color w:val="3992AB"/>
          <w:sz w:val="22"/>
          <w:szCs w:val="22"/>
          <w:lang w:eastAsia="en-US"/>
        </w:rPr>
        <w:t>ecursos</w:t>
      </w:r>
    </w:p>
    <w:p w:rsidR="000F1D47" w:rsidRDefault="000F1D47" w:rsidP="006B63EC">
      <w:pPr>
        <w:pStyle w:val="NormalWeb"/>
        <w:spacing w:before="0" w:beforeAutospacing="0" w:after="0" w:afterAutospacing="0"/>
        <w:jc w:val="both"/>
        <w:rPr>
          <w:rFonts w:asciiTheme="minorHAnsi" w:eastAsiaTheme="minorHAnsi" w:hAnsiTheme="minorHAnsi" w:cstheme="minorBidi"/>
          <w:sz w:val="22"/>
          <w:szCs w:val="22"/>
          <w:lang w:eastAsia="en-US"/>
        </w:rPr>
      </w:pPr>
    </w:p>
    <w:p w:rsidR="00E972FA" w:rsidRPr="00E972FA" w:rsidRDefault="00E972FA" w:rsidP="006B63EC">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E972FA">
        <w:rPr>
          <w:rFonts w:asciiTheme="minorHAnsi" w:eastAsiaTheme="minorHAnsi" w:hAnsiTheme="minorHAnsi" w:cstheme="minorBidi"/>
          <w:sz w:val="22"/>
          <w:szCs w:val="22"/>
          <w:lang w:eastAsia="en-US"/>
        </w:rPr>
        <w:t>Há duas maneiras de utilizarmos recursos tais como strings, imagens e arquivos texto em aplicações .NET Framework: podemos embuti-las diretamente na aplicação ou carregá-las de um arquivo externo. Quando escolhemos carregá-las de uma fonte externa em lugar de um recurso embutido, devemos distribuir os arquivos junto com o assembly. Devemos também verificar que o código da aplicação poderá determinar o caminho correto e carregar os arquivos de recursos em tempo de execução. Esta abordagem causará problemas caso o .exe estiver separado dos arquivos dos quais depende.</w:t>
      </w:r>
    </w:p>
    <w:p w:rsidR="00733EB7" w:rsidRDefault="00733EB7"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733EB7" w:rsidRPr="00733EB7" w:rsidRDefault="00E972FA" w:rsidP="00193A27">
      <w:pPr>
        <w:pStyle w:val="NormalWeb"/>
        <w:spacing w:before="0" w:beforeAutospacing="0" w:after="0" w:afterAutospacing="0"/>
        <w:ind w:firstLine="708"/>
        <w:jc w:val="both"/>
        <w:rPr>
          <w:rFonts w:asciiTheme="minorHAnsi" w:eastAsiaTheme="minorHAnsi" w:hAnsiTheme="minorHAnsi" w:cstheme="minorBidi"/>
          <w:sz w:val="22"/>
          <w:szCs w:val="22"/>
          <w:lang w:val="pt-PT" w:eastAsia="en-US"/>
        </w:rPr>
      </w:pPr>
      <w:r w:rsidRPr="00733EB7">
        <w:rPr>
          <w:rFonts w:asciiTheme="minorHAnsi" w:eastAsiaTheme="minorHAnsi" w:hAnsiTheme="minorHAnsi" w:cstheme="minorBidi"/>
          <w:sz w:val="22"/>
          <w:szCs w:val="22"/>
          <w:lang w:val="pt-PT" w:eastAsia="en-US"/>
        </w:rPr>
        <w:t>Adotando a opção embutida e compilando os recursos necessários diretamente nos assemblys que os utilizam, tornamos a distribuição mais confiável e menos sujeita a erros.</w:t>
      </w:r>
      <w:r w:rsidR="00733EB7" w:rsidRPr="00733EB7">
        <w:rPr>
          <w:rFonts w:asciiTheme="minorHAnsi" w:eastAsiaTheme="minorHAnsi" w:hAnsiTheme="minorHAnsi" w:cstheme="minorBidi"/>
          <w:sz w:val="22"/>
          <w:szCs w:val="22"/>
          <w:lang w:val="pt-PT" w:eastAsia="en-US"/>
        </w:rPr>
        <w:t xml:space="preserve"> A possibilidade de incluir arquivos dentro de um Assembly facilita a distribuição, já que você não precisa se preocupar em manter os caminhos dos arquivos, já que eles estão embutidos e a forma de acessá-los é diferente. Além disso, temos uma maior segurança, pois depois de compilado, não é mais possível alterá-lo a menos que, abra o projeto e edite o arquivo e, finalmente, gere um novo Assembly contendo as novas informações.</w:t>
      </w:r>
    </w:p>
    <w:p w:rsidR="00733EB7" w:rsidRDefault="00733EB7"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733EB7" w:rsidRDefault="00733EB7" w:rsidP="00193A27">
      <w:pPr>
        <w:spacing w:after="0" w:line="240" w:lineRule="auto"/>
        <w:ind w:firstLine="708"/>
        <w:jc w:val="both"/>
        <w:rPr>
          <w:lang w:val="pt-PT"/>
        </w:rPr>
      </w:pPr>
      <w:r w:rsidRPr="00FF44FB">
        <w:rPr>
          <w:lang w:val="pt-PT"/>
        </w:rPr>
        <w:t xml:space="preserve">Geralmente essas </w:t>
      </w:r>
      <w:r>
        <w:rPr>
          <w:lang w:val="pt-PT"/>
        </w:rPr>
        <w:t>recurso embutidos</w:t>
      </w:r>
      <w:r w:rsidRPr="00FF44FB">
        <w:rPr>
          <w:lang w:val="pt-PT"/>
        </w:rPr>
        <w:t xml:space="preserve"> são imagens, arquivos xml, arquivos texto, mensagens,etc.. Se analisarmos o próprio .NET Framework, ele possui uma porç</w:t>
      </w:r>
      <w:r>
        <w:rPr>
          <w:lang w:val="pt-PT"/>
        </w:rPr>
        <w:t xml:space="preserve">ão de recursos e, </w:t>
      </w:r>
      <w:r w:rsidRPr="00FF44FB">
        <w:rPr>
          <w:lang w:val="pt-PT"/>
        </w:rPr>
        <w:t>como exemplo, podemos citar o Assembly Syst</w:t>
      </w:r>
      <w:r>
        <w:rPr>
          <w:lang w:val="pt-PT"/>
        </w:rPr>
        <w:t xml:space="preserve">em.Windows.Forms.dll que embuti </w:t>
      </w:r>
      <w:r w:rsidRPr="00FF44FB">
        <w:rPr>
          <w:lang w:val="pt-PT"/>
        </w:rPr>
        <w:t>várias imagens que são utilizadas pelos controles q</w:t>
      </w:r>
      <w:r>
        <w:rPr>
          <w:lang w:val="pt-PT"/>
        </w:rPr>
        <w:t xml:space="preserve">ue lá estão contidos quando são </w:t>
      </w:r>
      <w:r w:rsidRPr="00FF44FB">
        <w:rPr>
          <w:lang w:val="pt-PT"/>
        </w:rPr>
        <w:t>colocados na barras de ferramentas do Visual Studio .NET. Um outro exemplo é o c</w:t>
      </w:r>
      <w:r>
        <w:rPr>
          <w:lang w:val="pt-PT"/>
        </w:rPr>
        <w:t xml:space="preserve">aso </w:t>
      </w:r>
      <w:r w:rsidRPr="00FF44FB">
        <w:rPr>
          <w:lang w:val="pt-PT"/>
        </w:rPr>
        <w:t>do Assembly System.Web.dll que, na seção de re</w:t>
      </w:r>
      <w:r>
        <w:rPr>
          <w:lang w:val="pt-PT"/>
        </w:rPr>
        <w:t xml:space="preserve">cursos, além de imagens, possui </w:t>
      </w:r>
      <w:r w:rsidRPr="00FF44FB">
        <w:rPr>
          <w:lang w:val="pt-PT"/>
        </w:rPr>
        <w:t>também arquivos javascript que são utilizados pelos controles do ASP.NET.</w:t>
      </w:r>
    </w:p>
    <w:p w:rsidR="00E972FA" w:rsidRDefault="00E972FA"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66670F" w:rsidRDefault="00BA0AD6" w:rsidP="00193A27">
      <w:pPr>
        <w:spacing w:after="0" w:line="240" w:lineRule="auto"/>
        <w:ind w:firstLine="708"/>
        <w:jc w:val="both"/>
      </w:pPr>
      <w:r w:rsidRPr="00BA0AD6">
        <w:t xml:space="preserve">Suponhamos que desejemos embutir na aplicação, uma </w:t>
      </w:r>
      <w:r w:rsidRPr="002749BC">
        <w:t xml:space="preserve">imagem gráfica chamada </w:t>
      </w:r>
      <w:r w:rsidR="002749BC" w:rsidRPr="002749BC">
        <w:t>Background</w:t>
      </w:r>
      <w:r w:rsidR="002749BC">
        <w:t>.png</w:t>
      </w:r>
      <w:r w:rsidR="002749BC" w:rsidRPr="002749BC">
        <w:t xml:space="preserve">. </w:t>
      </w:r>
      <w:r w:rsidRPr="002749BC">
        <w:t xml:space="preserve">Começamos </w:t>
      </w:r>
      <w:r w:rsidR="0030372C">
        <w:t xml:space="preserve">criando um </w:t>
      </w:r>
      <w:r w:rsidRPr="002749BC">
        <w:t>projeto</w:t>
      </w:r>
      <w:r w:rsidR="00574E33">
        <w:t xml:space="preserve"> biblioteca de classes</w:t>
      </w:r>
      <w:r w:rsidRPr="002749BC">
        <w:t xml:space="preserve"> Visual Studio. </w:t>
      </w:r>
    </w:p>
    <w:p w:rsidR="0030372C" w:rsidRDefault="0030372C" w:rsidP="00193A27">
      <w:pPr>
        <w:spacing w:after="0" w:line="240" w:lineRule="auto"/>
        <w:jc w:val="both"/>
      </w:pPr>
    </w:p>
    <w:p w:rsidR="0066670F" w:rsidRDefault="0066670F" w:rsidP="0071034E">
      <w:pPr>
        <w:spacing w:after="0" w:line="240" w:lineRule="auto"/>
        <w:ind w:firstLine="708"/>
        <w:jc w:val="both"/>
      </w:pPr>
      <w:r>
        <w:t>Abra o Visual Studio</w:t>
      </w:r>
      <w:r w:rsidR="0030372C">
        <w:t>&gt;&gt;</w:t>
      </w:r>
      <w:r>
        <w:t>Selecione Visual C #</w:t>
      </w:r>
      <w:r w:rsidR="0030372C">
        <w:t>&gt;&gt;</w:t>
      </w:r>
      <w:r>
        <w:t xml:space="preserve">Selecione a Biblioteca de Classes </w:t>
      </w:r>
      <w:r w:rsidR="0030372C">
        <w:t>&gt;&gt;</w:t>
      </w:r>
      <w:r>
        <w:t>Digite o nome do projeto</w:t>
      </w:r>
    </w:p>
    <w:p w:rsidR="00CB2081" w:rsidRDefault="00CB2081" w:rsidP="00193A27">
      <w:pPr>
        <w:spacing w:after="0" w:line="240" w:lineRule="auto"/>
        <w:jc w:val="center"/>
      </w:pPr>
      <w:r>
        <w:rPr>
          <w:noProof/>
          <w:lang w:eastAsia="pt-BR"/>
        </w:rPr>
        <w:drawing>
          <wp:inline distT="0" distB="0" distL="0" distR="0">
            <wp:extent cx="5785714" cy="1315281"/>
            <wp:effectExtent l="0" t="0" r="571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9067" cy="1320590"/>
                    </a:xfrm>
                    <a:prstGeom prst="rect">
                      <a:avLst/>
                    </a:prstGeom>
                  </pic:spPr>
                </pic:pic>
              </a:graphicData>
            </a:graphic>
          </wp:inline>
        </w:drawing>
      </w:r>
    </w:p>
    <w:p w:rsidR="0066670F" w:rsidRPr="00F120BF" w:rsidRDefault="0066670F" w:rsidP="00193A27">
      <w:pPr>
        <w:spacing w:after="0" w:line="240" w:lineRule="auto"/>
      </w:pPr>
    </w:p>
    <w:p w:rsidR="0030372C" w:rsidRDefault="0030372C" w:rsidP="00193A27">
      <w:pPr>
        <w:spacing w:after="0" w:line="240" w:lineRule="auto"/>
        <w:ind w:firstLine="708"/>
        <w:jc w:val="both"/>
        <w:rPr>
          <w:lang w:val="en-US"/>
        </w:rPr>
      </w:pPr>
      <w:r w:rsidRPr="0030372C">
        <w:rPr>
          <w:lang w:val="en-US"/>
        </w:rPr>
        <w:t>Você pode ver claramente que o projeto da biblioteca de classes não possui um método principal</w:t>
      </w:r>
      <w:r w:rsidRPr="00314231">
        <w:rPr>
          <w:lang w:val="en-US"/>
        </w:rPr>
        <w:t>Main</w:t>
      </w:r>
      <w:r w:rsidRPr="0030372C">
        <w:rPr>
          <w:lang w:val="en-US"/>
        </w:rPr>
        <w:t>. Portanto, uma biblioteca de classes não tem um ponto de entrada. Vamos criar um método simples dentro da Class1, que retorna o quadrado de um número inteiro.</w:t>
      </w:r>
      <w:r>
        <w:rPr>
          <w:rStyle w:val="tlid-translation"/>
          <w:lang w:val="pt-PT"/>
        </w:rPr>
        <w:t>Observe que um membro da biblioteca de classes deve ser público, para que um membro possa ser acessado em outro projeto.</w:t>
      </w:r>
    </w:p>
    <w:p w:rsidR="0030372C" w:rsidRDefault="0030372C" w:rsidP="00193A27">
      <w:pPr>
        <w:spacing w:after="0" w:line="240" w:lineRule="auto"/>
        <w:rPr>
          <w:lang w:val="en-US"/>
        </w:rPr>
      </w:pPr>
    </w:p>
    <w:p w:rsidR="0030372C" w:rsidRDefault="0030372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namespace</w:t>
      </w:r>
      <w:r>
        <w:rPr>
          <w:rFonts w:ascii="Consolas" w:hAnsi="Consolas" w:cs="Consolas"/>
          <w:color w:val="000000"/>
          <w:sz w:val="19"/>
          <w:szCs w:val="19"/>
        </w:rPr>
        <w:t xml:space="preserve"> ClassLibrary_Recurso</w:t>
      </w:r>
    </w:p>
    <w:p w:rsidR="0030372C" w:rsidRDefault="0030372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372C" w:rsidRDefault="0030372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Class1</w:t>
      </w:r>
    </w:p>
    <w:p w:rsidR="0030372C" w:rsidRDefault="0030372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372C" w:rsidRDefault="0030372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publicstaticint</w:t>
      </w:r>
      <w:r>
        <w:rPr>
          <w:rFonts w:ascii="Consolas" w:hAnsi="Consolas" w:cs="Consolas"/>
          <w:color w:val="000000"/>
          <w:sz w:val="19"/>
          <w:szCs w:val="19"/>
        </w:rPr>
        <w:t xml:space="preserve"> square(</w:t>
      </w:r>
      <w:r>
        <w:rPr>
          <w:rFonts w:ascii="Consolas" w:hAnsi="Consolas" w:cs="Consolas"/>
          <w:color w:val="0000FF"/>
          <w:sz w:val="19"/>
          <w:szCs w:val="19"/>
        </w:rPr>
        <w:t>int</w:t>
      </w:r>
      <w:r>
        <w:rPr>
          <w:rFonts w:ascii="Consolas" w:hAnsi="Consolas" w:cs="Consolas"/>
          <w:color w:val="000000"/>
          <w:sz w:val="19"/>
          <w:szCs w:val="19"/>
        </w:rPr>
        <w:t xml:space="preserve"> i)</w:t>
      </w:r>
    </w:p>
    <w:p w:rsidR="0030372C" w:rsidRDefault="0030372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372C" w:rsidRDefault="0030372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(i * i);</w:t>
      </w:r>
    </w:p>
    <w:p w:rsidR="0030372C" w:rsidRDefault="0030372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372C" w:rsidRDefault="0030372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372C" w:rsidRDefault="0030372C" w:rsidP="00193A2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66670F" w:rsidRDefault="0066670F" w:rsidP="00193A27">
      <w:pPr>
        <w:spacing w:after="0" w:line="240" w:lineRule="auto"/>
        <w:jc w:val="both"/>
      </w:pPr>
    </w:p>
    <w:p w:rsidR="00E972FA" w:rsidRDefault="0030372C" w:rsidP="00193A27">
      <w:pPr>
        <w:spacing w:after="0" w:line="240" w:lineRule="auto"/>
        <w:ind w:firstLine="708"/>
        <w:jc w:val="both"/>
      </w:pPr>
      <w:r>
        <w:t>Inclua um arquivo de imagem no projeto e, a</w:t>
      </w:r>
      <w:r w:rsidR="00BA0AD6" w:rsidRPr="002749BC">
        <w:t xml:space="preserve"> seguir, na </w:t>
      </w:r>
      <w:r w:rsidR="00733EB7" w:rsidRPr="002749BC">
        <w:t>janela</w:t>
      </w:r>
      <w:r w:rsidR="00BA0AD6" w:rsidRPr="002749BC">
        <w:t xml:space="preserve"> de propriedades do arquivo, configur</w:t>
      </w:r>
      <w:r>
        <w:t>e</w:t>
      </w:r>
      <w:r w:rsidR="00BA0AD6" w:rsidRPr="002749BC">
        <w:t xml:space="preserve"> a Build Action para</w:t>
      </w:r>
      <w:r w:rsidR="00BA0AD6" w:rsidRPr="002749BC">
        <w:rPr>
          <w:lang w:val="pt-PT"/>
        </w:rPr>
        <w:t xml:space="preserve"> Embedded Resource, como mostrado na Figura. Fazendo assim, instruimos</w:t>
      </w:r>
      <w:r w:rsidR="00BA0AD6" w:rsidRPr="00BA0AD6">
        <w:t xml:space="preserve"> o Visual Studio a embutir o arquivo na imagem física do arquivo .exe do assembly de saída.</w:t>
      </w:r>
    </w:p>
    <w:p w:rsidR="002749BC" w:rsidRDefault="00574E33" w:rsidP="00193A27">
      <w:pPr>
        <w:pStyle w:val="NormalWeb"/>
        <w:spacing w:before="0" w:beforeAutospacing="0" w:after="0" w:afterAutospacing="0"/>
        <w:jc w:val="center"/>
        <w:rPr>
          <w:rFonts w:asciiTheme="minorHAnsi" w:eastAsiaTheme="minorHAnsi" w:hAnsiTheme="minorHAnsi" w:cstheme="minorBidi"/>
          <w:sz w:val="22"/>
          <w:szCs w:val="22"/>
          <w:lang w:eastAsia="en-US"/>
        </w:rPr>
      </w:pPr>
      <w:r>
        <w:rPr>
          <w:noProof/>
        </w:rPr>
        <w:drawing>
          <wp:inline distT="0" distB="0" distL="0" distR="0">
            <wp:extent cx="5377671" cy="1377303"/>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1796" cy="1380921"/>
                    </a:xfrm>
                    <a:prstGeom prst="rect">
                      <a:avLst/>
                    </a:prstGeom>
                  </pic:spPr>
                </pic:pic>
              </a:graphicData>
            </a:graphic>
          </wp:inline>
        </w:drawing>
      </w:r>
    </w:p>
    <w:p w:rsidR="00733EB7" w:rsidRDefault="00733EB7"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CB2081" w:rsidRDefault="0030372C" w:rsidP="00193A27">
      <w:pPr>
        <w:spacing w:after="0" w:line="240" w:lineRule="auto"/>
        <w:ind w:firstLine="708"/>
        <w:jc w:val="both"/>
        <w:rPr>
          <w:lang w:val="en-US"/>
        </w:rPr>
      </w:pPr>
      <w:r w:rsidRPr="0030372C">
        <w:rPr>
          <w:lang w:val="en-US"/>
        </w:rPr>
        <w:t>Pressio</w:t>
      </w:r>
      <w:r>
        <w:rPr>
          <w:lang w:val="en-US"/>
        </w:rPr>
        <w:t>ne Ctrl + Shift + B para criar oassembly</w:t>
      </w:r>
      <w:r w:rsidRPr="0030372C">
        <w:rPr>
          <w:lang w:val="en-US"/>
        </w:rPr>
        <w:t>. Agora, vá para a pasta Bin &gt;&gt; Debug do projeto; lá você verá um arquivo MyCustomLibrary.dll. Parabéns, você criou seu primeiro</w:t>
      </w:r>
      <w:r>
        <w:rPr>
          <w:lang w:val="en-US"/>
        </w:rPr>
        <w:t xml:space="preserve"> assembly </w:t>
      </w:r>
      <w:r w:rsidRPr="0030372C">
        <w:rPr>
          <w:lang w:val="en-US"/>
        </w:rPr>
        <w:t>.DLL</w:t>
      </w:r>
      <w:r>
        <w:rPr>
          <w:lang w:val="en-US"/>
        </w:rPr>
        <w:t xml:space="preserve"> com recurso embutido</w:t>
      </w:r>
      <w:r w:rsidRPr="0030372C">
        <w:rPr>
          <w:lang w:val="en-US"/>
        </w:rPr>
        <w:t>.</w:t>
      </w:r>
    </w:p>
    <w:p w:rsidR="00574E33" w:rsidRPr="0030372C" w:rsidRDefault="00574E33" w:rsidP="00193A27">
      <w:pPr>
        <w:spacing w:after="0" w:line="240" w:lineRule="auto"/>
        <w:ind w:firstLine="708"/>
        <w:jc w:val="center"/>
        <w:rPr>
          <w:lang w:val="en-US"/>
        </w:rPr>
      </w:pPr>
      <w:r>
        <w:rPr>
          <w:noProof/>
          <w:lang w:eastAsia="pt-BR"/>
        </w:rPr>
        <w:drawing>
          <wp:inline distT="0" distB="0" distL="0" distR="0">
            <wp:extent cx="4102373" cy="1121410"/>
            <wp:effectExtent l="0" t="0" r="0"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5261"/>
                    <a:stretch/>
                  </pic:blipFill>
                  <pic:spPr bwMode="auto">
                    <a:xfrm>
                      <a:off x="0" y="0"/>
                      <a:ext cx="4106770" cy="1122612"/>
                    </a:xfrm>
                    <a:prstGeom prst="rect">
                      <a:avLst/>
                    </a:prstGeom>
                    <a:ln>
                      <a:noFill/>
                    </a:ln>
                    <a:extLst>
                      <a:ext uri="{53640926-AAD7-44D8-BBD7-CCE9431645EC}">
                        <a14:shadowObscured xmlns:a14="http://schemas.microsoft.com/office/drawing/2010/main"/>
                      </a:ext>
                    </a:extLst>
                  </pic:spPr>
                </pic:pic>
              </a:graphicData>
            </a:graphic>
          </wp:inline>
        </w:drawing>
      </w:r>
    </w:p>
    <w:p w:rsidR="00840383" w:rsidRDefault="00BA0AD6"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BA0AD6">
        <w:rPr>
          <w:rFonts w:asciiTheme="minorHAnsi" w:eastAsiaTheme="minorHAnsi" w:hAnsiTheme="minorHAnsi" w:cstheme="minorBidi"/>
          <w:sz w:val="22"/>
          <w:szCs w:val="22"/>
          <w:lang w:eastAsia="en-US"/>
        </w:rPr>
        <w:t>Uma vez que embutimos um arquivo como um recurso, veremos como acessá-lo em tempo de execução</w:t>
      </w:r>
      <w:r w:rsidR="0030372C">
        <w:rPr>
          <w:rFonts w:asciiTheme="minorHAnsi" w:eastAsiaTheme="minorHAnsi" w:hAnsiTheme="minorHAnsi" w:cstheme="minorBidi"/>
          <w:sz w:val="22"/>
          <w:szCs w:val="22"/>
          <w:lang w:eastAsia="en-US"/>
        </w:rPr>
        <w:t xml:space="preserve"> através de uma aplicação Windows Forms</w:t>
      </w:r>
      <w:r w:rsidRPr="00BA0AD6">
        <w:rPr>
          <w:rFonts w:asciiTheme="minorHAnsi" w:eastAsiaTheme="minorHAnsi" w:hAnsiTheme="minorHAnsi" w:cstheme="minorBidi"/>
          <w:sz w:val="22"/>
          <w:szCs w:val="22"/>
          <w:lang w:eastAsia="en-US"/>
        </w:rPr>
        <w:t>. Vamos examinar o seguinte fragmento de código, que obtém uma referênc</w:t>
      </w:r>
      <w:r w:rsidR="00624291">
        <w:rPr>
          <w:rFonts w:asciiTheme="minorHAnsi" w:eastAsiaTheme="minorHAnsi" w:hAnsiTheme="minorHAnsi" w:cstheme="minorBidi"/>
          <w:sz w:val="22"/>
          <w:szCs w:val="22"/>
          <w:lang w:eastAsia="en-US"/>
        </w:rPr>
        <w:t xml:space="preserve">ia para o objeto assembly </w:t>
      </w:r>
      <w:r w:rsidR="0051444A">
        <w:rPr>
          <w:rFonts w:asciiTheme="minorHAnsi" w:eastAsiaTheme="minorHAnsi" w:hAnsiTheme="minorHAnsi" w:cstheme="minorBidi"/>
          <w:sz w:val="22"/>
          <w:szCs w:val="22"/>
          <w:lang w:eastAsia="en-US"/>
        </w:rPr>
        <w:t>criado ClassLibrary_Recurso</w:t>
      </w:r>
      <w:r w:rsidR="00624291">
        <w:rPr>
          <w:rFonts w:asciiTheme="minorHAnsi" w:eastAsiaTheme="minorHAnsi" w:hAnsiTheme="minorHAnsi" w:cstheme="minorBidi"/>
          <w:sz w:val="22"/>
          <w:szCs w:val="22"/>
          <w:lang w:eastAsia="en-US"/>
        </w:rPr>
        <w:t xml:space="preserve">. </w:t>
      </w:r>
    </w:p>
    <w:p w:rsidR="00624291" w:rsidRDefault="00840383" w:rsidP="00193A27">
      <w:pPr>
        <w:pStyle w:val="NormalWeb"/>
        <w:spacing w:before="0" w:beforeAutospacing="0" w:after="0" w:afterAutospacing="0"/>
        <w:jc w:val="center"/>
        <w:rPr>
          <w:rFonts w:asciiTheme="minorHAnsi" w:eastAsiaTheme="minorHAnsi" w:hAnsiTheme="minorHAnsi" w:cstheme="minorBidi"/>
          <w:sz w:val="22"/>
          <w:szCs w:val="22"/>
          <w:lang w:eastAsia="en-US"/>
        </w:rPr>
      </w:pPr>
      <w:r>
        <w:rPr>
          <w:noProof/>
        </w:rPr>
        <w:drawing>
          <wp:inline distT="0" distB="0" distL="0" distR="0">
            <wp:extent cx="2912315" cy="2353586"/>
            <wp:effectExtent l="0" t="0" r="254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19913" cy="2359727"/>
                    </a:xfrm>
                    <a:prstGeom prst="rect">
                      <a:avLst/>
                    </a:prstGeom>
                  </pic:spPr>
                </pic:pic>
              </a:graphicData>
            </a:graphic>
          </wp:inline>
        </w:drawing>
      </w:r>
    </w:p>
    <w:p w:rsidR="00BA0AD6" w:rsidRPr="00840383" w:rsidRDefault="00624291"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w:t>
      </w:r>
      <w:r w:rsidR="00BA0AD6" w:rsidRPr="00BA0AD6">
        <w:rPr>
          <w:rFonts w:asciiTheme="minorHAnsi" w:eastAsiaTheme="minorHAnsi" w:hAnsiTheme="minorHAnsi" w:cstheme="minorBidi"/>
          <w:sz w:val="22"/>
          <w:szCs w:val="22"/>
          <w:lang w:eastAsia="en-US"/>
        </w:rPr>
        <w:t xml:space="preserve"> seguir chama o método GetManifestResourceStream para ganhar acesso stream ao arquivo de recursos embutido. </w:t>
      </w:r>
      <w:r w:rsidR="00577DF9" w:rsidRPr="00840383">
        <w:rPr>
          <w:rFonts w:asciiTheme="minorHAnsi" w:eastAsiaTheme="minorHAnsi" w:hAnsiTheme="minorHAnsi" w:cstheme="minorBidi"/>
          <w:sz w:val="22"/>
          <w:szCs w:val="22"/>
          <w:lang w:eastAsia="en-US"/>
        </w:rPr>
        <w:t>O trecho de código abaixo exibe a forma de recuperar a imagem via código e definí-la como sendo o Background</w:t>
      </w:r>
      <w:r w:rsidR="00840383" w:rsidRPr="00840383">
        <w:rPr>
          <w:rFonts w:asciiTheme="minorHAnsi" w:eastAsiaTheme="minorHAnsi" w:hAnsiTheme="minorHAnsi" w:cstheme="minorBidi"/>
          <w:sz w:val="22"/>
          <w:szCs w:val="22"/>
          <w:lang w:eastAsia="en-US"/>
        </w:rPr>
        <w:t xml:space="preserve">. </w:t>
      </w:r>
      <w:r w:rsidR="00840383">
        <w:rPr>
          <w:rFonts w:asciiTheme="minorHAnsi" w:eastAsiaTheme="minorHAnsi" w:hAnsiTheme="minorHAnsi" w:cstheme="minorBidi"/>
          <w:sz w:val="22"/>
          <w:szCs w:val="22"/>
          <w:lang w:eastAsia="en-US"/>
        </w:rPr>
        <w:t>Se a</w:t>
      </w:r>
      <w:r w:rsidR="00840383" w:rsidRPr="002749BC">
        <w:rPr>
          <w:rFonts w:asciiTheme="minorHAnsi" w:eastAsiaTheme="minorHAnsi" w:hAnsiTheme="minorHAnsi" w:cstheme="minorBidi"/>
          <w:sz w:val="22"/>
          <w:szCs w:val="22"/>
          <w:lang w:eastAsia="en-US"/>
        </w:rPr>
        <w:t xml:space="preserve">imagem gráfica </w:t>
      </w:r>
      <w:r w:rsidR="00840383">
        <w:rPr>
          <w:rFonts w:asciiTheme="minorHAnsi" w:eastAsiaTheme="minorHAnsi" w:hAnsiTheme="minorHAnsi" w:cstheme="minorBidi"/>
          <w:sz w:val="22"/>
          <w:szCs w:val="22"/>
          <w:lang w:eastAsia="en-US"/>
        </w:rPr>
        <w:t xml:space="preserve">é </w:t>
      </w:r>
      <w:r w:rsidR="00840383" w:rsidRPr="002749BC">
        <w:rPr>
          <w:rFonts w:asciiTheme="minorHAnsi" w:eastAsiaTheme="minorHAnsi" w:hAnsiTheme="minorHAnsi" w:cstheme="minorBidi"/>
          <w:sz w:val="22"/>
          <w:szCs w:val="22"/>
          <w:lang w:eastAsia="en-US"/>
        </w:rPr>
        <w:t>chama</w:t>
      </w:r>
      <w:r w:rsidR="00840383">
        <w:rPr>
          <w:rFonts w:asciiTheme="minorHAnsi" w:eastAsiaTheme="minorHAnsi" w:hAnsiTheme="minorHAnsi" w:cstheme="minorBidi"/>
          <w:sz w:val="22"/>
          <w:szCs w:val="22"/>
          <w:lang w:eastAsia="en-US"/>
        </w:rPr>
        <w:t>da</w:t>
      </w:r>
      <w:r w:rsidR="00840383" w:rsidRPr="002749BC">
        <w:rPr>
          <w:rFonts w:asciiTheme="minorHAnsi" w:eastAsiaTheme="minorHAnsi" w:hAnsiTheme="minorHAnsi" w:cstheme="minorBidi"/>
          <w:sz w:val="22"/>
          <w:szCs w:val="22"/>
          <w:lang w:eastAsia="en-US"/>
        </w:rPr>
        <w:t xml:space="preserve"> Background</w:t>
      </w:r>
      <w:r w:rsidR="00840383" w:rsidRPr="00624291">
        <w:rPr>
          <w:rFonts w:asciiTheme="minorHAnsi" w:eastAsiaTheme="minorHAnsi" w:hAnsiTheme="minorHAnsi" w:cstheme="minorBidi"/>
          <w:sz w:val="22"/>
          <w:szCs w:val="22"/>
          <w:lang w:eastAsia="en-US"/>
        </w:rPr>
        <w:t xml:space="preserve">.png, a chave para acessá-la será </w:t>
      </w:r>
      <w:r w:rsidR="00840383">
        <w:rPr>
          <w:rFonts w:asciiTheme="minorHAnsi" w:eastAsiaTheme="minorHAnsi" w:hAnsiTheme="minorHAnsi" w:cstheme="minorBidi"/>
          <w:sz w:val="22"/>
          <w:szCs w:val="22"/>
          <w:lang w:eastAsia="en-US"/>
        </w:rPr>
        <w:t>NomeProjeto.Background.jpg</w:t>
      </w:r>
      <w:r w:rsidR="00577DF9" w:rsidRPr="00840383">
        <w:rPr>
          <w:rFonts w:asciiTheme="minorHAnsi" w:eastAsiaTheme="minorHAnsi" w:hAnsiTheme="minorHAnsi" w:cstheme="minorBidi"/>
          <w:sz w:val="22"/>
          <w:szCs w:val="22"/>
          <w:lang w:eastAsia="en-US"/>
        </w:rPr>
        <w:t xml:space="preserve">. </w:t>
      </w:r>
      <w:r w:rsidR="00BA0AD6" w:rsidRPr="00BA0AD6">
        <w:rPr>
          <w:rFonts w:asciiTheme="minorHAnsi" w:eastAsiaTheme="minorHAnsi" w:hAnsiTheme="minorHAnsi" w:cstheme="minorBidi"/>
          <w:sz w:val="22"/>
          <w:szCs w:val="22"/>
          <w:lang w:eastAsia="en-US"/>
        </w:rPr>
        <w:t>Este código supõe que importamos os namespaces System.Reflection e System.</w:t>
      </w:r>
      <w:r w:rsidR="00577DF9">
        <w:rPr>
          <w:rFonts w:asciiTheme="minorHAnsi" w:eastAsiaTheme="minorHAnsi" w:hAnsiTheme="minorHAnsi" w:cstheme="minorBidi"/>
          <w:sz w:val="22"/>
          <w:szCs w:val="22"/>
          <w:lang w:eastAsia="en-US"/>
        </w:rPr>
        <w:t>Drawing</w:t>
      </w:r>
      <w:r w:rsidR="00BA0AD6" w:rsidRPr="00BA0AD6">
        <w:rPr>
          <w:rFonts w:asciiTheme="minorHAnsi" w:eastAsiaTheme="minorHAnsi" w:hAnsiTheme="minorHAnsi" w:cstheme="minorBidi"/>
          <w:sz w:val="22"/>
          <w:szCs w:val="22"/>
          <w:lang w:eastAsia="en-US"/>
        </w:rPr>
        <w:t>:</w:t>
      </w:r>
    </w:p>
    <w:p w:rsidR="00733EB7" w:rsidRDefault="00733EB7"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900082" w:rsidRDefault="00900082" w:rsidP="00900082">
      <w:pPr>
        <w:autoSpaceDE w:val="0"/>
        <w:autoSpaceDN w:val="0"/>
        <w:adjustRightInd w:val="0"/>
        <w:spacing w:after="0" w:line="240" w:lineRule="auto"/>
        <w:rPr>
          <w:rFonts w:ascii="Consolas" w:hAnsi="Consolas" w:cs="Consolas"/>
          <w:color w:val="000000"/>
          <w:sz w:val="19"/>
          <w:szCs w:val="19"/>
        </w:rPr>
      </w:pP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Load_Recurso_Forms</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[STAThread]</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Application.EnableVisualStyles();</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Application.SetCompatibleTextRenderingDefault(</w:t>
      </w:r>
      <w:r>
        <w:rPr>
          <w:rFonts w:ascii="Consolas" w:hAnsi="Consolas" w:cs="Consolas"/>
          <w:color w:val="0000FF"/>
          <w:sz w:val="19"/>
          <w:szCs w:val="19"/>
        </w:rPr>
        <w:t>false</w:t>
      </w:r>
      <w:r>
        <w:rPr>
          <w:rFonts w:ascii="Consolas" w:hAnsi="Consolas" w:cs="Consolas"/>
          <w:color w:val="000000"/>
          <w:sz w:val="19"/>
          <w:szCs w:val="19"/>
        </w:rPr>
        <w:t>);</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 assembly = Assembly.LoadFrom(</w:t>
      </w:r>
      <w:r>
        <w:rPr>
          <w:rFonts w:ascii="Consolas" w:hAnsi="Consolas" w:cs="Consolas"/>
          <w:color w:val="A31515"/>
          <w:sz w:val="19"/>
          <w:szCs w:val="19"/>
        </w:rPr>
        <w:t>"ClassLibrary_Recurso.dll"</w:t>
      </w:r>
      <w:r>
        <w:rPr>
          <w:rFonts w:ascii="Consolas" w:hAnsi="Consolas" w:cs="Consolas"/>
          <w:color w:val="000000"/>
          <w:sz w:val="19"/>
          <w:szCs w:val="19"/>
        </w:rPr>
        <w:t>);</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names = assembly.GetManifestResourceNames();</w:t>
      </w:r>
    </w:p>
    <w:p w:rsidR="00900082" w:rsidRDefault="00900082" w:rsidP="00900082">
      <w:pPr>
        <w:autoSpaceDE w:val="0"/>
        <w:autoSpaceDN w:val="0"/>
        <w:adjustRightInd w:val="0"/>
        <w:spacing w:after="0" w:line="240" w:lineRule="auto"/>
        <w:rPr>
          <w:rFonts w:ascii="Consolas" w:hAnsi="Consolas" w:cs="Consolas"/>
          <w:color w:val="000000"/>
          <w:sz w:val="19"/>
          <w:szCs w:val="19"/>
        </w:rPr>
      </w:pP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oform = </w:t>
      </w:r>
      <w:r>
        <w:rPr>
          <w:rFonts w:ascii="Consolas" w:hAnsi="Consolas" w:cs="Consolas"/>
          <w:color w:val="0000FF"/>
          <w:sz w:val="19"/>
          <w:szCs w:val="19"/>
        </w:rPr>
        <w:t>new</w:t>
      </w:r>
      <w:r>
        <w:rPr>
          <w:rFonts w:ascii="Consolas" w:hAnsi="Consolas" w:cs="Consolas"/>
          <w:color w:val="000000"/>
          <w:sz w:val="19"/>
          <w:szCs w:val="19"/>
        </w:rPr>
        <w:t xml:space="preserve"> Form1();</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image = assembly</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.GetManifestResourceStream(</w:t>
      </w:r>
      <w:r>
        <w:rPr>
          <w:rFonts w:ascii="Consolas" w:hAnsi="Consolas" w:cs="Consolas"/>
          <w:color w:val="A31515"/>
          <w:sz w:val="19"/>
          <w:szCs w:val="19"/>
        </w:rPr>
        <w:t>"ClassLibrary_Recurso.Background.png"</w:t>
      </w:r>
      <w:r>
        <w:rPr>
          <w:rFonts w:ascii="Consolas" w:hAnsi="Consolas" w:cs="Consolas"/>
          <w:color w:val="000000"/>
          <w:sz w:val="19"/>
          <w:szCs w:val="19"/>
        </w:rPr>
        <w:t>);</w:t>
      </w:r>
    </w:p>
    <w:p w:rsidR="00900082" w:rsidRDefault="00900082" w:rsidP="00900082">
      <w:pPr>
        <w:autoSpaceDE w:val="0"/>
        <w:autoSpaceDN w:val="0"/>
        <w:adjustRightInd w:val="0"/>
        <w:spacing w:after="0" w:line="240" w:lineRule="auto"/>
        <w:rPr>
          <w:rFonts w:ascii="Consolas" w:hAnsi="Consolas" w:cs="Consolas"/>
          <w:color w:val="000000"/>
          <w:sz w:val="19"/>
          <w:szCs w:val="19"/>
        </w:rPr>
      </w:pP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//Image img = Image.FromStream(image);</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//PictureBox1.Image = img;</w:t>
      </w:r>
    </w:p>
    <w:p w:rsidR="00900082" w:rsidRDefault="00900082" w:rsidP="00900082">
      <w:pPr>
        <w:autoSpaceDE w:val="0"/>
        <w:autoSpaceDN w:val="0"/>
        <w:adjustRightInd w:val="0"/>
        <w:spacing w:after="0" w:line="240" w:lineRule="auto"/>
        <w:rPr>
          <w:rFonts w:ascii="Consolas" w:hAnsi="Consolas" w:cs="Consolas"/>
          <w:color w:val="000000"/>
          <w:sz w:val="19"/>
          <w:szCs w:val="19"/>
        </w:rPr>
      </w:pP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cont = 4;</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sqri = ClassLibrary_Recurso.Class1.square(cont);</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"Square of "</w:t>
      </w:r>
      <w:r>
        <w:rPr>
          <w:rFonts w:ascii="Consolas" w:hAnsi="Consolas" w:cs="Consolas"/>
          <w:color w:val="000000"/>
          <w:sz w:val="19"/>
          <w:szCs w:val="19"/>
        </w:rPr>
        <w:t xml:space="preserve"> + cont + </w:t>
      </w:r>
      <w:r>
        <w:rPr>
          <w:rFonts w:ascii="Consolas" w:hAnsi="Consolas" w:cs="Consolas"/>
          <w:color w:val="A31515"/>
          <w:sz w:val="19"/>
          <w:szCs w:val="19"/>
        </w:rPr>
        <w:t>" = "</w:t>
      </w:r>
      <w:r>
        <w:rPr>
          <w:rFonts w:ascii="Consolas" w:hAnsi="Consolas" w:cs="Consolas"/>
          <w:color w:val="000000"/>
          <w:sz w:val="19"/>
          <w:szCs w:val="19"/>
        </w:rPr>
        <w:t xml:space="preserve"> + sqri);</w:t>
      </w:r>
    </w:p>
    <w:p w:rsidR="00900082" w:rsidRDefault="00900082" w:rsidP="00900082">
      <w:pPr>
        <w:autoSpaceDE w:val="0"/>
        <w:autoSpaceDN w:val="0"/>
        <w:adjustRightInd w:val="0"/>
        <w:spacing w:after="0" w:line="240" w:lineRule="auto"/>
        <w:rPr>
          <w:rFonts w:ascii="Consolas" w:hAnsi="Consolas" w:cs="Consolas"/>
          <w:color w:val="000000"/>
          <w:sz w:val="19"/>
          <w:szCs w:val="19"/>
        </w:rPr>
      </w:pP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oform.BackgroundImage = </w:t>
      </w:r>
      <w:r>
        <w:rPr>
          <w:rFonts w:ascii="Consolas" w:hAnsi="Consolas" w:cs="Consolas"/>
          <w:color w:val="0000FF"/>
          <w:sz w:val="19"/>
          <w:szCs w:val="19"/>
        </w:rPr>
        <w:t>new</w:t>
      </w:r>
      <w:r>
        <w:rPr>
          <w:rFonts w:ascii="Consolas" w:hAnsi="Consolas" w:cs="Consolas"/>
          <w:color w:val="000000"/>
          <w:sz w:val="19"/>
          <w:szCs w:val="19"/>
        </w:rPr>
        <w:t xml:space="preserve"> Bitmap(image);</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Application.Run(oform);</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0082" w:rsidRDefault="00900082" w:rsidP="0090008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A0AD6" w:rsidRDefault="00900082" w:rsidP="00900082">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w:t>
      </w:r>
    </w:p>
    <w:p w:rsidR="00900082" w:rsidRPr="00BA0AD6" w:rsidRDefault="00900082" w:rsidP="00900082">
      <w:pPr>
        <w:pStyle w:val="NormalWeb"/>
        <w:spacing w:before="0" w:beforeAutospacing="0" w:after="0" w:afterAutospacing="0"/>
        <w:jc w:val="both"/>
        <w:rPr>
          <w:rFonts w:asciiTheme="minorHAnsi" w:eastAsiaTheme="minorHAnsi" w:hAnsiTheme="minorHAnsi" w:cstheme="minorBidi"/>
          <w:sz w:val="22"/>
          <w:szCs w:val="22"/>
          <w:lang w:eastAsia="en-US"/>
        </w:rPr>
      </w:pPr>
    </w:p>
    <w:p w:rsidR="00577DF9" w:rsidRDefault="00BA0AD6"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BA0AD6">
        <w:rPr>
          <w:rFonts w:asciiTheme="minorHAnsi" w:eastAsiaTheme="minorHAnsi" w:hAnsiTheme="minorHAnsi" w:cstheme="minorBidi"/>
          <w:sz w:val="22"/>
          <w:szCs w:val="22"/>
          <w:lang w:eastAsia="en-US"/>
        </w:rPr>
        <w:t>Como podemos ver, um objeto assembly expõe o método GetManifestResourceStream, que permite que passemos um nome string que identifica o recurso embutido. Notar que o nome de recursos é case-sensitive mesmo quando estivermos utilizando u</w:t>
      </w:r>
      <w:r w:rsidR="00577DF9">
        <w:rPr>
          <w:rFonts w:asciiTheme="minorHAnsi" w:eastAsiaTheme="minorHAnsi" w:hAnsiTheme="minorHAnsi" w:cstheme="minorBidi"/>
          <w:sz w:val="22"/>
          <w:szCs w:val="22"/>
          <w:lang w:eastAsia="en-US"/>
        </w:rPr>
        <w:t>ma linguagem não case-sensitive</w:t>
      </w:r>
      <w:r w:rsidRPr="00BA0AD6">
        <w:rPr>
          <w:rFonts w:asciiTheme="minorHAnsi" w:eastAsiaTheme="minorHAnsi" w:hAnsiTheme="minorHAnsi" w:cstheme="minorBidi"/>
          <w:sz w:val="22"/>
          <w:szCs w:val="22"/>
          <w:lang w:eastAsia="en-US"/>
        </w:rPr>
        <w:t xml:space="preserve">. </w:t>
      </w:r>
    </w:p>
    <w:p w:rsidR="00577DF9" w:rsidRDefault="00577DF9" w:rsidP="00193A27">
      <w:pPr>
        <w:pStyle w:val="NormalWeb"/>
        <w:tabs>
          <w:tab w:val="left" w:pos="2187"/>
        </w:tabs>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b/>
      </w:r>
    </w:p>
    <w:p w:rsidR="00BA0AD6" w:rsidRDefault="00577DF9"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Caso seja necessário convert o stream para imagem</w:t>
      </w:r>
      <w:r w:rsidR="00BA0AD6" w:rsidRPr="00BA0AD6">
        <w:rPr>
          <w:rFonts w:asciiTheme="minorHAnsi" w:eastAsiaTheme="minorHAnsi" w:hAnsiTheme="minorHAnsi" w:cstheme="minorBidi"/>
          <w:sz w:val="22"/>
          <w:szCs w:val="22"/>
          <w:lang w:eastAsia="en-US"/>
        </w:rPr>
        <w:t>, o método Image.FromStream converte o stream que contém o arquivo imagem em um objeto Image que pode ser carregado em um controle PictureBox.</w:t>
      </w:r>
    </w:p>
    <w:p w:rsidR="00577DF9" w:rsidRDefault="00577DF9" w:rsidP="00193A27">
      <w:pPr>
        <w:pStyle w:val="NormalWeb"/>
        <w:spacing w:before="0" w:beforeAutospacing="0" w:after="0" w:afterAutospacing="0"/>
        <w:jc w:val="both"/>
        <w:rPr>
          <w:rFonts w:asciiTheme="minorHAnsi" w:eastAsiaTheme="minorHAnsi" w:hAnsiTheme="minorHAnsi" w:cstheme="minorBidi"/>
          <w:sz w:val="22"/>
          <w:szCs w:val="22"/>
          <w:lang w:eastAsia="en-US"/>
        </w:rPr>
      </w:pPr>
    </w:p>
    <w:p w:rsidR="00577DF9" w:rsidRDefault="00577DF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Image img = Image.FromStream(image);</w:t>
      </w:r>
    </w:p>
    <w:p w:rsidR="00577DF9" w:rsidRPr="00BA0AD6" w:rsidRDefault="00577DF9" w:rsidP="00193A27">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PictureBox1.Image = img;</w:t>
      </w:r>
    </w:p>
    <w:p w:rsidR="00BA0AD6" w:rsidRPr="00BA0AD6" w:rsidRDefault="00BA0AD6"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BA0AD6" w:rsidRPr="00BA0AD6" w:rsidRDefault="00BA0AD6"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BA0AD6">
        <w:rPr>
          <w:rFonts w:asciiTheme="minorHAnsi" w:eastAsiaTheme="minorHAnsi" w:hAnsiTheme="minorHAnsi" w:cstheme="minorBidi"/>
          <w:sz w:val="22"/>
          <w:szCs w:val="22"/>
          <w:lang w:eastAsia="en-US"/>
        </w:rPr>
        <w:t>Além de embutir arquivos de imagem, pode ser conveniente embutir arquivos texto que contenham XML, SQL ou JavaScript. Isto tornar nossa vida muito mais fácil, quando formos concatenar grandes fragmentos string XML, SQL ou JavaScript, utilizando o Visual Basic.</w:t>
      </w:r>
    </w:p>
    <w:p w:rsidR="00BA0AD6" w:rsidRPr="00BA0AD6" w:rsidRDefault="00BA0AD6"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BA0AD6" w:rsidRDefault="00BA0AD6"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BA0AD6">
        <w:rPr>
          <w:rFonts w:asciiTheme="minorHAnsi" w:eastAsiaTheme="minorHAnsi" w:hAnsiTheme="minorHAnsi" w:cstheme="minorBidi"/>
          <w:sz w:val="22"/>
          <w:szCs w:val="22"/>
          <w:lang w:eastAsia="en-US"/>
        </w:rPr>
        <w:t>Por exemplo, digamos que a aplicação necessita grandes documentos XML, declarações SQL, ou funções JavaScript. Poderíamos mantê-los como arquivos .xml, .sql e .js independentes em um projeto Visual Studio. Com isto obtemos os benefícios da codificação colorida e da conclusão de declarações (statment completion) do Visual Studio. Podemos também tirar vantagem do IntelliSense do Visual Studio para arquivos XML. Apenas precisamos embutir estes arquivos fonte no assembly de saída e acessá-los utilizando a técnica já descrita.</w:t>
      </w:r>
    </w:p>
    <w:p w:rsidR="00BA0AD6" w:rsidRDefault="00BA0AD6" w:rsidP="00193A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CB2081" w:rsidRDefault="00CB2081" w:rsidP="00537B7F">
      <w:pPr>
        <w:pStyle w:val="NormalWeb"/>
        <w:spacing w:before="0" w:beforeAutospacing="0" w:after="0" w:afterAutospacing="0"/>
        <w:jc w:val="both"/>
        <w:rPr>
          <w:rStyle w:val="tlid-translation"/>
          <w:lang w:val="pt-PT"/>
        </w:rPr>
      </w:pPr>
      <w:r w:rsidRPr="00537B7F">
        <w:rPr>
          <w:rFonts w:asciiTheme="minorHAnsi" w:eastAsiaTheme="minorHAnsi" w:hAnsiTheme="minorHAnsi" w:cstheme="minorHAnsi"/>
          <w:b/>
          <w:color w:val="3992AB"/>
          <w:sz w:val="22"/>
          <w:szCs w:val="22"/>
          <w:lang w:eastAsia="en-US"/>
        </w:rPr>
        <w:t>AssemblyInfo.cs</w:t>
      </w:r>
      <w:r>
        <w:rPr>
          <w:lang w:val="pt-PT"/>
        </w:rPr>
        <w:br/>
      </w:r>
    </w:p>
    <w:p w:rsidR="004B7332" w:rsidRDefault="00CB2081" w:rsidP="00193A27">
      <w:pPr>
        <w:spacing w:after="0" w:line="240" w:lineRule="auto"/>
        <w:ind w:firstLine="708"/>
        <w:jc w:val="both"/>
        <w:rPr>
          <w:lang w:val="pt-PT"/>
        </w:rPr>
      </w:pPr>
      <w:r>
        <w:rPr>
          <w:rStyle w:val="tlid-translation"/>
          <w:lang w:val="pt-PT"/>
        </w:rPr>
        <w:t>Sempre que um novo projeto de montagem .NET é criado no Visual Studio, é criado um arquivo chamado AssemblyInfo.</w:t>
      </w:r>
      <w:r w:rsidR="004B7332" w:rsidRPr="004B7332">
        <w:rPr>
          <w:lang w:val="pt-PT"/>
        </w:rPr>
        <w:t xml:space="preserve">Este arquivo é criado por padrão nas maiorias das </w:t>
      </w:r>
      <w:r w:rsidR="004B7332">
        <w:rPr>
          <w:lang w:val="pt-PT"/>
        </w:rPr>
        <w:t xml:space="preserve">aplicações e é através dele que </w:t>
      </w:r>
      <w:r w:rsidR="004B7332" w:rsidRPr="004B7332">
        <w:rPr>
          <w:lang w:val="pt-PT"/>
        </w:rPr>
        <w:t>podemos colocar várias informações a nível de Assemb</w:t>
      </w:r>
      <w:r w:rsidR="004B7332">
        <w:rPr>
          <w:lang w:val="pt-PT"/>
        </w:rPr>
        <w:t xml:space="preserve">ly. Através de vários atributos </w:t>
      </w:r>
      <w:r w:rsidR="004B7332" w:rsidRPr="004B7332">
        <w:rPr>
          <w:lang w:val="pt-PT"/>
        </w:rPr>
        <w:t>fornecidos pelo .NET Framework, podemos defi</w:t>
      </w:r>
      <w:r w:rsidR="004B7332">
        <w:rPr>
          <w:lang w:val="pt-PT"/>
        </w:rPr>
        <w:t xml:space="preserve">nir várias informações como por </w:t>
      </w:r>
      <w:r w:rsidR="004B7332" w:rsidRPr="004B7332">
        <w:rPr>
          <w:lang w:val="pt-PT"/>
        </w:rPr>
        <w:t>exemplo: nome do produto, versão, empresa, descrição, c</w:t>
      </w:r>
      <w:r w:rsidR="004B7332">
        <w:rPr>
          <w:lang w:val="pt-PT"/>
        </w:rPr>
        <w:t xml:space="preserve">ultura, segurança, etc.. Quando </w:t>
      </w:r>
      <w:r w:rsidR="004B7332" w:rsidRPr="004B7332">
        <w:rPr>
          <w:lang w:val="pt-PT"/>
        </w:rPr>
        <w:t>você cria uma aplicação utilizando o Visual Studio</w:t>
      </w:r>
      <w:r w:rsidR="004B7332">
        <w:rPr>
          <w:lang w:val="pt-PT"/>
        </w:rPr>
        <w:t xml:space="preserve"> .NET, esse arquivo já é gerado </w:t>
      </w:r>
      <w:r w:rsidR="004B7332" w:rsidRPr="004B7332">
        <w:rPr>
          <w:lang w:val="pt-PT"/>
        </w:rPr>
        <w:t>automaticamente e você pode abrí-lo e configurar de acordo com a sua necessidade.</w:t>
      </w:r>
    </w:p>
    <w:p w:rsidR="0071034E" w:rsidRDefault="0071034E" w:rsidP="00193A27">
      <w:pPr>
        <w:spacing w:after="0" w:line="240" w:lineRule="auto"/>
        <w:ind w:firstLine="708"/>
        <w:jc w:val="both"/>
        <w:rPr>
          <w:lang w:val="pt-PT"/>
        </w:rPr>
      </w:pPr>
    </w:p>
    <w:p w:rsidR="00CB2081" w:rsidRDefault="00CB2081" w:rsidP="00193A27">
      <w:pPr>
        <w:spacing w:after="0" w:line="240" w:lineRule="auto"/>
        <w:ind w:firstLine="708"/>
        <w:jc w:val="both"/>
        <w:rPr>
          <w:rStyle w:val="tlid-translation"/>
          <w:lang w:val="pt-PT"/>
        </w:rPr>
      </w:pPr>
      <w:r>
        <w:rPr>
          <w:rStyle w:val="tlid-translation"/>
          <w:lang w:val="pt-PT"/>
        </w:rPr>
        <w:t>O arquivo AssemblyInfo.cs pode ser encontrado no Solution Explorer</w:t>
      </w:r>
      <w:r>
        <w:rPr>
          <w:lang w:val="pt-PT"/>
        </w:rPr>
        <w:t>&gt;&gt;</w:t>
      </w:r>
      <w:r>
        <w:rPr>
          <w:rStyle w:val="tlid-translation"/>
          <w:lang w:val="pt-PT"/>
        </w:rPr>
        <w:t>Propriedades</w:t>
      </w:r>
      <w:r>
        <w:rPr>
          <w:lang w:val="pt-PT"/>
        </w:rPr>
        <w:t>&gt;&gt;</w:t>
      </w:r>
      <w:r>
        <w:rPr>
          <w:rStyle w:val="tlid-translation"/>
          <w:lang w:val="pt-PT"/>
        </w:rPr>
        <w:t>AssemblyInfo.cs"</w:t>
      </w:r>
    </w:p>
    <w:p w:rsidR="00CB2081" w:rsidRDefault="00CB2081" w:rsidP="00193A27">
      <w:pPr>
        <w:spacing w:after="0" w:line="240" w:lineRule="auto"/>
        <w:jc w:val="center"/>
      </w:pPr>
      <w:r>
        <w:rPr>
          <w:noProof/>
          <w:lang w:eastAsia="pt-BR"/>
        </w:rPr>
        <w:lastRenderedPageBreak/>
        <w:drawing>
          <wp:inline distT="0" distB="0" distL="0" distR="0">
            <wp:extent cx="5646725" cy="2192939"/>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56115" cy="2196585"/>
                    </a:xfrm>
                    <a:prstGeom prst="rect">
                      <a:avLst/>
                    </a:prstGeom>
                  </pic:spPr>
                </pic:pic>
              </a:graphicData>
            </a:graphic>
          </wp:inline>
        </w:drawing>
      </w:r>
    </w:p>
    <w:p w:rsidR="001F4080" w:rsidRDefault="001F4080" w:rsidP="00193A27">
      <w:pPr>
        <w:spacing w:after="0" w:line="240" w:lineRule="auto"/>
      </w:pPr>
    </w:p>
    <w:p w:rsidR="009127BC" w:rsidRPr="00537B7F" w:rsidRDefault="009127BC" w:rsidP="00537B7F">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537B7F">
        <w:rPr>
          <w:rFonts w:asciiTheme="minorHAnsi" w:eastAsiaTheme="minorHAnsi" w:hAnsiTheme="minorHAnsi" w:cstheme="minorHAnsi"/>
          <w:b/>
          <w:color w:val="3992AB"/>
          <w:sz w:val="22"/>
          <w:szCs w:val="22"/>
          <w:lang w:eastAsia="en-US"/>
        </w:rPr>
        <w:t>Versionamento</w:t>
      </w:r>
    </w:p>
    <w:p w:rsidR="009127BC" w:rsidRPr="00C92681" w:rsidRDefault="009127BC" w:rsidP="00193A27">
      <w:pPr>
        <w:spacing w:after="0" w:line="240" w:lineRule="auto"/>
      </w:pPr>
    </w:p>
    <w:p w:rsidR="009127BC" w:rsidRDefault="009127BC" w:rsidP="00193A27">
      <w:pPr>
        <w:spacing w:after="0" w:line="240" w:lineRule="auto"/>
        <w:ind w:firstLine="708"/>
        <w:jc w:val="both"/>
      </w:pPr>
      <w:r>
        <w:t>Como um assembly é a unidade de implantação de qualquer aplicativo .NET, se você deseja dividir seu aplicativo em unidades menores de implantação para torná-lo mais gerenciável e reutilizável por diferentes produtos, é necessário dividir a funcionalidade em diferentes assemblies. Cada montagem pode representar novamente um módulo em seu aplicativo, que pode ser atualizado independentemente dos outros projetos. A maneira mais simples de implementar esse tipo de modularização é criar projetos diferentes, onde um projeto é um módulo, e agrupá-los em uma grande solução. Para diferenciar versões diferentes da mesma montagem, você precisa usar as versões.</w:t>
      </w:r>
    </w:p>
    <w:p w:rsidR="009127BC" w:rsidRDefault="009127BC" w:rsidP="00193A27">
      <w:pPr>
        <w:spacing w:after="0" w:line="240" w:lineRule="auto"/>
        <w:jc w:val="both"/>
      </w:pPr>
    </w:p>
    <w:p w:rsidR="009127BC" w:rsidRDefault="009127BC" w:rsidP="00193A27">
      <w:pPr>
        <w:spacing w:after="0" w:line="240" w:lineRule="auto"/>
        <w:ind w:firstLine="708"/>
        <w:jc w:val="both"/>
      </w:pPr>
      <w:r>
        <w:t xml:space="preserve">O software evolui e a maneira de marcar isso é criando novas versões, com cada nova versão adicionando novos recursos, corrigindo bugs ou, às vezes, reescrenvdo completamente o software. Você pode ver dois tipos principais de versões: </w:t>
      </w:r>
    </w:p>
    <w:p w:rsidR="009127BC" w:rsidRDefault="009127BC" w:rsidP="001A07DE">
      <w:pPr>
        <w:pStyle w:val="PargrafodaLista"/>
        <w:numPr>
          <w:ilvl w:val="0"/>
          <w:numId w:val="123"/>
        </w:numPr>
        <w:spacing w:after="0" w:line="240" w:lineRule="auto"/>
        <w:jc w:val="both"/>
      </w:pPr>
      <w:r w:rsidRPr="00F85CEA">
        <w:rPr>
          <w:b/>
        </w:rPr>
        <w:t>Versão da Montagem:</w:t>
      </w:r>
      <w:r>
        <w:t xml:space="preserve"> É um atributo implementado no </w:t>
      </w:r>
      <w:r w:rsidRPr="00F85CEA">
        <w:rPr>
          <w:b/>
        </w:rPr>
        <w:t>AssemblyVersionAttribute</w:t>
      </w:r>
      <w:r>
        <w:t xml:space="preserve"> aplicado ao assembly que especifica qual a versão do assembly. Este atributo é ignorado pelo CLR, a menos que seja usado junto com os nomes fortes.  </w:t>
      </w:r>
      <w:r w:rsidR="00F85CEA" w:rsidRPr="00F85CEA">
        <w:t>AssemblyVersionAttribute deve ser incrementado manualmente. Isso deve ser feito quando você planeja implantar uma versão específica na produção.</w:t>
      </w:r>
    </w:p>
    <w:p w:rsidR="009127BC" w:rsidRDefault="009127BC" w:rsidP="001A07DE">
      <w:pPr>
        <w:pStyle w:val="PargrafodaLista"/>
        <w:numPr>
          <w:ilvl w:val="0"/>
          <w:numId w:val="50"/>
        </w:numPr>
        <w:spacing w:after="0" w:line="240" w:lineRule="auto"/>
        <w:jc w:val="both"/>
      </w:pPr>
      <w:r w:rsidRPr="00D20DC7">
        <w:rPr>
          <w:b/>
        </w:rPr>
        <w:t>Versão do Arquivo.</w:t>
      </w:r>
      <w:r>
        <w:t xml:space="preserve"> É um atributo implementado no </w:t>
      </w:r>
      <w:r w:rsidRPr="00F85CEA">
        <w:rPr>
          <w:b/>
        </w:rPr>
        <w:t>AssemblyFileVersionAttribute</w:t>
      </w:r>
      <w:r>
        <w:t xml:space="preserve"> correspondente para a versão do arquivo e é algo que tem um significado para você ou seu produto. O CLR não usa a versão do arquivo, normalmente apenas o departamento de marketing se preocupa com a versão do arquivo.</w:t>
      </w:r>
    </w:p>
    <w:p w:rsidR="009127BC" w:rsidRDefault="009127BC" w:rsidP="00193A27">
      <w:pPr>
        <w:pStyle w:val="PargrafodaLista"/>
        <w:spacing w:after="0" w:line="240" w:lineRule="auto"/>
        <w:ind w:left="1068"/>
        <w:jc w:val="both"/>
      </w:pPr>
      <w:r>
        <w:t>Embora a versão do arquivo seja normalmente especificada no mesmo formato que a versão da montagem com um número principal, secundário, de construção e de revisão, você pode ter qualquer sequência que desejar. Porém, se você usar um formato diferente, o compilador emitirá um aviso. Você não pode definir a versão do arquivo como uma string na janela Informações da montagem. Você deve fazer isso no código, passando o valor para o atributo AssemblyFileVersionAttribute.</w:t>
      </w:r>
    </w:p>
    <w:p w:rsidR="00252CF8" w:rsidRDefault="00252CF8" w:rsidP="00193A27">
      <w:pPr>
        <w:spacing w:after="0" w:line="240" w:lineRule="auto"/>
        <w:jc w:val="both"/>
      </w:pPr>
    </w:p>
    <w:p w:rsidR="00252CF8" w:rsidRDefault="009127BC" w:rsidP="00193A27">
      <w:pPr>
        <w:spacing w:after="0" w:line="240" w:lineRule="auto"/>
        <w:ind w:firstLine="708"/>
        <w:jc w:val="both"/>
      </w:pPr>
      <w:r>
        <w:t xml:space="preserve">A versão atual do .NET é conhecida como 4.5 que é o número da </w:t>
      </w:r>
      <w:r w:rsidRPr="00F85CEA">
        <w:rPr>
          <w:b/>
        </w:rPr>
        <w:t>versão de marketing</w:t>
      </w:r>
      <w:r>
        <w:t xml:space="preserve"> que os clientes podem ver. A versão do assembly .NET é implementada como uma sequência, normalmente composta de quatro partes numéricas separadas por pontos. Por exemplo a versão de montagem .</w:t>
      </w:r>
      <w:r w:rsidR="00252CF8">
        <w:t>NET 4.5 seria representada por:</w:t>
      </w:r>
    </w:p>
    <w:p w:rsidR="00252CF8" w:rsidRDefault="009127BC" w:rsidP="00252CF8">
      <w:pPr>
        <w:spacing w:after="0" w:line="240" w:lineRule="auto"/>
        <w:jc w:val="center"/>
      </w:pPr>
      <w:r w:rsidRPr="00D20DC7">
        <w:rPr>
          <w:b/>
        </w:rPr>
        <w:t>4.</w:t>
      </w:r>
      <w:r w:rsidR="00570A0E">
        <w:rPr>
          <w:b/>
        </w:rPr>
        <w:t>0</w:t>
      </w:r>
      <w:r w:rsidRPr="00D20DC7">
        <w:rPr>
          <w:b/>
        </w:rPr>
        <w:t>.30319.17929</w:t>
      </w:r>
      <w:r w:rsidRPr="003D0F53">
        <w:t>,</w:t>
      </w:r>
    </w:p>
    <w:p w:rsidR="00252CF8" w:rsidRDefault="009127BC" w:rsidP="00193A27">
      <w:pPr>
        <w:spacing w:after="0" w:line="240" w:lineRule="auto"/>
        <w:ind w:firstLine="708"/>
        <w:jc w:val="both"/>
      </w:pPr>
      <w:r w:rsidRPr="003D0F53">
        <w:t>onde:</w:t>
      </w:r>
    </w:p>
    <w:p w:rsidR="009127BC" w:rsidRPr="00252CF8" w:rsidRDefault="009127BC" w:rsidP="00252CF8">
      <w:pPr>
        <w:spacing w:after="0" w:line="240" w:lineRule="auto"/>
        <w:jc w:val="center"/>
        <w:rPr>
          <w:b/>
          <w:lang w:val="en-US"/>
        </w:rPr>
      </w:pPr>
      <w:r w:rsidRPr="00252CF8">
        <w:rPr>
          <w:b/>
          <w:lang w:val="en-US"/>
        </w:rPr>
        <w:t>[assembly: AssemblyVersion(“{Major}.{Minor}.{Build Number}.{Revision}”)]</w:t>
      </w:r>
    </w:p>
    <w:p w:rsidR="009127BC" w:rsidRDefault="009127BC" w:rsidP="001A07DE">
      <w:pPr>
        <w:pStyle w:val="PargrafodaLista"/>
        <w:numPr>
          <w:ilvl w:val="0"/>
          <w:numId w:val="49"/>
        </w:numPr>
        <w:spacing w:after="0" w:line="240" w:lineRule="auto"/>
        <w:jc w:val="both"/>
      </w:pPr>
      <w:r w:rsidRPr="006B467F">
        <w:rPr>
          <w:b/>
        </w:rPr>
        <w:t>Maior</w:t>
      </w:r>
      <w:r w:rsidR="00FE585E">
        <w:rPr>
          <w:b/>
        </w:rPr>
        <w:t xml:space="preserve"> </w:t>
      </w:r>
      <w:r w:rsidRPr="00D20DC7">
        <w:rPr>
          <w:b/>
        </w:rPr>
        <w:t>ou principal</w:t>
      </w:r>
      <w:r w:rsidRPr="006B467F">
        <w:rPr>
          <w:b/>
        </w:rPr>
        <w:t>:</w:t>
      </w:r>
      <w:r>
        <w:t xml:space="preserve"> 4 representa o número principal. Aumenta sempre que você tem uma versão principal do seu produto, alterando os recursos existentes ou reescrevendo o aplicativo inteiro.</w:t>
      </w:r>
    </w:p>
    <w:p w:rsidR="009127BC" w:rsidRDefault="009127BC" w:rsidP="001A07DE">
      <w:pPr>
        <w:pStyle w:val="PargrafodaLista"/>
        <w:numPr>
          <w:ilvl w:val="0"/>
          <w:numId w:val="49"/>
        </w:numPr>
        <w:spacing w:after="0" w:line="240" w:lineRule="auto"/>
        <w:jc w:val="both"/>
      </w:pPr>
      <w:r w:rsidRPr="00D20DC7">
        <w:rPr>
          <w:b/>
        </w:rPr>
        <w:t>Menor ou secundário</w:t>
      </w:r>
      <w:r w:rsidRPr="006B467F">
        <w:rPr>
          <w:b/>
        </w:rPr>
        <w:t>:</w:t>
      </w:r>
      <w:r>
        <w:t xml:space="preserve"> </w:t>
      </w:r>
      <w:r w:rsidR="00570A0E">
        <w:t>0</w:t>
      </w:r>
      <w:r>
        <w:t xml:space="preserve"> é o número secundário. É aumentado a cada versão pública do seu produto. Normalmente, duas versões do mesmo conjunto com o mesmo número principal, mas números menores diferentes são compatíveis com versões anteriores - embora esse nem sempre seja o caso. Compatibilidade com versões anteriores significa que, ao substituir uma montagem por uma versão mais recente da mesma, o sistema continuará funcionando. A maneira de conseguir isso é adicionando novos recursos, mas nunca removendo os recursos existentes ou alterando a face pública dos existentes.</w:t>
      </w:r>
    </w:p>
    <w:p w:rsidR="009127BC" w:rsidRDefault="009127BC" w:rsidP="001A07DE">
      <w:pPr>
        <w:pStyle w:val="PargrafodaLista"/>
        <w:numPr>
          <w:ilvl w:val="0"/>
          <w:numId w:val="49"/>
        </w:numPr>
        <w:spacing w:after="0" w:line="240" w:lineRule="auto"/>
        <w:jc w:val="both"/>
      </w:pPr>
      <w:r w:rsidRPr="006B467F">
        <w:rPr>
          <w:b/>
        </w:rPr>
        <w:t>Número da compilação</w:t>
      </w:r>
      <w:r>
        <w:rPr>
          <w:b/>
        </w:rPr>
        <w:t>/</w:t>
      </w:r>
      <w:r w:rsidRPr="00D20DC7">
        <w:rPr>
          <w:b/>
        </w:rPr>
        <w:t>construção:</w:t>
      </w:r>
      <w:r>
        <w:t xml:space="preserve"> 30319 é o número da compilação. É um número que normalmente aumenta todos os dias, enquanto você trabalha em uma determinada versão do seu produto. Isso é feito normalmente todas as noites pelo seu processo de compilação noturno.</w:t>
      </w:r>
    </w:p>
    <w:p w:rsidR="009127BC" w:rsidRDefault="009127BC" w:rsidP="001A07DE">
      <w:pPr>
        <w:pStyle w:val="PargrafodaLista"/>
        <w:numPr>
          <w:ilvl w:val="0"/>
          <w:numId w:val="49"/>
        </w:numPr>
        <w:spacing w:after="0" w:line="240" w:lineRule="auto"/>
        <w:jc w:val="both"/>
      </w:pPr>
      <w:r w:rsidRPr="006B467F">
        <w:rPr>
          <w:b/>
        </w:rPr>
        <w:lastRenderedPageBreak/>
        <w:t>Revisão:</w:t>
      </w:r>
      <w:r>
        <w:t xml:space="preserve"> 17929 é a revisão. É um número aleatório usado para diferenciar duas versões que têm o mesmo número de compilação. Normalmente, você deve definir um novo número toda vez que fizer o check-in e seu projeto for criado.</w:t>
      </w:r>
    </w:p>
    <w:p w:rsidR="009127BC" w:rsidRDefault="009127BC" w:rsidP="00193A27">
      <w:pPr>
        <w:spacing w:after="0" w:line="240" w:lineRule="auto"/>
        <w:jc w:val="both"/>
      </w:pPr>
    </w:p>
    <w:p w:rsidR="009127BC" w:rsidRDefault="009127BC" w:rsidP="00193A27">
      <w:pPr>
        <w:spacing w:after="0" w:line="240" w:lineRule="auto"/>
        <w:ind w:firstLine="708"/>
        <w:jc w:val="both"/>
      </w:pPr>
      <w:r>
        <w:t>Escolha o esquema de versão com cuidado, pois isso pode ajudá-lo a longo prazo. Se você usar a maneira recomendada com números é muito mais fácil para dar um significado à versão da montagem, ou seja, é mais fácil identificar qual versão é mais nova com base no número da versão.</w:t>
      </w:r>
      <w:r w:rsidR="00F85CEA">
        <w:t xml:space="preserve"> </w:t>
      </w:r>
      <w:r>
        <w:t xml:space="preserve">Se você optar por ter um número de versão que esteja em outro formato, o compilador gerará um erro. </w:t>
      </w:r>
    </w:p>
    <w:p w:rsidR="009127BC" w:rsidRDefault="009127BC" w:rsidP="00193A27">
      <w:pPr>
        <w:spacing w:after="0" w:line="240" w:lineRule="auto"/>
        <w:ind w:firstLine="708"/>
        <w:jc w:val="both"/>
      </w:pPr>
    </w:p>
    <w:p w:rsidR="009127BC" w:rsidRDefault="009127BC" w:rsidP="00193A27">
      <w:pPr>
        <w:spacing w:after="0" w:line="240" w:lineRule="auto"/>
        <w:ind w:firstLine="708"/>
        <w:jc w:val="both"/>
      </w:pPr>
      <w:r>
        <w:t xml:space="preserve"> Você pode definir a versão da sua montagem de duas maneiras. O primeiro é através das configurações do seu projeto. Clique com o botão direito do mouse nas configurações do seu projeto e escolha Propriedades. Na página de propriedades Aplicativo, pressione o botão Informações da Montagem.</w:t>
      </w:r>
    </w:p>
    <w:p w:rsidR="009127BC" w:rsidRDefault="009127BC" w:rsidP="00193A27">
      <w:pPr>
        <w:spacing w:after="0" w:line="240" w:lineRule="auto"/>
        <w:jc w:val="center"/>
      </w:pPr>
      <w:r>
        <w:rPr>
          <w:noProof/>
          <w:lang w:eastAsia="pt-BR"/>
        </w:rPr>
        <w:drawing>
          <wp:inline distT="0" distB="0" distL="0" distR="0">
            <wp:extent cx="4786713" cy="169703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03332" cy="1702922"/>
                    </a:xfrm>
                    <a:prstGeom prst="rect">
                      <a:avLst/>
                    </a:prstGeom>
                    <a:noFill/>
                    <a:ln>
                      <a:noFill/>
                    </a:ln>
                  </pic:spPr>
                </pic:pic>
              </a:graphicData>
            </a:graphic>
          </wp:inline>
        </w:drawing>
      </w:r>
    </w:p>
    <w:p w:rsidR="00BD0633" w:rsidRDefault="00BD0633" w:rsidP="00193A27">
      <w:pPr>
        <w:spacing w:after="0" w:line="240" w:lineRule="auto"/>
        <w:jc w:val="center"/>
      </w:pPr>
    </w:p>
    <w:p w:rsidR="009127BC" w:rsidRDefault="009127BC" w:rsidP="00193A27">
      <w:pPr>
        <w:spacing w:after="0" w:line="240" w:lineRule="auto"/>
        <w:ind w:firstLine="708"/>
        <w:jc w:val="both"/>
      </w:pPr>
      <w:r w:rsidRPr="00D92453">
        <w:t xml:space="preserve">Uma caixa de diálogo é exibida.Os </w:t>
      </w:r>
      <w:r w:rsidR="00F00112">
        <w:t>4</w:t>
      </w:r>
      <w:r w:rsidRPr="00D92453">
        <w:t xml:space="preserve"> campos da versão de montagem representam as partes mencionadas</w:t>
      </w:r>
      <w:r>
        <w:t>.</w:t>
      </w:r>
    </w:p>
    <w:p w:rsidR="009127BC" w:rsidRDefault="009127BC" w:rsidP="00193A27">
      <w:pPr>
        <w:spacing w:after="0" w:line="240" w:lineRule="auto"/>
        <w:jc w:val="center"/>
      </w:pPr>
      <w:r>
        <w:rPr>
          <w:noProof/>
          <w:lang w:eastAsia="pt-BR"/>
        </w:rPr>
        <w:drawing>
          <wp:inline distT="0" distB="0" distL="0" distR="0">
            <wp:extent cx="3278536" cy="228600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2259" cy="2330431"/>
                    </a:xfrm>
                    <a:prstGeom prst="rect">
                      <a:avLst/>
                    </a:prstGeom>
                  </pic:spPr>
                </pic:pic>
              </a:graphicData>
            </a:graphic>
          </wp:inline>
        </w:drawing>
      </w:r>
    </w:p>
    <w:p w:rsidR="00FE585E" w:rsidRDefault="00FE585E" w:rsidP="00193A27">
      <w:pPr>
        <w:spacing w:after="0" w:line="240" w:lineRule="auto"/>
        <w:jc w:val="center"/>
      </w:pPr>
    </w:p>
    <w:p w:rsidR="00BB47CF" w:rsidRDefault="009127BC" w:rsidP="00BB47CF">
      <w:pPr>
        <w:spacing w:after="0" w:line="240" w:lineRule="auto"/>
        <w:ind w:firstLine="708"/>
      </w:pPr>
      <w:r w:rsidRPr="00D92453">
        <w:t>A segunda maneira de definir a versão é ir diretamente e editar o arquivo AssemblyInfo.cs. Para encontrar o arquivo, você deve clicar no projeto para o qual deseja alterar a versão e, em seguida, expandir o nó de propriedade.</w:t>
      </w:r>
      <w:r>
        <w:t xml:space="preserve"> </w:t>
      </w:r>
      <w:r w:rsidR="00BB47CF">
        <w:t xml:space="preserve">Se você criar um novo projeto no Visual Studio, no final do arquivo </w:t>
      </w:r>
      <w:r w:rsidR="00BB47CF" w:rsidRPr="00D92453">
        <w:t>AssemblyInfo.cs</w:t>
      </w:r>
      <w:r w:rsidR="00BB47CF">
        <w:t>, você pode encontrar duas linhas semelhante ao seguinte código:</w:t>
      </w:r>
    </w:p>
    <w:p w:rsidR="00BB47CF" w:rsidRDefault="00BB47CF" w:rsidP="00BB47CF">
      <w:pPr>
        <w:spacing w:after="0" w:line="240" w:lineRule="auto"/>
        <w:jc w:val="both"/>
      </w:pPr>
    </w:p>
    <w:p w:rsidR="00BB47CF" w:rsidRDefault="00BB47CF" w:rsidP="00BB47CF">
      <w:pPr>
        <w:spacing w:after="0" w:line="240" w:lineRule="auto"/>
        <w:jc w:val="both"/>
      </w:pPr>
      <w:r>
        <w:t>[assembly: AssemblyVersion ("1.0.0.0")]</w:t>
      </w:r>
    </w:p>
    <w:p w:rsidR="00BB47CF" w:rsidRDefault="00BB47CF" w:rsidP="00BB47CF">
      <w:pPr>
        <w:spacing w:after="0" w:line="240" w:lineRule="auto"/>
        <w:jc w:val="both"/>
      </w:pPr>
      <w:r>
        <w:t>[assembly: AssemblyFileVersion ("1.0.0.0")]</w:t>
      </w:r>
    </w:p>
    <w:p w:rsidR="009127BC" w:rsidRDefault="009127BC" w:rsidP="00193A27">
      <w:pPr>
        <w:spacing w:after="0" w:line="240" w:lineRule="auto"/>
        <w:jc w:val="center"/>
      </w:pPr>
      <w:r>
        <w:rPr>
          <w:noProof/>
          <w:lang w:eastAsia="pt-BR"/>
        </w:rPr>
        <w:drawing>
          <wp:inline distT="0" distB="0" distL="0" distR="0">
            <wp:extent cx="4905983" cy="1375207"/>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33375" cy="1382885"/>
                    </a:xfrm>
                    <a:prstGeom prst="rect">
                      <a:avLst/>
                    </a:prstGeom>
                    <a:noFill/>
                    <a:ln>
                      <a:noFill/>
                    </a:ln>
                  </pic:spPr>
                </pic:pic>
              </a:graphicData>
            </a:graphic>
          </wp:inline>
        </w:drawing>
      </w:r>
    </w:p>
    <w:p w:rsidR="009127BC" w:rsidRDefault="009127BC" w:rsidP="00193A27">
      <w:pPr>
        <w:spacing w:after="0" w:line="240" w:lineRule="auto"/>
        <w:ind w:firstLine="708"/>
        <w:jc w:val="both"/>
      </w:pPr>
    </w:p>
    <w:p w:rsidR="00F85CEA" w:rsidRDefault="009127BC" w:rsidP="00193A27">
      <w:pPr>
        <w:spacing w:after="0" w:line="240" w:lineRule="auto"/>
        <w:ind w:firstLine="708"/>
        <w:jc w:val="both"/>
      </w:pPr>
      <w:r>
        <w:t xml:space="preserve">O Net Framework oferece também </w:t>
      </w:r>
      <w:r w:rsidRPr="00F85CEA">
        <w:rPr>
          <w:b/>
        </w:rPr>
        <w:t>AssemblyInformationalVersionAttribute</w:t>
      </w:r>
      <w:r>
        <w:t xml:space="preserve">, um terceiro atributo para controle de versão. Este é um texto sem formatação e normalmente é o valor da sua versão do produto. Se você não o configurar, ele terá o valor de </w:t>
      </w:r>
      <w:r w:rsidRPr="00F85CEA">
        <w:rPr>
          <w:b/>
        </w:rPr>
        <w:t>AssemblyVersionAttribute</w:t>
      </w:r>
      <w:r>
        <w:t xml:space="preserve">. </w:t>
      </w:r>
    </w:p>
    <w:p w:rsidR="00F85CEA" w:rsidRDefault="00F85CEA" w:rsidP="00193A27">
      <w:pPr>
        <w:spacing w:after="0" w:line="240" w:lineRule="auto"/>
        <w:ind w:firstLine="708"/>
        <w:jc w:val="both"/>
      </w:pPr>
    </w:p>
    <w:p w:rsidR="009127BC" w:rsidRDefault="009127BC" w:rsidP="00193A27">
      <w:pPr>
        <w:spacing w:after="0" w:line="240" w:lineRule="auto"/>
        <w:ind w:firstLine="708"/>
        <w:jc w:val="both"/>
      </w:pPr>
      <w:r>
        <w:t>Para ver os valores de AssemblyFileVersionAttribute e AssemblyInformationalVersionAttribute, você pode compilar sua montagem, usando o Windows Explorer, navegue até a pasta de saída e clique com o botão direito do mouse na montagem. Em seguida, escolha o menu Propriedade para abrir a janela de propriedades do arquivo e escolha a guia Detalhes. Um diálogo semelhante a figura abaixo deve aparecer.</w:t>
      </w:r>
    </w:p>
    <w:p w:rsidR="009127BC" w:rsidRDefault="009127BC" w:rsidP="00193A27">
      <w:pPr>
        <w:spacing w:after="0" w:line="240" w:lineRule="auto"/>
        <w:jc w:val="center"/>
      </w:pPr>
      <w:r>
        <w:rPr>
          <w:noProof/>
          <w:lang w:eastAsia="pt-BR"/>
        </w:rPr>
        <w:drawing>
          <wp:inline distT="0" distB="0" distL="0" distR="0">
            <wp:extent cx="4757839" cy="2639833"/>
            <wp:effectExtent l="0" t="0" r="508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72037" cy="2647711"/>
                    </a:xfrm>
                    <a:prstGeom prst="rect">
                      <a:avLst/>
                    </a:prstGeom>
                  </pic:spPr>
                </pic:pic>
              </a:graphicData>
            </a:graphic>
          </wp:inline>
        </w:drawing>
      </w:r>
    </w:p>
    <w:p w:rsidR="009127BC" w:rsidRDefault="009127BC" w:rsidP="00193A27">
      <w:pPr>
        <w:pStyle w:val="NormalWeb"/>
        <w:spacing w:before="0" w:beforeAutospacing="0" w:after="0" w:afterAutospacing="0"/>
        <w:rPr>
          <w:rFonts w:asciiTheme="minorHAnsi" w:eastAsiaTheme="minorHAnsi" w:hAnsiTheme="minorHAnsi" w:cstheme="minorBidi"/>
          <w:sz w:val="22"/>
          <w:szCs w:val="22"/>
          <w:lang w:eastAsia="en-US"/>
        </w:rPr>
      </w:pPr>
    </w:p>
    <w:p w:rsidR="009127BC" w:rsidRDefault="009127BC" w:rsidP="00193A27">
      <w:pPr>
        <w:pStyle w:val="NormalWeb"/>
        <w:spacing w:before="0" w:beforeAutospacing="0" w:after="0" w:afterAutospacing="0"/>
        <w:ind w:firstLine="708"/>
        <w:rPr>
          <w:rFonts w:asciiTheme="minorHAnsi" w:eastAsiaTheme="minorHAnsi" w:hAnsiTheme="minorHAnsi" w:cstheme="minorBidi"/>
          <w:sz w:val="22"/>
          <w:szCs w:val="22"/>
          <w:lang w:eastAsia="en-US"/>
        </w:rPr>
      </w:pPr>
      <w:r w:rsidRPr="00045F3F">
        <w:rPr>
          <w:rFonts w:asciiTheme="minorHAnsi" w:eastAsiaTheme="minorHAnsi" w:hAnsiTheme="minorHAnsi" w:cstheme="minorBidi"/>
          <w:sz w:val="22"/>
          <w:szCs w:val="22"/>
          <w:lang w:eastAsia="en-US"/>
        </w:rPr>
        <w:t>O valor do AssemblyFileVersionAttribute é representado pelo valor da propriedade Versão do Arquivo e pelo valor deAssemblyInformationalVersionAttribute é representado pelo valor da propriedade Product Version.</w:t>
      </w:r>
    </w:p>
    <w:p w:rsidR="000A12CB" w:rsidRDefault="000A12CB" w:rsidP="000A12CB">
      <w:pPr>
        <w:pStyle w:val="NormalWeb"/>
        <w:spacing w:before="0" w:beforeAutospacing="0" w:after="0" w:afterAutospacing="0"/>
        <w:rPr>
          <w:rFonts w:asciiTheme="minorHAnsi" w:eastAsiaTheme="minorHAnsi" w:hAnsiTheme="minorHAnsi" w:cstheme="minorBidi"/>
          <w:sz w:val="22"/>
          <w:szCs w:val="22"/>
          <w:lang w:eastAsia="en-US"/>
        </w:rPr>
      </w:pPr>
    </w:p>
    <w:p w:rsidR="000A12CB" w:rsidRDefault="000A12CB" w:rsidP="000A12CB">
      <w:pPr>
        <w:spacing w:after="0" w:line="240" w:lineRule="auto"/>
        <w:ind w:firstLine="708"/>
        <w:jc w:val="both"/>
      </w:pPr>
      <w:r>
        <w:t>O processo de localização da montagem correta começa com o número da versão mencionado no arquivo de manifesto da montagem original para determinar qual montagem carregar. Essas ligações podem ser influenciadas com arquivos de configuração específicos, no entanto. Três arquivos de configuração são usados:</w:t>
      </w:r>
    </w:p>
    <w:p w:rsidR="000A12CB" w:rsidRDefault="000A12CB" w:rsidP="001A07DE">
      <w:pPr>
        <w:pStyle w:val="PargrafodaLista"/>
        <w:numPr>
          <w:ilvl w:val="0"/>
          <w:numId w:val="50"/>
        </w:numPr>
        <w:spacing w:after="0" w:line="240" w:lineRule="auto"/>
        <w:jc w:val="both"/>
      </w:pPr>
      <w:r>
        <w:t>Arquivos de configuração do aplicativo</w:t>
      </w:r>
    </w:p>
    <w:p w:rsidR="000A12CB" w:rsidRDefault="000A12CB" w:rsidP="001A07DE">
      <w:pPr>
        <w:pStyle w:val="PargrafodaLista"/>
        <w:numPr>
          <w:ilvl w:val="0"/>
          <w:numId w:val="50"/>
        </w:numPr>
        <w:spacing w:after="0" w:line="240" w:lineRule="auto"/>
        <w:jc w:val="both"/>
      </w:pPr>
      <w:r>
        <w:t>Arquivos de política do editor</w:t>
      </w:r>
    </w:p>
    <w:p w:rsidR="000A12CB" w:rsidRDefault="000A12CB" w:rsidP="001A07DE">
      <w:pPr>
        <w:pStyle w:val="PargrafodaLista"/>
        <w:numPr>
          <w:ilvl w:val="0"/>
          <w:numId w:val="50"/>
        </w:numPr>
        <w:spacing w:after="0" w:line="240" w:lineRule="auto"/>
        <w:jc w:val="both"/>
      </w:pPr>
      <w:r>
        <w:t>Arquivos de configuração da máquina</w:t>
      </w:r>
    </w:p>
    <w:p w:rsidR="000A12CB" w:rsidRDefault="000A12CB" w:rsidP="000A12CB">
      <w:pPr>
        <w:spacing w:after="0" w:line="240" w:lineRule="auto"/>
        <w:ind w:firstLine="708"/>
        <w:jc w:val="both"/>
      </w:pPr>
    </w:p>
    <w:p w:rsidR="000A12CB" w:rsidRDefault="000A12CB" w:rsidP="000A12CB">
      <w:pPr>
        <w:spacing w:after="0" w:line="240" w:lineRule="auto"/>
        <w:ind w:firstLine="708"/>
        <w:jc w:val="both"/>
      </w:pPr>
      <w:r>
        <w:t xml:space="preserve">Esses arquivos de configuração podem ser usados ​​para influenciar a ligação de assemblies referenciados. Suponha, por exemplo, que você implantou um assembly no GAC e </w:t>
      </w:r>
      <w:r w:rsidRPr="000A12CB">
        <w:t>e alguns aplicativos dependem dele.</w:t>
      </w:r>
      <w:r>
        <w:t xml:space="preserve"> De repente, um bug é descoberto e você cria uma correção para ele. A nova montagem possui um novo número de versão e você deseja garantir que todos os aplicativos usem a nova montagem.</w:t>
      </w:r>
    </w:p>
    <w:p w:rsidR="000A12CB" w:rsidRDefault="000A12CB" w:rsidP="000A12CB">
      <w:pPr>
        <w:spacing w:after="0" w:line="240" w:lineRule="auto"/>
        <w:ind w:firstLine="708"/>
        <w:jc w:val="both"/>
      </w:pPr>
    </w:p>
    <w:p w:rsidR="000A12CB" w:rsidRDefault="000A12CB" w:rsidP="000A12CB">
      <w:pPr>
        <w:spacing w:after="0" w:line="240" w:lineRule="auto"/>
        <w:ind w:firstLine="708"/>
        <w:jc w:val="both"/>
      </w:pPr>
      <w:r>
        <w:t>Você pode fazer isso usando no “</w:t>
      </w:r>
      <w:r w:rsidRPr="000A12CB">
        <w:t>publisher policy fil</w:t>
      </w:r>
      <w:r>
        <w:t>e”. Nesse arquivo de configuração, você especifica que, se o CLR procurar um assembly específico, ele deverá se vincular à nova versão. O exemplo abaixo mostra um exemplo de como esse arquivo ficaria.</w:t>
      </w:r>
    </w:p>
    <w:p w:rsidR="000A12CB" w:rsidRDefault="000A12CB" w:rsidP="000A12CB">
      <w:pPr>
        <w:pStyle w:val="NormalWeb"/>
        <w:spacing w:before="0" w:beforeAutospacing="0" w:after="0" w:afterAutospacing="0"/>
        <w:rPr>
          <w:rFonts w:asciiTheme="minorHAnsi" w:eastAsiaTheme="minorHAnsi" w:hAnsiTheme="minorHAnsi" w:cstheme="minorBidi"/>
          <w:sz w:val="22"/>
          <w:szCs w:val="22"/>
          <w:lang w:eastAsia="en-US"/>
        </w:rPr>
      </w:pP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dependentAssembly</w:t>
      </w:r>
      <w:r>
        <w:rPr>
          <w:rFonts w:ascii="Consolas" w:hAnsi="Consolas" w:cs="Consolas"/>
          <w:color w:val="0000FF"/>
          <w:sz w:val="19"/>
          <w:szCs w:val="19"/>
        </w:rPr>
        <w:t>&gt;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assemblyIdentity</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myAssembly</w:t>
      </w:r>
      <w:r>
        <w:rPr>
          <w:rFonts w:ascii="Consolas" w:hAnsi="Consolas" w:cs="Consolas"/>
          <w:color w:val="000000"/>
          <w:sz w:val="19"/>
          <w:szCs w:val="19"/>
        </w:rPr>
        <w: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publicKeyToken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32ab4ba45e0a69a1</w:t>
      </w:r>
      <w:r>
        <w:rPr>
          <w:rFonts w:ascii="Consolas" w:hAnsi="Consolas" w:cs="Consolas"/>
          <w:color w:val="000000"/>
          <w:sz w:val="19"/>
          <w:szCs w:val="19"/>
        </w:rPr>
        <w: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culture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en-us</w:t>
      </w:r>
      <w:r>
        <w:rPr>
          <w:rFonts w:ascii="Consolas" w:hAnsi="Consolas" w:cs="Consolas"/>
          <w:color w:val="000000"/>
          <w:sz w:val="19"/>
          <w:szCs w:val="19"/>
        </w:rPr>
        <w:t>"</w:t>
      </w:r>
      <w:r>
        <w:rPr>
          <w:rFonts w:ascii="Consolas" w:hAnsi="Consolas" w:cs="Consolas"/>
          <w:color w:val="0000FF"/>
          <w:sz w:val="19"/>
          <w:szCs w:val="19"/>
        </w:rPr>
        <w:t xml:space="preserve"> /&gt;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Redirecting to version 2.0.0.0 of the assembly. </w:t>
      </w:r>
      <w:r>
        <w:rPr>
          <w:rFonts w:ascii="Consolas" w:hAnsi="Consolas" w:cs="Consolas"/>
          <w:color w:val="0000FF"/>
          <w:sz w:val="19"/>
          <w:szCs w:val="19"/>
        </w:rPr>
        <w:t>--&gt;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bindingRedirect</w:t>
      </w:r>
      <w:r>
        <w:rPr>
          <w:rFonts w:ascii="Consolas" w:hAnsi="Consolas" w:cs="Consolas"/>
          <w:color w:val="0000FF"/>
          <w:sz w:val="19"/>
          <w:szCs w:val="19"/>
        </w:rPr>
        <w:t xml:space="preserve"> </w:t>
      </w:r>
      <w:r>
        <w:rPr>
          <w:rFonts w:ascii="Consolas" w:hAnsi="Consolas" w:cs="Consolas"/>
          <w:color w:val="FF0000"/>
          <w:sz w:val="19"/>
          <w:szCs w:val="19"/>
        </w:rPr>
        <w:t>oldVersion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1.0.0.0</w:t>
      </w:r>
      <w:r>
        <w:rPr>
          <w:rFonts w:ascii="Consolas" w:hAnsi="Consolas" w:cs="Consolas"/>
          <w:color w:val="000000"/>
          <w:sz w:val="19"/>
          <w:szCs w:val="19"/>
        </w:rPr>
        <w: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newVersion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2.0.0.0</w:t>
      </w:r>
      <w:r>
        <w:rPr>
          <w:rFonts w:ascii="Consolas" w:hAnsi="Consolas" w:cs="Consolas"/>
          <w:color w:val="000000"/>
          <w:sz w:val="19"/>
          <w:szCs w:val="19"/>
        </w:rPr>
        <w:t>"</w:t>
      </w:r>
      <w:r>
        <w:rPr>
          <w:rFonts w:ascii="Consolas" w:hAnsi="Consolas" w:cs="Consolas"/>
          <w:color w:val="0000FF"/>
          <w:sz w:val="19"/>
          <w:szCs w:val="19"/>
        </w:rPr>
        <w:t>/&gt;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dependentAssembly</w:t>
      </w:r>
      <w:r>
        <w:rPr>
          <w:rFonts w:ascii="Consolas" w:hAnsi="Consolas" w:cs="Consolas"/>
          <w:color w:val="0000FF"/>
          <w:sz w:val="19"/>
          <w:szCs w:val="19"/>
        </w:rPr>
        <w:t>&gt;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assemblyBinding</w:t>
      </w:r>
      <w:r>
        <w:rPr>
          <w:rFonts w:ascii="Consolas" w:hAnsi="Consolas" w:cs="Consolas"/>
          <w:color w:val="0000FF"/>
          <w:sz w:val="19"/>
          <w:szCs w:val="19"/>
        </w:rPr>
        <w:t>&gt;</w:t>
      </w:r>
    </w:p>
    <w:p w:rsidR="000A12CB" w:rsidRDefault="000A12CB" w:rsidP="000A12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0A12CB" w:rsidRDefault="000A12CB" w:rsidP="000A12CB">
      <w:pPr>
        <w:pStyle w:val="NormalWeb"/>
        <w:spacing w:before="0" w:beforeAutospacing="0" w:after="0" w:afterAutospacing="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0A12CB" w:rsidRPr="000A12CB" w:rsidRDefault="000A12CB" w:rsidP="000A12CB">
      <w:pPr>
        <w:pStyle w:val="NormalWeb"/>
        <w:spacing w:before="0" w:beforeAutospacing="0" w:after="0" w:afterAutospacing="0"/>
        <w:rPr>
          <w:rFonts w:asciiTheme="minorHAnsi" w:eastAsiaTheme="minorHAnsi" w:hAnsiTheme="minorHAnsi" w:cstheme="minorBidi"/>
          <w:sz w:val="22"/>
          <w:szCs w:val="22"/>
          <w:lang w:eastAsia="en-US"/>
        </w:rPr>
      </w:pPr>
    </w:p>
    <w:p w:rsidR="008904D0" w:rsidRDefault="000A12CB" w:rsidP="008904D0">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0A12CB">
        <w:rPr>
          <w:rFonts w:asciiTheme="minorHAnsi" w:eastAsiaTheme="minorHAnsi" w:hAnsiTheme="minorHAnsi" w:cstheme="minorBidi"/>
          <w:sz w:val="22"/>
          <w:szCs w:val="22"/>
          <w:lang w:eastAsia="en-US"/>
        </w:rPr>
        <w:t>Este arquivo instrui o CLR a vincular-se à versão 2 do assembly em vez da versão 1. Você precisa implantar uma política de editor no GAC para que o CLR possa usá-lo ao vincular assemblies.</w:t>
      </w:r>
    </w:p>
    <w:p w:rsidR="008904D0" w:rsidRDefault="008904D0" w:rsidP="008904D0">
      <w:pPr>
        <w:pStyle w:val="NormalWeb"/>
        <w:spacing w:before="0" w:beforeAutospacing="0" w:after="0" w:afterAutospacing="0"/>
        <w:jc w:val="both"/>
        <w:rPr>
          <w:rFonts w:asciiTheme="minorHAnsi" w:eastAsiaTheme="minorHAnsi" w:hAnsiTheme="minorHAnsi" w:cstheme="minorBidi"/>
          <w:sz w:val="22"/>
          <w:szCs w:val="22"/>
          <w:lang w:eastAsia="en-US"/>
        </w:rPr>
      </w:pPr>
    </w:p>
    <w:p w:rsidR="008904D0" w:rsidRDefault="008904D0" w:rsidP="008904D0">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0A12CB" w:rsidRPr="000A12CB" w:rsidRDefault="000A12CB" w:rsidP="008904D0">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0A12CB">
        <w:rPr>
          <w:rFonts w:asciiTheme="minorHAnsi" w:eastAsiaTheme="minorHAnsi" w:hAnsiTheme="minorHAnsi" w:cstheme="minorBidi"/>
          <w:sz w:val="22"/>
          <w:szCs w:val="22"/>
          <w:lang w:eastAsia="en-US"/>
        </w:rPr>
        <w:lastRenderedPageBreak/>
        <w:t>Se você tiver um assembly implantado em particular com seu aplicativo, o CLR começará a procurá-lo no diretório de aplicativos atual. Se não conseguir encontrar o assembly, ele lançará uma FileNotFoundException. Você pode</w:t>
      </w:r>
      <w:r w:rsidR="008904D0">
        <w:rPr>
          <w:rFonts w:asciiTheme="minorHAnsi" w:eastAsiaTheme="minorHAnsi" w:hAnsiTheme="minorHAnsi" w:cstheme="minorBidi"/>
          <w:sz w:val="22"/>
          <w:szCs w:val="22"/>
          <w:lang w:eastAsia="en-US"/>
        </w:rPr>
        <w:t xml:space="preserve">,  </w:t>
      </w:r>
      <w:r w:rsidR="008904D0" w:rsidRPr="000A12CB">
        <w:rPr>
          <w:rFonts w:asciiTheme="minorHAnsi" w:eastAsiaTheme="minorHAnsi" w:hAnsiTheme="minorHAnsi" w:cstheme="minorBidi"/>
          <w:sz w:val="22"/>
          <w:szCs w:val="22"/>
          <w:lang w:eastAsia="en-US"/>
        </w:rPr>
        <w:t>no arquivo de configuração do aplicativo</w:t>
      </w:r>
      <w:r w:rsidR="008904D0">
        <w:rPr>
          <w:rFonts w:asciiTheme="minorHAnsi" w:eastAsiaTheme="minorHAnsi" w:hAnsiTheme="minorHAnsi" w:cstheme="minorBidi"/>
          <w:sz w:val="22"/>
          <w:szCs w:val="22"/>
          <w:lang w:eastAsia="en-US"/>
        </w:rPr>
        <w:t>,</w:t>
      </w:r>
      <w:r w:rsidRPr="000A12CB">
        <w:rPr>
          <w:rFonts w:asciiTheme="minorHAnsi" w:eastAsiaTheme="minorHAnsi" w:hAnsiTheme="minorHAnsi" w:cstheme="minorBidi"/>
          <w:sz w:val="22"/>
          <w:szCs w:val="22"/>
          <w:lang w:eastAsia="en-US"/>
        </w:rPr>
        <w:t xml:space="preserve"> especificar locais extras onde o CLR deve procurar</w:t>
      </w:r>
      <w:r w:rsidR="008904D0">
        <w:rPr>
          <w:rFonts w:asciiTheme="minorHAnsi" w:eastAsiaTheme="minorHAnsi" w:hAnsiTheme="minorHAnsi" w:cstheme="minorBidi"/>
          <w:sz w:val="22"/>
          <w:szCs w:val="22"/>
          <w:lang w:eastAsia="en-US"/>
        </w:rPr>
        <w:t xml:space="preserve"> </w:t>
      </w:r>
      <w:r w:rsidR="00FE6428">
        <w:rPr>
          <w:rFonts w:asciiTheme="minorHAnsi" w:eastAsiaTheme="minorHAnsi" w:hAnsiTheme="minorHAnsi" w:cstheme="minorBidi"/>
          <w:sz w:val="22"/>
          <w:szCs w:val="22"/>
          <w:lang w:eastAsia="en-US"/>
        </w:rPr>
        <w:t>um</w:t>
      </w:r>
      <w:r w:rsidR="008904D0">
        <w:rPr>
          <w:rFonts w:asciiTheme="minorHAnsi" w:eastAsiaTheme="minorHAnsi" w:hAnsiTheme="minorHAnsi" w:cstheme="minorBidi"/>
          <w:sz w:val="22"/>
          <w:szCs w:val="22"/>
          <w:lang w:eastAsia="en-US"/>
        </w:rPr>
        <w:t xml:space="preserve"> </w:t>
      </w:r>
      <w:r w:rsidR="008904D0" w:rsidRPr="000A12CB">
        <w:rPr>
          <w:rFonts w:asciiTheme="minorHAnsi" w:eastAsiaTheme="minorHAnsi" w:hAnsiTheme="minorHAnsi" w:cstheme="minorBidi"/>
          <w:sz w:val="22"/>
          <w:szCs w:val="22"/>
          <w:lang w:eastAsia="en-US"/>
        </w:rPr>
        <w:t xml:space="preserve">diretório </w:t>
      </w:r>
      <w:r w:rsidR="00FE6428" w:rsidRPr="00FE6428">
        <w:rPr>
          <w:rFonts w:asciiTheme="minorHAnsi" w:eastAsiaTheme="minorHAnsi" w:hAnsiTheme="minorHAnsi" w:cstheme="minorBidi"/>
          <w:sz w:val="22"/>
          <w:szCs w:val="22"/>
          <w:lang w:eastAsia="en-US"/>
        </w:rPr>
        <w:t>que são relativos ao caminho do aplicativo</w:t>
      </w:r>
      <w:r w:rsidRPr="000A12CB">
        <w:rPr>
          <w:rFonts w:asciiTheme="minorHAnsi" w:eastAsiaTheme="minorHAnsi" w:hAnsiTheme="minorHAnsi" w:cstheme="minorBidi"/>
          <w:sz w:val="22"/>
          <w:szCs w:val="22"/>
          <w:lang w:eastAsia="en-US"/>
        </w:rPr>
        <w:t xml:space="preserve"> Você usa a seção </w:t>
      </w:r>
      <w:r w:rsidR="008904D0" w:rsidRPr="008904D0">
        <w:rPr>
          <w:rFonts w:asciiTheme="minorHAnsi" w:eastAsiaTheme="minorHAnsi" w:hAnsiTheme="minorHAnsi" w:cstheme="minorBidi"/>
          <w:b/>
          <w:sz w:val="22"/>
          <w:szCs w:val="22"/>
          <w:lang w:eastAsia="en-US"/>
        </w:rPr>
        <w:t>probing</w:t>
      </w:r>
      <w:r w:rsidR="008904D0">
        <w:rPr>
          <w:rFonts w:asciiTheme="minorHAnsi" w:eastAsiaTheme="minorHAnsi" w:hAnsiTheme="minorHAnsi" w:cstheme="minorBidi"/>
          <w:sz w:val="22"/>
          <w:szCs w:val="22"/>
          <w:lang w:eastAsia="en-US"/>
        </w:rPr>
        <w:t xml:space="preserve"> (</w:t>
      </w:r>
      <w:r w:rsidRPr="000A12CB">
        <w:rPr>
          <w:rFonts w:asciiTheme="minorHAnsi" w:eastAsiaTheme="minorHAnsi" w:hAnsiTheme="minorHAnsi" w:cstheme="minorBidi"/>
          <w:sz w:val="22"/>
          <w:szCs w:val="22"/>
          <w:lang w:eastAsia="en-US"/>
        </w:rPr>
        <w:t>análise</w:t>
      </w:r>
      <w:r w:rsidR="008904D0">
        <w:rPr>
          <w:rFonts w:asciiTheme="minorHAnsi" w:eastAsiaTheme="minorHAnsi" w:hAnsiTheme="minorHAnsi" w:cstheme="minorBidi"/>
          <w:sz w:val="22"/>
          <w:szCs w:val="22"/>
          <w:lang w:eastAsia="en-US"/>
        </w:rPr>
        <w:t>)</w:t>
      </w:r>
      <w:r w:rsidRPr="000A12CB">
        <w:rPr>
          <w:rFonts w:asciiTheme="minorHAnsi" w:eastAsiaTheme="minorHAnsi" w:hAnsiTheme="minorHAnsi" w:cstheme="minorBidi"/>
          <w:sz w:val="22"/>
          <w:szCs w:val="22"/>
          <w:lang w:eastAsia="en-US"/>
        </w:rPr>
        <w:t xml:space="preserve"> para isso, como mostra </w:t>
      </w:r>
      <w:r w:rsidR="008904D0">
        <w:rPr>
          <w:rFonts w:asciiTheme="minorHAnsi" w:eastAsiaTheme="minorHAnsi" w:hAnsiTheme="minorHAnsi" w:cstheme="minorBidi"/>
          <w:sz w:val="22"/>
          <w:szCs w:val="22"/>
          <w:lang w:eastAsia="en-US"/>
        </w:rPr>
        <w:t>abaixo</w:t>
      </w:r>
      <w:r w:rsidRPr="000A12CB">
        <w:rPr>
          <w:rFonts w:asciiTheme="minorHAnsi" w:eastAsiaTheme="minorHAnsi" w:hAnsiTheme="minorHAnsi" w:cstheme="minorBidi"/>
          <w:sz w:val="22"/>
          <w:szCs w:val="22"/>
          <w:lang w:eastAsia="en-US"/>
        </w:rPr>
        <w:t>.</w:t>
      </w:r>
      <w:r w:rsidR="00FE6428">
        <w:rPr>
          <w:rFonts w:asciiTheme="minorHAnsi" w:eastAsiaTheme="minorHAnsi" w:hAnsiTheme="minorHAnsi" w:cstheme="minorBidi"/>
          <w:sz w:val="22"/>
          <w:szCs w:val="22"/>
          <w:lang w:eastAsia="en-US"/>
        </w:rPr>
        <w:t xml:space="preserve"> </w:t>
      </w:r>
    </w:p>
    <w:p w:rsidR="000A12CB" w:rsidRPr="000A12CB" w:rsidRDefault="000A12CB" w:rsidP="008904D0">
      <w:pPr>
        <w:pStyle w:val="NormalWeb"/>
        <w:spacing w:before="0" w:beforeAutospacing="0" w:after="0" w:afterAutospacing="0"/>
        <w:jc w:val="both"/>
        <w:rPr>
          <w:rFonts w:asciiTheme="minorHAnsi" w:eastAsiaTheme="minorHAnsi" w:hAnsiTheme="minorHAnsi" w:cstheme="minorBidi"/>
          <w:sz w:val="22"/>
          <w:szCs w:val="22"/>
          <w:lang w:eastAsia="en-US"/>
        </w:rPr>
      </w:pPr>
    </w:p>
    <w:p w:rsidR="008904D0" w:rsidRDefault="008904D0" w:rsidP="008904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8904D0" w:rsidRDefault="008904D0" w:rsidP="008904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8904D0" w:rsidRDefault="008904D0" w:rsidP="008904D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rsidR="008904D0" w:rsidRPr="008904D0" w:rsidRDefault="008904D0" w:rsidP="008904D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Especificar locais extras onde o CLR deve procurar fora do diretório de aplicativos  </w:t>
      </w:r>
      <w:r>
        <w:rPr>
          <w:rFonts w:ascii="Consolas" w:hAnsi="Consolas" w:cs="Consolas"/>
          <w:color w:val="0000FF"/>
          <w:sz w:val="19"/>
          <w:szCs w:val="19"/>
        </w:rPr>
        <w:t>--&gt;</w:t>
      </w:r>
    </w:p>
    <w:p w:rsidR="008904D0" w:rsidRDefault="008904D0" w:rsidP="008904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probing</w:t>
      </w:r>
      <w:r>
        <w:rPr>
          <w:rFonts w:ascii="Consolas" w:hAnsi="Consolas" w:cs="Consolas"/>
          <w:color w:val="0000FF"/>
          <w:sz w:val="19"/>
          <w:szCs w:val="19"/>
        </w:rPr>
        <w:t xml:space="preserve"> </w:t>
      </w:r>
      <w:r>
        <w:rPr>
          <w:rFonts w:ascii="Consolas" w:hAnsi="Consolas" w:cs="Consolas"/>
          <w:color w:val="FF0000"/>
          <w:sz w:val="19"/>
          <w:szCs w:val="19"/>
        </w:rPr>
        <w:t>privatePath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MyLibraries</w:t>
      </w:r>
      <w:r>
        <w:rPr>
          <w:rFonts w:ascii="Consolas" w:hAnsi="Consolas" w:cs="Consolas"/>
          <w:color w:val="000000"/>
          <w:sz w:val="19"/>
          <w:szCs w:val="19"/>
        </w:rPr>
        <w:t>"</w:t>
      </w:r>
      <w:r>
        <w:rPr>
          <w:rFonts w:ascii="Consolas" w:hAnsi="Consolas" w:cs="Consolas"/>
          <w:color w:val="0000FF"/>
          <w:sz w:val="19"/>
          <w:szCs w:val="19"/>
        </w:rPr>
        <w:t>/&gt;</w:t>
      </w:r>
    </w:p>
    <w:p w:rsidR="008904D0" w:rsidRDefault="008904D0" w:rsidP="008904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assemblyBinding</w:t>
      </w:r>
      <w:r>
        <w:rPr>
          <w:rFonts w:ascii="Consolas" w:hAnsi="Consolas" w:cs="Consolas"/>
          <w:color w:val="0000FF"/>
          <w:sz w:val="19"/>
          <w:szCs w:val="19"/>
        </w:rPr>
        <w:t>&gt;</w:t>
      </w:r>
    </w:p>
    <w:p w:rsidR="008904D0" w:rsidRDefault="008904D0" w:rsidP="008904D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0A12CB" w:rsidRPr="000A12CB" w:rsidRDefault="008904D0" w:rsidP="008904D0">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0A12CB" w:rsidRPr="000A12CB" w:rsidRDefault="000A12CB" w:rsidP="008904D0">
      <w:pPr>
        <w:pStyle w:val="NormalWeb"/>
        <w:spacing w:before="0" w:beforeAutospacing="0" w:after="0" w:afterAutospacing="0"/>
        <w:jc w:val="both"/>
        <w:rPr>
          <w:rFonts w:asciiTheme="minorHAnsi" w:eastAsiaTheme="minorHAnsi" w:hAnsiTheme="minorHAnsi" w:cstheme="minorBidi"/>
          <w:sz w:val="22"/>
          <w:szCs w:val="22"/>
          <w:lang w:eastAsia="en-US"/>
        </w:rPr>
      </w:pPr>
    </w:p>
    <w:p w:rsidR="000A12CB" w:rsidRPr="000A12CB" w:rsidRDefault="000A12CB" w:rsidP="008904D0">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0A12CB">
        <w:rPr>
          <w:rFonts w:asciiTheme="minorHAnsi" w:eastAsiaTheme="minorHAnsi" w:hAnsiTheme="minorHAnsi" w:cstheme="minorBidi"/>
          <w:sz w:val="22"/>
          <w:szCs w:val="22"/>
          <w:lang w:eastAsia="en-US"/>
        </w:rPr>
        <w:t xml:space="preserve">Outra opção é usar o elemento </w:t>
      </w:r>
      <w:r w:rsidRPr="008904D0">
        <w:rPr>
          <w:rFonts w:asciiTheme="minorHAnsi" w:eastAsiaTheme="minorHAnsi" w:hAnsiTheme="minorHAnsi" w:cstheme="minorBidi"/>
          <w:b/>
          <w:sz w:val="22"/>
          <w:szCs w:val="22"/>
          <w:lang w:eastAsia="en-US"/>
        </w:rPr>
        <w:t>codebase</w:t>
      </w:r>
      <w:r w:rsidRPr="000A12CB">
        <w:rPr>
          <w:rFonts w:asciiTheme="minorHAnsi" w:eastAsiaTheme="minorHAnsi" w:hAnsiTheme="minorHAnsi" w:cstheme="minorBidi"/>
          <w:sz w:val="22"/>
          <w:szCs w:val="22"/>
          <w:lang w:eastAsia="en-US"/>
        </w:rPr>
        <w:t xml:space="preserve">. Um elemento </w:t>
      </w:r>
      <w:r w:rsidR="008904D0" w:rsidRPr="008904D0">
        <w:rPr>
          <w:rFonts w:asciiTheme="minorHAnsi" w:eastAsiaTheme="minorHAnsi" w:hAnsiTheme="minorHAnsi" w:cstheme="minorBidi"/>
          <w:b/>
          <w:sz w:val="22"/>
          <w:szCs w:val="22"/>
          <w:lang w:eastAsia="en-US"/>
        </w:rPr>
        <w:t>codebase</w:t>
      </w:r>
      <w:r w:rsidR="008904D0" w:rsidRPr="000A12CB">
        <w:rPr>
          <w:rFonts w:asciiTheme="minorHAnsi" w:eastAsiaTheme="minorHAnsi" w:hAnsiTheme="minorHAnsi" w:cstheme="minorBidi"/>
          <w:sz w:val="22"/>
          <w:szCs w:val="22"/>
          <w:lang w:eastAsia="en-US"/>
        </w:rPr>
        <w:t xml:space="preserve"> </w:t>
      </w:r>
      <w:r w:rsidRPr="000A12CB">
        <w:rPr>
          <w:rFonts w:asciiTheme="minorHAnsi" w:eastAsiaTheme="minorHAnsi" w:hAnsiTheme="minorHAnsi" w:cstheme="minorBidi"/>
          <w:sz w:val="22"/>
          <w:szCs w:val="22"/>
          <w:lang w:eastAsia="en-US"/>
        </w:rPr>
        <w:t>pode especificar um local para um assembly que está fora do diretório do aplicativo. Dessa forma, você pode localizar uma montagem em outro computador na rede ou em algum lugar da Internet. Esses assemblies devem ter nomes fortes se não estiverem na pasta do aplicativo atual. Quando a montagem está localizada em outro computador, é baixada para uma pasta especial no GAC.</w:t>
      </w:r>
      <w:r w:rsidR="008904D0">
        <w:rPr>
          <w:rFonts w:asciiTheme="minorHAnsi" w:eastAsiaTheme="minorHAnsi" w:hAnsiTheme="minorHAnsi" w:cstheme="minorBidi"/>
          <w:sz w:val="22"/>
          <w:szCs w:val="22"/>
          <w:lang w:eastAsia="en-US"/>
        </w:rPr>
        <w:t xml:space="preserve"> O exemplo abaixo</w:t>
      </w:r>
      <w:r w:rsidRPr="000A12CB">
        <w:rPr>
          <w:rFonts w:asciiTheme="minorHAnsi" w:eastAsiaTheme="minorHAnsi" w:hAnsiTheme="minorHAnsi" w:cstheme="minorBidi"/>
          <w:sz w:val="22"/>
          <w:szCs w:val="22"/>
          <w:lang w:eastAsia="en-US"/>
        </w:rPr>
        <w:t xml:space="preserve"> mostra um exemplo de uso do elemento codebase</w:t>
      </w:r>
      <w:r w:rsidR="008904D0">
        <w:rPr>
          <w:rFonts w:asciiTheme="minorHAnsi" w:eastAsiaTheme="minorHAnsi" w:hAnsiTheme="minorHAnsi" w:cstheme="minorBidi"/>
          <w:sz w:val="22"/>
          <w:szCs w:val="22"/>
          <w:lang w:eastAsia="en-US"/>
        </w:rPr>
        <w:t xml:space="preserve"> para especificar o local de um </w:t>
      </w:r>
      <w:r w:rsidRPr="000A12CB">
        <w:rPr>
          <w:rFonts w:asciiTheme="minorHAnsi" w:eastAsiaTheme="minorHAnsi" w:hAnsiTheme="minorHAnsi" w:cstheme="minorBidi"/>
          <w:sz w:val="22"/>
          <w:szCs w:val="22"/>
          <w:lang w:eastAsia="en-US"/>
        </w:rPr>
        <w:t>montagem em algum lugar na web.</w:t>
      </w:r>
    </w:p>
    <w:p w:rsidR="00FE6428" w:rsidRDefault="00FE6428" w:rsidP="00FE6428">
      <w:pPr>
        <w:autoSpaceDE w:val="0"/>
        <w:autoSpaceDN w:val="0"/>
        <w:adjustRightInd w:val="0"/>
        <w:spacing w:after="0" w:line="240" w:lineRule="auto"/>
        <w:rPr>
          <w:rFonts w:ascii="Consolas" w:hAnsi="Consolas" w:cs="Consolas"/>
          <w:color w:val="000000"/>
          <w:sz w:val="19"/>
          <w:szCs w:val="19"/>
        </w:rPr>
      </w:pP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assemblyBinding</w:t>
      </w:r>
      <w:r>
        <w:rPr>
          <w:rFonts w:ascii="Consolas" w:hAnsi="Consolas" w:cs="Consolas"/>
          <w:color w:val="0000FF"/>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urn:schemas-microsoft-com:asm.v1</w:t>
      </w:r>
      <w:r>
        <w:rPr>
          <w:rFonts w:ascii="Consolas" w:hAnsi="Consolas" w:cs="Consolas"/>
          <w:color w:val="000000"/>
          <w:sz w:val="19"/>
          <w:szCs w:val="19"/>
        </w:rPr>
        <w:t>"</w:t>
      </w:r>
      <w:r>
        <w:rPr>
          <w:rFonts w:ascii="Consolas" w:hAnsi="Consolas" w:cs="Consolas"/>
          <w:color w:val="0000FF"/>
          <w:sz w:val="19"/>
          <w:szCs w:val="19"/>
        </w:rPr>
        <w:t>&gt;</w:t>
      </w: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dependentAssembly</w:t>
      </w:r>
      <w:r>
        <w:rPr>
          <w:rFonts w:ascii="Consolas" w:hAnsi="Consolas" w:cs="Consolas"/>
          <w:color w:val="0000FF"/>
          <w:sz w:val="19"/>
          <w:szCs w:val="19"/>
        </w:rPr>
        <w:t>&gt;</w:t>
      </w: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008000"/>
          <w:sz w:val="19"/>
          <w:szCs w:val="19"/>
        </w:rPr>
        <w:t xml:space="preserve"> Especificar locais extras onde o CLR deve procurar fora do diretório de aplicativos  </w:t>
      </w:r>
      <w:r>
        <w:rPr>
          <w:rFonts w:ascii="Consolas" w:hAnsi="Consolas" w:cs="Consolas"/>
          <w:color w:val="0000FF"/>
          <w:sz w:val="19"/>
          <w:szCs w:val="19"/>
        </w:rPr>
        <w:t>--&gt;</w:t>
      </w: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codeBase</w:t>
      </w:r>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1.0.0.0</w:t>
      </w:r>
      <w:r>
        <w:rPr>
          <w:rFonts w:ascii="Consolas" w:hAnsi="Consolas" w:cs="Consolas"/>
          <w:color w:val="000000"/>
          <w:sz w:val="19"/>
          <w:szCs w:val="19"/>
        </w:rPr>
        <w:t>"</w:t>
      </w: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 xml:space="preserve">= </w:t>
      </w:r>
      <w:r>
        <w:rPr>
          <w:rFonts w:ascii="Consolas" w:hAnsi="Consolas" w:cs="Consolas"/>
          <w:color w:val="000000"/>
          <w:sz w:val="19"/>
          <w:szCs w:val="19"/>
        </w:rPr>
        <w:t>"</w:t>
      </w:r>
      <w:r>
        <w:rPr>
          <w:rFonts w:ascii="Consolas" w:hAnsi="Consolas" w:cs="Consolas"/>
          <w:color w:val="0000FF"/>
          <w:sz w:val="19"/>
          <w:szCs w:val="19"/>
        </w:rPr>
        <w:t>http://www.mydomain.com/ReferencedAssembly.dll</w:t>
      </w:r>
      <w:r>
        <w:rPr>
          <w:rFonts w:ascii="Consolas" w:hAnsi="Consolas" w:cs="Consolas"/>
          <w:color w:val="000000"/>
          <w:sz w:val="19"/>
          <w:szCs w:val="19"/>
        </w:rPr>
        <w:t>"</w:t>
      </w:r>
      <w:r>
        <w:rPr>
          <w:rFonts w:ascii="Consolas" w:hAnsi="Consolas" w:cs="Consolas"/>
          <w:color w:val="0000FF"/>
          <w:sz w:val="19"/>
          <w:szCs w:val="19"/>
        </w:rPr>
        <w:t>/&gt;</w:t>
      </w: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dependentAssembly</w:t>
      </w:r>
      <w:r>
        <w:rPr>
          <w:rFonts w:ascii="Consolas" w:hAnsi="Consolas" w:cs="Consolas"/>
          <w:color w:val="0000FF"/>
          <w:sz w:val="19"/>
          <w:szCs w:val="19"/>
        </w:rPr>
        <w:t>&gt;</w:t>
      </w: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assemblyBinding</w:t>
      </w:r>
      <w:r>
        <w:rPr>
          <w:rFonts w:ascii="Consolas" w:hAnsi="Consolas" w:cs="Consolas"/>
          <w:color w:val="0000FF"/>
          <w:sz w:val="19"/>
          <w:szCs w:val="19"/>
        </w:rPr>
        <w:t>&gt;</w:t>
      </w:r>
    </w:p>
    <w:p w:rsidR="00FE6428" w:rsidRDefault="00FE6428" w:rsidP="00FE642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runtime</w:t>
      </w:r>
      <w:r>
        <w:rPr>
          <w:rFonts w:ascii="Consolas" w:hAnsi="Consolas" w:cs="Consolas"/>
          <w:color w:val="0000FF"/>
          <w:sz w:val="19"/>
          <w:szCs w:val="19"/>
        </w:rPr>
        <w:t>&gt;</w:t>
      </w:r>
    </w:p>
    <w:p w:rsidR="00FE6428" w:rsidRDefault="00FE6428" w:rsidP="00FE6428">
      <w:pPr>
        <w:pStyle w:val="NormalWeb"/>
        <w:spacing w:before="0" w:beforeAutospacing="0" w:after="0" w:afterAutospacing="0"/>
        <w:rPr>
          <w:rFonts w:asciiTheme="minorHAnsi" w:eastAsiaTheme="minorHAnsi" w:hAnsiTheme="minorHAnsi" w:cstheme="minorBidi"/>
          <w:sz w:val="22"/>
          <w:szCs w:val="22"/>
          <w:lang w:eastAsia="en-US"/>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9127BC" w:rsidRDefault="009127BC" w:rsidP="000A12CB">
      <w:pPr>
        <w:spacing w:after="0" w:line="240" w:lineRule="auto"/>
      </w:pPr>
    </w:p>
    <w:p w:rsidR="00FE585E" w:rsidRPr="00FE585E" w:rsidRDefault="00FE585E" w:rsidP="00FE585E">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FE585E">
        <w:rPr>
          <w:rFonts w:asciiTheme="minorHAnsi" w:eastAsiaTheme="minorHAnsi" w:hAnsiTheme="minorHAnsi" w:cstheme="minorHAnsi"/>
          <w:b/>
          <w:color w:val="3992AB"/>
          <w:sz w:val="22"/>
          <w:szCs w:val="22"/>
          <w:lang w:eastAsia="en-US"/>
        </w:rPr>
        <w:t>Assinando montagens usando um nome forte</w:t>
      </w:r>
      <w:r>
        <w:rPr>
          <w:rFonts w:asciiTheme="minorHAnsi" w:eastAsiaTheme="minorHAnsi" w:hAnsiTheme="minorHAnsi" w:cstheme="minorHAnsi"/>
          <w:b/>
          <w:color w:val="3992AB"/>
          <w:sz w:val="22"/>
          <w:szCs w:val="22"/>
          <w:lang w:eastAsia="en-US"/>
        </w:rPr>
        <w:t xml:space="preserve"> (Strong Names)</w:t>
      </w:r>
    </w:p>
    <w:p w:rsidR="00FE585E" w:rsidRDefault="00FE585E" w:rsidP="00FE585E">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p>
    <w:p w:rsidR="00FE585E" w:rsidRPr="00FE585E" w:rsidRDefault="00FE585E" w:rsidP="00FE585E">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r w:rsidRPr="00FE585E">
        <w:rPr>
          <w:rFonts w:asciiTheme="minorHAnsi" w:eastAsiaTheme="minorHAnsi" w:hAnsiTheme="minorHAnsi" w:cstheme="minorBidi"/>
          <w:sz w:val="22"/>
          <w:szCs w:val="22"/>
          <w:lang w:eastAsia="en-US"/>
        </w:rPr>
        <w:t>O CLR suporta dois tipos diferentes de montagens: montagens com nome forte e montagens regulares. Uma montagem regular é o que o Visual Studio gera para você por padrão. É estruturalmente idêntico a uma montagem de nome forte. Ambos contêm metadados, cabeçalho, manifesto e todos os tipos que estão no seu assembly.</w:t>
      </w:r>
    </w:p>
    <w:p w:rsidR="00FE585E" w:rsidRDefault="00FE585E" w:rsidP="00FE585E">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p>
    <w:p w:rsidR="002C38F3" w:rsidRDefault="002C38F3" w:rsidP="002C38F3">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Para res</w:t>
      </w:r>
      <w:r w:rsidR="003426D7">
        <w:rPr>
          <w:rFonts w:asciiTheme="minorHAnsi" w:eastAsiaTheme="minorHAnsi" w:hAnsiTheme="minorHAnsi" w:cstheme="minorBidi"/>
          <w:sz w:val="22"/>
          <w:szCs w:val="22"/>
          <w:lang w:eastAsia="en-US"/>
        </w:rPr>
        <w:t>o</w:t>
      </w:r>
      <w:r>
        <w:rPr>
          <w:rFonts w:asciiTheme="minorHAnsi" w:eastAsiaTheme="minorHAnsi" w:hAnsiTheme="minorHAnsi" w:cstheme="minorBidi"/>
          <w:sz w:val="22"/>
          <w:szCs w:val="22"/>
          <w:lang w:eastAsia="en-US"/>
        </w:rPr>
        <w:t>l</w:t>
      </w:r>
      <w:r w:rsidR="003426D7">
        <w:rPr>
          <w:rFonts w:asciiTheme="minorHAnsi" w:eastAsiaTheme="minorHAnsi" w:hAnsiTheme="minorHAnsi" w:cstheme="minorBidi"/>
          <w:sz w:val="22"/>
          <w:szCs w:val="22"/>
          <w:lang w:eastAsia="en-US"/>
        </w:rPr>
        <w:t>v</w:t>
      </w:r>
      <w:r>
        <w:rPr>
          <w:rFonts w:asciiTheme="minorHAnsi" w:eastAsiaTheme="minorHAnsi" w:hAnsiTheme="minorHAnsi" w:cstheme="minorBidi"/>
          <w:sz w:val="22"/>
          <w:szCs w:val="22"/>
          <w:lang w:eastAsia="en-US"/>
        </w:rPr>
        <w:t>er o problema do “DLL Hell” o</w:t>
      </w:r>
      <w:r w:rsidRPr="00045F3F">
        <w:rPr>
          <w:rFonts w:asciiTheme="minorHAnsi" w:eastAsiaTheme="minorHAnsi" w:hAnsiTheme="minorHAnsi" w:cstheme="minorBidi"/>
          <w:sz w:val="22"/>
          <w:szCs w:val="22"/>
          <w:lang w:eastAsia="en-US"/>
        </w:rPr>
        <w:t xml:space="preserve"> .NET introduzi</w:t>
      </w:r>
      <w:r>
        <w:rPr>
          <w:rFonts w:asciiTheme="minorHAnsi" w:eastAsiaTheme="minorHAnsi" w:hAnsiTheme="minorHAnsi" w:cstheme="minorBidi"/>
          <w:sz w:val="22"/>
          <w:szCs w:val="22"/>
          <w:lang w:eastAsia="en-US"/>
        </w:rPr>
        <w:t>u com os assemblies</w:t>
      </w:r>
      <w:r w:rsidRPr="00045F3F">
        <w:rPr>
          <w:rFonts w:asciiTheme="minorHAnsi" w:eastAsiaTheme="minorHAnsi" w:hAnsiTheme="minorHAnsi" w:cstheme="minorBidi"/>
          <w:sz w:val="22"/>
          <w:szCs w:val="22"/>
          <w:lang w:eastAsia="en-US"/>
        </w:rPr>
        <w:t xml:space="preserve"> um </w:t>
      </w:r>
      <w:r>
        <w:rPr>
          <w:rFonts w:asciiTheme="minorHAnsi" w:eastAsiaTheme="minorHAnsi" w:hAnsiTheme="minorHAnsi" w:cstheme="minorBidi"/>
          <w:sz w:val="22"/>
          <w:szCs w:val="22"/>
          <w:lang w:eastAsia="en-US"/>
        </w:rPr>
        <w:t xml:space="preserve">novo conceito chamado </w:t>
      </w:r>
      <w:r w:rsidRPr="00045F3F">
        <w:rPr>
          <w:rFonts w:asciiTheme="minorHAnsi" w:eastAsiaTheme="minorHAnsi" w:hAnsiTheme="minorHAnsi" w:cstheme="minorBidi"/>
          <w:sz w:val="22"/>
          <w:szCs w:val="22"/>
          <w:lang w:eastAsia="en-US"/>
        </w:rPr>
        <w:t>versionamento lado a lado</w:t>
      </w:r>
      <w:r>
        <w:rPr>
          <w:rFonts w:asciiTheme="minorHAnsi" w:eastAsiaTheme="minorHAnsi" w:hAnsiTheme="minorHAnsi" w:cstheme="minorBidi"/>
          <w:sz w:val="22"/>
          <w:szCs w:val="22"/>
          <w:lang w:eastAsia="en-US"/>
        </w:rPr>
        <w:t>, que nada mais é do que</w:t>
      </w:r>
      <w:r w:rsidRPr="002C38F3">
        <w:rPr>
          <w:rFonts w:asciiTheme="minorHAnsi" w:eastAsiaTheme="minorHAnsi" w:hAnsiTheme="minorHAnsi" w:cstheme="minorBidi"/>
          <w:sz w:val="22"/>
          <w:szCs w:val="22"/>
          <w:lang w:eastAsia="en-US"/>
        </w:rPr>
        <w:t xml:space="preserve"> fazer uma distinção entre diferentes versões do mesmo assembly, assegurando que as duas versões diferentes sejam provenientes da mesma fonte. Como o nome, cultura e a versão do Assembly podem repetir de uma empresa para outra, a Microsoft decidiu utilizar tecnologias de criptografias baseadas em chave pública/privada para garantir a unicidade do Assembly. As informações que compõem um Assembly que tem uma uma assinatura digital por uma strong name consiste em quatro atributos, que o identificarão unicamente: </w:t>
      </w:r>
    </w:p>
    <w:p w:rsidR="002C38F3" w:rsidRPr="00045F3F" w:rsidRDefault="002C38F3" w:rsidP="001A07DE">
      <w:pPr>
        <w:pStyle w:val="NormalWeb"/>
        <w:numPr>
          <w:ilvl w:val="0"/>
          <w:numId w:val="53"/>
        </w:numPr>
        <w:spacing w:before="0" w:beforeAutospacing="0" w:after="0" w:afterAutospacing="0"/>
        <w:jc w:val="both"/>
        <w:rPr>
          <w:rFonts w:asciiTheme="minorHAnsi" w:eastAsiaTheme="minorHAnsi" w:hAnsiTheme="minorHAnsi" w:cstheme="minorBidi"/>
          <w:sz w:val="22"/>
          <w:szCs w:val="22"/>
          <w:lang w:eastAsia="en-US"/>
        </w:rPr>
      </w:pPr>
      <w:r w:rsidRPr="004905FF">
        <w:rPr>
          <w:rFonts w:asciiTheme="minorHAnsi" w:eastAsiaTheme="minorHAnsi" w:hAnsiTheme="minorHAnsi" w:cstheme="minorBidi"/>
          <w:b/>
          <w:sz w:val="22"/>
          <w:szCs w:val="22"/>
          <w:lang w:eastAsia="en-US"/>
        </w:rPr>
        <w:t>Nome do arquivo (sem extensão):</w:t>
      </w:r>
      <w:r w:rsidRPr="00045F3F">
        <w:rPr>
          <w:rFonts w:asciiTheme="minorHAnsi" w:eastAsiaTheme="minorHAnsi" w:hAnsiTheme="minorHAnsi" w:cstheme="minorBidi"/>
          <w:sz w:val="22"/>
          <w:szCs w:val="22"/>
          <w:lang w:eastAsia="en-US"/>
        </w:rPr>
        <w:t xml:space="preserve"> Na situação normal, esse é o nome do arquivo de montagem sem a extensão, portanto, se o </w:t>
      </w:r>
      <w:r>
        <w:rPr>
          <w:rFonts w:asciiTheme="minorHAnsi" w:eastAsiaTheme="minorHAnsi" w:hAnsiTheme="minorHAnsi" w:cstheme="minorBidi"/>
          <w:sz w:val="22"/>
          <w:szCs w:val="22"/>
          <w:lang w:eastAsia="en-US"/>
        </w:rPr>
        <w:t>arquivo de montagem foi chamado ProgrammingCSharp.dll</w:t>
      </w:r>
      <w:r w:rsidRPr="00045F3F">
        <w:rPr>
          <w:rFonts w:asciiTheme="minorHAnsi" w:eastAsiaTheme="minorHAnsi" w:hAnsiTheme="minorHAnsi" w:cstheme="minorBidi"/>
          <w:sz w:val="22"/>
          <w:szCs w:val="22"/>
          <w:lang w:eastAsia="en-US"/>
        </w:rPr>
        <w:t>, o nome amigável para montagem seria ProgrammingCSharp.</w:t>
      </w:r>
    </w:p>
    <w:p w:rsidR="002C38F3" w:rsidRDefault="002C38F3" w:rsidP="001A07DE">
      <w:pPr>
        <w:pStyle w:val="NormalWeb"/>
        <w:numPr>
          <w:ilvl w:val="0"/>
          <w:numId w:val="53"/>
        </w:numPr>
        <w:spacing w:before="0" w:beforeAutospacing="0" w:after="0" w:afterAutospacing="0"/>
        <w:jc w:val="both"/>
        <w:rPr>
          <w:rFonts w:asciiTheme="minorHAnsi" w:eastAsiaTheme="minorHAnsi" w:hAnsiTheme="minorHAnsi" w:cstheme="minorBidi"/>
          <w:sz w:val="22"/>
          <w:szCs w:val="22"/>
          <w:lang w:eastAsia="en-US"/>
        </w:rPr>
      </w:pPr>
      <w:r w:rsidRPr="004905FF">
        <w:rPr>
          <w:rFonts w:asciiTheme="minorHAnsi" w:eastAsiaTheme="minorHAnsi" w:hAnsiTheme="minorHAnsi" w:cstheme="minorBidi"/>
          <w:b/>
          <w:sz w:val="22"/>
          <w:szCs w:val="22"/>
          <w:lang w:eastAsia="en-US"/>
        </w:rPr>
        <w:t>Número de versão:</w:t>
      </w:r>
      <w:r w:rsidR="00BD0633">
        <w:rPr>
          <w:rFonts w:asciiTheme="minorHAnsi" w:eastAsiaTheme="minorHAnsi" w:hAnsiTheme="minorHAnsi" w:cstheme="minorBidi"/>
          <w:b/>
          <w:sz w:val="22"/>
          <w:szCs w:val="22"/>
          <w:lang w:eastAsia="en-US"/>
        </w:rPr>
        <w:t xml:space="preserve"> </w:t>
      </w:r>
      <w:r w:rsidRPr="00045F3F">
        <w:rPr>
          <w:rFonts w:asciiTheme="minorHAnsi" w:eastAsiaTheme="minorHAnsi" w:hAnsiTheme="minorHAnsi" w:cstheme="minorBidi"/>
          <w:sz w:val="22"/>
          <w:szCs w:val="22"/>
          <w:lang w:eastAsia="en-US"/>
        </w:rPr>
        <w:t>A versão é a versão da montagem discutida na seção anterior.</w:t>
      </w:r>
    </w:p>
    <w:p w:rsidR="002C38F3" w:rsidRDefault="002C38F3" w:rsidP="001A07DE">
      <w:pPr>
        <w:pStyle w:val="NormalWeb"/>
        <w:numPr>
          <w:ilvl w:val="0"/>
          <w:numId w:val="53"/>
        </w:numPr>
        <w:spacing w:before="0" w:beforeAutospacing="0" w:after="0" w:afterAutospacing="0"/>
        <w:jc w:val="both"/>
        <w:rPr>
          <w:rFonts w:asciiTheme="minorHAnsi" w:eastAsiaTheme="minorHAnsi" w:hAnsiTheme="minorHAnsi" w:cstheme="minorBidi"/>
          <w:sz w:val="22"/>
          <w:szCs w:val="22"/>
          <w:lang w:eastAsia="en-US"/>
        </w:rPr>
      </w:pPr>
      <w:r w:rsidRPr="004905FF">
        <w:rPr>
          <w:rFonts w:asciiTheme="minorHAnsi" w:eastAsiaTheme="minorHAnsi" w:hAnsiTheme="minorHAnsi" w:cstheme="minorBidi"/>
          <w:b/>
          <w:sz w:val="22"/>
          <w:szCs w:val="22"/>
          <w:lang w:eastAsia="en-US"/>
        </w:rPr>
        <w:t>Informações de cultura:</w:t>
      </w:r>
      <w:r w:rsidR="00BD0633">
        <w:rPr>
          <w:rFonts w:asciiTheme="minorHAnsi" w:eastAsiaTheme="minorHAnsi" w:hAnsiTheme="minorHAnsi" w:cstheme="minorBidi"/>
          <w:b/>
          <w:sz w:val="22"/>
          <w:szCs w:val="22"/>
          <w:lang w:eastAsia="en-US"/>
        </w:rPr>
        <w:t xml:space="preserve"> </w:t>
      </w:r>
      <w:r w:rsidRPr="00045F3F">
        <w:rPr>
          <w:rFonts w:asciiTheme="minorHAnsi" w:eastAsiaTheme="minorHAnsi" w:hAnsiTheme="minorHAnsi" w:cstheme="minorBidi"/>
          <w:sz w:val="22"/>
          <w:szCs w:val="22"/>
          <w:lang w:eastAsia="en-US"/>
        </w:rPr>
        <w:t>A cultura representa a cultura da montagem. A cultura é usada quando você deseja localizar seu aplicativo para diferentes mercados. Para localizar seu aplicativo, você cria um assembly contendo o código e um assembly para cada região para a qual deseja que o aplicativo seja localizado. As montagens localizadas contêm apenas recursos para essa região específica, como cadeias traduzidas ou imagens específicas. O assembly executável sempre tem a cultura definida como neutra. Se você tentar configurá-lo para outra coisa, um erro será gerado pelo complier.</w:t>
      </w:r>
    </w:p>
    <w:p w:rsidR="002C38F3" w:rsidRDefault="002C38F3" w:rsidP="001A07DE">
      <w:pPr>
        <w:pStyle w:val="NormalWeb"/>
        <w:numPr>
          <w:ilvl w:val="0"/>
          <w:numId w:val="53"/>
        </w:numPr>
        <w:spacing w:before="0" w:beforeAutospacing="0" w:after="0" w:afterAutospacing="0"/>
        <w:jc w:val="both"/>
        <w:rPr>
          <w:rFonts w:asciiTheme="minorHAnsi" w:eastAsiaTheme="minorHAnsi" w:hAnsiTheme="minorHAnsi" w:cstheme="minorBidi"/>
          <w:sz w:val="22"/>
          <w:szCs w:val="22"/>
          <w:lang w:eastAsia="en-US"/>
        </w:rPr>
      </w:pPr>
      <w:r w:rsidRPr="004905FF">
        <w:rPr>
          <w:rFonts w:asciiTheme="minorHAnsi" w:eastAsiaTheme="minorHAnsi" w:hAnsiTheme="minorHAnsi" w:cstheme="minorBidi"/>
          <w:b/>
          <w:sz w:val="22"/>
          <w:szCs w:val="22"/>
          <w:lang w:eastAsia="en-US"/>
        </w:rPr>
        <w:t>O token da chave pública:</w:t>
      </w:r>
      <w:r w:rsidRPr="00045F3F">
        <w:rPr>
          <w:rFonts w:asciiTheme="minorHAnsi" w:eastAsiaTheme="minorHAnsi" w:hAnsiTheme="minorHAnsi" w:cstheme="minorBidi"/>
          <w:sz w:val="22"/>
          <w:szCs w:val="22"/>
          <w:lang w:eastAsia="en-US"/>
        </w:rPr>
        <w:t xml:space="preserve"> A chave privada é usada para assinar digitalmente o assembly, enquanto a chave pública é usada para verificar a assinatura. O Token de Chave Pública é um hash de 64 bits da chave pública do assembly. O motivo pelo qual o .NET usa um hash da assinatura em vez da própria assinatura é economizar espaço, porque a assinatura é muito maior que 64 bits. Um assembly que não é assinado digitalmente pode ter o Public Key Token definido como</w:t>
      </w:r>
      <w:r>
        <w:rPr>
          <w:rFonts w:asciiTheme="minorHAnsi" w:eastAsiaTheme="minorHAnsi" w:hAnsiTheme="minorHAnsi" w:cstheme="minorBidi"/>
          <w:sz w:val="22"/>
          <w:szCs w:val="22"/>
          <w:lang w:eastAsia="en-US"/>
        </w:rPr>
        <w:t xml:space="preserve"> null</w:t>
      </w:r>
      <w:r w:rsidRPr="00DC6247">
        <w:rPr>
          <w:rFonts w:asciiTheme="minorHAnsi" w:eastAsiaTheme="minorHAnsi" w:hAnsiTheme="minorHAnsi" w:cstheme="minorBidi"/>
          <w:sz w:val="22"/>
          <w:szCs w:val="22"/>
          <w:lang w:eastAsia="en-US"/>
        </w:rPr>
        <w:t xml:space="preserve">. </w:t>
      </w:r>
    </w:p>
    <w:p w:rsidR="002C38F3" w:rsidRDefault="002C38F3" w:rsidP="00FE585E">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p>
    <w:p w:rsidR="00FE585E" w:rsidRPr="00FE585E" w:rsidRDefault="00FE585E" w:rsidP="003426D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FE585E">
        <w:rPr>
          <w:rFonts w:asciiTheme="minorHAnsi" w:eastAsiaTheme="minorHAnsi" w:hAnsiTheme="minorHAnsi" w:cstheme="minorBidi"/>
          <w:sz w:val="22"/>
          <w:szCs w:val="22"/>
          <w:lang w:eastAsia="en-US"/>
        </w:rPr>
        <w:lastRenderedPageBreak/>
        <w:t>Nomear fortemente um assembly tem vários benefícios:</w:t>
      </w:r>
    </w:p>
    <w:p w:rsidR="00FE585E" w:rsidRPr="00FE585E" w:rsidRDefault="002C38F3" w:rsidP="001A07DE">
      <w:pPr>
        <w:pStyle w:val="NormalWeb"/>
        <w:numPr>
          <w:ilvl w:val="0"/>
          <w:numId w:val="116"/>
        </w:numPr>
        <w:spacing w:before="0" w:beforeAutospacing="0" w:after="0" w:afterAutospacing="0"/>
        <w:jc w:val="both"/>
        <w:rPr>
          <w:rFonts w:asciiTheme="minorHAnsi" w:eastAsiaTheme="minorHAnsi" w:hAnsiTheme="minorHAnsi" w:cstheme="minorBidi"/>
          <w:sz w:val="22"/>
          <w:szCs w:val="22"/>
          <w:lang w:eastAsia="en-US"/>
        </w:rPr>
      </w:pPr>
      <w:r w:rsidRPr="002C38F3">
        <w:rPr>
          <w:rFonts w:asciiTheme="minorHAnsi" w:eastAsiaTheme="minorHAnsi" w:hAnsiTheme="minorHAnsi" w:cstheme="minorBidi"/>
          <w:b/>
          <w:sz w:val="22"/>
          <w:szCs w:val="22"/>
          <w:lang w:eastAsia="en-US"/>
        </w:rPr>
        <w:t>G</w:t>
      </w:r>
      <w:r w:rsidR="00FE585E" w:rsidRPr="002C38F3">
        <w:rPr>
          <w:rFonts w:asciiTheme="minorHAnsi" w:eastAsiaTheme="minorHAnsi" w:hAnsiTheme="minorHAnsi" w:cstheme="minorBidi"/>
          <w:b/>
          <w:sz w:val="22"/>
          <w:szCs w:val="22"/>
          <w:lang w:eastAsia="en-US"/>
        </w:rPr>
        <w:t>arantem exclusividade.</w:t>
      </w:r>
      <w:r w:rsidR="00FE585E" w:rsidRPr="00FE585E">
        <w:rPr>
          <w:rFonts w:asciiTheme="minorHAnsi" w:eastAsiaTheme="minorHAnsi" w:hAnsiTheme="minorHAnsi" w:cstheme="minorBidi"/>
          <w:sz w:val="22"/>
          <w:szCs w:val="22"/>
          <w:lang w:eastAsia="en-US"/>
        </w:rPr>
        <w:t xml:space="preserve"> Sua chave privada exclusiva é usada para gerar o nome para seu assembly. Nenhuma outra montagem pode ter exatamente o mesmo nome forte.</w:t>
      </w:r>
    </w:p>
    <w:p w:rsidR="00FE585E" w:rsidRPr="00FE585E" w:rsidRDefault="002C38F3" w:rsidP="001A07DE">
      <w:pPr>
        <w:pStyle w:val="NormalWeb"/>
        <w:numPr>
          <w:ilvl w:val="0"/>
          <w:numId w:val="116"/>
        </w:numPr>
        <w:spacing w:before="0" w:beforeAutospacing="0" w:after="0" w:afterAutospacing="0"/>
        <w:jc w:val="both"/>
        <w:rPr>
          <w:rFonts w:asciiTheme="minorHAnsi" w:eastAsiaTheme="minorHAnsi" w:hAnsiTheme="minorHAnsi" w:cstheme="minorBidi"/>
          <w:sz w:val="22"/>
          <w:szCs w:val="22"/>
          <w:lang w:eastAsia="en-US"/>
        </w:rPr>
      </w:pPr>
      <w:r w:rsidRPr="002C38F3">
        <w:rPr>
          <w:rFonts w:asciiTheme="minorHAnsi" w:eastAsiaTheme="minorHAnsi" w:hAnsiTheme="minorHAnsi" w:cstheme="minorBidi"/>
          <w:b/>
          <w:sz w:val="22"/>
          <w:szCs w:val="22"/>
          <w:lang w:eastAsia="en-US"/>
        </w:rPr>
        <w:t>P</w:t>
      </w:r>
      <w:r w:rsidR="00FE585E" w:rsidRPr="002C38F3">
        <w:rPr>
          <w:rFonts w:asciiTheme="minorHAnsi" w:eastAsiaTheme="minorHAnsi" w:hAnsiTheme="minorHAnsi" w:cstheme="minorBidi"/>
          <w:b/>
          <w:sz w:val="22"/>
          <w:szCs w:val="22"/>
          <w:lang w:eastAsia="en-US"/>
        </w:rPr>
        <w:t>rotegem sua linhagem de versão</w:t>
      </w:r>
      <w:r w:rsidR="00FE585E" w:rsidRPr="00FE585E">
        <w:rPr>
          <w:rFonts w:asciiTheme="minorHAnsi" w:eastAsiaTheme="minorHAnsi" w:hAnsiTheme="minorHAnsi" w:cstheme="minorBidi"/>
          <w:sz w:val="22"/>
          <w:szCs w:val="22"/>
          <w:lang w:eastAsia="en-US"/>
        </w:rPr>
        <w:t>. Como você controla a chave privada, você é o único que pode distribuir atualizações para seus assemblies. Os usuários podem ter certeza de que a nova versão se origina do mesmo editor.</w:t>
      </w:r>
    </w:p>
    <w:p w:rsidR="00FE585E" w:rsidRPr="00FE585E" w:rsidRDefault="002C38F3" w:rsidP="001A07DE">
      <w:pPr>
        <w:pStyle w:val="NormalWeb"/>
        <w:numPr>
          <w:ilvl w:val="0"/>
          <w:numId w:val="116"/>
        </w:numPr>
        <w:spacing w:before="0" w:beforeAutospacing="0" w:after="0" w:afterAutospacing="0"/>
        <w:jc w:val="both"/>
        <w:rPr>
          <w:rFonts w:asciiTheme="minorHAnsi" w:eastAsiaTheme="minorHAnsi" w:hAnsiTheme="minorHAnsi" w:cstheme="minorBidi"/>
          <w:sz w:val="22"/>
          <w:szCs w:val="22"/>
          <w:lang w:eastAsia="en-US"/>
        </w:rPr>
      </w:pPr>
      <w:r w:rsidRPr="002C38F3">
        <w:rPr>
          <w:rFonts w:asciiTheme="minorHAnsi" w:eastAsiaTheme="minorHAnsi" w:hAnsiTheme="minorHAnsi" w:cstheme="minorBidi"/>
          <w:b/>
          <w:sz w:val="22"/>
          <w:szCs w:val="22"/>
          <w:lang w:eastAsia="en-US"/>
        </w:rPr>
        <w:t>F</w:t>
      </w:r>
      <w:r w:rsidR="00FE585E" w:rsidRPr="002C38F3">
        <w:rPr>
          <w:rFonts w:asciiTheme="minorHAnsi" w:eastAsiaTheme="minorHAnsi" w:hAnsiTheme="minorHAnsi" w:cstheme="minorBidi"/>
          <w:b/>
          <w:sz w:val="22"/>
          <w:szCs w:val="22"/>
          <w:lang w:eastAsia="en-US"/>
        </w:rPr>
        <w:t>ornecem uma forte verificação de integridade.</w:t>
      </w:r>
      <w:r w:rsidR="00FE585E" w:rsidRPr="00FE585E">
        <w:rPr>
          <w:rFonts w:asciiTheme="minorHAnsi" w:eastAsiaTheme="minorHAnsi" w:hAnsiTheme="minorHAnsi" w:cstheme="minorBidi"/>
          <w:sz w:val="22"/>
          <w:szCs w:val="22"/>
          <w:lang w:eastAsia="en-US"/>
        </w:rPr>
        <w:t xml:space="preserve"> O .NET Framework verifica se um assembly de nome forte foi alterado desde o momento em que foi assinado.</w:t>
      </w:r>
    </w:p>
    <w:p w:rsidR="00FE585E" w:rsidRPr="00FE585E" w:rsidRDefault="00FE585E" w:rsidP="00FE585E">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p>
    <w:p w:rsidR="00FE585E" w:rsidRPr="00FE585E" w:rsidRDefault="00FE585E" w:rsidP="00097D9D">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r w:rsidRPr="00FE585E">
        <w:rPr>
          <w:rFonts w:asciiTheme="minorHAnsi" w:eastAsiaTheme="minorHAnsi" w:hAnsiTheme="minorHAnsi" w:cstheme="minorBidi"/>
          <w:sz w:val="22"/>
          <w:szCs w:val="22"/>
          <w:lang w:eastAsia="en-US"/>
        </w:rPr>
        <w:t>No geral, você pode ver que um assembly de nome forte garante ao usuário que ele pode confiar na orige</w:t>
      </w:r>
      <w:r w:rsidR="003426D7">
        <w:rPr>
          <w:rFonts w:asciiTheme="minorHAnsi" w:eastAsiaTheme="minorHAnsi" w:hAnsiTheme="minorHAnsi" w:cstheme="minorBidi"/>
          <w:sz w:val="22"/>
          <w:szCs w:val="22"/>
          <w:lang w:eastAsia="en-US"/>
        </w:rPr>
        <w:t xml:space="preserve">m e no conteúdo de um assembly. </w:t>
      </w:r>
      <w:r w:rsidRPr="00FE585E">
        <w:rPr>
          <w:rFonts w:asciiTheme="minorHAnsi" w:eastAsiaTheme="minorHAnsi" w:hAnsiTheme="minorHAnsi" w:cstheme="minorBidi"/>
          <w:sz w:val="22"/>
          <w:szCs w:val="22"/>
          <w:lang w:eastAsia="en-US"/>
        </w:rPr>
        <w:t>Você gera um assembly de nome forte usando sua própria chave p</w:t>
      </w:r>
      <w:r w:rsidR="003426D7">
        <w:rPr>
          <w:rFonts w:asciiTheme="minorHAnsi" w:eastAsiaTheme="minorHAnsi" w:hAnsiTheme="minorHAnsi" w:cstheme="minorBidi"/>
          <w:sz w:val="22"/>
          <w:szCs w:val="22"/>
          <w:lang w:eastAsia="en-US"/>
        </w:rPr>
        <w:t xml:space="preserve">rivada para assinar o assembly. </w:t>
      </w:r>
      <w:r w:rsidRPr="00FE585E">
        <w:rPr>
          <w:rFonts w:asciiTheme="minorHAnsi" w:eastAsiaTheme="minorHAnsi" w:hAnsiTheme="minorHAnsi" w:cstheme="minorBidi"/>
          <w:sz w:val="22"/>
          <w:szCs w:val="22"/>
          <w:lang w:eastAsia="en-US"/>
        </w:rPr>
        <w:t>Outros usuários podem verificar o assembly usando a chave pública que é distribuída com o assembly.</w:t>
      </w:r>
    </w:p>
    <w:p w:rsidR="00921834" w:rsidRDefault="00921834" w:rsidP="00097D9D">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p>
    <w:p w:rsidR="003426D7" w:rsidRDefault="003426D7" w:rsidP="00097D9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8F52E7">
        <w:rPr>
          <w:rFonts w:asciiTheme="minorHAnsi" w:eastAsiaTheme="minorHAnsi" w:hAnsiTheme="minorHAnsi" w:cstheme="minorBidi"/>
          <w:sz w:val="22"/>
          <w:szCs w:val="22"/>
          <w:lang w:eastAsia="en-US"/>
        </w:rPr>
        <w:t xml:space="preserve">Para assinar um assembly com um nome forte, </w:t>
      </w:r>
      <w:r w:rsidR="00921834">
        <w:rPr>
          <w:rFonts w:asciiTheme="minorHAnsi" w:eastAsiaTheme="minorHAnsi" w:hAnsiTheme="minorHAnsi" w:cstheme="minorBidi"/>
          <w:sz w:val="22"/>
          <w:szCs w:val="22"/>
          <w:lang w:eastAsia="en-US"/>
        </w:rPr>
        <w:t>o</w:t>
      </w:r>
      <w:r w:rsidR="00921834" w:rsidRPr="00FE585E">
        <w:rPr>
          <w:rFonts w:asciiTheme="minorHAnsi" w:eastAsiaTheme="minorHAnsi" w:hAnsiTheme="minorHAnsi" w:cstheme="minorBidi"/>
          <w:sz w:val="22"/>
          <w:szCs w:val="22"/>
          <w:lang w:eastAsia="en-US"/>
        </w:rPr>
        <w:t xml:space="preserve"> primeiro passo que você deve exe</w:t>
      </w:r>
      <w:r w:rsidR="00921834">
        <w:rPr>
          <w:rFonts w:asciiTheme="minorHAnsi" w:eastAsiaTheme="minorHAnsi" w:hAnsiTheme="minorHAnsi" w:cstheme="minorBidi"/>
          <w:sz w:val="22"/>
          <w:szCs w:val="22"/>
          <w:lang w:eastAsia="en-US"/>
        </w:rPr>
        <w:t xml:space="preserve">cutar é gerar um par de chaves </w:t>
      </w:r>
      <w:r w:rsidRPr="008F52E7">
        <w:rPr>
          <w:rFonts w:asciiTheme="minorHAnsi" w:eastAsiaTheme="minorHAnsi" w:hAnsiTheme="minorHAnsi" w:cstheme="minorBidi"/>
          <w:sz w:val="22"/>
          <w:szCs w:val="22"/>
          <w:lang w:eastAsia="en-US"/>
        </w:rPr>
        <w:t xml:space="preserve">pública/privada. Esse par de chaves de criptografia pública/privada é usado durante a compilação para criar um assembly de nome forte. </w:t>
      </w:r>
      <w:r w:rsidRPr="00DC6247">
        <w:rPr>
          <w:rFonts w:asciiTheme="minorHAnsi" w:eastAsiaTheme="minorHAnsi" w:hAnsiTheme="minorHAnsi" w:cstheme="minorBidi"/>
          <w:sz w:val="22"/>
          <w:szCs w:val="22"/>
          <w:lang w:eastAsia="en-US"/>
        </w:rPr>
        <w:t xml:space="preserve">Você pode gerar essas chaves de duas maneiras. </w:t>
      </w:r>
    </w:p>
    <w:p w:rsidR="00547202" w:rsidRPr="00547202" w:rsidRDefault="003426D7" w:rsidP="001A07DE">
      <w:pPr>
        <w:pStyle w:val="PargrafodaLista"/>
        <w:numPr>
          <w:ilvl w:val="0"/>
          <w:numId w:val="117"/>
        </w:numPr>
        <w:spacing w:after="0" w:line="240" w:lineRule="auto"/>
        <w:ind w:left="1068"/>
        <w:jc w:val="both"/>
        <w:rPr>
          <w:rStyle w:val="tlid-translation"/>
          <w:lang w:val="pt-PT"/>
        </w:rPr>
      </w:pPr>
      <w:r w:rsidRPr="000D57B9">
        <w:rPr>
          <w:b/>
          <w:color w:val="FF0000"/>
        </w:rPr>
        <w:t>Criar o arquivo via Visual Studio (extensão pfx):</w:t>
      </w:r>
      <w:r w:rsidRPr="003426D7">
        <w:t xml:space="preserve"> O certificado é protegido por uma senha</w:t>
      </w:r>
      <w:r w:rsidR="00547202">
        <w:t xml:space="preserve">. </w:t>
      </w:r>
      <w:r w:rsidR="00547202">
        <w:rPr>
          <w:rStyle w:val="tlid-translation"/>
          <w:lang w:val="pt-PT"/>
        </w:rPr>
        <w:t>P</w:t>
      </w:r>
      <w:r w:rsidR="00547202" w:rsidRPr="00547202">
        <w:rPr>
          <w:rStyle w:val="tlid-translation"/>
          <w:lang w:val="pt-PT"/>
        </w:rPr>
        <w:t>ode causar o problema de que você precisa digitar essa senha quando irá executar o código fonte pela primeira vez em uma nova máquina. Isso não é conveniente ao fazer a compilação automatizada, quando nenhum ser humano digita uma senha. Isso nos dá essa mensagem de erro.</w:t>
      </w:r>
    </w:p>
    <w:p w:rsidR="00547202" w:rsidRDefault="00547202" w:rsidP="00097D9D">
      <w:pPr>
        <w:spacing w:after="0" w:line="240" w:lineRule="auto"/>
        <w:ind w:left="348"/>
        <w:jc w:val="both"/>
        <w:rPr>
          <w:rStyle w:val="tlid-translation"/>
          <w:lang w:val="pt-PT"/>
        </w:rPr>
      </w:pPr>
    </w:p>
    <w:p w:rsidR="00547202" w:rsidRPr="00547202" w:rsidRDefault="00547202" w:rsidP="00097D9D">
      <w:pPr>
        <w:pStyle w:val="PargrafodaLista"/>
        <w:spacing w:after="0" w:line="240" w:lineRule="auto"/>
        <w:ind w:left="1068"/>
        <w:jc w:val="both"/>
        <w:rPr>
          <w:rStyle w:val="tlid-translation"/>
          <w:lang w:val="pt-PT"/>
        </w:rPr>
      </w:pPr>
      <w:r w:rsidRPr="00547202">
        <w:rPr>
          <w:rStyle w:val="tlid-translation"/>
          <w:lang w:val="pt-PT"/>
        </w:rPr>
        <w:t>Cannot import the following key file: cert.pfx. The key file may be password protected. To correct this, try to import the certificate again or manually install the certificate to the Strong Name CSP with the following key container name: VS_KEY_XXXXXXXXXXXXXXX</w:t>
      </w:r>
    </w:p>
    <w:p w:rsidR="00547202" w:rsidRDefault="00547202" w:rsidP="00097D9D">
      <w:pPr>
        <w:spacing w:after="0" w:line="240" w:lineRule="auto"/>
        <w:ind w:left="348"/>
        <w:jc w:val="both"/>
        <w:rPr>
          <w:rStyle w:val="tlid-translation"/>
          <w:lang w:val="pt-PT"/>
        </w:rPr>
      </w:pPr>
    </w:p>
    <w:p w:rsidR="003426D7" w:rsidRPr="00547202" w:rsidRDefault="00547202" w:rsidP="00097D9D">
      <w:pPr>
        <w:pStyle w:val="PargrafodaLista"/>
        <w:spacing w:after="0" w:line="240" w:lineRule="auto"/>
        <w:ind w:left="1068"/>
        <w:jc w:val="both"/>
        <w:rPr>
          <w:lang w:val="pt-PT"/>
        </w:rPr>
      </w:pPr>
      <w:r w:rsidRPr="00547202">
        <w:rPr>
          <w:rStyle w:val="tlid-translation"/>
          <w:lang w:val="pt-PT"/>
        </w:rPr>
        <w:t>O cenário é ainda pior quando você tenta configurá-lo com as máquinas hospedadas na compilação. Essas máquinas são pré-configuradas pela Microsoft para evitar a necessidade de configurar sua própria máquina de compilação. (você não pode acessá-lo).</w:t>
      </w:r>
    </w:p>
    <w:p w:rsidR="003426D7" w:rsidRDefault="003426D7" w:rsidP="001A07DE">
      <w:pPr>
        <w:pStyle w:val="NormalWeb"/>
        <w:numPr>
          <w:ilvl w:val="0"/>
          <w:numId w:val="54"/>
        </w:numPr>
        <w:spacing w:before="0" w:beforeAutospacing="0" w:after="0" w:afterAutospacing="0"/>
        <w:jc w:val="both"/>
        <w:rPr>
          <w:rFonts w:asciiTheme="minorHAnsi" w:eastAsiaTheme="minorHAnsi" w:hAnsiTheme="minorHAnsi" w:cstheme="minorBidi"/>
          <w:sz w:val="22"/>
          <w:szCs w:val="22"/>
          <w:lang w:eastAsia="en-US"/>
        </w:rPr>
      </w:pPr>
      <w:r w:rsidRPr="00547202">
        <w:rPr>
          <w:rFonts w:asciiTheme="minorHAnsi" w:eastAsiaTheme="minorHAnsi" w:hAnsiTheme="minorHAnsi" w:cstheme="minorBidi"/>
          <w:b/>
          <w:sz w:val="22"/>
          <w:szCs w:val="22"/>
          <w:lang w:eastAsia="en-US"/>
        </w:rPr>
        <w:t>Pelo utilitário sn.exe (extensão snk):</w:t>
      </w:r>
      <w:r w:rsidRPr="003426D7">
        <w:rPr>
          <w:rFonts w:asciiTheme="minorHAnsi" w:eastAsiaTheme="minorHAnsi" w:hAnsiTheme="minorHAnsi" w:cstheme="minorBidi"/>
          <w:sz w:val="22"/>
          <w:szCs w:val="22"/>
          <w:lang w:eastAsia="en-US"/>
        </w:rPr>
        <w:t xml:space="preserve"> </w:t>
      </w:r>
      <w:r w:rsidR="00547202" w:rsidRPr="00547202">
        <w:rPr>
          <w:rStyle w:val="tlid-translation"/>
          <w:rFonts w:eastAsiaTheme="minorHAnsi"/>
          <w:lang w:val="pt-PT"/>
        </w:rPr>
        <w:t xml:space="preserve">a </w:t>
      </w:r>
      <w:r w:rsidR="00547202" w:rsidRPr="00547202">
        <w:rPr>
          <w:rStyle w:val="tlid-translation"/>
          <w:rFonts w:asciiTheme="minorHAnsi" w:eastAsiaTheme="minorHAnsi" w:hAnsiTheme="minorHAnsi" w:cstheme="minorBidi"/>
          <w:sz w:val="22"/>
          <w:szCs w:val="22"/>
          <w:lang w:val="pt-PT" w:eastAsia="en-US"/>
        </w:rPr>
        <w:t xml:space="preserve">desvantagem de usar o sn.exe é que você não pode especificar a senha, mas o sn.exe é usado no cenário de atraso de sinal, para extrair a chave pública do arquivo ou para assinar o assembly antes da implantação. </w:t>
      </w:r>
      <w:r w:rsidR="00547202" w:rsidRPr="00547202">
        <w:rPr>
          <w:rStyle w:val="tlid-translation"/>
          <w:rFonts w:asciiTheme="minorHAnsi" w:eastAsiaTheme="minorHAnsi" w:hAnsiTheme="minorHAnsi" w:cstheme="minorBidi"/>
          <w:color w:val="FF0000"/>
          <w:sz w:val="22"/>
          <w:szCs w:val="22"/>
          <w:lang w:val="pt-PT" w:eastAsia="en-US"/>
        </w:rPr>
        <w:t xml:space="preserve">O atraso na assinatura não é necessário para o exame, mas você </w:t>
      </w:r>
      <w:r w:rsidR="00547202">
        <w:rPr>
          <w:rStyle w:val="tlid-translation"/>
          <w:rFonts w:asciiTheme="minorHAnsi" w:eastAsiaTheme="minorHAnsi" w:hAnsiTheme="minorHAnsi" w:cstheme="minorBidi"/>
          <w:color w:val="FF0000"/>
          <w:sz w:val="22"/>
          <w:szCs w:val="22"/>
          <w:lang w:val="pt-PT" w:eastAsia="en-US"/>
        </w:rPr>
        <w:t xml:space="preserve">pode pesquisar mais sobre </w:t>
      </w:r>
      <w:r w:rsidR="00547202" w:rsidRPr="00547202">
        <w:rPr>
          <w:rStyle w:val="tlid-translation"/>
          <w:rFonts w:asciiTheme="minorHAnsi" w:eastAsiaTheme="minorHAnsi" w:hAnsiTheme="minorHAnsi" w:cstheme="minorBidi"/>
          <w:color w:val="FF0000"/>
          <w:sz w:val="22"/>
          <w:szCs w:val="22"/>
          <w:lang w:val="pt-PT" w:eastAsia="en-US"/>
        </w:rPr>
        <w:t>este assunto</w:t>
      </w:r>
    </w:p>
    <w:p w:rsidR="003426D7" w:rsidRDefault="003426D7" w:rsidP="005551EC">
      <w:pPr>
        <w:pStyle w:val="NormalWeb"/>
        <w:spacing w:before="0" w:beforeAutospacing="0" w:after="0" w:afterAutospacing="0"/>
        <w:ind w:firstLine="709"/>
        <w:jc w:val="both"/>
        <w:rPr>
          <w:rFonts w:asciiTheme="minorHAnsi" w:eastAsiaTheme="minorHAnsi" w:hAnsiTheme="minorHAnsi" w:cstheme="minorBidi"/>
          <w:sz w:val="22"/>
          <w:szCs w:val="22"/>
          <w:lang w:eastAsia="en-US"/>
        </w:rPr>
      </w:pPr>
    </w:p>
    <w:p w:rsidR="005551EC" w:rsidRPr="005551EC" w:rsidRDefault="005551EC" w:rsidP="004D69CF">
      <w:pPr>
        <w:pStyle w:val="NormalWeb"/>
        <w:spacing w:before="0" w:beforeAutospacing="0" w:after="0" w:afterAutospacing="0"/>
        <w:jc w:val="both"/>
        <w:rPr>
          <w:rFonts w:asciiTheme="minorHAnsi" w:eastAsiaTheme="minorHAnsi" w:hAnsiTheme="minorHAnsi" w:cstheme="minorBidi"/>
          <w:sz w:val="22"/>
          <w:szCs w:val="22"/>
          <w:lang w:eastAsia="en-US"/>
        </w:rPr>
      </w:pPr>
    </w:p>
    <w:p w:rsidR="005551EC" w:rsidRPr="005551EC" w:rsidRDefault="005551EC" w:rsidP="004D69CF">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551EC">
        <w:rPr>
          <w:rFonts w:asciiTheme="minorHAnsi" w:eastAsiaTheme="minorHAnsi" w:hAnsiTheme="minorHAnsi" w:cstheme="minorBidi"/>
          <w:sz w:val="22"/>
          <w:szCs w:val="22"/>
          <w:lang w:eastAsia="en-US"/>
        </w:rPr>
        <w:t>Nos últimos 15 anos, os fabricantes de CPU passaram de processadores de singlecore para multicore. Isso é problemático para nós, como programadores, porque o código de thread único não é executado automaticamente mais rápido como resultado desses núcleos extras.</w:t>
      </w:r>
    </w:p>
    <w:p w:rsidR="005551EC" w:rsidRDefault="005551EC" w:rsidP="004D69CF">
      <w:pPr>
        <w:pStyle w:val="NormalWeb"/>
        <w:spacing w:before="0" w:beforeAutospacing="0" w:after="0" w:afterAutospacing="0"/>
        <w:jc w:val="both"/>
        <w:rPr>
          <w:rFonts w:asciiTheme="minorHAnsi" w:eastAsiaTheme="minorHAnsi" w:hAnsiTheme="minorHAnsi" w:cstheme="minorBidi"/>
          <w:sz w:val="22"/>
          <w:szCs w:val="22"/>
          <w:lang w:eastAsia="en-US"/>
        </w:rPr>
      </w:pPr>
    </w:p>
    <w:p w:rsidR="005551EC" w:rsidRDefault="005551EC" w:rsidP="004D69CF">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551EC">
        <w:rPr>
          <w:rFonts w:asciiTheme="minorHAnsi" w:eastAsiaTheme="minorHAnsi" w:hAnsiTheme="minorHAnsi" w:cstheme="minorBidi"/>
          <w:sz w:val="22"/>
          <w:szCs w:val="22"/>
          <w:lang w:eastAsia="en-US"/>
        </w:rPr>
        <w:t>A utilização de vários núcleos é fácil para a maioria dos aplicativos de servidor, em que cada thread pode manipular independentemente uma solicitação de cliente separada, mas é mais difícil na área de trabalho, porque geralmente requer que você use seu código intensivo em computação e faça o seguinte:</w:t>
      </w:r>
    </w:p>
    <w:p w:rsidR="005551EC" w:rsidRDefault="005551EC" w:rsidP="004D69CF">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551EC">
        <w:rPr>
          <w:rFonts w:asciiTheme="minorHAnsi" w:eastAsiaTheme="minorHAnsi" w:hAnsiTheme="minorHAnsi" w:cstheme="minorBidi"/>
          <w:sz w:val="22"/>
          <w:szCs w:val="22"/>
          <w:lang w:eastAsia="en-US"/>
        </w:rPr>
        <w:t xml:space="preserve">1. </w:t>
      </w:r>
      <w:r>
        <w:rPr>
          <w:rFonts w:asciiTheme="minorHAnsi" w:eastAsiaTheme="minorHAnsi" w:hAnsiTheme="minorHAnsi" w:cstheme="minorBidi"/>
          <w:sz w:val="22"/>
          <w:szCs w:val="22"/>
          <w:lang w:eastAsia="en-US"/>
        </w:rPr>
        <w:t>Particione em pequenos pedaços.</w:t>
      </w:r>
    </w:p>
    <w:p w:rsidR="005551EC" w:rsidRDefault="005551EC" w:rsidP="004D69CF">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551EC">
        <w:rPr>
          <w:rFonts w:asciiTheme="minorHAnsi" w:eastAsiaTheme="minorHAnsi" w:hAnsiTheme="minorHAnsi" w:cstheme="minorBidi"/>
          <w:sz w:val="22"/>
          <w:szCs w:val="22"/>
          <w:lang w:eastAsia="en-US"/>
        </w:rPr>
        <w:t xml:space="preserve">2. Execute esses pedaços </w:t>
      </w:r>
      <w:r>
        <w:rPr>
          <w:rFonts w:asciiTheme="minorHAnsi" w:eastAsiaTheme="minorHAnsi" w:hAnsiTheme="minorHAnsi" w:cstheme="minorBidi"/>
          <w:sz w:val="22"/>
          <w:szCs w:val="22"/>
          <w:lang w:eastAsia="en-US"/>
        </w:rPr>
        <w:t>em paralelo via multithreading.</w:t>
      </w:r>
    </w:p>
    <w:p w:rsidR="005551EC" w:rsidRPr="005551EC" w:rsidRDefault="005551EC" w:rsidP="004D69CF">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551EC">
        <w:rPr>
          <w:rFonts w:asciiTheme="minorHAnsi" w:eastAsiaTheme="minorHAnsi" w:hAnsiTheme="minorHAnsi" w:cstheme="minorBidi"/>
          <w:sz w:val="22"/>
          <w:szCs w:val="22"/>
          <w:lang w:eastAsia="en-US"/>
        </w:rPr>
        <w:t>3. Agrupe os resultados assim que estiverem disponíveis, de maneira segura e com desempenho eficiente.</w:t>
      </w:r>
    </w:p>
    <w:p w:rsidR="005551EC" w:rsidRDefault="005551EC" w:rsidP="004D69CF">
      <w:pPr>
        <w:pStyle w:val="NormalWeb"/>
        <w:spacing w:before="0" w:beforeAutospacing="0" w:after="0" w:afterAutospacing="0"/>
        <w:jc w:val="both"/>
        <w:rPr>
          <w:rFonts w:asciiTheme="minorHAnsi" w:eastAsiaTheme="minorHAnsi" w:hAnsiTheme="minorHAnsi" w:cstheme="minorBidi"/>
          <w:sz w:val="22"/>
          <w:szCs w:val="22"/>
          <w:lang w:eastAsia="en-US"/>
        </w:rPr>
      </w:pPr>
    </w:p>
    <w:p w:rsidR="005551EC" w:rsidRPr="005551EC" w:rsidRDefault="005551EC" w:rsidP="004D69CF">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5551EC">
        <w:rPr>
          <w:rFonts w:asciiTheme="minorHAnsi" w:eastAsiaTheme="minorHAnsi" w:hAnsiTheme="minorHAnsi" w:cstheme="minorBidi"/>
          <w:sz w:val="22"/>
          <w:szCs w:val="22"/>
          <w:lang w:eastAsia="en-US"/>
        </w:rPr>
        <w:t>Embora você possa fazer tudo isso com as construções clássicas de multithreading, é estranho, principalmente as etapas de particionamento e agrupamento. Um problema adicional é que a estratégia usual de bloqueio para segurança de encadeamento causa muita contenção quando muitos encadeamentos trabalham nos mesmos dados ao mesmo tempo.</w:t>
      </w:r>
    </w:p>
    <w:p w:rsidR="005551EC" w:rsidRDefault="005551EC" w:rsidP="004D69CF">
      <w:pPr>
        <w:pStyle w:val="NormalWeb"/>
        <w:spacing w:before="0" w:beforeAutospacing="0" w:after="0" w:afterAutospacing="0"/>
        <w:jc w:val="both"/>
        <w:rPr>
          <w:rFonts w:asciiTheme="minorHAnsi" w:eastAsiaTheme="minorHAnsi" w:hAnsiTheme="minorHAnsi" w:cstheme="minorBidi"/>
          <w:sz w:val="22"/>
          <w:szCs w:val="22"/>
          <w:lang w:eastAsia="en-US"/>
        </w:rPr>
      </w:pPr>
    </w:p>
    <w:p w:rsidR="00547202" w:rsidRPr="00537B7F" w:rsidRDefault="00547202" w:rsidP="00097D9D">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537B7F">
        <w:rPr>
          <w:rFonts w:asciiTheme="minorHAnsi" w:eastAsiaTheme="minorHAnsi" w:hAnsiTheme="minorHAnsi" w:cstheme="minorHAnsi"/>
          <w:b/>
          <w:color w:val="3992AB"/>
          <w:sz w:val="22"/>
          <w:szCs w:val="22"/>
          <w:lang w:eastAsia="en-US"/>
        </w:rPr>
        <w:t>Criar chaves via Visual Studio</w:t>
      </w:r>
    </w:p>
    <w:p w:rsidR="00547202" w:rsidRDefault="00547202" w:rsidP="00097D9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547202" w:rsidRDefault="00547202" w:rsidP="00097D9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DC6247">
        <w:rPr>
          <w:rFonts w:asciiTheme="minorHAnsi" w:eastAsiaTheme="minorHAnsi" w:hAnsiTheme="minorHAnsi" w:cstheme="minorBidi"/>
          <w:sz w:val="22"/>
          <w:szCs w:val="22"/>
          <w:lang w:eastAsia="en-US"/>
        </w:rPr>
        <w:t xml:space="preserve">Para fazer isso, clique com o botão direito do mouse no projeto e escolha Propriedades. Na página de propriedades, escolha a guia Assinatura. Lá, marque a caixa de seleção </w:t>
      </w:r>
      <w:r>
        <w:rPr>
          <w:rFonts w:asciiTheme="minorHAnsi" w:eastAsiaTheme="minorHAnsi" w:hAnsiTheme="minorHAnsi" w:cstheme="minorBidi"/>
          <w:sz w:val="22"/>
          <w:szCs w:val="22"/>
          <w:lang w:eastAsia="en-US"/>
        </w:rPr>
        <w:t>“</w:t>
      </w:r>
      <w:r w:rsidRPr="00DC6247">
        <w:rPr>
          <w:rFonts w:asciiTheme="minorHAnsi" w:eastAsiaTheme="minorHAnsi" w:hAnsiTheme="minorHAnsi" w:cstheme="minorBidi"/>
          <w:sz w:val="22"/>
          <w:szCs w:val="22"/>
          <w:lang w:eastAsia="en-US"/>
        </w:rPr>
        <w:t>Assinar a montagem</w:t>
      </w:r>
      <w:r>
        <w:rPr>
          <w:rFonts w:asciiTheme="minorHAnsi" w:eastAsiaTheme="minorHAnsi" w:hAnsiTheme="minorHAnsi" w:cstheme="minorBidi"/>
          <w:sz w:val="22"/>
          <w:szCs w:val="22"/>
          <w:lang w:eastAsia="en-US"/>
        </w:rPr>
        <w:t>”</w:t>
      </w:r>
      <w:r w:rsidRPr="00DC6247">
        <w:rPr>
          <w:rFonts w:asciiTheme="minorHAnsi" w:eastAsiaTheme="minorHAnsi" w:hAnsiTheme="minorHAnsi" w:cstheme="minorBidi"/>
          <w:sz w:val="22"/>
          <w:szCs w:val="22"/>
          <w:lang w:eastAsia="en-US"/>
        </w:rPr>
        <w:t xml:space="preserve">, como mostra a Figura </w:t>
      </w:r>
      <w:r>
        <w:rPr>
          <w:rFonts w:asciiTheme="minorHAnsi" w:eastAsiaTheme="minorHAnsi" w:hAnsiTheme="minorHAnsi" w:cstheme="minorBidi"/>
          <w:sz w:val="22"/>
          <w:szCs w:val="22"/>
          <w:lang w:eastAsia="en-US"/>
        </w:rPr>
        <w:t>abaixo</w:t>
      </w:r>
      <w:r w:rsidRPr="00DC6247">
        <w:rPr>
          <w:rFonts w:asciiTheme="minorHAnsi" w:eastAsiaTheme="minorHAnsi" w:hAnsiTheme="minorHAnsi" w:cstheme="minorBidi"/>
          <w:sz w:val="22"/>
          <w:szCs w:val="22"/>
          <w:lang w:eastAsia="en-US"/>
        </w:rPr>
        <w:t>.</w:t>
      </w:r>
    </w:p>
    <w:p w:rsidR="00547202" w:rsidRDefault="00547202" w:rsidP="00097D9D">
      <w:pPr>
        <w:pStyle w:val="NormalWeb"/>
        <w:spacing w:before="0" w:beforeAutospacing="0" w:after="0" w:afterAutospacing="0"/>
        <w:jc w:val="center"/>
      </w:pPr>
      <w:r>
        <w:rPr>
          <w:noProof/>
        </w:rPr>
        <w:lastRenderedPageBreak/>
        <w:drawing>
          <wp:inline distT="0" distB="0" distL="0" distR="0" wp14:anchorId="6EB1E175" wp14:editId="392342B6">
            <wp:extent cx="4967294" cy="2313830"/>
            <wp:effectExtent l="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6248" cy="2322659"/>
                    </a:xfrm>
                    <a:prstGeom prst="rect">
                      <a:avLst/>
                    </a:prstGeom>
                    <a:noFill/>
                    <a:ln>
                      <a:noFill/>
                    </a:ln>
                  </pic:spPr>
                </pic:pic>
              </a:graphicData>
            </a:graphic>
          </wp:inline>
        </w:drawing>
      </w:r>
    </w:p>
    <w:p w:rsidR="00547202" w:rsidRDefault="00547202" w:rsidP="00097D9D">
      <w:pPr>
        <w:spacing w:after="0" w:line="240" w:lineRule="auto"/>
        <w:ind w:firstLine="708"/>
        <w:jc w:val="both"/>
      </w:pPr>
    </w:p>
    <w:p w:rsidR="00547202" w:rsidRDefault="00547202" w:rsidP="00097D9D">
      <w:pPr>
        <w:spacing w:after="0" w:line="240" w:lineRule="auto"/>
        <w:ind w:firstLine="708"/>
        <w:jc w:val="both"/>
      </w:pPr>
      <w:r>
        <w:t>Como você pode ver, é possível especificar o nome do arquivo de chave, uma senha que você pode usar para proteger a chave privada no arquivo e o algoritmo a ser usado para a assinatura. As opções para o algoritmo são sha256RSA e sha1RSA</w:t>
      </w:r>
      <w:r w:rsidR="00921834" w:rsidRPr="00921834">
        <w:t xml:space="preserve"> (esse algoritmo usado em certificados antigos)</w:t>
      </w:r>
      <w:r>
        <w:t>. Depois de criar o arquivo, ele será adicionado ao seu projeto. Quando seu projeto é aberto por outro usuário ou por você em outra máquina, é necessário introduzir a senha que você acabou de definir na etapa anterior.</w:t>
      </w:r>
    </w:p>
    <w:p w:rsidR="00547202" w:rsidRDefault="00547202" w:rsidP="00097D9D">
      <w:pPr>
        <w:spacing w:after="0" w:line="240" w:lineRule="auto"/>
        <w:ind w:firstLine="708"/>
        <w:jc w:val="center"/>
      </w:pPr>
      <w:r>
        <w:rPr>
          <w:noProof/>
          <w:lang w:eastAsia="pt-BR"/>
        </w:rPr>
        <w:drawing>
          <wp:inline distT="0" distB="0" distL="0" distR="0" wp14:anchorId="18C307AD" wp14:editId="0D0A3D3C">
            <wp:extent cx="3149876" cy="1190807"/>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68133" cy="1197709"/>
                    </a:xfrm>
                    <a:prstGeom prst="rect">
                      <a:avLst/>
                    </a:prstGeom>
                  </pic:spPr>
                </pic:pic>
              </a:graphicData>
            </a:graphic>
          </wp:inline>
        </w:drawing>
      </w:r>
    </w:p>
    <w:p w:rsidR="00547202" w:rsidRDefault="00547202" w:rsidP="00097D9D">
      <w:pPr>
        <w:spacing w:after="0" w:line="240" w:lineRule="auto"/>
        <w:ind w:firstLine="708"/>
        <w:jc w:val="both"/>
      </w:pPr>
    </w:p>
    <w:p w:rsidR="00547202" w:rsidRDefault="00547202" w:rsidP="00097D9D">
      <w:pPr>
        <w:spacing w:after="0" w:line="240" w:lineRule="auto"/>
        <w:ind w:firstLine="708"/>
        <w:jc w:val="both"/>
      </w:pPr>
      <w:r>
        <w:t xml:space="preserve">É recomendável que você use uma senha forte para o arquivo-chave e disponibilize a senha apenas para alguns desenvolvedores selecionados - ou melhor ainda, para a pessoa responsável pela implantação de seus aplicativos. Se a senha for comprometida, será fácil para outra pessoa criar assemblies e distribuí-los como se fossem de você. Para manter a senha em segredo, mas ainda ter outros desenvolvedores trabalhando com seu aplicativo, você deve usar </w:t>
      </w:r>
      <w:r w:rsidRPr="007D0160">
        <w:rPr>
          <w:color w:val="FF0000"/>
        </w:rPr>
        <w:t xml:space="preserve">apenas “Somente assinatura atrasada”. </w:t>
      </w:r>
    </w:p>
    <w:p w:rsidR="00547202" w:rsidRDefault="00547202" w:rsidP="00097D9D">
      <w:pPr>
        <w:spacing w:after="0" w:line="240" w:lineRule="auto"/>
        <w:ind w:firstLine="708"/>
        <w:jc w:val="both"/>
      </w:pPr>
    </w:p>
    <w:p w:rsidR="00547202" w:rsidRPr="0084612B" w:rsidRDefault="00547202" w:rsidP="00097D9D">
      <w:pPr>
        <w:pStyle w:val="NormalWeb"/>
        <w:spacing w:before="0" w:beforeAutospacing="0" w:after="0" w:afterAutospacing="0"/>
        <w:jc w:val="both"/>
        <w:rPr>
          <w:rFonts w:asciiTheme="majorHAnsi" w:eastAsiaTheme="majorEastAsia" w:hAnsiTheme="majorHAnsi" w:cstheme="majorBidi"/>
          <w:color w:val="2E74B5" w:themeColor="accent1" w:themeShade="BF"/>
          <w:sz w:val="22"/>
          <w:szCs w:val="22"/>
          <w:lang w:eastAsia="en-US"/>
        </w:rPr>
      </w:pPr>
      <w:r w:rsidRPr="00537B7F">
        <w:rPr>
          <w:rFonts w:asciiTheme="minorHAnsi" w:eastAsiaTheme="minorHAnsi" w:hAnsiTheme="minorHAnsi" w:cstheme="minorHAnsi"/>
          <w:b/>
          <w:color w:val="3992AB"/>
          <w:sz w:val="22"/>
          <w:szCs w:val="22"/>
          <w:lang w:eastAsia="en-US"/>
        </w:rPr>
        <w:t>Criar chaves via sn.exe</w:t>
      </w:r>
    </w:p>
    <w:p w:rsidR="00547202" w:rsidRPr="005060F9" w:rsidRDefault="00547202" w:rsidP="00097D9D">
      <w:pPr>
        <w:spacing w:after="0" w:line="240" w:lineRule="auto"/>
        <w:jc w:val="both"/>
        <w:rPr>
          <w:lang w:val="en-US"/>
        </w:rPr>
      </w:pPr>
    </w:p>
    <w:p w:rsidR="00547202" w:rsidRDefault="00547202" w:rsidP="00097D9D">
      <w:pPr>
        <w:autoSpaceDE w:val="0"/>
        <w:autoSpaceDN w:val="0"/>
        <w:adjustRightInd w:val="0"/>
        <w:spacing w:after="0" w:line="240" w:lineRule="auto"/>
        <w:ind w:firstLine="708"/>
        <w:jc w:val="both"/>
        <w:rPr>
          <w:lang w:val="en-US"/>
        </w:rPr>
      </w:pPr>
      <w:r w:rsidRPr="00BC5FBE">
        <w:rPr>
          <w:lang w:val="en-US"/>
        </w:rPr>
        <w:t>A Microsoft disponibilizou um utilitário de linha de co</w:t>
      </w:r>
      <w:r>
        <w:rPr>
          <w:lang w:val="en-US"/>
        </w:rPr>
        <w:t xml:space="preserve">mando que permite-nos gerar uma </w:t>
      </w:r>
      <w:r w:rsidRPr="00BC5FBE">
        <w:rPr>
          <w:lang w:val="en-US"/>
        </w:rPr>
        <w:t>strong name para assinarmos os Assemblys que desej</w:t>
      </w:r>
      <w:r>
        <w:rPr>
          <w:lang w:val="en-US"/>
        </w:rPr>
        <w:t xml:space="preserve">armos. Esse utilitário chama-se </w:t>
      </w:r>
      <w:r w:rsidRPr="00BC5FBE">
        <w:rPr>
          <w:lang w:val="en-US"/>
        </w:rPr>
        <w:t xml:space="preserve">sn.exe (sn = strong name) e, </w:t>
      </w:r>
      <w:r>
        <w:rPr>
          <w:lang w:val="en-US"/>
        </w:rPr>
        <w:t xml:space="preserve">para </w:t>
      </w:r>
      <w:r w:rsidRPr="00BC5FBE">
        <w:rPr>
          <w:lang w:val="en-US"/>
        </w:rPr>
        <w:t>gerar um par de chave pública/privada, basta simplesmente fazer:</w:t>
      </w:r>
    </w:p>
    <w:p w:rsidR="00547202" w:rsidRDefault="00547202" w:rsidP="001A07DE">
      <w:pPr>
        <w:pStyle w:val="PargrafodaLista"/>
        <w:numPr>
          <w:ilvl w:val="0"/>
          <w:numId w:val="118"/>
        </w:numPr>
        <w:autoSpaceDE w:val="0"/>
        <w:autoSpaceDN w:val="0"/>
        <w:adjustRightInd w:val="0"/>
        <w:spacing w:after="0" w:line="240" w:lineRule="auto"/>
        <w:jc w:val="both"/>
        <w:rPr>
          <w:lang w:val="en-US"/>
        </w:rPr>
      </w:pPr>
      <w:r w:rsidRPr="005060F9">
        <w:rPr>
          <w:lang w:val="en-US"/>
        </w:rPr>
        <w:t xml:space="preserve">Encontrar, prompt de comando do </w:t>
      </w:r>
      <w:r w:rsidRPr="003E0665">
        <w:rPr>
          <w:b/>
          <w:lang w:val="en-US"/>
        </w:rPr>
        <w:t>Visual Studio no StartMenu, execute-o como administrador</w:t>
      </w:r>
      <w:r w:rsidRPr="005060F9">
        <w:rPr>
          <w:lang w:val="en-US"/>
        </w:rPr>
        <w:t>.</w:t>
      </w:r>
    </w:p>
    <w:p w:rsidR="003E0665" w:rsidRDefault="003E0665" w:rsidP="003E0665">
      <w:pPr>
        <w:autoSpaceDE w:val="0"/>
        <w:autoSpaceDN w:val="0"/>
        <w:adjustRightInd w:val="0"/>
        <w:spacing w:after="0" w:line="240" w:lineRule="auto"/>
        <w:jc w:val="center"/>
        <w:rPr>
          <w:lang w:val="en-US"/>
        </w:rPr>
      </w:pPr>
      <w:r>
        <w:rPr>
          <w:noProof/>
          <w:lang w:eastAsia="pt-BR"/>
        </w:rPr>
        <w:drawing>
          <wp:inline distT="0" distB="0" distL="0" distR="0">
            <wp:extent cx="4023360" cy="14134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2304" cy="1427081"/>
                    </a:xfrm>
                    <a:prstGeom prst="rect">
                      <a:avLst/>
                    </a:prstGeom>
                    <a:noFill/>
                    <a:ln>
                      <a:noFill/>
                    </a:ln>
                  </pic:spPr>
                </pic:pic>
              </a:graphicData>
            </a:graphic>
          </wp:inline>
        </w:drawing>
      </w:r>
    </w:p>
    <w:p w:rsidR="003E0665" w:rsidRPr="003E0665" w:rsidRDefault="003E0665" w:rsidP="003E0665">
      <w:pPr>
        <w:autoSpaceDE w:val="0"/>
        <w:autoSpaceDN w:val="0"/>
        <w:adjustRightInd w:val="0"/>
        <w:spacing w:after="0" w:line="240" w:lineRule="auto"/>
        <w:jc w:val="both"/>
        <w:rPr>
          <w:lang w:val="en-US"/>
        </w:rPr>
      </w:pPr>
    </w:p>
    <w:p w:rsidR="00547202" w:rsidRPr="005060F9" w:rsidRDefault="00547202" w:rsidP="001A07DE">
      <w:pPr>
        <w:pStyle w:val="PargrafodaLista"/>
        <w:numPr>
          <w:ilvl w:val="0"/>
          <w:numId w:val="118"/>
        </w:numPr>
        <w:spacing w:after="0" w:line="240" w:lineRule="auto"/>
        <w:jc w:val="both"/>
        <w:rPr>
          <w:lang w:val="en-US"/>
        </w:rPr>
      </w:pPr>
      <w:r w:rsidRPr="005060F9">
        <w:rPr>
          <w:lang w:val="en-US"/>
        </w:rPr>
        <w:t>Navege para a pasta raiz do projeto da biblioteca de classes, cd “{PathLocation}”, pressione enter.  Se quiser, poderá abrir o Visual Studio 2005 Command Prompt para poupar a digitação do caminho completo até o utilitário.</w:t>
      </w:r>
    </w:p>
    <w:p w:rsidR="00547202" w:rsidRPr="00A76033" w:rsidRDefault="00547202" w:rsidP="001A07DE">
      <w:pPr>
        <w:pStyle w:val="PargrafodaLista"/>
        <w:numPr>
          <w:ilvl w:val="0"/>
          <w:numId w:val="118"/>
        </w:numPr>
        <w:autoSpaceDE w:val="0"/>
        <w:autoSpaceDN w:val="0"/>
        <w:adjustRightInd w:val="0"/>
        <w:spacing w:after="0" w:line="240" w:lineRule="auto"/>
        <w:jc w:val="both"/>
        <w:rPr>
          <w:lang w:val="en-US"/>
        </w:rPr>
      </w:pPr>
      <w:r w:rsidRPr="005060F9">
        <w:rPr>
          <w:lang w:val="en-US"/>
        </w:rPr>
        <w:t>crie uma chave de nome forte escrevendo um commando “sn -k {KeyName}.snk”. O parâmetro –k indica ao utilitário para gerar a chave</w:t>
      </w:r>
      <w:r>
        <w:rPr>
          <w:lang w:val="en-US"/>
        </w:rPr>
        <w:t xml:space="preserve">. </w:t>
      </w:r>
      <w:r w:rsidRPr="00A76033">
        <w:rPr>
          <w:lang w:val="en-US"/>
        </w:rPr>
        <w:t>Por exemplo, “sn -k myClassLibrarykey.snk” e pressione Enter.</w:t>
      </w:r>
    </w:p>
    <w:p w:rsidR="00547202" w:rsidRDefault="00547202" w:rsidP="00097D9D">
      <w:pPr>
        <w:autoSpaceDE w:val="0"/>
        <w:autoSpaceDN w:val="0"/>
        <w:adjustRightInd w:val="0"/>
        <w:spacing w:after="0" w:line="240" w:lineRule="auto"/>
        <w:rPr>
          <w:lang w:val="en-US"/>
        </w:rPr>
      </w:pPr>
    </w:p>
    <w:p w:rsidR="00547202" w:rsidRDefault="00547202" w:rsidP="00097D9D">
      <w:pPr>
        <w:autoSpaceDE w:val="0"/>
        <w:autoSpaceDN w:val="0"/>
        <w:adjustRightInd w:val="0"/>
        <w:spacing w:after="0" w:line="240" w:lineRule="auto"/>
        <w:ind w:firstLine="708"/>
        <w:rPr>
          <w:lang w:val="en-US"/>
        </w:rPr>
      </w:pPr>
      <w:r w:rsidRPr="00BC5FBE">
        <w:rPr>
          <w:lang w:val="en-US"/>
        </w:rPr>
        <w:t xml:space="preserve">O arquivo gerado através do </w:t>
      </w:r>
      <w:r>
        <w:rPr>
          <w:lang w:val="en-US"/>
        </w:rPr>
        <w:t xml:space="preserve">comando acima conterá as chaves </w:t>
      </w:r>
      <w:r w:rsidRPr="00BC5FBE">
        <w:rPr>
          <w:lang w:val="en-US"/>
        </w:rPr>
        <w:t>pública e privada.</w:t>
      </w:r>
      <w:r>
        <w:t>A saída do comando deve ser semelhante à da Figura</w:t>
      </w:r>
    </w:p>
    <w:p w:rsidR="00547202" w:rsidRPr="00BC5FBE" w:rsidRDefault="00547202" w:rsidP="00097D9D">
      <w:pPr>
        <w:autoSpaceDE w:val="0"/>
        <w:autoSpaceDN w:val="0"/>
        <w:adjustRightInd w:val="0"/>
        <w:spacing w:after="0" w:line="240" w:lineRule="auto"/>
        <w:jc w:val="center"/>
        <w:rPr>
          <w:lang w:val="en-US"/>
        </w:rPr>
      </w:pPr>
      <w:r>
        <w:rPr>
          <w:noProof/>
          <w:lang w:eastAsia="pt-BR"/>
        </w:rPr>
        <w:lastRenderedPageBreak/>
        <w:drawing>
          <wp:inline distT="0" distB="0" distL="0" distR="0" wp14:anchorId="5CDBE1EA" wp14:editId="7A76B3E8">
            <wp:extent cx="5796705" cy="128016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46447" cy="1291145"/>
                    </a:xfrm>
                    <a:prstGeom prst="rect">
                      <a:avLst/>
                    </a:prstGeom>
                  </pic:spPr>
                </pic:pic>
              </a:graphicData>
            </a:graphic>
          </wp:inline>
        </w:drawing>
      </w:r>
    </w:p>
    <w:p w:rsidR="00547202" w:rsidRDefault="00547202" w:rsidP="00097D9D">
      <w:pPr>
        <w:spacing w:after="0" w:line="240" w:lineRule="auto"/>
        <w:jc w:val="center"/>
        <w:rPr>
          <w:lang w:val="en-US"/>
        </w:rPr>
      </w:pPr>
      <w:r>
        <w:rPr>
          <w:noProof/>
          <w:lang w:eastAsia="pt-BR"/>
        </w:rPr>
        <w:drawing>
          <wp:inline distT="0" distB="0" distL="0" distR="0" wp14:anchorId="36E0CCAF" wp14:editId="691923B9">
            <wp:extent cx="3347720" cy="1511262"/>
            <wp:effectExtent l="0" t="0" r="508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2658" cy="1518006"/>
                    </a:xfrm>
                    <a:prstGeom prst="rect">
                      <a:avLst/>
                    </a:prstGeom>
                    <a:noFill/>
                    <a:ln>
                      <a:noFill/>
                    </a:ln>
                  </pic:spPr>
                </pic:pic>
              </a:graphicData>
            </a:graphic>
          </wp:inline>
        </w:drawing>
      </w:r>
    </w:p>
    <w:p w:rsidR="00FE585E" w:rsidRPr="00FE585E" w:rsidRDefault="00FE585E" w:rsidP="00097D9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FE585E">
        <w:rPr>
          <w:rFonts w:asciiTheme="minorHAnsi" w:eastAsiaTheme="minorHAnsi" w:hAnsiTheme="minorHAnsi" w:cstheme="minorBidi"/>
          <w:sz w:val="22"/>
          <w:szCs w:val="22"/>
          <w:lang w:eastAsia="en-US"/>
        </w:rPr>
        <w:t>Um assembly de nome forte pode fazer referência apenas a outros assemblies que também são fortemente nomeados. Isso evita falhas de segurança nas quais um assembly dependente pode ser alterado para influenciar o comportamento de um assembly de nome forte. Quando você adiciona uma referência a um assembly regular e tenta invocar o código desse assembly, o compilador emite um erro:</w:t>
      </w:r>
    </w:p>
    <w:p w:rsidR="00097D9D" w:rsidRDefault="00097D9D" w:rsidP="00097D9D">
      <w:pPr>
        <w:pStyle w:val="NormalWeb"/>
        <w:spacing w:before="0" w:beforeAutospacing="0" w:after="0" w:afterAutospacing="0"/>
        <w:jc w:val="both"/>
        <w:rPr>
          <w:rFonts w:asciiTheme="minorHAnsi" w:eastAsiaTheme="minorHAnsi" w:hAnsiTheme="minorHAnsi" w:cstheme="minorBidi"/>
          <w:sz w:val="22"/>
          <w:szCs w:val="22"/>
          <w:lang w:eastAsia="en-US"/>
        </w:rPr>
      </w:pPr>
    </w:p>
    <w:p w:rsidR="00FE585E" w:rsidRPr="00FE585E" w:rsidRDefault="00097D9D" w:rsidP="00097D9D">
      <w:pPr>
        <w:pStyle w:val="NormalWeb"/>
        <w:spacing w:before="0" w:beforeAutospacing="0" w:after="0" w:afterAutospacing="0"/>
        <w:jc w:val="both"/>
        <w:rPr>
          <w:rFonts w:asciiTheme="minorHAnsi" w:eastAsiaTheme="minorHAnsi" w:hAnsiTheme="minorHAnsi" w:cstheme="minorBidi"/>
          <w:sz w:val="22"/>
          <w:szCs w:val="22"/>
          <w:lang w:eastAsia="en-US"/>
        </w:rPr>
      </w:pPr>
      <w:r w:rsidRPr="00097D9D">
        <w:rPr>
          <w:rFonts w:asciiTheme="minorHAnsi" w:eastAsiaTheme="minorHAnsi" w:hAnsiTheme="minorHAnsi" w:cstheme="minorBidi"/>
          <w:sz w:val="22"/>
          <w:szCs w:val="22"/>
          <w:lang w:eastAsia="en-US"/>
        </w:rPr>
        <w:t>Assembly generation failed -- Referenced assembly ‘MyLib’ does not have a strong name,.</w:t>
      </w:r>
    </w:p>
    <w:p w:rsidR="00097D9D" w:rsidRDefault="00097D9D" w:rsidP="00097D9D">
      <w:pPr>
        <w:pStyle w:val="NormalWeb"/>
        <w:spacing w:before="0" w:beforeAutospacing="0" w:after="0" w:afterAutospacing="0"/>
        <w:jc w:val="both"/>
        <w:rPr>
          <w:rFonts w:asciiTheme="minorHAnsi" w:eastAsiaTheme="minorHAnsi" w:hAnsiTheme="minorHAnsi" w:cstheme="minorBidi"/>
          <w:sz w:val="22"/>
          <w:szCs w:val="22"/>
          <w:lang w:eastAsia="en-US"/>
        </w:rPr>
      </w:pPr>
    </w:p>
    <w:p w:rsidR="00AA0B9B" w:rsidRDefault="00FE585E" w:rsidP="00097D9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FE585E">
        <w:rPr>
          <w:rFonts w:asciiTheme="minorHAnsi" w:eastAsiaTheme="minorHAnsi" w:hAnsiTheme="minorHAnsi" w:cstheme="minorBidi"/>
          <w:sz w:val="22"/>
          <w:szCs w:val="22"/>
          <w:lang w:eastAsia="en-US"/>
        </w:rPr>
        <w:t xml:space="preserve">Depois de assinar um assembly, você pode visualizar a chave pública usando a ferramenta Nome Forte (Sn.exe) instalada no Visual Studio. </w:t>
      </w:r>
    </w:p>
    <w:p w:rsidR="00AA0B9B" w:rsidRPr="00AA0B9B" w:rsidRDefault="00AA0B9B" w:rsidP="00AA0B9B">
      <w:pPr>
        <w:pStyle w:val="NormalWeb"/>
        <w:spacing w:before="0" w:beforeAutospacing="0" w:after="0" w:afterAutospacing="0"/>
        <w:jc w:val="center"/>
        <w:rPr>
          <w:rFonts w:asciiTheme="minorHAnsi" w:eastAsiaTheme="minorHAnsi" w:hAnsiTheme="minorHAnsi" w:cstheme="minorBidi"/>
          <w:b/>
          <w:sz w:val="22"/>
          <w:szCs w:val="22"/>
          <w:lang w:eastAsia="en-US"/>
        </w:rPr>
      </w:pPr>
      <w:r w:rsidRPr="00AA0B9B">
        <w:rPr>
          <w:rFonts w:asciiTheme="minorHAnsi" w:eastAsiaTheme="minorHAnsi" w:hAnsiTheme="minorHAnsi" w:cstheme="minorBidi"/>
          <w:b/>
          <w:sz w:val="22"/>
          <w:szCs w:val="22"/>
          <w:lang w:eastAsia="en-US"/>
        </w:rPr>
        <w:t>sn -Tp StrongNameLib.dll</w:t>
      </w:r>
    </w:p>
    <w:p w:rsidR="00AA0B9B" w:rsidRDefault="00AA0B9B" w:rsidP="00AA0B9B">
      <w:pPr>
        <w:pStyle w:val="NormalWeb"/>
        <w:spacing w:before="0" w:beforeAutospacing="0" w:after="0" w:afterAutospacing="0"/>
        <w:jc w:val="center"/>
        <w:rPr>
          <w:rFonts w:asciiTheme="minorHAnsi" w:eastAsiaTheme="minorHAnsi" w:hAnsiTheme="minorHAnsi" w:cstheme="minorBidi"/>
          <w:sz w:val="22"/>
          <w:szCs w:val="22"/>
          <w:lang w:eastAsia="en-US"/>
        </w:rPr>
      </w:pPr>
      <w:r>
        <w:rPr>
          <w:noProof/>
        </w:rPr>
        <w:drawing>
          <wp:inline distT="0" distB="0" distL="0" distR="0" wp14:anchorId="75163468" wp14:editId="5FED5439">
            <wp:extent cx="5041790" cy="1871703"/>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9887" cy="1878421"/>
                    </a:xfrm>
                    <a:prstGeom prst="rect">
                      <a:avLst/>
                    </a:prstGeom>
                  </pic:spPr>
                </pic:pic>
              </a:graphicData>
            </a:graphic>
          </wp:inline>
        </w:drawing>
      </w:r>
    </w:p>
    <w:p w:rsidR="00AA0B9B" w:rsidRDefault="00AA0B9B" w:rsidP="00097D9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FE585E" w:rsidRDefault="00FE585E" w:rsidP="00097D9D">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FE585E">
        <w:rPr>
          <w:rFonts w:asciiTheme="minorHAnsi" w:eastAsiaTheme="minorHAnsi" w:hAnsiTheme="minorHAnsi" w:cstheme="minorBidi"/>
          <w:sz w:val="22"/>
          <w:szCs w:val="22"/>
          <w:lang w:eastAsia="en-US"/>
        </w:rPr>
        <w:t xml:space="preserve">Um dos assemblies fortemente nomeados que são instalados com o .NET Framework é System.Data. </w:t>
      </w:r>
      <w:r w:rsidR="003E0665">
        <w:rPr>
          <w:rFonts w:asciiTheme="minorHAnsi" w:eastAsiaTheme="minorHAnsi" w:hAnsiTheme="minorHAnsi" w:cstheme="minorBidi"/>
          <w:sz w:val="22"/>
          <w:szCs w:val="22"/>
          <w:lang w:eastAsia="en-US"/>
        </w:rPr>
        <w:t>O exemplo abaixo</w:t>
      </w:r>
      <w:r w:rsidRPr="00FE585E">
        <w:rPr>
          <w:rFonts w:asciiTheme="minorHAnsi" w:eastAsiaTheme="minorHAnsi" w:hAnsiTheme="minorHAnsi" w:cstheme="minorBidi"/>
          <w:sz w:val="22"/>
          <w:szCs w:val="22"/>
          <w:lang w:eastAsia="en-US"/>
        </w:rPr>
        <w:t xml:space="preserve"> mostra como você pode obter</w:t>
      </w:r>
      <w:r w:rsidR="003E0665">
        <w:rPr>
          <w:rFonts w:asciiTheme="minorHAnsi" w:eastAsiaTheme="minorHAnsi" w:hAnsiTheme="minorHAnsi" w:cstheme="minorBidi"/>
          <w:sz w:val="22"/>
          <w:szCs w:val="22"/>
          <w:lang w:eastAsia="en-US"/>
        </w:rPr>
        <w:t xml:space="preserve"> a chave pública deste assembly:</w:t>
      </w:r>
    </w:p>
    <w:p w:rsidR="003E0665" w:rsidRPr="003E0665" w:rsidRDefault="003E0665" w:rsidP="003E0665">
      <w:pPr>
        <w:pStyle w:val="NormalWeb"/>
        <w:spacing w:before="0" w:beforeAutospacing="0" w:after="0" w:afterAutospacing="0"/>
        <w:jc w:val="center"/>
        <w:rPr>
          <w:rFonts w:asciiTheme="minorHAnsi" w:eastAsiaTheme="minorHAnsi" w:hAnsiTheme="minorHAnsi" w:cstheme="minorBidi"/>
          <w:b/>
          <w:sz w:val="22"/>
          <w:szCs w:val="22"/>
          <w:lang w:eastAsia="en-US"/>
        </w:rPr>
      </w:pPr>
      <w:r w:rsidRPr="003E0665">
        <w:rPr>
          <w:rFonts w:asciiTheme="minorHAnsi" w:eastAsiaTheme="minorHAnsi" w:hAnsiTheme="minorHAnsi" w:cstheme="minorBidi"/>
          <w:b/>
          <w:sz w:val="22"/>
          <w:szCs w:val="22"/>
          <w:lang w:eastAsia="en-US"/>
        </w:rPr>
        <w:t>sn -Tp C:\Windows\Microsoft.NET\Framework\v4.0.30319\System.Data.dll</w:t>
      </w:r>
    </w:p>
    <w:p w:rsidR="00FE585E" w:rsidRPr="00FE585E" w:rsidRDefault="003E0665" w:rsidP="00AA0B9B">
      <w:pPr>
        <w:pStyle w:val="NormalWeb"/>
        <w:spacing w:before="0" w:beforeAutospacing="0" w:after="0" w:afterAutospacing="0"/>
        <w:jc w:val="center"/>
        <w:rPr>
          <w:rFonts w:asciiTheme="minorHAnsi" w:eastAsiaTheme="minorHAnsi" w:hAnsiTheme="minorHAnsi" w:cstheme="minorBidi"/>
          <w:sz w:val="22"/>
          <w:szCs w:val="22"/>
          <w:lang w:eastAsia="en-US"/>
        </w:rPr>
      </w:pPr>
      <w:r>
        <w:rPr>
          <w:noProof/>
        </w:rPr>
        <w:drawing>
          <wp:inline distT="0" distB="0" distL="0" distR="0" wp14:anchorId="665389E1" wp14:editId="6148DA30">
            <wp:extent cx="5104124" cy="2481011"/>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6429" cy="2491853"/>
                    </a:xfrm>
                    <a:prstGeom prst="rect">
                      <a:avLst/>
                    </a:prstGeom>
                  </pic:spPr>
                </pic:pic>
              </a:graphicData>
            </a:graphic>
          </wp:inline>
        </w:drawing>
      </w:r>
    </w:p>
    <w:p w:rsidR="00FE585E" w:rsidRDefault="00FE585E" w:rsidP="00097D9D">
      <w:pPr>
        <w:pStyle w:val="NormalWeb"/>
        <w:spacing w:before="0" w:beforeAutospacing="0" w:after="0" w:afterAutospacing="0"/>
        <w:jc w:val="both"/>
        <w:rPr>
          <w:rFonts w:asciiTheme="minorHAnsi" w:eastAsiaTheme="minorHAnsi" w:hAnsiTheme="minorHAnsi" w:cstheme="minorBidi"/>
          <w:sz w:val="22"/>
          <w:szCs w:val="22"/>
          <w:lang w:eastAsia="en-US"/>
        </w:rPr>
      </w:pPr>
    </w:p>
    <w:p w:rsidR="00FE585E" w:rsidRPr="00FE585E" w:rsidRDefault="00FE585E" w:rsidP="00AA0B9B">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FE585E">
        <w:rPr>
          <w:rFonts w:asciiTheme="minorHAnsi" w:eastAsiaTheme="minorHAnsi" w:hAnsiTheme="minorHAnsi" w:cstheme="minorBidi"/>
          <w:sz w:val="22"/>
          <w:szCs w:val="22"/>
          <w:lang w:eastAsia="en-US"/>
        </w:rPr>
        <w:lastRenderedPageBreak/>
        <w:t>O token de chave pública é uma pequena sequência que representa a chave pública. É gerado com hash da chave pública e com os últimos oito bytes. Se você referenciar outro assembly, você armazenará apenas o token de chave pública, que preserva espaço no manifesto do assembly. O CLR não usa o token de chave pública ao tomar decisões de segurança porque pode acontecer que várias chaves públicas tenham o mesmo token de chave pública.</w:t>
      </w:r>
    </w:p>
    <w:p w:rsidR="00FE585E" w:rsidRPr="00FE585E" w:rsidRDefault="00FE585E" w:rsidP="00AA0B9B">
      <w:pPr>
        <w:pStyle w:val="NormalWeb"/>
        <w:spacing w:after="0"/>
        <w:ind w:firstLine="708"/>
        <w:jc w:val="both"/>
        <w:rPr>
          <w:rFonts w:asciiTheme="minorHAnsi" w:eastAsiaTheme="minorHAnsi" w:hAnsiTheme="minorHAnsi" w:cstheme="minorBidi"/>
          <w:sz w:val="22"/>
          <w:szCs w:val="22"/>
          <w:lang w:eastAsia="en-US"/>
        </w:rPr>
      </w:pPr>
      <w:r w:rsidRPr="00FE585E">
        <w:rPr>
          <w:rFonts w:asciiTheme="minorHAnsi" w:eastAsiaTheme="minorHAnsi" w:hAnsiTheme="minorHAnsi" w:cstheme="minorBidi"/>
          <w:sz w:val="22"/>
          <w:szCs w:val="22"/>
          <w:lang w:eastAsia="en-US"/>
        </w:rPr>
        <w:t>Dentro de uma organização, é importante proteger a chave privada. Se todos os funcionários tiverem acesso à chave privada, alguém poderá vazar ou roubar a chave. Eles podem distribuir assemblies que parecem legítimos. Mas, sem acesso à chave privada, os desenvolvedores não podem assinar o assembly e usá-lo durante a criação do aplicativo.</w:t>
      </w:r>
    </w:p>
    <w:p w:rsidR="00FE585E" w:rsidRDefault="00FE585E" w:rsidP="00AA0B9B">
      <w:pPr>
        <w:pStyle w:val="NormalWeb"/>
        <w:spacing w:after="0"/>
        <w:ind w:firstLine="708"/>
        <w:jc w:val="both"/>
        <w:rPr>
          <w:rFonts w:asciiTheme="minorHAnsi" w:eastAsiaTheme="minorHAnsi" w:hAnsiTheme="minorHAnsi" w:cstheme="minorBidi"/>
          <w:sz w:val="22"/>
          <w:szCs w:val="22"/>
          <w:lang w:eastAsia="en-US"/>
        </w:rPr>
      </w:pPr>
      <w:r w:rsidRPr="00FE585E">
        <w:rPr>
          <w:rFonts w:asciiTheme="minorHAnsi" w:eastAsiaTheme="minorHAnsi" w:hAnsiTheme="minorHAnsi" w:cstheme="minorBidi"/>
          <w:sz w:val="22"/>
          <w:szCs w:val="22"/>
          <w:lang w:eastAsia="en-US"/>
        </w:rPr>
        <w:t xml:space="preserve">Para evitar esse problema, você pode usar um recurso chamado </w:t>
      </w:r>
      <w:r w:rsidRPr="007F57BF">
        <w:rPr>
          <w:rFonts w:asciiTheme="minorHAnsi" w:eastAsiaTheme="minorHAnsi" w:hAnsiTheme="minorHAnsi" w:cstheme="minorBidi"/>
          <w:b/>
          <w:color w:val="FF0000"/>
          <w:sz w:val="22"/>
          <w:szCs w:val="22"/>
          <w:lang w:eastAsia="en-US"/>
        </w:rPr>
        <w:t xml:space="preserve">assinatura atrasada </w:t>
      </w:r>
      <w:r w:rsidR="00AA0B9B" w:rsidRPr="007F57BF">
        <w:rPr>
          <w:rFonts w:asciiTheme="minorHAnsi" w:eastAsiaTheme="minorHAnsi" w:hAnsiTheme="minorHAnsi" w:cstheme="minorBidi"/>
          <w:b/>
          <w:color w:val="FF0000"/>
          <w:sz w:val="22"/>
          <w:szCs w:val="22"/>
          <w:lang w:eastAsia="en-US"/>
        </w:rPr>
        <w:t xml:space="preserve">(delayed) </w:t>
      </w:r>
      <w:r w:rsidRPr="007F57BF">
        <w:rPr>
          <w:rFonts w:asciiTheme="minorHAnsi" w:eastAsiaTheme="minorHAnsi" w:hAnsiTheme="minorHAnsi" w:cstheme="minorBidi"/>
          <w:b/>
          <w:color w:val="FF0000"/>
          <w:sz w:val="22"/>
          <w:szCs w:val="22"/>
          <w:lang w:eastAsia="en-US"/>
        </w:rPr>
        <w:t>ou parcial</w:t>
      </w:r>
      <w:r w:rsidR="00E940B9" w:rsidRPr="007F57BF">
        <w:rPr>
          <w:rFonts w:asciiTheme="minorHAnsi" w:eastAsiaTheme="minorHAnsi" w:hAnsiTheme="minorHAnsi" w:cstheme="minorBidi"/>
          <w:b/>
          <w:color w:val="FF0000"/>
          <w:sz w:val="22"/>
          <w:szCs w:val="22"/>
          <w:lang w:eastAsia="en-US"/>
        </w:rPr>
        <w:t xml:space="preserve"> </w:t>
      </w:r>
      <w:r w:rsidR="00AA0B9B" w:rsidRPr="007F57BF">
        <w:rPr>
          <w:rFonts w:asciiTheme="minorHAnsi" w:eastAsiaTheme="minorHAnsi" w:hAnsiTheme="minorHAnsi" w:cstheme="minorBidi"/>
          <w:b/>
          <w:color w:val="FF0000"/>
          <w:sz w:val="22"/>
          <w:szCs w:val="22"/>
          <w:lang w:eastAsia="en-US"/>
        </w:rPr>
        <w:t>(partial)</w:t>
      </w:r>
      <w:r w:rsidR="00AA0B9B">
        <w:rPr>
          <w:rFonts w:asciiTheme="minorHAnsi" w:eastAsiaTheme="minorHAnsi" w:hAnsiTheme="minorHAnsi" w:cstheme="minorBidi"/>
          <w:sz w:val="22"/>
          <w:szCs w:val="22"/>
          <w:lang w:eastAsia="en-US"/>
        </w:rPr>
        <w:t>.</w:t>
      </w:r>
      <w:r w:rsidRPr="00FE585E">
        <w:rPr>
          <w:rFonts w:asciiTheme="minorHAnsi" w:eastAsiaTheme="minorHAnsi" w:hAnsiTheme="minorHAnsi" w:cstheme="minorBidi"/>
          <w:sz w:val="22"/>
          <w:szCs w:val="22"/>
          <w:lang w:eastAsia="en-US"/>
        </w:rPr>
        <w:t xml:space="preserve"> Ao usar a assinatura atrasada, você usa apenas a chave pública para assinar uma montagem e a chave privada até o projeto estar pronto para implantação. </w:t>
      </w:r>
    </w:p>
    <w:p w:rsidR="00547202" w:rsidRDefault="00547202" w:rsidP="00FE585E">
      <w:pPr>
        <w:pStyle w:val="NormalWeb"/>
        <w:spacing w:after="0"/>
        <w:jc w:val="both"/>
        <w:rPr>
          <w:rFonts w:asciiTheme="minorHAnsi" w:eastAsiaTheme="minorHAnsi" w:hAnsiTheme="minorHAnsi" w:cstheme="minorBidi"/>
          <w:sz w:val="22"/>
          <w:szCs w:val="22"/>
          <w:lang w:eastAsia="en-US"/>
        </w:rPr>
      </w:pPr>
      <w:r w:rsidRPr="00547202">
        <w:rPr>
          <w:rFonts w:asciiTheme="minorHAnsi" w:eastAsiaTheme="minorHAnsi" w:hAnsiTheme="minorHAnsi" w:cstheme="minorBidi"/>
          <w:color w:val="FF0000"/>
          <w:sz w:val="22"/>
          <w:szCs w:val="22"/>
          <w:lang w:eastAsia="en-US"/>
        </w:rPr>
        <w:t>Authenticode</w:t>
      </w:r>
      <w:r w:rsidRPr="00FE585E">
        <w:rPr>
          <w:rFonts w:asciiTheme="minorHAnsi" w:eastAsiaTheme="minorHAnsi" w:hAnsiTheme="minorHAnsi" w:cstheme="minorBidi"/>
          <w:sz w:val="22"/>
          <w:szCs w:val="22"/>
          <w:lang w:eastAsia="en-US"/>
        </w:rPr>
        <w:t xml:space="preserve"> </w:t>
      </w:r>
    </w:p>
    <w:p w:rsidR="001E6613" w:rsidRDefault="001E6613" w:rsidP="00D50D48">
      <w:pPr>
        <w:pStyle w:val="NormalWeb"/>
        <w:spacing w:before="0" w:beforeAutospacing="0" w:after="0" w:afterAutospacing="0"/>
        <w:jc w:val="both"/>
        <w:rPr>
          <w:rFonts w:asciiTheme="minorHAnsi" w:eastAsiaTheme="minorHAnsi" w:hAnsiTheme="minorHAnsi" w:cstheme="minorBidi"/>
          <w:sz w:val="22"/>
          <w:szCs w:val="22"/>
          <w:lang w:eastAsia="en-US"/>
        </w:rPr>
      </w:pPr>
    </w:p>
    <w:p w:rsidR="001E6613" w:rsidRDefault="001E6613" w:rsidP="00D50D48">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Autenticação no Authenticode </w:t>
      </w:r>
    </w:p>
    <w:p w:rsidR="001E6613" w:rsidRDefault="001E6613" w:rsidP="00D50D48">
      <w:pPr>
        <w:pStyle w:val="NormalWeb"/>
        <w:spacing w:before="0" w:beforeAutospacing="0" w:after="0" w:afterAutospacing="0"/>
        <w:jc w:val="both"/>
        <w:rPr>
          <w:rFonts w:asciiTheme="minorHAnsi" w:eastAsiaTheme="minorHAnsi" w:hAnsiTheme="minorHAnsi" w:cstheme="minorBidi"/>
          <w:sz w:val="22"/>
          <w:szCs w:val="22"/>
          <w:lang w:eastAsia="en-US"/>
        </w:rPr>
      </w:pPr>
    </w:p>
    <w:p w:rsidR="001E6613" w:rsidRDefault="001E6613" w:rsidP="00D50D48">
      <w:pPr>
        <w:pStyle w:val="NormalWeb"/>
        <w:spacing w:before="0" w:beforeAutospacing="0" w:after="0" w:afterAutospacing="0"/>
        <w:jc w:val="both"/>
        <w:rPr>
          <w:rFonts w:asciiTheme="minorHAnsi" w:eastAsiaTheme="minorHAnsi" w:hAnsiTheme="minorHAnsi" w:cstheme="minorBidi"/>
          <w:sz w:val="22"/>
          <w:szCs w:val="22"/>
          <w:lang w:eastAsia="en-US"/>
        </w:rPr>
      </w:pPr>
    </w:p>
    <w:p w:rsidR="001E6613" w:rsidRDefault="001E6613" w:rsidP="001E6613">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Authenticode é um sistema de assinatura de código cujo objetivo é provar a identidade do editor.  Authenticode e assinatura com nome forte são independentes: é possível assinar um assembly com um ou ambos os sistemas.  Embora a assinatura com nome forte possa provar que os assemblies A, B e C vieram da mesma </w:t>
      </w:r>
      <w:r>
        <w:rPr>
          <w:rFonts w:asciiTheme="minorHAnsi" w:eastAsiaTheme="minorHAnsi" w:hAnsiTheme="minorHAnsi" w:cstheme="minorBidi"/>
          <w:sz w:val="22"/>
          <w:szCs w:val="22"/>
          <w:lang w:eastAsia="en-US"/>
        </w:rPr>
        <w:t>publicador</w:t>
      </w:r>
      <w:r w:rsidRPr="001E6613">
        <w:rPr>
          <w:rFonts w:asciiTheme="minorHAnsi" w:eastAsiaTheme="minorHAnsi" w:hAnsiTheme="minorHAnsi" w:cstheme="minorBidi"/>
          <w:sz w:val="22"/>
          <w:szCs w:val="22"/>
          <w:lang w:eastAsia="en-US"/>
        </w:rPr>
        <w:t xml:space="preserve"> (supondo que a chave privada não tenha sido vazada), ela não pode dizer quem foi essa parte.  Para saber que </w:t>
      </w:r>
      <w:r>
        <w:rPr>
          <w:rFonts w:asciiTheme="minorHAnsi" w:eastAsiaTheme="minorHAnsi" w:hAnsiTheme="minorHAnsi" w:cstheme="minorBidi"/>
          <w:sz w:val="22"/>
          <w:szCs w:val="22"/>
          <w:lang w:eastAsia="en-US"/>
        </w:rPr>
        <w:t xml:space="preserve">o </w:t>
      </w:r>
      <w:r>
        <w:rPr>
          <w:rFonts w:asciiTheme="minorHAnsi" w:eastAsiaTheme="minorHAnsi" w:hAnsiTheme="minorHAnsi" w:cstheme="minorBidi"/>
          <w:sz w:val="22"/>
          <w:szCs w:val="22"/>
          <w:lang w:eastAsia="en-US"/>
        </w:rPr>
        <w:t>publicador</w:t>
      </w:r>
      <w:r w:rsidRPr="001E6613">
        <w:rPr>
          <w:rFonts w:asciiTheme="minorHAnsi" w:eastAsiaTheme="minorHAnsi" w:hAnsiTheme="minorHAnsi" w:cstheme="minorBidi"/>
          <w:sz w:val="22"/>
          <w:szCs w:val="22"/>
          <w:lang w:eastAsia="en-US"/>
        </w:rPr>
        <w:t xml:space="preserve"> </w:t>
      </w:r>
      <w:r w:rsidRPr="001E6613">
        <w:rPr>
          <w:rFonts w:asciiTheme="minorHAnsi" w:eastAsiaTheme="minorHAnsi" w:hAnsiTheme="minorHAnsi" w:cstheme="minorBidi"/>
          <w:sz w:val="22"/>
          <w:szCs w:val="22"/>
          <w:lang w:eastAsia="en-US"/>
        </w:rPr>
        <w:t xml:space="preserve">era Joe Albahari - ou Microsoft Corporation - você precisa do Authenticode.  </w:t>
      </w:r>
    </w:p>
    <w:p w:rsidR="001E6613" w:rsidRDefault="001E6613" w:rsidP="001E6613">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1E6613" w:rsidRDefault="001E6613" w:rsidP="001E6613">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O Authenticode é útil ao baixar programas da Internet, porque garante que um programa veio de quem foi nomeado pela Autoridade de Certificação e não foi modificado em trânsito.  Também evita o aviso de </w:t>
      </w:r>
      <w:r>
        <w:rPr>
          <w:rFonts w:asciiTheme="minorHAnsi" w:eastAsiaTheme="minorHAnsi" w:hAnsiTheme="minorHAnsi" w:cstheme="minorBidi"/>
          <w:sz w:val="22"/>
          <w:szCs w:val="22"/>
          <w:lang w:eastAsia="en-US"/>
        </w:rPr>
        <w:t>P</w:t>
      </w:r>
      <w:r>
        <w:rPr>
          <w:rFonts w:asciiTheme="minorHAnsi" w:eastAsiaTheme="minorHAnsi" w:hAnsiTheme="minorHAnsi" w:cstheme="minorBidi"/>
          <w:sz w:val="22"/>
          <w:szCs w:val="22"/>
          <w:lang w:eastAsia="en-US"/>
        </w:rPr>
        <w:t>ublicador</w:t>
      </w:r>
      <w:r w:rsidRPr="001E6613">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1E6613">
        <w:rPr>
          <w:rFonts w:asciiTheme="minorHAnsi" w:eastAsiaTheme="minorHAnsi" w:hAnsiTheme="minorHAnsi" w:cstheme="minorBidi"/>
          <w:sz w:val="22"/>
          <w:szCs w:val="22"/>
          <w:lang w:eastAsia="en-US"/>
        </w:rPr>
        <w:t>esconhecido</w:t>
      </w:r>
      <w:r>
        <w:rPr>
          <w:rFonts w:asciiTheme="minorHAnsi" w:eastAsiaTheme="minorHAnsi" w:hAnsiTheme="minorHAnsi" w:cstheme="minorBidi"/>
          <w:sz w:val="22"/>
          <w:szCs w:val="22"/>
          <w:lang w:eastAsia="en-US"/>
        </w:rPr>
        <w:t xml:space="preserve"> (</w:t>
      </w:r>
      <w:r w:rsidRPr="001E6613">
        <w:rPr>
          <w:rFonts w:asciiTheme="minorHAnsi" w:eastAsiaTheme="minorHAnsi" w:hAnsiTheme="minorHAnsi" w:cstheme="minorBidi"/>
          <w:sz w:val="22"/>
          <w:szCs w:val="22"/>
          <w:lang w:eastAsia="en-US"/>
        </w:rPr>
        <w:t>Unknown Publisher</w:t>
      </w:r>
      <w:r>
        <w:rPr>
          <w:rFonts w:asciiTheme="minorHAnsi" w:eastAsiaTheme="minorHAnsi" w:hAnsiTheme="minorHAnsi" w:cstheme="minorBidi"/>
          <w:sz w:val="22"/>
          <w:szCs w:val="22"/>
          <w:lang w:eastAsia="en-US"/>
        </w:rPr>
        <w:t>)</w:t>
      </w:r>
      <w:r w:rsidRPr="001E6613">
        <w:rPr>
          <w:rFonts w:asciiTheme="minorHAnsi" w:eastAsiaTheme="minorHAnsi" w:hAnsiTheme="minorHAnsi" w:cstheme="minorBidi"/>
          <w:sz w:val="22"/>
          <w:szCs w:val="22"/>
          <w:lang w:eastAsia="en-US"/>
        </w:rPr>
        <w:t xml:space="preserve"> ao executar um aplicativo baixado pela primeira vez.  A assinatura Authenticode também é um requisito ao enviar aplicativos para a Windows Store.  </w:t>
      </w:r>
    </w:p>
    <w:p w:rsidR="001E6613" w:rsidRDefault="001E6613" w:rsidP="001E6613">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1E6613" w:rsidRDefault="001E6613" w:rsidP="001E6613">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O Authenticode funciona não apenas com assemblies .NET, mas também com executáveis ​​e binários não gerenciados, como arquivos de implantação .msi.  Obviamente, o Authenticode não garante que um programa esteja livre de malware, embora o torne menos provável.  O CLR não trata uma assinatura Authenticode como parte da identidade de uma montagem.  No entanto, ele pode ler e validar assinaturas Authenticode sob demanda</w:t>
      </w:r>
      <w:r>
        <w:rPr>
          <w:rFonts w:asciiTheme="minorHAnsi" w:eastAsiaTheme="minorHAnsi" w:hAnsiTheme="minorHAnsi" w:cstheme="minorBidi"/>
          <w:sz w:val="22"/>
          <w:szCs w:val="22"/>
          <w:lang w:eastAsia="en-US"/>
        </w:rPr>
        <w:t>.</w:t>
      </w:r>
    </w:p>
    <w:p w:rsidR="001E6613" w:rsidRDefault="001E6613" w:rsidP="001E6613">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A assinatura com o Authenticode exige que você entre em contato com uma Autoridade de Certificação (CA) com evidência de sua identidade pessoal ou da empresa (artigos de incorporação etc.).  Depois que a CA verificar seus documentos, ela emitirá um certificado de assinatura de código X.509 que normalmente é válido por um a cinco anos.  Isso permite que você assine montagens com o utilitário signtool.  Você também pode fazer um certificado com o utilitário makecert;  no entanto, ele será reconhecido apenas em computadores nos quais o certificado está instalado explicitamente.  O fato de que os certificados (não autoassinados) podem funcionar em qualquer computador depende da infr</w:t>
      </w:r>
      <w:r w:rsidR="00E35FB6">
        <w:rPr>
          <w:rFonts w:asciiTheme="minorHAnsi" w:eastAsiaTheme="minorHAnsi" w:hAnsiTheme="minorHAnsi" w:cstheme="minorBidi"/>
          <w:sz w:val="22"/>
          <w:szCs w:val="22"/>
          <w:lang w:eastAsia="en-US"/>
        </w:rPr>
        <w:t xml:space="preserve">aestrutura de chave pública. </w:t>
      </w:r>
      <w:r w:rsidRPr="001E6613">
        <w:rPr>
          <w:rFonts w:asciiTheme="minorHAnsi" w:eastAsiaTheme="minorHAnsi" w:hAnsiTheme="minorHAnsi" w:cstheme="minorBidi"/>
          <w:sz w:val="22"/>
          <w:szCs w:val="22"/>
          <w:lang w:eastAsia="en-US"/>
        </w:rPr>
        <w:t xml:space="preserve">Essencialmente, seu certificado é assinado com outro certificado pertencente a uma CA.  A CA é confiável porque todas as CAs são carregadas no sistema operacional (para vê-las, vá para o Painel de Controle do Windows e, na caixa de pesquisa, digite "certificado". Na seção Ferramentas Administrativas, clique em "Gerenciar certificados do computador".  inicia o Gerenciador de certificados, abra o nó Autoridades de certificação raiz confiáveis ​​e clique em Certificados).  Uma autoridade de certificação pode revogar o certificado de um editor se houver vazamento. Portanto, para verificar uma assinatura Authenticode, é necessário solicitar periodicamente à autoridade de certificação uma lista atualizada de revogações de certificação.  </w:t>
      </w:r>
    </w:p>
    <w:p w:rsidR="00E35FB6" w:rsidRDefault="00E35FB6" w:rsidP="00E35FB6">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Como o Authenticode usa assinatura criptográfica, uma assinatura Authenticode é inválida se alguém posteriormente mexer no arquivo.  </w:t>
      </w:r>
    </w:p>
    <w:p w:rsidR="00E35FB6" w:rsidRDefault="00E35FB6"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Como assinar com Authenticode</w:t>
      </w:r>
    </w:p>
    <w:p w:rsidR="00E35FB6" w:rsidRDefault="00E35FB6"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A primeira etapa é obter um certificado de assinatura de código de uma CA (consulte a barra lateral a seguir).  Você pode trabalhar com o certificado como um arquivo protegido por senha ou carregá-lo no armazenamento de </w:t>
      </w:r>
      <w:r w:rsidRPr="001E6613">
        <w:rPr>
          <w:rFonts w:asciiTheme="minorHAnsi" w:eastAsiaTheme="minorHAnsi" w:hAnsiTheme="minorHAnsi" w:cstheme="minorBidi"/>
          <w:sz w:val="22"/>
          <w:szCs w:val="22"/>
          <w:lang w:eastAsia="en-US"/>
        </w:rPr>
        <w:lastRenderedPageBreak/>
        <w:t xml:space="preserve">certificados do computador.  O benefício de fazer isso é que você pode assinar sem precisar especificar uma senha.  Isso é vantajoso porque evita ter uma senha visível em scripts de construção automatizados ou arquivos em lote.  </w:t>
      </w:r>
    </w:p>
    <w:p w:rsidR="00E35FB6" w:rsidRDefault="00E35FB6"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ONDE OBTER UM CERTIFICADO DE ASSINATURA DE CÓDIGO </w:t>
      </w:r>
    </w:p>
    <w:p w:rsidR="00E35FB6" w:rsidRDefault="00E35FB6"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Apenas algumas ACs de assinatura de código são pré-carregadas no Windows como autoridades de certificação raiz.  Isso inclui Comodo, Go Daddy, GlobalSign, DigiCert, thawte e Symantic.  Também existem revendedores, como a Ksoftware, que oferecem certificados de assinatura de código com desconto das autoridades mencionadas acima. </w:t>
      </w:r>
    </w:p>
    <w:p w:rsidR="00E35FB6" w:rsidRDefault="00E35FB6"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Os certificados Authenticode emitidos pela Ksoftware, Comodo, Go Daddy e GlobalSign são anunciados como menos restritivos, pois também assinam programas que não são da Microsoft.  Além disso, os produtos de todos os fornecedores são funcionalmente equivalentes.  </w:t>
      </w:r>
    </w:p>
    <w:p w:rsidR="00E35FB6" w:rsidRDefault="00E35FB6"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Observe que um certificado para SSL geralmente não pode ser usado para assinatura Authenticode (apesar de usar a mesma infraestrutura X.509).  Isso ocorre, em parte, porque um certificado para SSL trata de provar a propriedade de um domínio;  Authenticode é sobre provar quem você é.  </w:t>
      </w:r>
    </w:p>
    <w:p w:rsidR="00E35FB6" w:rsidRDefault="00E35FB6"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E35FB6" w:rsidRDefault="00E35FB6"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Para carregar um certificado no armazenamento de certificados do computador, abra o Gerenciador de Certificados, conforme descrito anteriormente.  Abra a pasta Pessoal, clique com o botão direito do mouse na pasta Certificados e escolha Todas as Tarefas/Importar.  Um assistente de importação o guia pelo processo.  Após a conclusão da importação, clique no botão Visualizar no certificado, vá para a guia Detalhes e copie a impressão digital do certificado.  Esse é o hash SHA-256 que, posteriormente, você precisará identificar o certificado ao assinar. </w:t>
      </w:r>
    </w:p>
    <w:p w:rsidR="00E35FB6" w:rsidRDefault="00E35FB6"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E35FB6"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OBSERVAÇÃO </w:t>
      </w:r>
    </w:p>
    <w:p w:rsidR="009B004F"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Se você também deseja assinar com nome forte seu assembly, faça-o antes da assinatura do Authenticode.  Isso ocorre porque o CLR conhece a assinatura Authenticode, mas não o contrário.  Portanto, se você assinar um nome forte depois de assiná-lo pelo Authenticode, este verá a adição do nome forte do CLR como uma modificação não autorizada e considerará o conjunto violado.  </w:t>
      </w:r>
    </w:p>
    <w:p w:rsidR="009B004F" w:rsidRDefault="009B004F"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ASSINANDO COM SIGNTOOL.EXE </w:t>
      </w:r>
    </w:p>
    <w:p w:rsidR="009B004F" w:rsidRDefault="009B004F"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Você pode autenticar seus programas com o utilitário signtool que acompanha o Visual Studio (consulte a pasta Microsoft SDKs\ClickOnce\SignTool em Arquivos de Programas).  A seguir, assina um arquivo chamado LINQPad.exe com o certificado localizado em Minha loja do computador, chamado "Joseph Albahari", usando o algoritmo de hash SHA256 seguro: </w:t>
      </w:r>
    </w:p>
    <w:p w:rsidR="009B004F" w:rsidRDefault="009B004F"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1E6613" w:rsidP="00E35FB6">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signtool sign /n "Joseph Albahari" /fd sha256 LINQPad.exe </w:t>
      </w:r>
    </w:p>
    <w:p w:rsidR="009B004F" w:rsidRDefault="009B004F" w:rsidP="00E35FB6">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1E6613" w:rsidP="009B004F">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Você também pode especificar um  descrição e URL do produto com /d e /du: </w:t>
      </w:r>
    </w:p>
    <w:p w:rsidR="009B004F" w:rsidRDefault="009B004F" w:rsidP="009B004F">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1E6613" w:rsidP="009B004F">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 /d LINQPad /du http://www.linqpad.net </w:t>
      </w:r>
    </w:p>
    <w:p w:rsidR="009B004F" w:rsidRDefault="009B004F" w:rsidP="009B004F">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1E6613" w:rsidP="009B004F">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Na maioria dos casos, você também desejará especificar um servidor de registro de data e hora.  </w:t>
      </w:r>
    </w:p>
    <w:p w:rsidR="009B004F" w:rsidRDefault="009B004F" w:rsidP="009B004F">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9B004F" w:rsidP="009B004F">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CARIMBO DE DATA/HORA </w:t>
      </w:r>
    </w:p>
    <w:p w:rsidR="009B004F" w:rsidRDefault="009B004F" w:rsidP="009B004F">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1E6613" w:rsidP="009B004F">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Depois que seu certificado expirar, você não poderá mais assinar programas.  No entanto, os programas que você assinou antes de expirar ainda serão válidos - se você especificou um servidor de carimbo de data/hora com a opção</w:t>
      </w:r>
      <w:r w:rsidR="009B004F">
        <w:rPr>
          <w:rFonts w:asciiTheme="minorHAnsi" w:eastAsiaTheme="minorHAnsi" w:hAnsiTheme="minorHAnsi" w:cstheme="minorBidi"/>
          <w:sz w:val="22"/>
          <w:szCs w:val="22"/>
          <w:lang w:eastAsia="en-US"/>
        </w:rPr>
        <w:t xml:space="preserve"> </w:t>
      </w:r>
      <w:r w:rsidRPr="001E6613">
        <w:rPr>
          <w:rFonts w:asciiTheme="minorHAnsi" w:eastAsiaTheme="minorHAnsi" w:hAnsiTheme="minorHAnsi" w:cstheme="minorBidi"/>
          <w:sz w:val="22"/>
          <w:szCs w:val="22"/>
          <w:lang w:eastAsia="en-US"/>
        </w:rPr>
        <w:t xml:space="preserve">/tr ao assinar.  A CA fornecerá um URI para essa finalidade: o seguinte é para a Comodo (ou Ksoftware): </w:t>
      </w:r>
    </w:p>
    <w:p w:rsidR="009B004F" w:rsidRDefault="009B004F" w:rsidP="009B004F">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1E6613" w:rsidP="009B004F">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/tr</w:t>
      </w:r>
      <w:r w:rsidR="009B004F">
        <w:rPr>
          <w:rFonts w:asciiTheme="minorHAnsi" w:eastAsiaTheme="minorHAnsi" w:hAnsiTheme="minorHAnsi" w:cstheme="minorBidi"/>
          <w:sz w:val="22"/>
          <w:szCs w:val="22"/>
          <w:lang w:eastAsia="en-US"/>
        </w:rPr>
        <w:t xml:space="preserve"> </w:t>
      </w:r>
      <w:r w:rsidRPr="001E6613">
        <w:rPr>
          <w:rFonts w:asciiTheme="minorHAnsi" w:eastAsiaTheme="minorHAnsi" w:hAnsiTheme="minorHAnsi" w:cstheme="minorBidi"/>
          <w:sz w:val="22"/>
          <w:szCs w:val="22"/>
          <w:lang w:eastAsia="en-US"/>
        </w:rPr>
        <w:t xml:space="preserve">http://timestamp.comodoca.com/authenticode /td SHA256 </w:t>
      </w:r>
    </w:p>
    <w:p w:rsidR="009B004F" w:rsidRDefault="009B004F" w:rsidP="009B004F">
      <w:pPr>
        <w:pStyle w:val="NormalWeb"/>
        <w:spacing w:before="0" w:beforeAutospacing="0" w:after="0" w:afterAutospacing="0"/>
        <w:jc w:val="both"/>
        <w:rPr>
          <w:rFonts w:asciiTheme="minorHAnsi" w:eastAsiaTheme="minorHAnsi" w:hAnsiTheme="minorHAnsi" w:cstheme="minorBidi"/>
          <w:sz w:val="22"/>
          <w:szCs w:val="22"/>
          <w:lang w:eastAsia="en-US"/>
        </w:rPr>
      </w:pPr>
    </w:p>
    <w:p w:rsidR="009B004F" w:rsidRDefault="001E6613" w:rsidP="009B004F">
      <w:pPr>
        <w:pStyle w:val="NormalWeb"/>
        <w:spacing w:before="0" w:beforeAutospacing="0" w:after="0" w:afterAutospacing="0"/>
        <w:jc w:val="both"/>
        <w:rPr>
          <w:rFonts w:asciiTheme="minorHAnsi" w:eastAsiaTheme="minorHAnsi" w:hAnsiTheme="minorHAnsi" w:cstheme="minorBidi"/>
          <w:sz w:val="22"/>
          <w:szCs w:val="22"/>
          <w:lang w:eastAsia="en-US"/>
        </w:rPr>
      </w:pPr>
      <w:r w:rsidRPr="001E6613">
        <w:rPr>
          <w:rFonts w:asciiTheme="minorHAnsi" w:eastAsiaTheme="minorHAnsi" w:hAnsiTheme="minorHAnsi" w:cstheme="minorBidi"/>
          <w:sz w:val="22"/>
          <w:szCs w:val="22"/>
          <w:lang w:eastAsia="en-US"/>
        </w:rPr>
        <w:t xml:space="preserve">VERIFICAR QUE UM PROGRAMA FOI ASSINADO </w:t>
      </w:r>
    </w:p>
    <w:p w:rsidR="009B004F" w:rsidRDefault="009B004F" w:rsidP="009B004F">
      <w:pPr>
        <w:pStyle w:val="NormalWeb"/>
        <w:spacing w:before="0" w:beforeAutospacing="0" w:after="0" w:afterAutospacing="0"/>
        <w:jc w:val="both"/>
        <w:rPr>
          <w:rFonts w:asciiTheme="minorHAnsi" w:eastAsiaTheme="minorHAnsi" w:hAnsiTheme="minorHAnsi" w:cstheme="minorBidi"/>
          <w:sz w:val="22"/>
          <w:szCs w:val="22"/>
          <w:lang w:eastAsia="en-US"/>
        </w:rPr>
      </w:pPr>
    </w:p>
    <w:p w:rsidR="001E6613" w:rsidRDefault="009B004F" w:rsidP="00D50D48">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w:t>
      </w:r>
      <w:r w:rsidR="001E6613" w:rsidRPr="001E6613">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maneira mais fácil</w:t>
      </w:r>
      <w:r w:rsidR="001E6613" w:rsidRPr="001E6613">
        <w:rPr>
          <w:rFonts w:asciiTheme="minorHAnsi" w:eastAsiaTheme="minorHAnsi" w:hAnsiTheme="minorHAnsi" w:cstheme="minorBidi"/>
          <w:sz w:val="22"/>
          <w:szCs w:val="22"/>
          <w:lang w:eastAsia="en-US"/>
        </w:rPr>
        <w:t xml:space="preserve"> de visualizar uma assinatura Authenticode em um arquivo é exibir as propriedades do arquivo no Windows Explorer (consulte a guia Assinaturas digitais).  O utilitário signtool també</w:t>
      </w:r>
      <w:r>
        <w:rPr>
          <w:rFonts w:asciiTheme="minorHAnsi" w:eastAsiaTheme="minorHAnsi" w:hAnsiTheme="minorHAnsi" w:cstheme="minorBidi"/>
          <w:sz w:val="22"/>
          <w:szCs w:val="22"/>
          <w:lang w:eastAsia="en-US"/>
        </w:rPr>
        <w:t xml:space="preserve">m fornece uma opção para isso. </w:t>
      </w:r>
    </w:p>
    <w:p w:rsidR="001E6613" w:rsidRDefault="001E6613" w:rsidP="008D5C1C">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bookmarkStart w:id="0" w:name="_GoBack"/>
      <w:bookmarkEnd w:id="0"/>
    </w:p>
    <w:p w:rsidR="008D5C1C" w:rsidRPr="008D5C1C" w:rsidRDefault="008D5C1C" w:rsidP="008D5C1C">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8D5C1C">
        <w:rPr>
          <w:rFonts w:asciiTheme="minorHAnsi" w:eastAsiaTheme="minorHAnsi" w:hAnsiTheme="minorHAnsi" w:cstheme="minorHAnsi"/>
          <w:b/>
          <w:color w:val="3992AB"/>
          <w:sz w:val="22"/>
          <w:szCs w:val="22"/>
          <w:lang w:eastAsia="en-US"/>
        </w:rPr>
        <w:t>Assinatura atrasada</w:t>
      </w:r>
    </w:p>
    <w:p w:rsidR="008D5C1C" w:rsidRDefault="008D5C1C" w:rsidP="008D5C1C">
      <w:pPr>
        <w:pStyle w:val="NormalWeb"/>
        <w:spacing w:before="0" w:beforeAutospacing="0" w:after="0" w:afterAutospacing="0"/>
        <w:jc w:val="both"/>
        <w:rPr>
          <w:rFonts w:asciiTheme="minorHAnsi" w:eastAsiaTheme="minorHAnsi" w:hAnsiTheme="minorHAnsi" w:cstheme="minorBidi"/>
          <w:sz w:val="22"/>
          <w:szCs w:val="22"/>
          <w:lang w:eastAsia="en-US"/>
        </w:rPr>
      </w:pPr>
    </w:p>
    <w:p w:rsidR="008D5C1C" w:rsidRDefault="008D5C1C" w:rsidP="00DC308C">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8D5C1C">
        <w:rPr>
          <w:rFonts w:asciiTheme="minorHAnsi" w:eastAsiaTheme="minorHAnsi" w:hAnsiTheme="minorHAnsi" w:cstheme="minorBidi"/>
          <w:sz w:val="22"/>
          <w:szCs w:val="22"/>
          <w:lang w:eastAsia="en-US"/>
        </w:rPr>
        <w:t>É importante que as empresas protejam cuidadosamente a chave privada de seu</w:t>
      </w:r>
      <w:r>
        <w:rPr>
          <w:rFonts w:asciiTheme="minorHAnsi" w:eastAsiaTheme="minorHAnsi" w:hAnsiTheme="minorHAnsi" w:cstheme="minorBidi"/>
          <w:sz w:val="22"/>
          <w:szCs w:val="22"/>
          <w:lang w:eastAsia="en-US"/>
        </w:rPr>
        <w:t xml:space="preserve"> par oficial de chaves públicas</w:t>
      </w:r>
      <w:r w:rsidRPr="008D5C1C">
        <w:rPr>
          <w:rFonts w:asciiTheme="minorHAnsi" w:eastAsiaTheme="minorHAnsi" w:hAnsiTheme="minorHAnsi" w:cstheme="minorBidi"/>
          <w:sz w:val="22"/>
          <w:szCs w:val="22"/>
          <w:lang w:eastAsia="en-US"/>
        </w:rPr>
        <w:t>/privadas.</w:t>
      </w:r>
      <w:r>
        <w:rPr>
          <w:rFonts w:asciiTheme="minorHAnsi" w:eastAsiaTheme="minorHAnsi" w:hAnsiTheme="minorHAnsi" w:cstheme="minorBidi"/>
          <w:sz w:val="22"/>
          <w:szCs w:val="22"/>
          <w:lang w:eastAsia="en-US"/>
        </w:rPr>
        <w:t xml:space="preserve"> </w:t>
      </w:r>
      <w:r w:rsidRPr="008D5C1C">
        <w:rPr>
          <w:rFonts w:asciiTheme="minorHAnsi" w:eastAsiaTheme="minorHAnsi" w:hAnsiTheme="minorHAnsi" w:cstheme="minorBidi"/>
          <w:sz w:val="22"/>
          <w:szCs w:val="22"/>
          <w:lang w:eastAsia="en-US"/>
        </w:rPr>
        <w:t>Caso contrário, se pessoas não confiáveis ​​o obtiverem, poderão p</w:t>
      </w:r>
      <w:r w:rsidR="00DC308C">
        <w:rPr>
          <w:rFonts w:asciiTheme="minorHAnsi" w:eastAsiaTheme="minorHAnsi" w:hAnsiTheme="minorHAnsi" w:cstheme="minorBidi"/>
          <w:sz w:val="22"/>
          <w:szCs w:val="22"/>
          <w:lang w:eastAsia="en-US"/>
        </w:rPr>
        <w:t>ublicar código mascarado como o</w:t>
      </w:r>
      <w:r w:rsidRPr="008D5C1C">
        <w:rPr>
          <w:rFonts w:asciiTheme="minorHAnsi" w:eastAsiaTheme="minorHAnsi" w:hAnsiTheme="minorHAnsi" w:cstheme="minorBidi"/>
          <w:sz w:val="22"/>
          <w:szCs w:val="22"/>
          <w:lang w:eastAsia="en-US"/>
        </w:rPr>
        <w:t xml:space="preserve"> código da empresa.  Para evitar isso, as empresas claramente não podem permitir acesso gratuito ao arquivo que contém seus dados públicos/par de chaves privadas. Nas grandes empresas, a</w:t>
      </w:r>
      <w:r>
        <w:rPr>
          <w:rFonts w:asciiTheme="minorHAnsi" w:eastAsiaTheme="minorHAnsi" w:hAnsiTheme="minorHAnsi" w:cstheme="minorBidi"/>
          <w:sz w:val="22"/>
          <w:szCs w:val="22"/>
          <w:lang w:eastAsia="en-US"/>
        </w:rPr>
        <w:t xml:space="preserve"> </w:t>
      </w:r>
      <w:r w:rsidRPr="008D5C1C">
        <w:rPr>
          <w:rFonts w:asciiTheme="minorHAnsi" w:eastAsiaTheme="minorHAnsi" w:hAnsiTheme="minorHAnsi" w:cstheme="minorBidi"/>
          <w:sz w:val="22"/>
          <w:szCs w:val="22"/>
          <w:lang w:eastAsia="en-US"/>
        </w:rPr>
        <w:t>nomeação forte de uma montagem é frequentemente realizada no final do processo de desenvolvimento, por um grupo especi</w:t>
      </w:r>
      <w:r>
        <w:rPr>
          <w:rFonts w:asciiTheme="minorHAnsi" w:eastAsiaTheme="minorHAnsi" w:hAnsiTheme="minorHAnsi" w:cstheme="minorBidi"/>
          <w:sz w:val="22"/>
          <w:szCs w:val="22"/>
          <w:lang w:eastAsia="en-US"/>
        </w:rPr>
        <w:t>al com acesso ao par de chaves.</w:t>
      </w:r>
      <w:r w:rsidRPr="008D5C1C">
        <w:rPr>
          <w:rFonts w:asciiTheme="minorHAnsi" w:eastAsiaTheme="minorHAnsi" w:hAnsiTheme="minorHAnsi" w:cstheme="minorBidi"/>
          <w:sz w:val="22"/>
          <w:szCs w:val="22"/>
          <w:lang w:eastAsia="en-US"/>
        </w:rPr>
        <w:t xml:space="preserve"> Porém, isso pode causar problemas nos processos</w:t>
      </w:r>
      <w:r>
        <w:rPr>
          <w:rFonts w:asciiTheme="minorHAnsi" w:eastAsiaTheme="minorHAnsi" w:hAnsiTheme="minorHAnsi" w:cstheme="minorBidi"/>
          <w:sz w:val="22"/>
          <w:szCs w:val="22"/>
          <w:lang w:eastAsia="en-US"/>
        </w:rPr>
        <w:t xml:space="preserve"> de desenvolvimento e teste pelos seguintes motivos:</w:t>
      </w:r>
    </w:p>
    <w:p w:rsidR="008D5C1C" w:rsidRDefault="008D5C1C" w:rsidP="001A07DE">
      <w:pPr>
        <w:pStyle w:val="NormalWeb"/>
        <w:numPr>
          <w:ilvl w:val="0"/>
          <w:numId w:val="133"/>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w:t>
      </w:r>
      <w:r w:rsidRPr="008D5C1C">
        <w:rPr>
          <w:rFonts w:asciiTheme="minorHAnsi" w:eastAsiaTheme="minorHAnsi" w:hAnsiTheme="minorHAnsi" w:cstheme="minorBidi"/>
          <w:sz w:val="22"/>
          <w:szCs w:val="22"/>
          <w:lang w:eastAsia="en-US"/>
        </w:rPr>
        <w:t xml:space="preserve">omo a chave pública é um dos quatro componentes da identidade de uma montagem, a identidade </w:t>
      </w:r>
      <w:r>
        <w:rPr>
          <w:rFonts w:asciiTheme="minorHAnsi" w:eastAsiaTheme="minorHAnsi" w:hAnsiTheme="minorHAnsi" w:cstheme="minorBidi"/>
          <w:sz w:val="22"/>
          <w:szCs w:val="22"/>
          <w:lang w:eastAsia="en-US"/>
        </w:rPr>
        <w:t xml:space="preserve">não pode ser definida até que o </w:t>
      </w:r>
      <w:r w:rsidRPr="008D5C1C">
        <w:rPr>
          <w:rFonts w:asciiTheme="minorHAnsi" w:eastAsiaTheme="minorHAnsi" w:hAnsiTheme="minorHAnsi" w:cstheme="minorBidi"/>
          <w:sz w:val="22"/>
          <w:szCs w:val="22"/>
          <w:lang w:eastAsia="en-US"/>
        </w:rPr>
        <w:t xml:space="preserve">chave pública é fornecida.  </w:t>
      </w:r>
    </w:p>
    <w:p w:rsidR="008D5C1C" w:rsidRDefault="008D5C1C" w:rsidP="001A07DE">
      <w:pPr>
        <w:pStyle w:val="NormalWeb"/>
        <w:numPr>
          <w:ilvl w:val="0"/>
          <w:numId w:val="133"/>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w:t>
      </w:r>
      <w:r w:rsidRPr="008D5C1C">
        <w:rPr>
          <w:rFonts w:asciiTheme="minorHAnsi" w:eastAsiaTheme="minorHAnsi" w:hAnsiTheme="minorHAnsi" w:cstheme="minorBidi"/>
          <w:sz w:val="22"/>
          <w:szCs w:val="22"/>
          <w:lang w:eastAsia="en-US"/>
        </w:rPr>
        <w:t>m assembly com nome fraco não pode ser implantado no</w:t>
      </w:r>
      <w:r>
        <w:rPr>
          <w:rFonts w:asciiTheme="minorHAnsi" w:eastAsiaTheme="minorHAnsi" w:hAnsiTheme="minorHAnsi" w:cstheme="minorBidi"/>
          <w:sz w:val="22"/>
          <w:szCs w:val="22"/>
          <w:lang w:eastAsia="en-US"/>
        </w:rPr>
        <w:t xml:space="preserve"> GAC. Os desenvolvedores </w:t>
      </w:r>
      <w:r w:rsidRPr="008D5C1C">
        <w:rPr>
          <w:rFonts w:asciiTheme="minorHAnsi" w:eastAsiaTheme="minorHAnsi" w:hAnsiTheme="minorHAnsi" w:cstheme="minorBidi"/>
          <w:sz w:val="22"/>
          <w:szCs w:val="22"/>
          <w:lang w:eastAsia="en-US"/>
        </w:rPr>
        <w:t>e os testadores precisam ser capazes de compilar e testar o código da maneira como ele será imp</w:t>
      </w:r>
      <w:r>
        <w:rPr>
          <w:rFonts w:asciiTheme="minorHAnsi" w:eastAsiaTheme="minorHAnsi" w:hAnsiTheme="minorHAnsi" w:cstheme="minorBidi"/>
          <w:sz w:val="22"/>
          <w:szCs w:val="22"/>
          <w:lang w:eastAsia="en-US"/>
        </w:rPr>
        <w:t xml:space="preserve">lantado na liberação, incluindo </w:t>
      </w:r>
      <w:r w:rsidRPr="008D5C1C">
        <w:rPr>
          <w:rFonts w:asciiTheme="minorHAnsi" w:eastAsiaTheme="minorHAnsi" w:hAnsiTheme="minorHAnsi" w:cstheme="minorBidi"/>
          <w:sz w:val="22"/>
          <w:szCs w:val="22"/>
          <w:lang w:eastAsia="en-US"/>
        </w:rPr>
        <w:t>sua identidade e localização no GAC.</w:t>
      </w:r>
      <w:r>
        <w:rPr>
          <w:rFonts w:asciiTheme="minorHAnsi" w:eastAsiaTheme="minorHAnsi" w:hAnsiTheme="minorHAnsi" w:cstheme="minorBidi"/>
          <w:sz w:val="22"/>
          <w:szCs w:val="22"/>
          <w:lang w:eastAsia="en-US"/>
        </w:rPr>
        <w:t xml:space="preserve"> </w:t>
      </w:r>
      <w:r w:rsidRPr="008D5C1C">
        <w:rPr>
          <w:rFonts w:asciiTheme="minorHAnsi" w:eastAsiaTheme="minorHAnsi" w:hAnsiTheme="minorHAnsi" w:cstheme="minorBidi"/>
          <w:sz w:val="22"/>
          <w:szCs w:val="22"/>
          <w:lang w:eastAsia="en-US"/>
        </w:rPr>
        <w:t>Para permitir isso, existe uma forma modificada de atribuir um nome forte, chamado assinatura atrasada</w:t>
      </w:r>
      <w:r>
        <w:rPr>
          <w:rFonts w:asciiTheme="minorHAnsi" w:eastAsiaTheme="minorHAnsi" w:hAnsiTheme="minorHAnsi" w:cstheme="minorBidi"/>
          <w:sz w:val="22"/>
          <w:szCs w:val="22"/>
          <w:lang w:eastAsia="en-US"/>
        </w:rPr>
        <w:t>(</w:t>
      </w:r>
      <w:r w:rsidRPr="008D5C1C">
        <w:rPr>
          <w:rFonts w:asciiTheme="minorHAnsi" w:eastAsiaTheme="minorHAnsi" w:hAnsiTheme="minorHAnsi" w:cstheme="minorBidi"/>
          <w:sz w:val="22"/>
          <w:szCs w:val="22"/>
          <w:lang w:eastAsia="en-US"/>
        </w:rPr>
        <w:t>delayed signing</w:t>
      </w:r>
      <w:r>
        <w:rPr>
          <w:rFonts w:asciiTheme="minorHAnsi" w:eastAsiaTheme="minorHAnsi" w:hAnsiTheme="minorHAnsi" w:cstheme="minorBidi"/>
          <w:sz w:val="22"/>
          <w:szCs w:val="22"/>
          <w:lang w:eastAsia="en-US"/>
        </w:rPr>
        <w:t xml:space="preserve">) ou parcial </w:t>
      </w:r>
      <w:r w:rsidRPr="008D5C1C">
        <w:rPr>
          <w:rFonts w:asciiTheme="minorHAnsi" w:eastAsiaTheme="minorHAnsi" w:hAnsiTheme="minorHAnsi" w:cstheme="minorBidi"/>
          <w:sz w:val="22"/>
          <w:szCs w:val="22"/>
          <w:lang w:eastAsia="en-US"/>
        </w:rPr>
        <w:t>que supera esses problemas, mas não libera o acesso à chave privada.</w:t>
      </w:r>
    </w:p>
    <w:p w:rsidR="008D5C1C" w:rsidRPr="008D5C1C" w:rsidRDefault="008D5C1C" w:rsidP="008D5C1C">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963A77" w:rsidRDefault="008D5C1C" w:rsidP="00963A7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8D5C1C">
        <w:rPr>
          <w:rFonts w:asciiTheme="minorHAnsi" w:eastAsiaTheme="minorHAnsi" w:hAnsiTheme="minorHAnsi" w:cstheme="minorBidi"/>
          <w:sz w:val="22"/>
          <w:szCs w:val="22"/>
          <w:lang w:eastAsia="en-US"/>
        </w:rPr>
        <w:t xml:space="preserve"> Na assinatura atrasada, o compilador usa apenas a chave pública do par de chaves pública/privada.  A chave pública pode então ser colocado no manifesto para completar a identidade da montagem.  </w:t>
      </w:r>
      <w:r w:rsidR="00963A77" w:rsidRPr="00963A77">
        <w:rPr>
          <w:rFonts w:asciiTheme="minorHAnsi" w:eastAsiaTheme="minorHAnsi" w:hAnsiTheme="minorHAnsi" w:cstheme="minorBidi"/>
          <w:sz w:val="22"/>
          <w:szCs w:val="22"/>
          <w:lang w:eastAsia="en-US"/>
        </w:rPr>
        <w:t>Basicamente, você obtém o valor da chave pública da sua empresa em um arquivo e passa o nome do arquivo para qualquer utilitário usado para criar</w:t>
      </w:r>
      <w:r w:rsidR="00963A77">
        <w:rPr>
          <w:rFonts w:asciiTheme="minorHAnsi" w:eastAsiaTheme="minorHAnsi" w:hAnsiTheme="minorHAnsi" w:cstheme="minorBidi"/>
          <w:sz w:val="22"/>
          <w:szCs w:val="22"/>
          <w:lang w:eastAsia="en-US"/>
        </w:rPr>
        <w:t xml:space="preserve"> a montagem. V</w:t>
      </w:r>
      <w:r w:rsidR="00963A77" w:rsidRPr="00963A77">
        <w:rPr>
          <w:rFonts w:asciiTheme="minorHAnsi" w:eastAsiaTheme="minorHAnsi" w:hAnsiTheme="minorHAnsi" w:cstheme="minorBidi"/>
          <w:sz w:val="22"/>
          <w:szCs w:val="22"/>
          <w:lang w:eastAsia="en-US"/>
        </w:rPr>
        <w:t>ocê pode usar a opção –p do SN.exe para extrair uma chave pública de um arquivo que contém um par de chaves pública/privada. Você também deve informar à ferramenta que deseja que o assembly seja atraso assinado, o que significa que você não está fornecendo uma chave privada. Para o compilador C#, você faz isso especificando a opção de compilador /delaysign. No Visual Studio, você exibe as propriedades do seu projeto, clique na guia Assinatura e marque a caixa de seleção Delay Sign Only. Se você estiver usando o AL.exe, poderá especificar a opção de linha de comando /delay[sign].</w:t>
      </w:r>
    </w:p>
    <w:p w:rsidR="00963A77" w:rsidRDefault="00963A77" w:rsidP="00963A77">
      <w:pPr>
        <w:pStyle w:val="NormalWeb"/>
        <w:spacing w:before="0" w:beforeAutospacing="0" w:after="0" w:afterAutospacing="0"/>
        <w:jc w:val="both"/>
        <w:rPr>
          <w:rFonts w:asciiTheme="minorHAnsi" w:eastAsiaTheme="minorHAnsi" w:hAnsiTheme="minorHAnsi" w:cstheme="minorBidi"/>
          <w:sz w:val="22"/>
          <w:szCs w:val="22"/>
          <w:lang w:eastAsia="en-US"/>
        </w:rPr>
      </w:pPr>
    </w:p>
    <w:p w:rsidR="00963A77" w:rsidRDefault="00963A77" w:rsidP="00963A7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8D5C1C">
        <w:rPr>
          <w:rFonts w:asciiTheme="minorHAnsi" w:eastAsiaTheme="minorHAnsi" w:hAnsiTheme="minorHAnsi" w:cstheme="minorBidi"/>
          <w:sz w:val="22"/>
          <w:szCs w:val="22"/>
          <w:lang w:eastAsia="en-US"/>
        </w:rPr>
        <w:t xml:space="preserve">E você deve </w:t>
      </w:r>
      <w:r>
        <w:rPr>
          <w:rFonts w:asciiTheme="minorHAnsi" w:eastAsiaTheme="minorHAnsi" w:hAnsiTheme="minorHAnsi" w:cstheme="minorBidi"/>
          <w:sz w:val="22"/>
          <w:szCs w:val="22"/>
          <w:lang w:eastAsia="en-US"/>
        </w:rPr>
        <w:t>adicionar um atributo adicional</w:t>
      </w:r>
      <w:r w:rsidRPr="008D5C1C">
        <w:rPr>
          <w:rFonts w:asciiTheme="minorHAnsi" w:eastAsiaTheme="minorHAnsi" w:hAnsiTheme="minorHAnsi" w:cstheme="minorBidi"/>
          <w:sz w:val="22"/>
          <w:szCs w:val="22"/>
          <w:lang w:eastAsia="en-US"/>
        </w:rPr>
        <w:t xml:space="preserve"> chamado DelaySignAttribute ao escopo do assembly do código-fonte e defina seu valor como true.</w:t>
      </w:r>
      <w:r>
        <w:rPr>
          <w:rFonts w:asciiTheme="minorHAnsi" w:eastAsiaTheme="minorHAnsi" w:hAnsiTheme="minorHAnsi" w:cstheme="minorBidi"/>
          <w:sz w:val="22"/>
          <w:szCs w:val="22"/>
          <w:lang w:eastAsia="en-US"/>
        </w:rPr>
        <w:t xml:space="preserve"> </w:t>
      </w:r>
      <w:r w:rsidRPr="008D5C1C">
        <w:rPr>
          <w:rFonts w:asciiTheme="minorHAnsi" w:eastAsiaTheme="minorHAnsi" w:hAnsiTheme="minorHAnsi" w:cstheme="minorBidi"/>
          <w:sz w:val="22"/>
          <w:szCs w:val="22"/>
          <w:lang w:eastAsia="en-US"/>
        </w:rPr>
        <w:t xml:space="preserve">A Figura </w:t>
      </w:r>
      <w:r>
        <w:rPr>
          <w:rFonts w:asciiTheme="minorHAnsi" w:eastAsiaTheme="minorHAnsi" w:hAnsiTheme="minorHAnsi" w:cstheme="minorBidi"/>
          <w:sz w:val="22"/>
          <w:szCs w:val="22"/>
          <w:lang w:eastAsia="en-US"/>
        </w:rPr>
        <w:t>abaixo</w:t>
      </w:r>
      <w:r w:rsidRPr="008D5C1C">
        <w:rPr>
          <w:rFonts w:asciiTheme="minorHAnsi" w:eastAsiaTheme="minorHAnsi" w:hAnsiTheme="minorHAnsi" w:cstheme="minorBidi"/>
          <w:sz w:val="22"/>
          <w:szCs w:val="22"/>
          <w:lang w:eastAsia="en-US"/>
        </w:rPr>
        <w:t xml:space="preserve"> mostra a entrada e a saída para produzir uma montagem com atraso de assinatura.  </w:t>
      </w:r>
    </w:p>
    <w:p w:rsidR="00963A77" w:rsidRDefault="00963A77" w:rsidP="00963A77">
      <w:pPr>
        <w:pStyle w:val="NormalWeb"/>
        <w:spacing w:before="0" w:beforeAutospacing="0" w:after="0" w:afterAutospacing="0"/>
        <w:jc w:val="center"/>
        <w:rPr>
          <w:rFonts w:asciiTheme="minorHAnsi" w:eastAsiaTheme="minorHAnsi" w:hAnsiTheme="minorHAnsi" w:cstheme="minorBidi"/>
          <w:sz w:val="22"/>
          <w:szCs w:val="22"/>
          <w:lang w:eastAsia="en-US"/>
        </w:rPr>
      </w:pPr>
      <w:r>
        <w:rPr>
          <w:noProof/>
        </w:rPr>
        <w:drawing>
          <wp:inline distT="0" distB="0" distL="0" distR="0" wp14:anchorId="6196A75C" wp14:editId="6B9F5886">
            <wp:extent cx="4271467" cy="1849282"/>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93844" cy="1858970"/>
                    </a:xfrm>
                    <a:prstGeom prst="rect">
                      <a:avLst/>
                    </a:prstGeom>
                  </pic:spPr>
                </pic:pic>
              </a:graphicData>
            </a:graphic>
          </wp:inline>
        </w:drawing>
      </w:r>
    </w:p>
    <w:p w:rsidR="00963A77" w:rsidRPr="008D5C1C" w:rsidRDefault="00963A77" w:rsidP="00963A7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963A77" w:rsidRDefault="00963A77" w:rsidP="001A07DE">
      <w:pPr>
        <w:pStyle w:val="NormalWeb"/>
        <w:numPr>
          <w:ilvl w:val="0"/>
          <w:numId w:val="134"/>
        </w:numPr>
        <w:spacing w:before="0" w:beforeAutospacing="0" w:after="0" w:afterAutospacing="0"/>
        <w:jc w:val="both"/>
        <w:rPr>
          <w:rFonts w:asciiTheme="minorHAnsi" w:eastAsiaTheme="minorHAnsi" w:hAnsiTheme="minorHAnsi" w:cstheme="minorBidi"/>
          <w:sz w:val="22"/>
          <w:szCs w:val="22"/>
          <w:lang w:eastAsia="en-US"/>
        </w:rPr>
      </w:pPr>
      <w:r w:rsidRPr="008D5C1C">
        <w:rPr>
          <w:rFonts w:asciiTheme="minorHAnsi" w:eastAsiaTheme="minorHAnsi" w:hAnsiTheme="minorHAnsi" w:cstheme="minorBidi"/>
          <w:sz w:val="22"/>
          <w:szCs w:val="22"/>
          <w:lang w:eastAsia="en-US"/>
        </w:rPr>
        <w:t>Na entrada, o DelaySignAttribute está localizado nos arqui</w:t>
      </w:r>
      <w:r>
        <w:rPr>
          <w:rFonts w:asciiTheme="minorHAnsi" w:eastAsiaTheme="minorHAnsi" w:hAnsiTheme="minorHAnsi" w:cstheme="minorBidi"/>
          <w:sz w:val="22"/>
          <w:szCs w:val="22"/>
          <w:lang w:eastAsia="en-US"/>
        </w:rPr>
        <w:t xml:space="preserve">vos de origem e o arquivo-chave </w:t>
      </w:r>
      <w:r w:rsidRPr="008D5C1C">
        <w:rPr>
          <w:rFonts w:asciiTheme="minorHAnsi" w:eastAsiaTheme="minorHAnsi" w:hAnsiTheme="minorHAnsi" w:cstheme="minorBidi"/>
          <w:sz w:val="22"/>
          <w:szCs w:val="22"/>
          <w:lang w:eastAsia="en-US"/>
        </w:rPr>
        <w:t>contém apenas a chave pública.</w:t>
      </w:r>
    </w:p>
    <w:p w:rsidR="00963A77" w:rsidRPr="008D5C1C" w:rsidRDefault="00963A77" w:rsidP="001A07DE">
      <w:pPr>
        <w:pStyle w:val="NormalWeb"/>
        <w:numPr>
          <w:ilvl w:val="0"/>
          <w:numId w:val="134"/>
        </w:numPr>
        <w:spacing w:before="0" w:beforeAutospacing="0" w:after="0" w:afterAutospacing="0"/>
        <w:jc w:val="both"/>
        <w:rPr>
          <w:rFonts w:asciiTheme="minorHAnsi" w:eastAsiaTheme="minorHAnsi" w:hAnsiTheme="minorHAnsi" w:cstheme="minorBidi"/>
          <w:sz w:val="22"/>
          <w:szCs w:val="22"/>
          <w:lang w:eastAsia="en-US"/>
        </w:rPr>
      </w:pPr>
      <w:r w:rsidRPr="008D5C1C">
        <w:rPr>
          <w:rFonts w:asciiTheme="minorHAnsi" w:eastAsiaTheme="minorHAnsi" w:hAnsiTheme="minorHAnsi" w:cstheme="minorBidi"/>
          <w:sz w:val="22"/>
          <w:szCs w:val="22"/>
          <w:lang w:eastAsia="en-US"/>
        </w:rPr>
        <w:t xml:space="preserve">A assinatura </w:t>
      </w:r>
      <w:r>
        <w:rPr>
          <w:rFonts w:asciiTheme="minorHAnsi" w:eastAsiaTheme="minorHAnsi" w:hAnsiTheme="minorHAnsi" w:cstheme="minorBidi"/>
          <w:sz w:val="22"/>
          <w:szCs w:val="22"/>
          <w:lang w:eastAsia="en-US"/>
        </w:rPr>
        <w:t>atrasada também usa um bloco de</w:t>
      </w:r>
      <w:r w:rsidRPr="008D5C1C">
        <w:rPr>
          <w:rFonts w:asciiTheme="minorHAnsi" w:eastAsiaTheme="minorHAnsi" w:hAnsiTheme="minorHAnsi" w:cstheme="minorBidi"/>
          <w:sz w:val="22"/>
          <w:szCs w:val="22"/>
          <w:lang w:eastAsia="en-US"/>
        </w:rPr>
        <w:t xml:space="preserve"> 0s para reservar espaço para a assinatura digital.</w:t>
      </w:r>
    </w:p>
    <w:p w:rsidR="00963A77" w:rsidRPr="008D5C1C" w:rsidRDefault="00963A77" w:rsidP="001A07DE">
      <w:pPr>
        <w:pStyle w:val="NormalWeb"/>
        <w:numPr>
          <w:ilvl w:val="0"/>
          <w:numId w:val="134"/>
        </w:numPr>
        <w:spacing w:before="0" w:beforeAutospacing="0" w:after="0" w:afterAutospacing="0"/>
        <w:jc w:val="both"/>
        <w:rPr>
          <w:rFonts w:asciiTheme="minorHAnsi" w:eastAsiaTheme="minorHAnsi" w:hAnsiTheme="minorHAnsi" w:cstheme="minorBidi"/>
          <w:sz w:val="22"/>
          <w:szCs w:val="22"/>
          <w:lang w:eastAsia="en-US"/>
        </w:rPr>
      </w:pPr>
      <w:r w:rsidRPr="008D5C1C">
        <w:rPr>
          <w:rFonts w:asciiTheme="minorHAnsi" w:eastAsiaTheme="minorHAnsi" w:hAnsiTheme="minorHAnsi" w:cstheme="minorBidi"/>
          <w:sz w:val="22"/>
          <w:szCs w:val="22"/>
          <w:lang w:eastAsia="en-US"/>
        </w:rPr>
        <w:t>Na saída, há espaço reservado para a assinatu</w:t>
      </w:r>
      <w:r>
        <w:rPr>
          <w:rFonts w:asciiTheme="minorHAnsi" w:eastAsiaTheme="minorHAnsi" w:hAnsiTheme="minorHAnsi" w:cstheme="minorBidi"/>
          <w:sz w:val="22"/>
          <w:szCs w:val="22"/>
          <w:lang w:eastAsia="en-US"/>
        </w:rPr>
        <w:t>ra digital na parte inferior do</w:t>
      </w:r>
      <w:r w:rsidRPr="008D5C1C">
        <w:rPr>
          <w:rFonts w:asciiTheme="minorHAnsi" w:eastAsiaTheme="minorHAnsi" w:hAnsiTheme="minorHAnsi" w:cstheme="minorBidi"/>
          <w:sz w:val="22"/>
          <w:szCs w:val="22"/>
          <w:lang w:eastAsia="en-US"/>
        </w:rPr>
        <w:t xml:space="preserve"> montagem.</w:t>
      </w:r>
    </w:p>
    <w:p w:rsidR="00963A77" w:rsidRPr="00963A77" w:rsidRDefault="00963A77" w:rsidP="00963A77">
      <w:pPr>
        <w:pStyle w:val="NormalWeb"/>
        <w:spacing w:before="0" w:beforeAutospacing="0" w:after="0" w:afterAutospacing="0"/>
        <w:jc w:val="both"/>
        <w:rPr>
          <w:rFonts w:asciiTheme="minorHAnsi" w:eastAsiaTheme="minorHAnsi" w:hAnsiTheme="minorHAnsi" w:cstheme="minorBidi"/>
          <w:sz w:val="22"/>
          <w:szCs w:val="22"/>
          <w:lang w:eastAsia="en-US"/>
        </w:rPr>
      </w:pPr>
    </w:p>
    <w:p w:rsidR="00963A77" w:rsidRPr="00963A77" w:rsidRDefault="00963A77" w:rsidP="00963A7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63A77">
        <w:rPr>
          <w:rFonts w:asciiTheme="minorHAnsi" w:eastAsiaTheme="minorHAnsi" w:hAnsiTheme="minorHAnsi" w:cstheme="minorBidi"/>
          <w:sz w:val="22"/>
          <w:szCs w:val="22"/>
          <w:lang w:eastAsia="en-US"/>
        </w:rPr>
        <w:t>Quando o compilador ou AL.exe detectar que você está atrasando a assinatura de um assembly, ele emitirá a entrada de manifesto AssemblyDef do assembly, que conterá a chave pública do assembly. Mais uma vez, a presença da chave pública permite que o assembly seja colocado no GAC. Também permite criar outros assemblies que fazem referência a esse assembly; os assemblies de referência terão a chave pública correta em suas entradas da tabela de metadados AssemblyRef. Ao criar a montagem resultante, resta espaço no arquivo PE resultante para a assinatura digital RSA. (O utilitário pode determinar quanto espaço é necessário a partir do tamanho da chave pública.) Observe que o conteúdo do arquivo também não será hash no momento.</w:t>
      </w:r>
    </w:p>
    <w:p w:rsidR="00963A77" w:rsidRPr="00963A77" w:rsidRDefault="00963A77" w:rsidP="00963A77">
      <w:pPr>
        <w:pStyle w:val="NormalWeb"/>
        <w:spacing w:before="0" w:beforeAutospacing="0" w:after="0" w:afterAutospacing="0"/>
        <w:jc w:val="both"/>
        <w:rPr>
          <w:rFonts w:asciiTheme="minorHAnsi" w:eastAsiaTheme="minorHAnsi" w:hAnsiTheme="minorHAnsi" w:cstheme="minorBidi"/>
          <w:sz w:val="22"/>
          <w:szCs w:val="22"/>
          <w:lang w:eastAsia="en-US"/>
        </w:rPr>
      </w:pPr>
    </w:p>
    <w:p w:rsidR="00963A77" w:rsidRPr="00963A77" w:rsidRDefault="00963A77" w:rsidP="00963A7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63A77">
        <w:rPr>
          <w:rFonts w:asciiTheme="minorHAnsi" w:eastAsiaTheme="minorHAnsi" w:hAnsiTheme="minorHAnsi" w:cstheme="minorBidi"/>
          <w:sz w:val="22"/>
          <w:szCs w:val="22"/>
          <w:lang w:eastAsia="en-US"/>
        </w:rPr>
        <w:t xml:space="preserve">Neste ponto, o assembly resultante não possui uma assinatura válida. A tentativa de instalar o assembly no GAC falhará porque um hash do conteúdo do arquivo não foi concluído - o arquivo parece ter sido violado. Em todas as máquinas nas quais o assembly precisa ser instalado no GAC, você deve impedir o sistema de verificar a integridade </w:t>
      </w:r>
      <w:r w:rsidRPr="00963A77">
        <w:rPr>
          <w:rFonts w:asciiTheme="minorHAnsi" w:eastAsiaTheme="minorHAnsi" w:hAnsiTheme="minorHAnsi" w:cstheme="minorBidi"/>
          <w:sz w:val="22"/>
          <w:szCs w:val="22"/>
          <w:lang w:eastAsia="en-US"/>
        </w:rPr>
        <w:lastRenderedPageBreak/>
        <w:t>dos arquivos do assembly. Para fazer isso, use o utilitário SN.exe, especificando a opção de linha de comando –Vr. A execução do SN.exe com essa opção também informa ao CLR para ignorar a verificação de valores de hash para qualquer um dos arquivos do assembly quando carregados em tempo de execução. Internamente, a opção –Vr do SN adiciona a identidade do assembly sob a seguinte subchave do registro:</w:t>
      </w:r>
    </w:p>
    <w:p w:rsidR="00963A77" w:rsidRPr="00963A77" w:rsidRDefault="00963A77" w:rsidP="00963A77">
      <w:pPr>
        <w:pStyle w:val="NormalWeb"/>
        <w:spacing w:before="0" w:beforeAutospacing="0" w:after="0" w:afterAutospacing="0"/>
        <w:jc w:val="both"/>
        <w:rPr>
          <w:rFonts w:asciiTheme="minorHAnsi" w:eastAsiaTheme="minorHAnsi" w:hAnsiTheme="minorHAnsi" w:cstheme="minorBidi"/>
          <w:sz w:val="22"/>
          <w:szCs w:val="22"/>
          <w:lang w:eastAsia="en-US"/>
        </w:rPr>
      </w:pPr>
    </w:p>
    <w:p w:rsidR="00963A77" w:rsidRDefault="00963A77" w:rsidP="00963A77">
      <w:pPr>
        <w:pStyle w:val="NormalWeb"/>
        <w:spacing w:before="0" w:beforeAutospacing="0" w:after="0" w:afterAutospacing="0"/>
        <w:jc w:val="both"/>
        <w:rPr>
          <w:rFonts w:asciiTheme="minorHAnsi" w:eastAsiaTheme="minorHAnsi" w:hAnsiTheme="minorHAnsi" w:cstheme="minorBidi"/>
          <w:sz w:val="22"/>
          <w:szCs w:val="22"/>
          <w:lang w:eastAsia="en-US"/>
        </w:rPr>
      </w:pPr>
      <w:r w:rsidRPr="00963A77">
        <w:rPr>
          <w:rFonts w:asciiTheme="minorHAnsi" w:eastAsiaTheme="minorHAnsi" w:hAnsiTheme="minorHAnsi" w:cstheme="minorBidi"/>
          <w:sz w:val="22"/>
          <w:szCs w:val="22"/>
          <w:lang w:eastAsia="en-US"/>
        </w:rPr>
        <w:t>HKEY_LOCAL_MACHINE\SOFTWARE\Microsoft\StrongName\Verification.</w:t>
      </w:r>
    </w:p>
    <w:p w:rsidR="00963A77" w:rsidRDefault="00963A77" w:rsidP="00963A77">
      <w:pPr>
        <w:pStyle w:val="NormalWeb"/>
        <w:spacing w:before="0" w:beforeAutospacing="0" w:after="0" w:afterAutospacing="0"/>
        <w:jc w:val="both"/>
        <w:rPr>
          <w:rFonts w:asciiTheme="minorHAnsi" w:eastAsiaTheme="minorHAnsi" w:hAnsiTheme="minorHAnsi" w:cstheme="minorBidi"/>
          <w:sz w:val="22"/>
          <w:szCs w:val="22"/>
          <w:lang w:eastAsia="en-US"/>
        </w:rPr>
      </w:pPr>
    </w:p>
    <w:p w:rsidR="00963A77" w:rsidRPr="00963A77" w:rsidRDefault="00963A77" w:rsidP="00963A7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63A77">
        <w:rPr>
          <w:rFonts w:asciiTheme="minorHAnsi" w:eastAsiaTheme="minorHAnsi" w:hAnsiTheme="minorHAnsi" w:cstheme="minorBidi"/>
          <w:sz w:val="22"/>
          <w:szCs w:val="22"/>
          <w:lang w:eastAsia="en-US"/>
        </w:rPr>
        <w:t>Quando você terminar de desenvolver e testar o assembly, precisará assiná-lo oficialmente para poder empacotá-lo e implantá-lo. Para assinar o assembly, use o utilitário SN.exe novamente, desta vez com a opção –R e o nome do arquivo que contém a chave privada real. A opção –R faz com que o SN.exe faça o hash do conteúdo do arquivo, assine-o com a chave privada e incorpore a assinatura digital RSA no arquivo em que o espaço para ele havia sido reservado anteriormente. Após esta etapa, você pode implantar a montagem totalmente assinada. Nas máquinas de desenvolvimento e teste, não se esqueça de reativar a verificação desse assembly usando a opção de linha de comando –Vu ou –Vx do SN.exe.</w:t>
      </w:r>
    </w:p>
    <w:p w:rsidR="00963A77" w:rsidRPr="00963A77" w:rsidRDefault="00963A77" w:rsidP="00963A77">
      <w:pPr>
        <w:pStyle w:val="NormalWeb"/>
        <w:spacing w:before="0" w:beforeAutospacing="0" w:after="0" w:afterAutospacing="0"/>
        <w:jc w:val="both"/>
        <w:rPr>
          <w:rFonts w:asciiTheme="minorHAnsi" w:eastAsiaTheme="minorHAnsi" w:hAnsiTheme="minorHAnsi" w:cstheme="minorBidi"/>
          <w:sz w:val="22"/>
          <w:szCs w:val="22"/>
          <w:lang w:eastAsia="en-US"/>
        </w:rPr>
      </w:pPr>
    </w:p>
    <w:p w:rsidR="00055C9C" w:rsidRDefault="00055C9C" w:rsidP="00055C9C">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DC308C">
        <w:rPr>
          <w:rFonts w:asciiTheme="minorHAnsi" w:eastAsiaTheme="minorHAnsi" w:hAnsiTheme="minorHAnsi" w:cstheme="minorBidi"/>
          <w:sz w:val="22"/>
          <w:szCs w:val="22"/>
          <w:lang w:eastAsia="en-US"/>
        </w:rPr>
        <w:t xml:space="preserve">A lista a seguir resume as etapas discutidas nesta seção para </w:t>
      </w:r>
      <w:r>
        <w:rPr>
          <w:rFonts w:asciiTheme="minorHAnsi" w:eastAsiaTheme="minorHAnsi" w:hAnsiTheme="minorHAnsi" w:cstheme="minorBidi"/>
          <w:sz w:val="22"/>
          <w:szCs w:val="22"/>
          <w:lang w:eastAsia="en-US"/>
        </w:rPr>
        <w:t xml:space="preserve">desenvolver sua montagem usando </w:t>
      </w:r>
      <w:r w:rsidRPr="00DC308C">
        <w:rPr>
          <w:rFonts w:asciiTheme="minorHAnsi" w:eastAsiaTheme="minorHAnsi" w:hAnsiTheme="minorHAnsi" w:cstheme="minorBidi"/>
          <w:sz w:val="22"/>
          <w:szCs w:val="22"/>
          <w:lang w:eastAsia="en-US"/>
        </w:rPr>
        <w:t xml:space="preserve"> a técnica de assinatura atrasada:</w:t>
      </w:r>
    </w:p>
    <w:p w:rsidR="00055C9C" w:rsidRPr="00DC308C" w:rsidRDefault="00055C9C" w:rsidP="001A07DE">
      <w:pPr>
        <w:pStyle w:val="NormalWeb"/>
        <w:numPr>
          <w:ilvl w:val="0"/>
          <w:numId w:val="135"/>
        </w:numPr>
        <w:spacing w:before="0" w:beforeAutospacing="0" w:after="0" w:afterAutospacing="0"/>
        <w:jc w:val="both"/>
        <w:rPr>
          <w:rFonts w:asciiTheme="minorHAnsi" w:eastAsiaTheme="minorHAnsi" w:hAnsiTheme="minorHAnsi" w:cstheme="minorBidi"/>
          <w:sz w:val="22"/>
          <w:szCs w:val="22"/>
          <w:lang w:eastAsia="en-US"/>
        </w:rPr>
      </w:pPr>
      <w:r w:rsidRPr="00DC308C">
        <w:rPr>
          <w:rFonts w:asciiTheme="minorHAnsi" w:eastAsiaTheme="minorHAnsi" w:hAnsiTheme="minorHAnsi" w:cstheme="minorBidi"/>
          <w:sz w:val="22"/>
          <w:szCs w:val="22"/>
          <w:lang w:eastAsia="en-US"/>
        </w:rPr>
        <w:t>Ao desenvolver uma montagem, obtenha um arquivo que contenha apenas a chave pública d</w:t>
      </w:r>
      <w:r>
        <w:rPr>
          <w:rFonts w:asciiTheme="minorHAnsi" w:eastAsiaTheme="minorHAnsi" w:hAnsiTheme="minorHAnsi" w:cstheme="minorBidi"/>
          <w:sz w:val="22"/>
          <w:szCs w:val="22"/>
          <w:lang w:eastAsia="en-US"/>
        </w:rPr>
        <w:t xml:space="preserve">a sua empresa e </w:t>
      </w:r>
      <w:r w:rsidRPr="00DC308C">
        <w:rPr>
          <w:rFonts w:asciiTheme="minorHAnsi" w:eastAsiaTheme="minorHAnsi" w:hAnsiTheme="minorHAnsi" w:cstheme="minorBidi"/>
          <w:sz w:val="22"/>
          <w:szCs w:val="22"/>
          <w:lang w:eastAsia="en-US"/>
        </w:rPr>
        <w:t xml:space="preserve"> compile seu assembly usando as opções de compilador /keyfile e /delaysign.</w:t>
      </w:r>
    </w:p>
    <w:p w:rsidR="00055C9C" w:rsidRPr="00055C9C" w:rsidRDefault="00055C9C" w:rsidP="00055C9C">
      <w:pPr>
        <w:pStyle w:val="NormalWeb"/>
        <w:spacing w:before="0" w:beforeAutospacing="0" w:after="0" w:afterAutospacing="0"/>
        <w:ind w:left="1068"/>
        <w:jc w:val="center"/>
        <w:rPr>
          <w:rFonts w:asciiTheme="minorHAnsi" w:eastAsiaTheme="minorHAnsi" w:hAnsiTheme="minorHAnsi" w:cstheme="minorBidi"/>
          <w:b/>
          <w:sz w:val="22"/>
          <w:szCs w:val="22"/>
          <w:lang w:eastAsia="en-US"/>
        </w:rPr>
      </w:pPr>
      <w:r w:rsidRPr="00055C9C">
        <w:rPr>
          <w:rFonts w:asciiTheme="minorHAnsi" w:eastAsiaTheme="minorHAnsi" w:hAnsiTheme="minorHAnsi" w:cstheme="minorBidi"/>
          <w:b/>
          <w:sz w:val="22"/>
          <w:szCs w:val="22"/>
          <w:lang w:eastAsia="en-US"/>
        </w:rPr>
        <w:t>csc /keyfile:MyCompany.Publ</w:t>
      </w:r>
      <w:r w:rsidRPr="00055C9C">
        <w:rPr>
          <w:rFonts w:asciiTheme="minorHAnsi" w:eastAsiaTheme="minorHAnsi" w:hAnsiTheme="minorHAnsi" w:cstheme="minorBidi"/>
          <w:b/>
          <w:sz w:val="22"/>
          <w:szCs w:val="22"/>
          <w:lang w:eastAsia="en-US"/>
        </w:rPr>
        <w:t>icKey /delaysign MyAssembly.cs</w:t>
      </w:r>
    </w:p>
    <w:p w:rsidR="00055C9C" w:rsidRDefault="00055C9C" w:rsidP="00055C9C">
      <w:pPr>
        <w:pStyle w:val="NormalWeb"/>
        <w:spacing w:before="0" w:beforeAutospacing="0" w:after="0" w:afterAutospacing="0"/>
        <w:jc w:val="both"/>
        <w:rPr>
          <w:rFonts w:asciiTheme="minorHAnsi" w:eastAsiaTheme="minorHAnsi" w:hAnsiTheme="minorHAnsi" w:cstheme="minorBidi"/>
          <w:sz w:val="22"/>
          <w:szCs w:val="22"/>
          <w:lang w:eastAsia="en-US"/>
        </w:rPr>
      </w:pPr>
    </w:p>
    <w:p w:rsidR="00055C9C" w:rsidRPr="00FB7940" w:rsidRDefault="00055C9C" w:rsidP="001A07DE">
      <w:pPr>
        <w:pStyle w:val="NormalWeb"/>
        <w:numPr>
          <w:ilvl w:val="0"/>
          <w:numId w:val="135"/>
        </w:numPr>
        <w:spacing w:before="0" w:beforeAutospacing="0" w:after="0" w:afterAutospacing="0"/>
        <w:jc w:val="both"/>
        <w:rPr>
          <w:rFonts w:asciiTheme="minorHAnsi" w:eastAsiaTheme="minorHAnsi" w:hAnsiTheme="minorHAnsi" w:cstheme="minorBidi"/>
          <w:sz w:val="22"/>
          <w:szCs w:val="22"/>
          <w:lang w:eastAsia="en-US"/>
        </w:rPr>
      </w:pPr>
      <w:r w:rsidRPr="00FB7940">
        <w:rPr>
          <w:rFonts w:asciiTheme="minorHAnsi" w:eastAsiaTheme="minorHAnsi" w:hAnsiTheme="minorHAnsi" w:cstheme="minorBidi"/>
          <w:sz w:val="22"/>
          <w:szCs w:val="22"/>
          <w:lang w:eastAsia="en-US"/>
        </w:rPr>
        <w:t xml:space="preserve">Se você tentar implantar o assembly assinado com atraso no GAC, o CLR não permitirá isso porque não </w:t>
      </w:r>
      <w:r>
        <w:rPr>
          <w:rFonts w:asciiTheme="minorHAnsi" w:eastAsiaTheme="minorHAnsi" w:hAnsiTheme="minorHAnsi" w:cstheme="minorBidi"/>
          <w:sz w:val="22"/>
          <w:szCs w:val="22"/>
          <w:lang w:eastAsia="en-US"/>
        </w:rPr>
        <w:t>está</w:t>
      </w:r>
      <w:r w:rsidRPr="00FB7940">
        <w:rPr>
          <w:rFonts w:asciiTheme="minorHAnsi" w:eastAsiaTheme="minorHAnsi" w:hAnsiTheme="minorHAnsi" w:cstheme="minorBidi"/>
          <w:sz w:val="22"/>
          <w:szCs w:val="22"/>
          <w:lang w:eastAsia="en-US"/>
        </w:rPr>
        <w:t xml:space="preserve"> fortemente nomead</w:t>
      </w:r>
      <w:r>
        <w:rPr>
          <w:rFonts w:asciiTheme="minorHAnsi" w:eastAsiaTheme="minorHAnsi" w:hAnsiTheme="minorHAnsi" w:cstheme="minorBidi"/>
          <w:sz w:val="22"/>
          <w:szCs w:val="22"/>
          <w:lang w:eastAsia="en-US"/>
        </w:rPr>
        <w:t>a</w:t>
      </w:r>
      <w:r w:rsidRPr="00FB7940">
        <w:rPr>
          <w:rFonts w:asciiTheme="minorHAnsi" w:eastAsiaTheme="minorHAnsi" w:hAnsiTheme="minorHAnsi" w:cstheme="minorBidi"/>
          <w:sz w:val="22"/>
          <w:szCs w:val="22"/>
          <w:lang w:eastAsia="en-US"/>
        </w:rPr>
        <w:t xml:space="preserve">.  </w:t>
      </w:r>
      <w:r w:rsidR="00920C6D" w:rsidRPr="00FB7940">
        <w:rPr>
          <w:rFonts w:asciiTheme="minorHAnsi" w:eastAsiaTheme="minorHAnsi" w:hAnsiTheme="minorHAnsi" w:cstheme="minorBidi"/>
          <w:sz w:val="22"/>
          <w:szCs w:val="22"/>
          <w:lang w:eastAsia="en-US"/>
        </w:rPr>
        <w:t xml:space="preserve">Para implantá-lo em uma máquina específica, </w:t>
      </w:r>
      <w:r w:rsidR="00920C6D">
        <w:rPr>
          <w:rFonts w:asciiTheme="minorHAnsi" w:eastAsiaTheme="minorHAnsi" w:hAnsiTheme="minorHAnsi" w:cstheme="minorBidi"/>
          <w:sz w:val="22"/>
          <w:szCs w:val="22"/>
          <w:lang w:eastAsia="en-US"/>
        </w:rPr>
        <w:t>d</w:t>
      </w:r>
      <w:r w:rsidR="00920C6D" w:rsidRPr="00DC308C">
        <w:rPr>
          <w:rFonts w:asciiTheme="minorHAnsi" w:eastAsiaTheme="minorHAnsi" w:hAnsiTheme="minorHAnsi" w:cstheme="minorBidi"/>
          <w:sz w:val="22"/>
          <w:szCs w:val="22"/>
          <w:lang w:eastAsia="en-US"/>
        </w:rPr>
        <w:t>epois de construir a montagem</w:t>
      </w:r>
      <w:r w:rsidR="00920C6D">
        <w:rPr>
          <w:rFonts w:asciiTheme="minorHAnsi" w:eastAsiaTheme="minorHAnsi" w:hAnsiTheme="minorHAnsi" w:cstheme="minorBidi"/>
          <w:sz w:val="22"/>
          <w:szCs w:val="22"/>
          <w:lang w:eastAsia="en-US"/>
        </w:rPr>
        <w:t>,</w:t>
      </w:r>
      <w:r w:rsidR="00920C6D" w:rsidRPr="00FB7940">
        <w:rPr>
          <w:rFonts w:asciiTheme="minorHAnsi" w:eastAsiaTheme="minorHAnsi" w:hAnsiTheme="minorHAnsi" w:cstheme="minorBidi"/>
          <w:sz w:val="22"/>
          <w:szCs w:val="22"/>
          <w:lang w:eastAsia="en-US"/>
        </w:rPr>
        <w:t xml:space="preserve"> </w:t>
      </w:r>
      <w:r w:rsidR="00920C6D" w:rsidRPr="00FB7940">
        <w:rPr>
          <w:rFonts w:asciiTheme="minorHAnsi" w:eastAsiaTheme="minorHAnsi" w:hAnsiTheme="minorHAnsi" w:cstheme="minorBidi"/>
          <w:sz w:val="22"/>
          <w:szCs w:val="22"/>
          <w:lang w:eastAsia="en-US"/>
        </w:rPr>
        <w:t xml:space="preserve">você deve emitir um </w:t>
      </w:r>
      <w:r w:rsidR="00920C6D">
        <w:rPr>
          <w:rFonts w:asciiTheme="minorHAnsi" w:eastAsiaTheme="minorHAnsi" w:hAnsiTheme="minorHAnsi" w:cstheme="minorBidi"/>
          <w:sz w:val="22"/>
          <w:szCs w:val="22"/>
          <w:lang w:eastAsia="en-US"/>
        </w:rPr>
        <w:t>comando de linha de comando que</w:t>
      </w:r>
      <w:r w:rsidR="00920C6D" w:rsidRPr="00FB7940">
        <w:rPr>
          <w:rFonts w:asciiTheme="minorHAnsi" w:eastAsiaTheme="minorHAnsi" w:hAnsiTheme="minorHAnsi" w:cstheme="minorBidi"/>
          <w:sz w:val="22"/>
          <w:szCs w:val="22"/>
          <w:lang w:eastAsia="en-US"/>
        </w:rPr>
        <w:t xml:space="preserve"> desativa a verificação de assinatura do GAC nessa máquina</w:t>
      </w:r>
      <w:r w:rsidR="00920C6D">
        <w:rPr>
          <w:rFonts w:asciiTheme="minorHAnsi" w:eastAsiaTheme="minorHAnsi" w:hAnsiTheme="minorHAnsi" w:cstheme="minorBidi"/>
          <w:sz w:val="22"/>
          <w:szCs w:val="22"/>
          <w:lang w:eastAsia="en-US"/>
        </w:rPr>
        <w:t xml:space="preserve">, isso fará com que </w:t>
      </w:r>
      <w:r w:rsidR="00920C6D" w:rsidRPr="00DC308C">
        <w:rPr>
          <w:rFonts w:asciiTheme="minorHAnsi" w:eastAsiaTheme="minorHAnsi" w:hAnsiTheme="minorHAnsi" w:cstheme="minorBidi"/>
          <w:sz w:val="22"/>
          <w:szCs w:val="22"/>
          <w:lang w:eastAsia="en-US"/>
        </w:rPr>
        <w:t xml:space="preserve">o CLR </w:t>
      </w:r>
      <w:r w:rsidR="00920C6D">
        <w:rPr>
          <w:rFonts w:asciiTheme="minorHAnsi" w:eastAsiaTheme="minorHAnsi" w:hAnsiTheme="minorHAnsi" w:cstheme="minorBidi"/>
          <w:sz w:val="22"/>
          <w:szCs w:val="22"/>
          <w:lang w:eastAsia="en-US"/>
        </w:rPr>
        <w:t xml:space="preserve">confie nos </w:t>
      </w:r>
      <w:r w:rsidR="00920C6D" w:rsidRPr="00DC308C">
        <w:rPr>
          <w:rFonts w:asciiTheme="minorHAnsi" w:eastAsiaTheme="minorHAnsi" w:hAnsiTheme="minorHAnsi" w:cstheme="minorBidi"/>
          <w:sz w:val="22"/>
          <w:szCs w:val="22"/>
          <w:lang w:eastAsia="en-US"/>
        </w:rPr>
        <w:t>bytes</w:t>
      </w:r>
      <w:r w:rsidR="00920C6D">
        <w:rPr>
          <w:rFonts w:asciiTheme="minorHAnsi" w:eastAsiaTheme="minorHAnsi" w:hAnsiTheme="minorHAnsi" w:cstheme="minorBidi"/>
          <w:sz w:val="22"/>
          <w:szCs w:val="22"/>
          <w:lang w:eastAsia="en-US"/>
        </w:rPr>
        <w:t xml:space="preserve"> do assembly</w:t>
      </w:r>
      <w:r w:rsidR="00920C6D" w:rsidRPr="00DC308C">
        <w:rPr>
          <w:rFonts w:asciiTheme="minorHAnsi" w:eastAsiaTheme="minorHAnsi" w:hAnsiTheme="minorHAnsi" w:cstheme="minorBidi"/>
          <w:sz w:val="22"/>
          <w:szCs w:val="22"/>
          <w:lang w:eastAsia="en-US"/>
        </w:rPr>
        <w:t xml:space="preserve"> sem exec</w:t>
      </w:r>
      <w:r w:rsidR="00920C6D">
        <w:rPr>
          <w:rFonts w:asciiTheme="minorHAnsi" w:eastAsiaTheme="minorHAnsi" w:hAnsiTheme="minorHAnsi" w:cstheme="minorBidi"/>
          <w:sz w:val="22"/>
          <w:szCs w:val="22"/>
          <w:lang w:eastAsia="en-US"/>
        </w:rPr>
        <w:t>utar o hash e a comparação</w:t>
      </w:r>
      <w:r w:rsidRPr="00FB7940">
        <w:rPr>
          <w:rFonts w:asciiTheme="minorHAnsi" w:eastAsiaTheme="minorHAnsi" w:hAnsiTheme="minorHAnsi" w:cstheme="minorBidi"/>
          <w:sz w:val="22"/>
          <w:szCs w:val="22"/>
          <w:lang w:eastAsia="en-US"/>
        </w:rPr>
        <w:t xml:space="preserve"> somente para este conjunto, e</w:t>
      </w:r>
      <w:r>
        <w:rPr>
          <w:rFonts w:asciiTheme="minorHAnsi" w:eastAsiaTheme="minorHAnsi" w:hAnsiTheme="minorHAnsi" w:cstheme="minorBidi"/>
          <w:sz w:val="22"/>
          <w:szCs w:val="22"/>
          <w:lang w:eastAsia="en-US"/>
        </w:rPr>
        <w:t xml:space="preserve"> permite que ele seja instalado</w:t>
      </w:r>
      <w:r w:rsidRPr="00FB7940">
        <w:rPr>
          <w:rFonts w:asciiTheme="minorHAnsi" w:eastAsiaTheme="minorHAnsi" w:hAnsiTheme="minorHAnsi" w:cstheme="minorBidi"/>
          <w:sz w:val="22"/>
          <w:szCs w:val="22"/>
          <w:lang w:eastAsia="en-US"/>
        </w:rPr>
        <w:t xml:space="preserve"> no GAC.  Para fazer isso, emita o seguinte comando no prompt de comando do Visual Studio:</w:t>
      </w:r>
    </w:p>
    <w:p w:rsidR="00920C6D" w:rsidRPr="00920C6D" w:rsidRDefault="00920C6D" w:rsidP="00920C6D">
      <w:pPr>
        <w:pStyle w:val="NormalWeb"/>
        <w:spacing w:before="0" w:beforeAutospacing="0" w:after="0" w:afterAutospacing="0"/>
        <w:ind w:left="1068"/>
        <w:jc w:val="center"/>
        <w:rPr>
          <w:rFonts w:asciiTheme="minorHAnsi" w:eastAsiaTheme="minorHAnsi" w:hAnsiTheme="minorHAnsi" w:cstheme="minorBidi"/>
          <w:b/>
          <w:sz w:val="22"/>
          <w:szCs w:val="22"/>
          <w:lang w:eastAsia="en-US"/>
        </w:rPr>
      </w:pPr>
      <w:r w:rsidRPr="00920C6D">
        <w:rPr>
          <w:rFonts w:asciiTheme="minorHAnsi" w:eastAsiaTheme="minorHAnsi" w:hAnsiTheme="minorHAnsi" w:cstheme="minorBidi"/>
          <w:b/>
          <w:sz w:val="22"/>
          <w:szCs w:val="22"/>
          <w:lang w:eastAsia="en-US"/>
        </w:rPr>
        <w:t>sn –vr MyAssembly.dll</w:t>
      </w:r>
    </w:p>
    <w:p w:rsidR="00055C9C" w:rsidRPr="00DC308C" w:rsidRDefault="00055C9C" w:rsidP="00920C6D">
      <w:pPr>
        <w:pStyle w:val="NormalWeb"/>
        <w:spacing w:before="0" w:beforeAutospacing="0" w:after="0" w:afterAutospacing="0"/>
        <w:ind w:left="1068"/>
        <w:jc w:val="both"/>
        <w:rPr>
          <w:rFonts w:asciiTheme="minorHAnsi" w:eastAsiaTheme="minorHAnsi" w:hAnsiTheme="minorHAnsi" w:cstheme="minorBidi"/>
          <w:sz w:val="22"/>
          <w:szCs w:val="22"/>
          <w:lang w:eastAsia="en-US"/>
        </w:rPr>
      </w:pPr>
      <w:r w:rsidRPr="00DC308C">
        <w:rPr>
          <w:rFonts w:asciiTheme="minorHAnsi" w:eastAsiaTheme="minorHAnsi" w:hAnsiTheme="minorHAnsi" w:cstheme="minorBidi"/>
          <w:sz w:val="22"/>
          <w:szCs w:val="22"/>
          <w:lang w:eastAsia="en-US"/>
        </w:rPr>
        <w:t>Agora, você pode criar outras montagens que fazem referência à montagem e você pode testar a montagem.  Observe que você precisa executar apenas a seguinte linha de comando uma vez por máquina;  não é necessário executar esta etapa sempre que você criar sua montagem.</w:t>
      </w:r>
    </w:p>
    <w:p w:rsidR="00055C9C" w:rsidRDefault="00055C9C" w:rsidP="00055C9C">
      <w:pPr>
        <w:pStyle w:val="NormalWeb"/>
        <w:spacing w:before="0" w:beforeAutospacing="0" w:after="0" w:afterAutospacing="0"/>
        <w:jc w:val="both"/>
        <w:rPr>
          <w:rFonts w:asciiTheme="minorHAnsi" w:eastAsiaTheme="minorHAnsi" w:hAnsiTheme="minorHAnsi" w:cstheme="minorBidi"/>
          <w:sz w:val="22"/>
          <w:szCs w:val="22"/>
          <w:lang w:eastAsia="en-US"/>
        </w:rPr>
      </w:pPr>
    </w:p>
    <w:p w:rsidR="00055C9C" w:rsidRPr="00055C9C" w:rsidRDefault="00055C9C" w:rsidP="001A07DE">
      <w:pPr>
        <w:pStyle w:val="NormalWeb"/>
        <w:numPr>
          <w:ilvl w:val="0"/>
          <w:numId w:val="135"/>
        </w:numPr>
        <w:spacing w:before="0" w:beforeAutospacing="0" w:after="0" w:afterAutospacing="0"/>
        <w:jc w:val="both"/>
        <w:rPr>
          <w:rFonts w:asciiTheme="minorHAnsi" w:eastAsiaTheme="minorHAnsi" w:hAnsiTheme="minorHAnsi" w:cstheme="minorBidi"/>
          <w:sz w:val="22"/>
          <w:szCs w:val="22"/>
          <w:lang w:eastAsia="en-US"/>
        </w:rPr>
      </w:pPr>
      <w:r w:rsidRPr="00DC308C">
        <w:rPr>
          <w:rFonts w:asciiTheme="minorHAnsi" w:eastAsiaTheme="minorHAnsi" w:hAnsiTheme="minorHAnsi" w:cstheme="minorBidi"/>
          <w:sz w:val="22"/>
          <w:szCs w:val="22"/>
          <w:lang w:eastAsia="en-US"/>
        </w:rPr>
        <w:t>Quando estiver pronto para empacotar e implantar a montagem, obtenha a chave privada da sua empresa e</w:t>
      </w:r>
      <w:r>
        <w:rPr>
          <w:rFonts w:asciiTheme="minorHAnsi" w:eastAsiaTheme="minorHAnsi" w:hAnsiTheme="minorHAnsi" w:cstheme="minorBidi"/>
          <w:sz w:val="22"/>
          <w:szCs w:val="22"/>
          <w:lang w:eastAsia="en-US"/>
        </w:rPr>
        <w:t xml:space="preserve"> </w:t>
      </w:r>
      <w:r w:rsidRPr="00055C9C">
        <w:rPr>
          <w:rFonts w:asciiTheme="minorHAnsi" w:eastAsiaTheme="minorHAnsi" w:hAnsiTheme="minorHAnsi" w:cstheme="minorBidi"/>
          <w:sz w:val="22"/>
          <w:szCs w:val="22"/>
          <w:lang w:eastAsia="en-US"/>
        </w:rPr>
        <w:t>depois execute a seguinte linha.  Você pode instalar esta nova versão no GAC, se desejar, mas não tente instalá-lo no GAC até executar a etapa 4.</w:t>
      </w:r>
    </w:p>
    <w:p w:rsidR="00055C9C" w:rsidRPr="00055C9C" w:rsidRDefault="00920C6D" w:rsidP="00055C9C">
      <w:pPr>
        <w:pStyle w:val="NormalWeb"/>
        <w:spacing w:before="0" w:beforeAutospacing="0" w:after="0" w:afterAutospacing="0"/>
        <w:ind w:left="1068"/>
        <w:jc w:val="center"/>
        <w:rPr>
          <w:rFonts w:asciiTheme="minorHAnsi" w:eastAsiaTheme="minorHAnsi" w:hAnsiTheme="minorHAnsi" w:cstheme="minorBidi"/>
          <w:b/>
          <w:sz w:val="22"/>
          <w:szCs w:val="22"/>
          <w:lang w:eastAsia="en-US"/>
        </w:rPr>
      </w:pPr>
      <w:r w:rsidRPr="00920C6D">
        <w:rPr>
          <w:rFonts w:asciiTheme="minorHAnsi" w:eastAsiaTheme="minorHAnsi" w:hAnsiTheme="minorHAnsi" w:cstheme="minorBidi"/>
          <w:b/>
          <w:sz w:val="22"/>
          <w:szCs w:val="22"/>
          <w:lang w:eastAsia="en-US"/>
        </w:rPr>
        <w:t>sn</w:t>
      </w:r>
      <w:r w:rsidR="00055C9C" w:rsidRPr="00055C9C">
        <w:rPr>
          <w:rFonts w:asciiTheme="minorHAnsi" w:eastAsiaTheme="minorHAnsi" w:hAnsiTheme="minorHAnsi" w:cstheme="minorBidi"/>
          <w:b/>
          <w:sz w:val="22"/>
          <w:szCs w:val="22"/>
          <w:lang w:eastAsia="en-US"/>
        </w:rPr>
        <w:t xml:space="preserve"> </w:t>
      </w:r>
      <w:r>
        <w:rPr>
          <w:rFonts w:asciiTheme="minorHAnsi" w:eastAsiaTheme="minorHAnsi" w:hAnsiTheme="minorHAnsi" w:cstheme="minorBidi"/>
          <w:b/>
          <w:sz w:val="22"/>
          <w:szCs w:val="22"/>
          <w:lang w:eastAsia="en-US"/>
        </w:rPr>
        <w:t>r</w:t>
      </w:r>
      <w:r w:rsidR="00055C9C" w:rsidRPr="00055C9C">
        <w:rPr>
          <w:rFonts w:asciiTheme="minorHAnsi" w:eastAsiaTheme="minorHAnsi" w:hAnsiTheme="minorHAnsi" w:cstheme="minorBidi"/>
          <w:b/>
          <w:sz w:val="22"/>
          <w:szCs w:val="22"/>
          <w:lang w:eastAsia="en-US"/>
        </w:rPr>
        <w:t>a MyAs</w:t>
      </w:r>
      <w:r w:rsidR="00055C9C" w:rsidRPr="00055C9C">
        <w:rPr>
          <w:rFonts w:asciiTheme="minorHAnsi" w:eastAsiaTheme="minorHAnsi" w:hAnsiTheme="minorHAnsi" w:cstheme="minorBidi"/>
          <w:b/>
          <w:sz w:val="22"/>
          <w:szCs w:val="22"/>
          <w:lang w:eastAsia="en-US"/>
        </w:rPr>
        <w:t>sembly.dll MyCompany.PrivateKey</w:t>
      </w:r>
    </w:p>
    <w:p w:rsidR="00055C9C" w:rsidRDefault="00055C9C" w:rsidP="00055C9C">
      <w:pPr>
        <w:pStyle w:val="NormalWeb"/>
        <w:spacing w:before="0" w:beforeAutospacing="0" w:after="0" w:afterAutospacing="0"/>
        <w:jc w:val="both"/>
        <w:rPr>
          <w:rFonts w:asciiTheme="minorHAnsi" w:eastAsiaTheme="minorHAnsi" w:hAnsiTheme="minorHAnsi" w:cstheme="minorBidi"/>
          <w:sz w:val="22"/>
          <w:szCs w:val="22"/>
          <w:lang w:eastAsia="en-US"/>
        </w:rPr>
      </w:pPr>
    </w:p>
    <w:p w:rsidR="00055C9C" w:rsidRPr="00DC308C" w:rsidRDefault="00055C9C" w:rsidP="001A07DE">
      <w:pPr>
        <w:pStyle w:val="NormalWeb"/>
        <w:numPr>
          <w:ilvl w:val="0"/>
          <w:numId w:val="135"/>
        </w:numPr>
        <w:spacing w:before="0" w:beforeAutospacing="0" w:after="0" w:afterAutospacing="0"/>
        <w:jc w:val="both"/>
        <w:rPr>
          <w:rFonts w:asciiTheme="minorHAnsi" w:eastAsiaTheme="minorHAnsi" w:hAnsiTheme="minorHAnsi" w:cstheme="minorBidi"/>
          <w:sz w:val="22"/>
          <w:szCs w:val="22"/>
          <w:lang w:eastAsia="en-US"/>
        </w:rPr>
      </w:pPr>
      <w:r w:rsidRPr="00DC308C">
        <w:rPr>
          <w:rFonts w:asciiTheme="minorHAnsi" w:eastAsiaTheme="minorHAnsi" w:hAnsiTheme="minorHAnsi" w:cstheme="minorBidi"/>
          <w:sz w:val="22"/>
          <w:szCs w:val="22"/>
          <w:lang w:eastAsia="en-US"/>
        </w:rPr>
        <w:t>Para testar em condições reais, ative novamente a verificação executando a seguinte linha de comando.</w:t>
      </w:r>
    </w:p>
    <w:p w:rsidR="00055C9C" w:rsidRPr="00055C9C" w:rsidRDefault="00920C6D" w:rsidP="00055C9C">
      <w:pPr>
        <w:pStyle w:val="NormalWeb"/>
        <w:spacing w:before="0" w:beforeAutospacing="0" w:after="0" w:afterAutospacing="0"/>
        <w:ind w:left="1068"/>
        <w:jc w:val="center"/>
        <w:rPr>
          <w:rFonts w:asciiTheme="minorHAnsi" w:eastAsiaTheme="minorHAnsi" w:hAnsiTheme="minorHAnsi" w:cstheme="minorBidi"/>
          <w:b/>
          <w:sz w:val="22"/>
          <w:szCs w:val="22"/>
          <w:lang w:eastAsia="en-US"/>
        </w:rPr>
      </w:pPr>
      <w:r w:rsidRPr="00920C6D">
        <w:rPr>
          <w:rFonts w:asciiTheme="minorHAnsi" w:eastAsiaTheme="minorHAnsi" w:hAnsiTheme="minorHAnsi" w:cstheme="minorBidi"/>
          <w:b/>
          <w:sz w:val="22"/>
          <w:szCs w:val="22"/>
          <w:lang w:eastAsia="en-US"/>
        </w:rPr>
        <w:t xml:space="preserve">sn </w:t>
      </w:r>
      <w:r w:rsidR="00055C9C" w:rsidRPr="00055C9C">
        <w:rPr>
          <w:rFonts w:asciiTheme="minorHAnsi" w:eastAsiaTheme="minorHAnsi" w:hAnsiTheme="minorHAnsi" w:cstheme="minorBidi"/>
          <w:b/>
          <w:sz w:val="22"/>
          <w:szCs w:val="22"/>
          <w:lang w:eastAsia="en-US"/>
        </w:rPr>
        <w:t>–</w:t>
      </w:r>
      <w:r>
        <w:rPr>
          <w:rFonts w:asciiTheme="minorHAnsi" w:eastAsiaTheme="minorHAnsi" w:hAnsiTheme="minorHAnsi" w:cstheme="minorBidi"/>
          <w:b/>
          <w:sz w:val="22"/>
          <w:szCs w:val="22"/>
          <w:lang w:eastAsia="en-US"/>
        </w:rPr>
        <w:t>v</w:t>
      </w:r>
      <w:r w:rsidR="00055C9C" w:rsidRPr="00055C9C">
        <w:rPr>
          <w:rFonts w:asciiTheme="minorHAnsi" w:eastAsiaTheme="minorHAnsi" w:hAnsiTheme="minorHAnsi" w:cstheme="minorBidi"/>
          <w:b/>
          <w:sz w:val="22"/>
          <w:szCs w:val="22"/>
          <w:lang w:eastAsia="en-US"/>
        </w:rPr>
        <w:t>u MyAssembly.dll</w:t>
      </w:r>
    </w:p>
    <w:p w:rsidR="00055C9C" w:rsidRDefault="00055C9C" w:rsidP="00FB7940">
      <w:pPr>
        <w:pStyle w:val="NormalWeb"/>
        <w:spacing w:before="0" w:beforeAutospacing="0" w:after="0" w:afterAutospacing="0"/>
        <w:jc w:val="both"/>
        <w:rPr>
          <w:rFonts w:asciiTheme="minorHAnsi" w:eastAsiaTheme="minorHAnsi" w:hAnsiTheme="minorHAnsi" w:cstheme="minorBidi"/>
          <w:sz w:val="22"/>
          <w:szCs w:val="22"/>
          <w:lang w:eastAsia="en-US"/>
        </w:rPr>
      </w:pPr>
    </w:p>
    <w:p w:rsidR="00055C9C" w:rsidRDefault="00055C9C" w:rsidP="00FB7940">
      <w:pPr>
        <w:pStyle w:val="NormalWeb"/>
        <w:spacing w:before="0" w:beforeAutospacing="0" w:after="0" w:afterAutospacing="0"/>
        <w:jc w:val="both"/>
        <w:rPr>
          <w:rFonts w:asciiTheme="minorHAnsi" w:eastAsiaTheme="minorHAnsi" w:hAnsiTheme="minorHAnsi" w:cstheme="minorBidi"/>
          <w:sz w:val="22"/>
          <w:szCs w:val="22"/>
          <w:lang w:eastAsia="en-US"/>
        </w:rPr>
      </w:pPr>
    </w:p>
    <w:p w:rsidR="00055C9C" w:rsidRDefault="00055C9C" w:rsidP="00FB7940">
      <w:pPr>
        <w:pStyle w:val="NormalWeb"/>
        <w:spacing w:before="0" w:beforeAutospacing="0" w:after="0" w:afterAutospacing="0"/>
        <w:jc w:val="both"/>
        <w:rPr>
          <w:rFonts w:asciiTheme="minorHAnsi" w:eastAsiaTheme="minorHAnsi" w:hAnsiTheme="minorHAnsi" w:cstheme="minorBidi"/>
          <w:sz w:val="22"/>
          <w:szCs w:val="22"/>
          <w:lang w:eastAsia="en-US"/>
        </w:rPr>
      </w:pPr>
    </w:p>
    <w:p w:rsidR="00FB7940" w:rsidRPr="00FB7940" w:rsidRDefault="00FB7940" w:rsidP="00FB7940">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FB7940">
        <w:rPr>
          <w:rFonts w:asciiTheme="minorHAnsi" w:eastAsiaTheme="minorHAnsi" w:hAnsiTheme="minorHAnsi" w:cstheme="minorBidi"/>
          <w:sz w:val="22"/>
          <w:szCs w:val="22"/>
          <w:lang w:eastAsia="en-US"/>
        </w:rPr>
        <w:t xml:space="preserve"> Agora você examinou assemblies com nome fraco, assemblies com atraso de assinatura e nome fortemente</w:t>
      </w:r>
    </w:p>
    <w:p w:rsidR="00FB7940" w:rsidRDefault="00FB7940" w:rsidP="00FB7940">
      <w:pPr>
        <w:pStyle w:val="NormalWeb"/>
        <w:spacing w:before="0" w:beforeAutospacing="0" w:after="0" w:afterAutospacing="0"/>
        <w:jc w:val="both"/>
        <w:rPr>
          <w:rFonts w:asciiTheme="minorHAnsi" w:eastAsiaTheme="minorHAnsi" w:hAnsiTheme="minorHAnsi" w:cstheme="minorBidi"/>
          <w:sz w:val="22"/>
          <w:szCs w:val="22"/>
          <w:lang w:eastAsia="en-US"/>
        </w:rPr>
      </w:pPr>
      <w:r w:rsidRPr="00FB7940">
        <w:rPr>
          <w:rFonts w:asciiTheme="minorHAnsi" w:eastAsiaTheme="minorHAnsi" w:hAnsiTheme="minorHAnsi" w:cstheme="minorBidi"/>
          <w:sz w:val="22"/>
          <w:szCs w:val="22"/>
          <w:lang w:eastAsia="en-US"/>
        </w:rPr>
        <w:t xml:space="preserve"> montagens.  A Figura </w:t>
      </w:r>
      <w:r w:rsidR="009341F8">
        <w:rPr>
          <w:rFonts w:asciiTheme="minorHAnsi" w:eastAsiaTheme="minorHAnsi" w:hAnsiTheme="minorHAnsi" w:cstheme="minorBidi"/>
          <w:sz w:val="22"/>
          <w:szCs w:val="22"/>
          <w:lang w:eastAsia="en-US"/>
        </w:rPr>
        <w:t>abaixo</w:t>
      </w:r>
      <w:r w:rsidRPr="00FB7940">
        <w:rPr>
          <w:rFonts w:asciiTheme="minorHAnsi" w:eastAsiaTheme="minorHAnsi" w:hAnsiTheme="minorHAnsi" w:cstheme="minorBidi"/>
          <w:sz w:val="22"/>
          <w:szCs w:val="22"/>
          <w:lang w:eastAsia="en-US"/>
        </w:rPr>
        <w:t xml:space="preserve"> resume as diferenças em suas estruturas.</w:t>
      </w:r>
    </w:p>
    <w:p w:rsidR="00FB7940" w:rsidRDefault="00FB7940" w:rsidP="009341F8">
      <w:pPr>
        <w:pStyle w:val="NormalWeb"/>
        <w:spacing w:before="0" w:beforeAutospacing="0" w:after="0" w:afterAutospacing="0"/>
        <w:jc w:val="center"/>
        <w:rPr>
          <w:rFonts w:asciiTheme="minorHAnsi" w:eastAsiaTheme="minorHAnsi" w:hAnsiTheme="minorHAnsi" w:cstheme="minorBidi"/>
          <w:sz w:val="22"/>
          <w:szCs w:val="22"/>
          <w:lang w:eastAsia="en-US"/>
        </w:rPr>
      </w:pPr>
      <w:r>
        <w:rPr>
          <w:noProof/>
        </w:rPr>
        <w:lastRenderedPageBreak/>
        <w:drawing>
          <wp:inline distT="0" distB="0" distL="0" distR="0" wp14:anchorId="69E08588" wp14:editId="0E4857D7">
            <wp:extent cx="5575855" cy="2560320"/>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1361" cy="2567440"/>
                    </a:xfrm>
                    <a:prstGeom prst="rect">
                      <a:avLst/>
                    </a:prstGeom>
                  </pic:spPr>
                </pic:pic>
              </a:graphicData>
            </a:graphic>
          </wp:inline>
        </w:drawing>
      </w:r>
    </w:p>
    <w:p w:rsidR="00FB7940" w:rsidRPr="00FB7940" w:rsidRDefault="00FB7940" w:rsidP="002F6510">
      <w:pPr>
        <w:pStyle w:val="NormalWeb"/>
        <w:spacing w:before="0" w:beforeAutospacing="0" w:after="0" w:afterAutospacing="0"/>
        <w:jc w:val="both"/>
        <w:rPr>
          <w:rFonts w:asciiTheme="minorHAnsi" w:eastAsiaTheme="minorHAnsi" w:hAnsiTheme="minorHAnsi" w:cstheme="minorBidi"/>
          <w:sz w:val="22"/>
          <w:szCs w:val="22"/>
          <w:lang w:eastAsia="en-US"/>
        </w:rPr>
      </w:pPr>
    </w:p>
    <w:p w:rsidR="002F6510" w:rsidRPr="002F6510" w:rsidRDefault="002F6510" w:rsidP="002F6510">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2F6510">
        <w:rPr>
          <w:rFonts w:asciiTheme="minorHAnsi" w:eastAsiaTheme="minorHAnsi" w:hAnsiTheme="minorHAnsi" w:cstheme="minorBidi"/>
          <w:sz w:val="22"/>
          <w:szCs w:val="22"/>
          <w:lang w:eastAsia="en-US"/>
        </w:rPr>
        <w:t>No início desta seção, mencionei como as organizações mantêm seus pares de chaves em um dispositivo de hardware, como um cartão inteligente. Para manter essas chaves seguras, você deve garantir que os valores das chaves nunca sejam persistidos em um arquivo de disco. Os provedores de serviços criptográficos (CSPs) oferecem contêineres que abstraem a localização dessas chaves. A Microsoft, por exemplo, usa um CSP que possui um contêiner que, quando acessado, obtém a chave privada de um dispositivo de hardware.</w:t>
      </w:r>
    </w:p>
    <w:p w:rsidR="002F6510" w:rsidRPr="002F6510" w:rsidRDefault="002F6510" w:rsidP="002F6510">
      <w:pPr>
        <w:pStyle w:val="NormalWeb"/>
        <w:spacing w:before="0" w:beforeAutospacing="0" w:after="0" w:afterAutospacing="0"/>
        <w:jc w:val="both"/>
        <w:rPr>
          <w:rFonts w:asciiTheme="minorHAnsi" w:eastAsiaTheme="minorHAnsi" w:hAnsiTheme="minorHAnsi" w:cstheme="minorBidi"/>
          <w:sz w:val="22"/>
          <w:szCs w:val="22"/>
          <w:lang w:eastAsia="en-US"/>
        </w:rPr>
      </w:pPr>
    </w:p>
    <w:p w:rsidR="00DC308C" w:rsidRDefault="002F6510" w:rsidP="002F6510">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2F6510">
        <w:rPr>
          <w:rFonts w:asciiTheme="minorHAnsi" w:eastAsiaTheme="minorHAnsi" w:hAnsiTheme="minorHAnsi" w:cstheme="minorBidi"/>
          <w:sz w:val="22"/>
          <w:szCs w:val="22"/>
          <w:lang w:eastAsia="en-US"/>
        </w:rPr>
        <w:t>Se o seu par de chaves pública/privada estiver em um contêiner CSP, você precisará especificar opções diferentes para os programas CSC.exe, AL.exe e SN.exe: Ao compilar (CSC.exe), especifique a opção /keycontainer em vez da opção /keyfile; ao vincular (AL.exe), especifique sua opção /keyname em vez da opção /keyfile; e ao usar o programa Strong Name (SN.exe) para adicionar uma chave privada a um assembly assinado com atraso, especifique a opção –Rc em vez da opção –R. O SN.exe oferece opções adicionais que permitem executar operações com um CSP.</w:t>
      </w:r>
    </w:p>
    <w:p w:rsidR="00FB7940" w:rsidRDefault="00FB7940" w:rsidP="002F6510">
      <w:pPr>
        <w:pStyle w:val="NormalWeb"/>
        <w:spacing w:before="0" w:beforeAutospacing="0" w:after="0" w:afterAutospacing="0"/>
        <w:jc w:val="both"/>
        <w:rPr>
          <w:rFonts w:asciiTheme="minorHAnsi" w:eastAsiaTheme="minorHAnsi" w:hAnsiTheme="minorHAnsi" w:cstheme="minorBidi"/>
          <w:sz w:val="22"/>
          <w:szCs w:val="22"/>
          <w:lang w:eastAsia="en-US"/>
        </w:rPr>
      </w:pPr>
    </w:p>
    <w:p w:rsidR="00537B7F" w:rsidRPr="00537B7F" w:rsidRDefault="00537B7F" w:rsidP="00193A27">
      <w:pPr>
        <w:spacing w:after="0" w:line="240" w:lineRule="auto"/>
        <w:rPr>
          <w:rFonts w:cstheme="minorHAnsi"/>
          <w:b/>
          <w:color w:val="3992AB"/>
        </w:rPr>
      </w:pPr>
      <w:r w:rsidRPr="00537B7F">
        <w:rPr>
          <w:rFonts w:cstheme="minorHAnsi"/>
          <w:b/>
          <w:color w:val="3992AB"/>
        </w:rPr>
        <w:t>Associar chave de nome forte à montagem</w:t>
      </w:r>
    </w:p>
    <w:p w:rsidR="009127BC" w:rsidRDefault="009127BC" w:rsidP="00193A27">
      <w:pPr>
        <w:spacing w:after="0" w:line="240" w:lineRule="auto"/>
        <w:rPr>
          <w:rStyle w:val="tlid-translation"/>
          <w:lang w:val="pt-PT"/>
        </w:rPr>
      </w:pPr>
    </w:p>
    <w:p w:rsidR="009127BC" w:rsidRDefault="009127BC" w:rsidP="00193A27">
      <w:pPr>
        <w:spacing w:after="0" w:line="240" w:lineRule="auto"/>
        <w:ind w:firstLine="708"/>
        <w:rPr>
          <w:rStyle w:val="tlid-translation"/>
          <w:lang w:val="pt-PT"/>
        </w:rPr>
      </w:pPr>
      <w:r>
        <w:rPr>
          <w:rStyle w:val="tlid-translation"/>
          <w:lang w:val="pt-PT"/>
        </w:rPr>
        <w:t>Quando uma chave de nome forte é gerada, ela deve ser associada a uma montagem para que ela possa se tornar uma montagem de nome forte. Quando</w:t>
      </w:r>
      <w:r w:rsidR="00E940B9">
        <w:rPr>
          <w:rStyle w:val="tlid-translation"/>
          <w:lang w:val="pt-PT"/>
        </w:rPr>
        <w:t xml:space="preserve"> o arquivo gerado é extensão pfx</w:t>
      </w:r>
      <w:r>
        <w:rPr>
          <w:rStyle w:val="tlid-translation"/>
          <w:lang w:val="pt-PT"/>
        </w:rPr>
        <w:t xml:space="preserve"> para associa-lo: </w:t>
      </w:r>
    </w:p>
    <w:p w:rsidR="009127BC" w:rsidRDefault="009127BC" w:rsidP="00193A27">
      <w:pPr>
        <w:spacing w:after="0" w:line="240" w:lineRule="auto"/>
        <w:jc w:val="center"/>
        <w:rPr>
          <w:rStyle w:val="tlid-translation"/>
          <w:lang w:val="pt-PT"/>
        </w:rPr>
      </w:pPr>
      <w:r>
        <w:rPr>
          <w:rStyle w:val="tlid-translation"/>
          <w:noProof/>
          <w:lang w:eastAsia="pt-BR"/>
        </w:rPr>
        <w:drawing>
          <wp:inline distT="0" distB="0" distL="0" distR="0">
            <wp:extent cx="5947300" cy="1501108"/>
            <wp:effectExtent l="0" t="0" r="0" b="444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64149" cy="1505361"/>
                    </a:xfrm>
                    <a:prstGeom prst="rect">
                      <a:avLst/>
                    </a:prstGeom>
                    <a:noFill/>
                    <a:ln>
                      <a:noFill/>
                    </a:ln>
                  </pic:spPr>
                </pic:pic>
              </a:graphicData>
            </a:graphic>
          </wp:inline>
        </w:drawing>
      </w:r>
    </w:p>
    <w:p w:rsidR="009127BC" w:rsidRDefault="009127BC" w:rsidP="00193A27">
      <w:pPr>
        <w:spacing w:after="0" w:line="240" w:lineRule="auto"/>
        <w:ind w:firstLine="708"/>
        <w:rPr>
          <w:rStyle w:val="tlid-translation"/>
          <w:lang w:val="pt-PT"/>
        </w:rPr>
      </w:pPr>
    </w:p>
    <w:p w:rsidR="009127BC" w:rsidRDefault="009127BC" w:rsidP="00193A27">
      <w:pPr>
        <w:spacing w:after="0" w:line="240" w:lineRule="auto"/>
        <w:ind w:firstLine="708"/>
        <w:rPr>
          <w:lang w:val="pt-PT"/>
        </w:rPr>
      </w:pPr>
      <w:r>
        <w:rPr>
          <w:rStyle w:val="tlid-translation"/>
          <w:lang w:val="pt-PT"/>
        </w:rPr>
        <w:t xml:space="preserve">Agora, para o arquivo </w:t>
      </w:r>
      <w:r w:rsidRPr="005060F9">
        <w:rPr>
          <w:rStyle w:val="tlid-translation"/>
          <w:lang w:val="pt-PT"/>
        </w:rPr>
        <w:t>snk</w:t>
      </w:r>
      <w:r>
        <w:rPr>
          <w:rStyle w:val="tlid-translation"/>
          <w:lang w:val="pt-PT"/>
        </w:rPr>
        <w:t>, siga as seguintes etapas.</w:t>
      </w:r>
    </w:p>
    <w:p w:rsidR="009127BC" w:rsidRDefault="009127BC" w:rsidP="001A07DE">
      <w:pPr>
        <w:pStyle w:val="PargrafodaLista"/>
        <w:numPr>
          <w:ilvl w:val="0"/>
          <w:numId w:val="119"/>
        </w:numPr>
        <w:spacing w:after="0" w:line="240" w:lineRule="auto"/>
        <w:rPr>
          <w:rStyle w:val="tlid-translation"/>
          <w:lang w:val="pt-PT"/>
        </w:rPr>
      </w:pPr>
      <w:r w:rsidRPr="005060F9">
        <w:rPr>
          <w:rStyle w:val="tlid-translation"/>
          <w:lang w:val="pt-PT"/>
        </w:rPr>
        <w:t>A</w:t>
      </w:r>
      <w:r>
        <w:rPr>
          <w:rStyle w:val="tlid-translation"/>
          <w:lang w:val="pt-PT"/>
        </w:rPr>
        <w:t>bra o arquivo AssemblyInfo.cs do projeto</w:t>
      </w:r>
      <w:r w:rsidRPr="005060F9">
        <w:rPr>
          <w:rStyle w:val="tlid-translation"/>
          <w:lang w:val="pt-PT"/>
        </w:rPr>
        <w:t>, (este arquivo está abaixo do arquivo Properties do Solution Explorer.)</w:t>
      </w:r>
    </w:p>
    <w:p w:rsidR="009127BC" w:rsidRDefault="009127BC" w:rsidP="001A07DE">
      <w:pPr>
        <w:pStyle w:val="PargrafodaLista"/>
        <w:numPr>
          <w:ilvl w:val="0"/>
          <w:numId w:val="119"/>
        </w:numPr>
        <w:spacing w:after="0" w:line="240" w:lineRule="auto"/>
        <w:rPr>
          <w:rStyle w:val="tlid-translation"/>
          <w:lang w:val="pt-PT"/>
        </w:rPr>
      </w:pPr>
      <w:r w:rsidRPr="005060F9">
        <w:rPr>
          <w:rStyle w:val="tlid-translation"/>
          <w:lang w:val="pt-PT"/>
        </w:rPr>
        <w:t>Associe uma chave de nome forte à montagem adicionando um atributo de montagem e o local de uma chave de nome forte, como [assembly: AssemblyKeyFile ("myClassLibrarykey.snk")]</w:t>
      </w:r>
    </w:p>
    <w:p w:rsidR="009127BC" w:rsidRDefault="009127BC" w:rsidP="001A07DE">
      <w:pPr>
        <w:pStyle w:val="PargrafodaLista"/>
        <w:numPr>
          <w:ilvl w:val="0"/>
          <w:numId w:val="119"/>
        </w:numPr>
        <w:spacing w:after="0" w:line="240" w:lineRule="auto"/>
        <w:rPr>
          <w:rStyle w:val="tlid-translation"/>
          <w:lang w:val="pt-PT"/>
        </w:rPr>
      </w:pPr>
      <w:r w:rsidRPr="005060F9">
        <w:rPr>
          <w:rStyle w:val="tlid-translation"/>
          <w:lang w:val="pt-PT"/>
        </w:rPr>
        <w:t>Pressione ctrl + shift + B</w:t>
      </w:r>
      <w:r>
        <w:rPr>
          <w:rStyle w:val="tlid-translation"/>
          <w:lang w:val="pt-PT"/>
        </w:rPr>
        <w:t xml:space="preserve"> para complilar a solução</w:t>
      </w:r>
      <w:r w:rsidRPr="005060F9">
        <w:rPr>
          <w:rStyle w:val="tlid-translation"/>
          <w:lang w:val="pt-PT"/>
        </w:rPr>
        <w:t>. Isso associará o par de chaves de nome forte à montagem. Lembre-se, o Visual Studio deve estar executando como administrador.</w:t>
      </w:r>
    </w:p>
    <w:p w:rsidR="009127BC" w:rsidRPr="00E624C9" w:rsidRDefault="009127BC" w:rsidP="00193A27">
      <w:pPr>
        <w:spacing w:after="0" w:line="240" w:lineRule="auto"/>
        <w:jc w:val="center"/>
        <w:rPr>
          <w:lang w:val="pt-PT"/>
        </w:rPr>
      </w:pPr>
      <w:r>
        <w:rPr>
          <w:noProof/>
          <w:lang w:eastAsia="pt-BR"/>
        </w:rPr>
        <w:drawing>
          <wp:inline distT="0" distB="0" distL="0" distR="0">
            <wp:extent cx="4902439" cy="100981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6596" cy="1023030"/>
                    </a:xfrm>
                    <a:prstGeom prst="rect">
                      <a:avLst/>
                    </a:prstGeom>
                  </pic:spPr>
                </pic:pic>
              </a:graphicData>
            </a:graphic>
          </wp:inline>
        </w:drawing>
      </w:r>
    </w:p>
    <w:p w:rsidR="009127BC" w:rsidRDefault="009127BC" w:rsidP="00193A27">
      <w:pPr>
        <w:spacing w:after="0" w:line="240" w:lineRule="auto"/>
      </w:pPr>
    </w:p>
    <w:p w:rsidR="009127BC" w:rsidRPr="00537B7F" w:rsidRDefault="009127BC" w:rsidP="00193A27">
      <w:pPr>
        <w:spacing w:after="0" w:line="240" w:lineRule="auto"/>
        <w:rPr>
          <w:rFonts w:cstheme="minorHAnsi"/>
          <w:b/>
          <w:color w:val="FF0000"/>
        </w:rPr>
      </w:pPr>
      <w:r w:rsidRPr="00537B7F">
        <w:rPr>
          <w:rFonts w:cstheme="minorHAnsi"/>
          <w:b/>
          <w:color w:val="FF0000"/>
        </w:rPr>
        <w:t>Hash da chave pública</w:t>
      </w:r>
    </w:p>
    <w:p w:rsidR="009127BC" w:rsidRDefault="009127BC" w:rsidP="00193A27">
      <w:pPr>
        <w:spacing w:after="0" w:line="240" w:lineRule="auto"/>
        <w:jc w:val="both"/>
      </w:pPr>
    </w:p>
    <w:p w:rsidR="009127BC" w:rsidRDefault="009127BC" w:rsidP="00193A27">
      <w:pPr>
        <w:spacing w:after="0" w:line="240" w:lineRule="auto"/>
        <w:ind w:firstLine="708"/>
        <w:jc w:val="both"/>
      </w:pPr>
      <w:r>
        <w:lastRenderedPageBreak/>
        <w:t>Quando um assembly precisa ser assinado digitalmente, o compilador assina o assembly usando a chave privada e incorpora a chave pública no assembly para verificação posterior por outros assemblies que se referem a ele. O próximo passo é fazer o hash da chave pública para criar o Token de Chave Pública e incorporá-lo à montagem. Concluindo, o nome da montagem não é apenas o nome do arquivo ou o nome amigável. O nome completo de uma montagem é conhecido como Nome Totalmente Qualificado (FQN - Fully Qualiﬁed Name). Por exemplo, o FQN do assembly System no .NET 4.5 é</w:t>
      </w:r>
    </w:p>
    <w:p w:rsidR="009127BC" w:rsidRDefault="009127BC" w:rsidP="00193A27">
      <w:pPr>
        <w:spacing w:after="0" w:line="240" w:lineRule="auto"/>
        <w:jc w:val="both"/>
      </w:pPr>
    </w:p>
    <w:p w:rsidR="009127BC" w:rsidRPr="005F6BF0" w:rsidRDefault="009127BC" w:rsidP="00193A27">
      <w:pPr>
        <w:spacing w:after="0" w:line="240" w:lineRule="auto"/>
        <w:jc w:val="both"/>
      </w:pPr>
      <w:r w:rsidRPr="00E33DF7">
        <w:t>System, Version=4.0.0.0, Culture=neutral, PublicKeyToken=b77a5c561934e089</w:t>
      </w:r>
    </w:p>
    <w:p w:rsidR="009127BC" w:rsidRDefault="009127BC" w:rsidP="00193A27">
      <w:pPr>
        <w:spacing w:after="0" w:line="240" w:lineRule="auto"/>
        <w:jc w:val="both"/>
      </w:pPr>
    </w:p>
    <w:p w:rsidR="00F14D0A" w:rsidRPr="00537B7F" w:rsidRDefault="00F14D0A" w:rsidP="00537B7F">
      <w:pPr>
        <w:spacing w:after="0" w:line="240" w:lineRule="auto"/>
        <w:rPr>
          <w:rFonts w:cstheme="minorHAnsi"/>
          <w:b/>
          <w:color w:val="FF0000"/>
        </w:rPr>
      </w:pPr>
      <w:r w:rsidRPr="00537B7F">
        <w:rPr>
          <w:rFonts w:cstheme="minorHAnsi"/>
          <w:b/>
          <w:color w:val="FF0000"/>
        </w:rPr>
        <w:t xml:space="preserve">Versionamento lado a lado </w:t>
      </w:r>
    </w:p>
    <w:p w:rsidR="009127BC" w:rsidRPr="00537B7F" w:rsidRDefault="009127BC" w:rsidP="00537B7F">
      <w:pPr>
        <w:spacing w:after="0" w:line="240" w:lineRule="auto"/>
        <w:rPr>
          <w:rFonts w:cstheme="minorHAnsi"/>
          <w:b/>
          <w:color w:val="FF0000"/>
        </w:rPr>
      </w:pPr>
      <w:r w:rsidRPr="00537B7F">
        <w:rPr>
          <w:rFonts w:cstheme="minorHAnsi"/>
          <w:b/>
          <w:color w:val="FF0000"/>
        </w:rPr>
        <w:t>Implementando versões lado a lado</w:t>
      </w:r>
    </w:p>
    <w:p w:rsidR="009127BC" w:rsidRDefault="009127BC" w:rsidP="00193A27">
      <w:pPr>
        <w:spacing w:after="0" w:line="240" w:lineRule="auto"/>
        <w:jc w:val="both"/>
      </w:pPr>
    </w:p>
    <w:p w:rsidR="009127BC" w:rsidRDefault="009127BC" w:rsidP="00193A27">
      <w:pPr>
        <w:spacing w:after="0" w:line="240" w:lineRule="auto"/>
        <w:ind w:firstLine="708"/>
        <w:jc w:val="both"/>
      </w:pPr>
      <w:r>
        <w:t xml:space="preserve">A nomeação forte teria pouco valor sem o poder de executar versões diferentes lado a lado do mesmo assembly. Considere o seguinte cenário. Na sua organização, existem duas equipes trabalhando em dois produtos diferentes, mas os dois precisam usar algumas funcionalidades comuns. Como mencionado anteriormente, a melhor maneira de lidar com esse tipo de situação é mover o código comum para um projeto separado, criando um assembly separado que pode ser usado pelas duas equipes. Tudo funciona bem; eles implantam seus produtos e há apenas uma cópia do conjunto comum por máquina, em vez de uma por produto. Depois de um tempo, a primeira equipe pode precisar de alguma funcionalidade adicional para ser adicionada </w:t>
      </w:r>
      <w:r w:rsidR="00F72B5A">
        <w:t>ao assembly</w:t>
      </w:r>
      <w:r>
        <w:t xml:space="preserve"> comum, mas a segunda equipe "ainda não está lá". Sem o controle de versão lado a lado, você deve manter uma cópia do assembly privada para cada instalação. Com dois produtos, essa pode ser uma solução aceitável, mas se você tiver mais produtos ou for um fornecedor de terceiros, será muito mais difícil manter esse tipo de solução. </w:t>
      </w:r>
    </w:p>
    <w:p w:rsidR="009127BC" w:rsidRDefault="009127BC" w:rsidP="00193A27">
      <w:pPr>
        <w:spacing w:after="0" w:line="240" w:lineRule="auto"/>
        <w:ind w:firstLine="708"/>
        <w:jc w:val="both"/>
      </w:pPr>
    </w:p>
    <w:p w:rsidR="009127BC" w:rsidRDefault="009127BC" w:rsidP="00193A27">
      <w:pPr>
        <w:spacing w:after="0" w:line="240" w:lineRule="auto"/>
        <w:ind w:firstLine="708"/>
        <w:jc w:val="both"/>
      </w:pPr>
      <w:r>
        <w:t xml:space="preserve">A versão lado a lado funciona apenas com </w:t>
      </w:r>
      <w:r w:rsidR="00F72B5A">
        <w:t xml:space="preserve">assemblies </w:t>
      </w:r>
      <w:r w:rsidR="007F57BF">
        <w:t>com nomes fortes</w:t>
      </w:r>
      <w:r>
        <w:t xml:space="preserve"> porque requer que eles sejam implantados no Global Assembly Cache (GAC). Mas, por enquanto, veja como funciona o controle de versão lado a lado. Quando você adiciona uma referência a um assembly, informações sobre o referido assembly são adicionadas ao arquivo de manifesto do assembly. O manifesto é incorporado ao assembly como parte dos metadados. Dentro do arquivo de manifesto, todo assembly referenciado é representado por um bloco semelhante ao código a seguir:</w:t>
      </w:r>
    </w:p>
    <w:p w:rsidR="009127BC" w:rsidRDefault="009127BC" w:rsidP="00193A27">
      <w:pPr>
        <w:spacing w:after="0" w:line="240" w:lineRule="auto"/>
        <w:jc w:val="both"/>
      </w:pPr>
    </w:p>
    <w:p w:rsidR="00CD3A1C" w:rsidRDefault="00CD3A1C" w:rsidP="00CD3A1C">
      <w:pPr>
        <w:spacing w:after="0" w:line="240" w:lineRule="auto"/>
        <w:jc w:val="center"/>
      </w:pPr>
      <w:r>
        <w:rPr>
          <w:noProof/>
          <w:lang w:eastAsia="pt-BR"/>
        </w:rPr>
        <w:drawing>
          <wp:inline distT="0" distB="0" distL="0" distR="0" wp14:anchorId="22D3F96B" wp14:editId="384496C1">
            <wp:extent cx="4849404" cy="1536192"/>
            <wp:effectExtent l="0" t="0" r="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66321" cy="1541551"/>
                    </a:xfrm>
                    <a:prstGeom prst="rect">
                      <a:avLst/>
                    </a:prstGeom>
                  </pic:spPr>
                </pic:pic>
              </a:graphicData>
            </a:graphic>
          </wp:inline>
        </w:drawing>
      </w:r>
    </w:p>
    <w:p w:rsidR="00CD3A1C" w:rsidRDefault="00CD3A1C" w:rsidP="00F72B5A">
      <w:pPr>
        <w:spacing w:after="0" w:line="240" w:lineRule="auto"/>
        <w:ind w:firstLine="708"/>
        <w:jc w:val="both"/>
      </w:pPr>
    </w:p>
    <w:p w:rsidR="009127BC" w:rsidRDefault="009127BC" w:rsidP="00F72B5A">
      <w:pPr>
        <w:spacing w:after="0" w:line="240" w:lineRule="auto"/>
        <w:ind w:firstLine="708"/>
        <w:jc w:val="both"/>
      </w:pPr>
      <w:r>
        <w:t>A primeira linha externa .assembly representa a referência ao assembly mscorlib, que é referenciado por padrão por todos os aplicativos .NET porque este contém todas as definições para todos os tipos de dados base no .NET. A versão do assembly é 4.0.0.0 e o Token de Chave Pública é (B7 7A 5C 56 19 34 E0 89).</w:t>
      </w:r>
    </w:p>
    <w:p w:rsidR="009127BC" w:rsidRDefault="009127BC" w:rsidP="00193A27">
      <w:pPr>
        <w:spacing w:after="0" w:line="240" w:lineRule="auto"/>
        <w:jc w:val="both"/>
      </w:pPr>
    </w:p>
    <w:p w:rsidR="009127BC" w:rsidRDefault="009127BC" w:rsidP="00F72B5A">
      <w:pPr>
        <w:spacing w:after="0" w:line="240" w:lineRule="auto"/>
        <w:ind w:firstLine="708"/>
        <w:jc w:val="both"/>
      </w:pPr>
      <w:r>
        <w:t>O segundo .assembly extern representa uma referência a um assembly chamado CommonFunctionality que possui a versão 1.0.0.0 e não está assinado. Se a segunda assembly também tivesse sido assinada, as informações manifestas teriam algo assim:</w:t>
      </w:r>
    </w:p>
    <w:p w:rsidR="00CD3A1C" w:rsidRDefault="00CD3A1C" w:rsidP="00CD3A1C">
      <w:pPr>
        <w:tabs>
          <w:tab w:val="left" w:pos="1256"/>
        </w:tabs>
        <w:spacing w:after="0" w:line="240" w:lineRule="auto"/>
        <w:jc w:val="both"/>
      </w:pPr>
      <w:r>
        <w:tab/>
      </w:r>
      <w:r>
        <w:rPr>
          <w:noProof/>
          <w:lang w:eastAsia="pt-BR"/>
        </w:rPr>
        <w:drawing>
          <wp:inline distT="0" distB="0" distL="0" distR="0" wp14:anchorId="46B6ADBE" wp14:editId="15A8A50A">
            <wp:extent cx="5391302" cy="1823976"/>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3307" cy="1828038"/>
                    </a:xfrm>
                    <a:prstGeom prst="rect">
                      <a:avLst/>
                    </a:prstGeom>
                  </pic:spPr>
                </pic:pic>
              </a:graphicData>
            </a:graphic>
          </wp:inline>
        </w:drawing>
      </w:r>
    </w:p>
    <w:p w:rsidR="009127BC" w:rsidRDefault="009127BC" w:rsidP="00193A27">
      <w:pPr>
        <w:spacing w:after="0" w:line="240" w:lineRule="auto"/>
        <w:ind w:firstLine="708"/>
      </w:pPr>
      <w:r>
        <w:t xml:space="preserve">Essas informações são mostradas usando o aplicativo Intermediate Language Disassembler (ildasm.exe). </w:t>
      </w:r>
    </w:p>
    <w:p w:rsidR="009127BC" w:rsidRDefault="009127BC" w:rsidP="00193A27">
      <w:pPr>
        <w:spacing w:after="0" w:line="240" w:lineRule="auto"/>
        <w:jc w:val="both"/>
      </w:pPr>
    </w:p>
    <w:p w:rsidR="001F4080" w:rsidRPr="00537B7F" w:rsidRDefault="001F4080" w:rsidP="00193A27">
      <w:pPr>
        <w:spacing w:after="0" w:line="240" w:lineRule="auto"/>
        <w:rPr>
          <w:rFonts w:cstheme="minorHAnsi"/>
          <w:b/>
          <w:color w:val="3992AB"/>
        </w:rPr>
      </w:pPr>
      <w:r w:rsidRPr="00537B7F">
        <w:rPr>
          <w:rFonts w:cstheme="minorHAnsi"/>
          <w:b/>
          <w:color w:val="3992AB"/>
        </w:rPr>
        <w:t xml:space="preserve">ILdasm.exe </w:t>
      </w:r>
    </w:p>
    <w:p w:rsidR="001F4080" w:rsidRDefault="001F4080" w:rsidP="00193A27">
      <w:pPr>
        <w:spacing w:after="0" w:line="240" w:lineRule="auto"/>
        <w:rPr>
          <w:lang w:val="en-US"/>
        </w:rPr>
      </w:pPr>
    </w:p>
    <w:p w:rsidR="001F4080" w:rsidRDefault="001F4080" w:rsidP="007F57BF">
      <w:pPr>
        <w:spacing w:after="0" w:line="240" w:lineRule="auto"/>
        <w:ind w:firstLine="708"/>
        <w:jc w:val="both"/>
        <w:rPr>
          <w:lang w:val="en-US"/>
        </w:rPr>
      </w:pPr>
      <w:r w:rsidRPr="001F4080">
        <w:rPr>
          <w:lang w:val="en-US"/>
        </w:rPr>
        <w:t>O Desmontador Intermediário (ILdasm) é uma ferramenta usada para analisar qualquer assembly .NET em um formato legível por humanos.Essas informações analisadas são úteis para determinar todos os conjuntos de referência usados ​​no</w:t>
      </w:r>
      <w:r>
        <w:rPr>
          <w:lang w:val="en-US"/>
        </w:rPr>
        <w:t xml:space="preserve"> conjunto especificado</w:t>
      </w:r>
      <w:r w:rsidRPr="001F4080">
        <w:rPr>
          <w:lang w:val="en-US"/>
        </w:rPr>
        <w:t>(.dll ou .exe). Ele também exibe os metadados, espaços para nome, tipos e i</w:t>
      </w:r>
      <w:r>
        <w:rPr>
          <w:lang w:val="en-US"/>
        </w:rPr>
        <w:t xml:space="preserve">nterfaces usados ​​no assembly. </w:t>
      </w:r>
      <w:r w:rsidRPr="001F4080">
        <w:rPr>
          <w:lang w:val="en-US"/>
        </w:rPr>
        <w:t>Use as seguintes etapas para analisar q</w:t>
      </w:r>
      <w:r w:rsidR="007F57BF">
        <w:rPr>
          <w:lang w:val="en-US"/>
        </w:rPr>
        <w:t>ualquer assembly no ildasm.exe:</w:t>
      </w:r>
    </w:p>
    <w:p w:rsidR="001F4080" w:rsidRPr="00894748" w:rsidRDefault="001F4080" w:rsidP="001A07DE">
      <w:pPr>
        <w:pStyle w:val="PargrafodaLista"/>
        <w:numPr>
          <w:ilvl w:val="1"/>
          <w:numId w:val="126"/>
        </w:numPr>
        <w:spacing w:after="0" w:line="240" w:lineRule="auto"/>
        <w:ind w:left="1068"/>
        <w:rPr>
          <w:lang w:val="en-US"/>
        </w:rPr>
      </w:pPr>
      <w:r w:rsidRPr="00894748">
        <w:rPr>
          <w:lang w:val="en-US"/>
        </w:rPr>
        <w:t>Crie e crie um aplicativo C# de console vazio.</w:t>
      </w:r>
    </w:p>
    <w:p w:rsidR="00894748" w:rsidRDefault="001F4080" w:rsidP="001A07DE">
      <w:pPr>
        <w:pStyle w:val="PargrafodaLista"/>
        <w:numPr>
          <w:ilvl w:val="1"/>
          <w:numId w:val="126"/>
        </w:numPr>
        <w:spacing w:after="0" w:line="240" w:lineRule="auto"/>
        <w:ind w:left="1068"/>
        <w:rPr>
          <w:lang w:val="en-US"/>
        </w:rPr>
      </w:pPr>
      <w:r w:rsidRPr="00894748">
        <w:rPr>
          <w:lang w:val="en-US"/>
        </w:rPr>
        <w:t>Vá para o menu Iniciar e abra o prompt de comando do Visual Studio.</w:t>
      </w:r>
    </w:p>
    <w:p w:rsidR="00894748" w:rsidRPr="00894748" w:rsidRDefault="001F4080" w:rsidP="001A07DE">
      <w:pPr>
        <w:pStyle w:val="PargrafodaLista"/>
        <w:numPr>
          <w:ilvl w:val="1"/>
          <w:numId w:val="126"/>
        </w:numPr>
        <w:spacing w:after="0" w:line="240" w:lineRule="auto"/>
        <w:ind w:left="1068"/>
        <w:rPr>
          <w:lang w:val="en-US"/>
        </w:rPr>
      </w:pPr>
      <w:r w:rsidRPr="00894748">
        <w:rPr>
          <w:lang w:val="en-US"/>
        </w:rPr>
        <w:t>Use o prompt de comando do Visual Studio para navegar para a pasta raiz do projeto de console do C# que você acabou de criar. Por exemplo</w:t>
      </w:r>
      <w:r w:rsidR="00894748" w:rsidRPr="00894748">
        <w:rPr>
          <w:lang w:val="en-US"/>
        </w:rPr>
        <w:t>:</w:t>
      </w:r>
    </w:p>
    <w:p w:rsidR="00894748" w:rsidRPr="00570C28" w:rsidRDefault="001F4080" w:rsidP="001A07DE">
      <w:pPr>
        <w:pStyle w:val="PargrafodaLista"/>
        <w:numPr>
          <w:ilvl w:val="0"/>
          <w:numId w:val="19"/>
        </w:numPr>
        <w:spacing w:after="0" w:line="240" w:lineRule="auto"/>
        <w:ind w:left="1440"/>
        <w:rPr>
          <w:lang w:val="en-US"/>
        </w:rPr>
      </w:pPr>
      <w:r w:rsidRPr="00894748">
        <w:rPr>
          <w:lang w:val="en-US"/>
        </w:rPr>
        <w:t xml:space="preserve">cd </w:t>
      </w:r>
      <w:r w:rsidR="00894748" w:rsidRPr="00894748">
        <w:rPr>
          <w:lang w:val="en-US"/>
        </w:rPr>
        <w:t>C:\Users\x_kat\Documents\Projetos\ClassLibrary_Recurso\bin\Debug</w:t>
      </w:r>
    </w:p>
    <w:p w:rsidR="00894748" w:rsidRDefault="001F4080" w:rsidP="001A07DE">
      <w:pPr>
        <w:pStyle w:val="PargrafodaLista"/>
        <w:numPr>
          <w:ilvl w:val="1"/>
          <w:numId w:val="126"/>
        </w:numPr>
        <w:spacing w:after="0" w:line="240" w:lineRule="auto"/>
        <w:ind w:left="1068"/>
        <w:rPr>
          <w:lang w:val="en-US"/>
        </w:rPr>
      </w:pPr>
      <w:r w:rsidRPr="00894748">
        <w:rPr>
          <w:lang w:val="en-US"/>
        </w:rPr>
        <w:t xml:space="preserve">No interior da pasta raiz do projeto, abra .exe ou .dll do arquivo do projeto com </w:t>
      </w:r>
      <w:r w:rsidR="00894748" w:rsidRPr="00894748">
        <w:rPr>
          <w:lang w:val="en-US"/>
        </w:rPr>
        <w:t>ildasm.exe digitando o comando ildasm {assemblyname}. Por</w:t>
      </w:r>
      <w:r w:rsidRPr="00894748">
        <w:rPr>
          <w:lang w:val="en-US"/>
        </w:rPr>
        <w:t xml:space="preserve"> exemplo</w:t>
      </w:r>
      <w:r w:rsidR="00894748" w:rsidRPr="00894748">
        <w:rPr>
          <w:lang w:val="en-US"/>
        </w:rPr>
        <w:t>:</w:t>
      </w:r>
    </w:p>
    <w:p w:rsidR="00894748" w:rsidRPr="00894748" w:rsidRDefault="00894748" w:rsidP="001A07DE">
      <w:pPr>
        <w:pStyle w:val="PargrafodaLista"/>
        <w:numPr>
          <w:ilvl w:val="0"/>
          <w:numId w:val="18"/>
        </w:numPr>
        <w:spacing w:after="0" w:line="240" w:lineRule="auto"/>
        <w:ind w:left="1440"/>
        <w:rPr>
          <w:lang w:val="en-US"/>
        </w:rPr>
      </w:pPr>
      <w:r w:rsidRPr="00894748">
        <w:rPr>
          <w:lang w:val="en-US"/>
        </w:rPr>
        <w:t>ildasm ClassLibrary_Recurso.dll</w:t>
      </w:r>
    </w:p>
    <w:p w:rsidR="001F4080" w:rsidRDefault="001F4080" w:rsidP="00193A27">
      <w:pPr>
        <w:spacing w:after="0" w:line="240" w:lineRule="auto"/>
        <w:rPr>
          <w:lang w:val="en-US"/>
        </w:rPr>
      </w:pPr>
    </w:p>
    <w:p w:rsidR="00CE71EB" w:rsidRDefault="00CE71EB" w:rsidP="00193A27">
      <w:pPr>
        <w:spacing w:after="0" w:line="240" w:lineRule="auto"/>
        <w:ind w:firstLine="708"/>
        <w:jc w:val="both"/>
        <w:rPr>
          <w:lang w:val="en-US"/>
        </w:rPr>
      </w:pPr>
      <w:r w:rsidRPr="00CE71EB">
        <w:rPr>
          <w:lang w:val="en-US"/>
        </w:rPr>
        <w:t>Na imagem a seguir, você pode ver que o aplicativo é analisado no formato legível por humanos. Ele exibe o</w:t>
      </w:r>
      <w:r w:rsidR="007F57BF">
        <w:rPr>
          <w:lang w:val="en-US"/>
        </w:rPr>
        <w:t xml:space="preserve"> </w:t>
      </w:r>
      <w:r w:rsidRPr="00CE71EB">
        <w:rPr>
          <w:lang w:val="en-US"/>
        </w:rPr>
        <w:t>aplicativo MANIFEST, myConsoleApp. As informações do MANIFEST podem ser lidas clicando duas vezes nele. Da mesma forma, todo conteúdo do arquivo pode ser lido em um idioma intermediário clicando duas vezes nele.</w:t>
      </w:r>
    </w:p>
    <w:p w:rsidR="00894748" w:rsidRDefault="00894748" w:rsidP="00193A27">
      <w:pPr>
        <w:spacing w:after="0" w:line="240" w:lineRule="auto"/>
        <w:jc w:val="center"/>
        <w:rPr>
          <w:lang w:val="en-US"/>
        </w:rPr>
      </w:pPr>
      <w:r>
        <w:rPr>
          <w:noProof/>
          <w:lang w:eastAsia="pt-BR"/>
        </w:rPr>
        <w:drawing>
          <wp:inline distT="0" distB="0" distL="0" distR="0">
            <wp:extent cx="3533851" cy="2342010"/>
            <wp:effectExtent l="0" t="0" r="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37690" cy="2344554"/>
                    </a:xfrm>
                    <a:prstGeom prst="rect">
                      <a:avLst/>
                    </a:prstGeom>
                  </pic:spPr>
                </pic:pic>
              </a:graphicData>
            </a:graphic>
          </wp:inline>
        </w:drawing>
      </w:r>
    </w:p>
    <w:p w:rsidR="00894748" w:rsidRDefault="00894748" w:rsidP="00193A27">
      <w:pPr>
        <w:spacing w:after="0" w:line="240" w:lineRule="auto"/>
        <w:jc w:val="center"/>
        <w:rPr>
          <w:lang w:val="en-US"/>
        </w:rPr>
      </w:pPr>
      <w:r>
        <w:rPr>
          <w:noProof/>
          <w:lang w:eastAsia="pt-BR"/>
        </w:rPr>
        <w:drawing>
          <wp:inline distT="0" distB="0" distL="0" distR="0">
            <wp:extent cx="5806723" cy="4137126"/>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13543" cy="4141985"/>
                    </a:xfrm>
                    <a:prstGeom prst="rect">
                      <a:avLst/>
                    </a:prstGeom>
                  </pic:spPr>
                </pic:pic>
              </a:graphicData>
            </a:graphic>
          </wp:inline>
        </w:drawing>
      </w:r>
    </w:p>
    <w:p w:rsidR="00894748" w:rsidRDefault="00894748" w:rsidP="00193A27">
      <w:pPr>
        <w:spacing w:after="0" w:line="240" w:lineRule="auto"/>
        <w:jc w:val="center"/>
        <w:rPr>
          <w:lang w:val="en-US"/>
        </w:rPr>
      </w:pPr>
    </w:p>
    <w:p w:rsidR="00894748" w:rsidRDefault="00894748" w:rsidP="00193A27">
      <w:pPr>
        <w:spacing w:after="0" w:line="240" w:lineRule="auto"/>
        <w:jc w:val="center"/>
        <w:rPr>
          <w:lang w:val="en-US"/>
        </w:rPr>
      </w:pPr>
      <w:r>
        <w:rPr>
          <w:noProof/>
          <w:lang w:eastAsia="pt-BR"/>
        </w:rPr>
        <w:drawing>
          <wp:inline distT="0" distB="0" distL="0" distR="0">
            <wp:extent cx="3148999" cy="179874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7632"/>
                    <a:stretch/>
                  </pic:blipFill>
                  <pic:spPr bwMode="auto">
                    <a:xfrm>
                      <a:off x="0" y="0"/>
                      <a:ext cx="3194446" cy="182470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extent cx="2253081" cy="1801495"/>
            <wp:effectExtent l="0" t="0" r="0"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33066"/>
                    <a:stretch/>
                  </pic:blipFill>
                  <pic:spPr bwMode="auto">
                    <a:xfrm>
                      <a:off x="0" y="0"/>
                      <a:ext cx="2262986" cy="1809415"/>
                    </a:xfrm>
                    <a:prstGeom prst="rect">
                      <a:avLst/>
                    </a:prstGeom>
                    <a:ln>
                      <a:noFill/>
                    </a:ln>
                    <a:extLst>
                      <a:ext uri="{53640926-AAD7-44D8-BBD7-CCE9431645EC}">
                        <a14:shadowObscured xmlns:a14="http://schemas.microsoft.com/office/drawing/2010/main"/>
                      </a:ext>
                    </a:extLst>
                  </pic:spPr>
                </pic:pic>
              </a:graphicData>
            </a:graphic>
          </wp:inline>
        </w:drawing>
      </w:r>
    </w:p>
    <w:p w:rsidR="00A564F1" w:rsidRDefault="00A564F1" w:rsidP="007F57BF">
      <w:pPr>
        <w:spacing w:after="0" w:line="240" w:lineRule="auto"/>
      </w:pPr>
    </w:p>
    <w:p w:rsidR="00A564F1" w:rsidRDefault="00A564F1" w:rsidP="007F57BF">
      <w:pPr>
        <w:spacing w:after="0" w:line="240" w:lineRule="auto"/>
        <w:ind w:firstLine="708"/>
        <w:jc w:val="both"/>
      </w:pPr>
      <w:r>
        <w:t>Agora, quando você tenta executar o aplicativo, o tempo de execução tenta localizar os assemblies certos para você. Se um assembly não for assinado, o CLR procurará na pasta local do aplicativo para tentar encontrar um assembly com base apenas no nome e no assembly. nome do arquivo de montagem, ignorando a versão da montagem</w:t>
      </w:r>
    </w:p>
    <w:p w:rsidR="00A564F1" w:rsidRDefault="00A564F1" w:rsidP="007F57BF">
      <w:pPr>
        <w:spacing w:after="0" w:line="240" w:lineRule="auto"/>
        <w:jc w:val="both"/>
      </w:pPr>
    </w:p>
    <w:p w:rsidR="00A564F1" w:rsidRDefault="00A564F1" w:rsidP="007F57BF">
      <w:pPr>
        <w:spacing w:after="0" w:line="240" w:lineRule="auto"/>
        <w:ind w:firstLine="708"/>
        <w:jc w:val="both"/>
      </w:pPr>
      <w:r>
        <w:t xml:space="preserve"> Se a montagem é assinada, o CLR tenta primeiro verificar se existem políticas especificadas para esse assembly específico que podem instruir o CLR a usar uma versão diferente. Esse processo de substituição de um assembly sem a necessidade de recompilar os assemblies que o utilizam é chamado de redirecionamento de ligação (binding redirection). Depois que a versão é estabelecida, o CLR primeiro procura no GAC essa versão específica do assembly e, se não estiver lá, procura na pasta local do aplicativo para tentar encontrar o assembly correto. Quando o CLR encontra a montagem, verifica a assinatura digital da montagem para garantir que a montagem não foi violada. Se o CLR encontrar o assembly, mas não encontrar a versão correta ou a assinatura não corresponder, ele lançará uma System.IO.FileLoadException. Se o CLR não puder encontrar o assembly, será lançada uma System.IO.FileNotFoundException.</w:t>
      </w:r>
    </w:p>
    <w:p w:rsidR="00A564F1" w:rsidRDefault="00A564F1" w:rsidP="007F57BF">
      <w:pPr>
        <w:spacing w:after="0" w:line="240" w:lineRule="auto"/>
        <w:jc w:val="both"/>
      </w:pPr>
    </w:p>
    <w:p w:rsidR="00A564F1" w:rsidRDefault="00A564F1" w:rsidP="004633F5">
      <w:pPr>
        <w:spacing w:after="0" w:line="240" w:lineRule="auto"/>
        <w:ind w:firstLine="708"/>
        <w:jc w:val="both"/>
      </w:pPr>
      <w:r>
        <w:t xml:space="preserve">Desde o .NET 2.0, a Microsoft adicionou a arquitetura do processador ao nome do assembly, que é opcional. Isso significa que você pode ter duas versões idênticas do mesmo assembly que diferem apenas pelo atributo ProcessorArchitecture. Os valores permitidos para a ProcessorArchitecture são descritos pela enumeração System.Reflection .ProcessorArchitecture. Os valores e seu significado são mostrados na Tabela </w:t>
      </w:r>
      <w:r w:rsidR="004633F5">
        <w:t>abaixo</w:t>
      </w:r>
      <w:r>
        <w:t>.</w:t>
      </w:r>
    </w:p>
    <w:tbl>
      <w:tblPr>
        <w:tblStyle w:val="Tabelacomgrade"/>
        <w:tblW w:w="0" w:type="auto"/>
        <w:jc w:val="center"/>
        <w:tblLook w:val="04A0" w:firstRow="1" w:lastRow="0" w:firstColumn="1" w:lastColumn="0" w:noHBand="0" w:noVBand="1"/>
      </w:tblPr>
      <w:tblGrid>
        <w:gridCol w:w="1344"/>
        <w:gridCol w:w="3827"/>
      </w:tblGrid>
      <w:tr w:rsidR="00F21CF3" w:rsidTr="004633F5">
        <w:trPr>
          <w:jc w:val="center"/>
        </w:trPr>
        <w:tc>
          <w:tcPr>
            <w:tcW w:w="1344" w:type="dxa"/>
          </w:tcPr>
          <w:p w:rsidR="00F21CF3" w:rsidRPr="00F21CF3" w:rsidRDefault="00F21CF3" w:rsidP="003B4DAE">
            <w:pPr>
              <w:jc w:val="center"/>
              <w:rPr>
                <w:b/>
              </w:rPr>
            </w:pPr>
            <w:r w:rsidRPr="00F21CF3">
              <w:rPr>
                <w:rStyle w:val="tlid-translation"/>
                <w:b/>
                <w:lang w:val="pt-PT"/>
              </w:rPr>
              <w:t>Membro</w:t>
            </w:r>
          </w:p>
        </w:tc>
        <w:tc>
          <w:tcPr>
            <w:tcW w:w="3827" w:type="dxa"/>
          </w:tcPr>
          <w:p w:rsidR="00F21CF3" w:rsidRPr="00583DD0" w:rsidRDefault="00F21CF3" w:rsidP="003B4DAE">
            <w:pPr>
              <w:jc w:val="center"/>
              <w:rPr>
                <w:b/>
              </w:rPr>
            </w:pPr>
            <w:r w:rsidRPr="00583DD0">
              <w:rPr>
                <w:rStyle w:val="tlid-translation"/>
                <w:b/>
                <w:lang w:val="pt-PT"/>
              </w:rPr>
              <w:t>Descrição</w:t>
            </w:r>
          </w:p>
        </w:tc>
      </w:tr>
      <w:tr w:rsidR="00F21CF3" w:rsidTr="004633F5">
        <w:trPr>
          <w:jc w:val="center"/>
        </w:trPr>
        <w:tc>
          <w:tcPr>
            <w:tcW w:w="1344" w:type="dxa"/>
          </w:tcPr>
          <w:p w:rsidR="00F21CF3" w:rsidRDefault="00F21CF3" w:rsidP="003B4DAE">
            <w:r>
              <w:rPr>
                <w:rStyle w:val="tlid-translation"/>
                <w:lang w:val="pt-PT"/>
              </w:rPr>
              <w:t>None</w:t>
            </w:r>
          </w:p>
        </w:tc>
        <w:tc>
          <w:tcPr>
            <w:tcW w:w="3827" w:type="dxa"/>
          </w:tcPr>
          <w:p w:rsidR="00F21CF3" w:rsidRDefault="00F21CF3" w:rsidP="003B4DAE">
            <w:pPr>
              <w:jc w:val="both"/>
            </w:pPr>
            <w:r>
              <w:rPr>
                <w:rStyle w:val="tlid-translation"/>
                <w:lang w:val="pt-PT"/>
              </w:rPr>
              <w:t>Não especificado ou desconhecido</w:t>
            </w:r>
          </w:p>
        </w:tc>
      </w:tr>
      <w:tr w:rsidR="00F21CF3" w:rsidTr="004633F5">
        <w:trPr>
          <w:jc w:val="center"/>
        </w:trPr>
        <w:tc>
          <w:tcPr>
            <w:tcW w:w="1344" w:type="dxa"/>
          </w:tcPr>
          <w:p w:rsidR="00F21CF3" w:rsidRDefault="00F21CF3" w:rsidP="003B4DAE">
            <w:r>
              <w:t>MSIL</w:t>
            </w:r>
          </w:p>
        </w:tc>
        <w:tc>
          <w:tcPr>
            <w:tcW w:w="3827" w:type="dxa"/>
          </w:tcPr>
          <w:p w:rsidR="00F21CF3" w:rsidRDefault="00F21CF3" w:rsidP="003B4DAE">
            <w:pPr>
              <w:jc w:val="both"/>
            </w:pPr>
            <w:r>
              <w:t>Processador independente</w:t>
            </w:r>
          </w:p>
        </w:tc>
      </w:tr>
      <w:tr w:rsidR="00F21CF3" w:rsidTr="004633F5">
        <w:trPr>
          <w:jc w:val="center"/>
        </w:trPr>
        <w:tc>
          <w:tcPr>
            <w:tcW w:w="1344" w:type="dxa"/>
          </w:tcPr>
          <w:p w:rsidR="00F21CF3" w:rsidRDefault="00F21CF3" w:rsidP="003B4DAE">
            <w:r>
              <w:t>X86</w:t>
            </w:r>
          </w:p>
        </w:tc>
        <w:tc>
          <w:tcPr>
            <w:tcW w:w="3827" w:type="dxa"/>
          </w:tcPr>
          <w:p w:rsidR="00F21CF3" w:rsidRDefault="00F21CF3" w:rsidP="003B4DAE">
            <w:pPr>
              <w:jc w:val="both"/>
            </w:pPr>
            <w:r>
              <w:t>Processador Intel 32-bit</w:t>
            </w:r>
          </w:p>
        </w:tc>
      </w:tr>
      <w:tr w:rsidR="00F21CF3" w:rsidTr="004633F5">
        <w:trPr>
          <w:jc w:val="center"/>
        </w:trPr>
        <w:tc>
          <w:tcPr>
            <w:tcW w:w="1344" w:type="dxa"/>
          </w:tcPr>
          <w:p w:rsidR="00F21CF3" w:rsidRDefault="004633F5" w:rsidP="00F21CF3">
            <w:r>
              <w:t>IA64</w:t>
            </w:r>
          </w:p>
        </w:tc>
        <w:tc>
          <w:tcPr>
            <w:tcW w:w="3827" w:type="dxa"/>
          </w:tcPr>
          <w:p w:rsidR="00F21CF3" w:rsidRDefault="004633F5" w:rsidP="004633F5">
            <w:pPr>
              <w:jc w:val="both"/>
            </w:pPr>
            <w:r>
              <w:t>Somente p</w:t>
            </w:r>
            <w:r w:rsidR="00F21CF3">
              <w:t xml:space="preserve">rocessador Intel </w:t>
            </w:r>
            <w:r>
              <w:t>64</w:t>
            </w:r>
            <w:r w:rsidR="00F21CF3">
              <w:t>-bit</w:t>
            </w:r>
          </w:p>
        </w:tc>
      </w:tr>
      <w:tr w:rsidR="004633F5" w:rsidTr="004633F5">
        <w:trPr>
          <w:jc w:val="center"/>
        </w:trPr>
        <w:tc>
          <w:tcPr>
            <w:tcW w:w="1344" w:type="dxa"/>
          </w:tcPr>
          <w:p w:rsidR="004633F5" w:rsidRDefault="004633F5" w:rsidP="00F21CF3">
            <w:r>
              <w:t>Amd64</w:t>
            </w:r>
          </w:p>
        </w:tc>
        <w:tc>
          <w:tcPr>
            <w:tcW w:w="3827" w:type="dxa"/>
          </w:tcPr>
          <w:p w:rsidR="004633F5" w:rsidRDefault="004633F5" w:rsidP="004633F5">
            <w:pPr>
              <w:jc w:val="both"/>
            </w:pPr>
            <w:r>
              <w:t>Somente processador AMD 64-bit</w:t>
            </w:r>
          </w:p>
        </w:tc>
      </w:tr>
      <w:tr w:rsidR="004633F5" w:rsidTr="004633F5">
        <w:trPr>
          <w:jc w:val="center"/>
        </w:trPr>
        <w:tc>
          <w:tcPr>
            <w:tcW w:w="1344" w:type="dxa"/>
          </w:tcPr>
          <w:p w:rsidR="004633F5" w:rsidRDefault="004633F5" w:rsidP="00F21CF3">
            <w:r>
              <w:t>Arm</w:t>
            </w:r>
          </w:p>
        </w:tc>
        <w:tc>
          <w:tcPr>
            <w:tcW w:w="3827" w:type="dxa"/>
          </w:tcPr>
          <w:p w:rsidR="004633F5" w:rsidRDefault="004633F5" w:rsidP="004633F5">
            <w:pPr>
              <w:jc w:val="both"/>
            </w:pPr>
            <w:r>
              <w:t>Processador ARM</w:t>
            </w:r>
          </w:p>
        </w:tc>
      </w:tr>
    </w:tbl>
    <w:p w:rsidR="00A564F1" w:rsidRDefault="00A564F1" w:rsidP="004633F5">
      <w:pPr>
        <w:spacing w:after="0" w:line="240" w:lineRule="auto"/>
      </w:pPr>
    </w:p>
    <w:p w:rsidR="00A564F1" w:rsidRDefault="00A564F1" w:rsidP="00193A27">
      <w:pPr>
        <w:spacing w:after="0" w:line="240" w:lineRule="auto"/>
        <w:ind w:firstLine="708"/>
        <w:jc w:val="both"/>
      </w:pPr>
      <w:r w:rsidRPr="00A564F1">
        <w:t>O atributo de arquitetura do processador é mostrado apenas se tiver um valor diferente de Nenhum; portanto, se o assembly do Sistema que você viu anteriormente configurasse o ProcessorArchitecture como MSIL, o nome do assembly teria sido</w:t>
      </w:r>
    </w:p>
    <w:p w:rsidR="00A564F1" w:rsidRDefault="00A564F1" w:rsidP="00193A27">
      <w:pPr>
        <w:spacing w:after="0" w:line="240" w:lineRule="auto"/>
        <w:jc w:val="both"/>
      </w:pPr>
    </w:p>
    <w:p w:rsidR="00A564F1" w:rsidRDefault="00A564F1" w:rsidP="00193A27">
      <w:pPr>
        <w:spacing w:after="0" w:line="240" w:lineRule="auto"/>
        <w:jc w:val="both"/>
      </w:pPr>
      <w:r>
        <w:t>System, Version=4.0.0.0, Culture=neutral, PublicKeyToken=b77a5c561934e089, ProcessorArchitecture=MSIL</w:t>
      </w:r>
    </w:p>
    <w:p w:rsidR="00A564F1" w:rsidRDefault="00A564F1" w:rsidP="00193A27">
      <w:pPr>
        <w:spacing w:after="0" w:line="240" w:lineRule="auto"/>
      </w:pPr>
    </w:p>
    <w:p w:rsidR="00CB2081" w:rsidRDefault="00CB2081" w:rsidP="00193A27">
      <w:pPr>
        <w:spacing w:after="0" w:line="240" w:lineRule="auto"/>
        <w:ind w:left="708"/>
      </w:pPr>
      <w:r>
        <w:t xml:space="preserve">Resumo </w:t>
      </w:r>
    </w:p>
    <w:p w:rsidR="00CB2081" w:rsidRPr="00CB2081" w:rsidRDefault="00CB2081" w:rsidP="001A07DE">
      <w:pPr>
        <w:pStyle w:val="PargrafodaLista"/>
        <w:numPr>
          <w:ilvl w:val="0"/>
          <w:numId w:val="17"/>
        </w:numPr>
        <w:spacing w:after="0" w:line="240" w:lineRule="auto"/>
      </w:pPr>
      <w:r w:rsidRPr="00CB2081">
        <w:t>Um assembly é a saída do código compilado. Pode ser um arquivo .DLL ou .EXE.</w:t>
      </w:r>
    </w:p>
    <w:p w:rsidR="00CB2081" w:rsidRPr="00CB2081" w:rsidRDefault="00894748" w:rsidP="001A07DE">
      <w:pPr>
        <w:pStyle w:val="PargrafodaLista"/>
        <w:numPr>
          <w:ilvl w:val="0"/>
          <w:numId w:val="17"/>
        </w:numPr>
        <w:spacing w:after="0" w:line="240" w:lineRule="auto"/>
      </w:pPr>
      <w:r>
        <w:t>Assembly público/comartilhado</w:t>
      </w:r>
      <w:r w:rsidR="00CB2081" w:rsidRPr="00CB2081">
        <w:t xml:space="preserve"> também é conhecida como assembléia com nome forte, </w:t>
      </w:r>
      <w:r>
        <w:t xml:space="preserve">são localizados no GAC e </w:t>
      </w:r>
      <w:r w:rsidR="00CB2081" w:rsidRPr="00CB2081">
        <w:t>possui uma chav</w:t>
      </w:r>
      <w:r>
        <w:t>e de nome forte associada a ela.</w:t>
      </w:r>
    </w:p>
    <w:p w:rsidR="00CB2081" w:rsidRPr="00CB2081" w:rsidRDefault="00CB2081" w:rsidP="001A07DE">
      <w:pPr>
        <w:pStyle w:val="PargrafodaLista"/>
        <w:numPr>
          <w:ilvl w:val="0"/>
          <w:numId w:val="17"/>
        </w:numPr>
        <w:spacing w:after="0" w:line="240" w:lineRule="auto"/>
      </w:pPr>
      <w:r w:rsidRPr="00CB2081">
        <w:t>Reflexão é usada para ler atributos (metadados) para obter informações de todos os assemblies, módulos e tipos de um aplicativo em execução.</w:t>
      </w:r>
    </w:p>
    <w:p w:rsidR="00CB2081" w:rsidRPr="00CB2081" w:rsidRDefault="00CB2081" w:rsidP="001A07DE">
      <w:pPr>
        <w:pStyle w:val="PargrafodaLista"/>
        <w:numPr>
          <w:ilvl w:val="0"/>
          <w:numId w:val="17"/>
        </w:numPr>
        <w:spacing w:after="0" w:line="240" w:lineRule="auto"/>
      </w:pPr>
      <w:r w:rsidRPr="00CB2081">
        <w:t>Atributos são um tipo de metadado para marcar código C# (tipos, métodos, propriedades e assim por diante).</w:t>
      </w:r>
    </w:p>
    <w:p w:rsidR="00CB2081" w:rsidRDefault="00CB2081" w:rsidP="001A07DE">
      <w:pPr>
        <w:pStyle w:val="PargrafodaLista"/>
        <w:numPr>
          <w:ilvl w:val="0"/>
          <w:numId w:val="17"/>
        </w:numPr>
        <w:spacing w:after="0" w:line="240" w:lineRule="auto"/>
      </w:pPr>
      <w:r w:rsidRPr="00CB2081">
        <w:t>Desmontador intermediário (ILdasm) é uma ferramenta usada para analisar qualquer assembly .NET em formato legível por humanos</w:t>
      </w:r>
    </w:p>
    <w:p w:rsidR="00CB2081" w:rsidRDefault="00CB2081" w:rsidP="00193A27">
      <w:pPr>
        <w:spacing w:after="0" w:line="240" w:lineRule="auto"/>
        <w:rPr>
          <w:rFonts w:asciiTheme="majorHAnsi" w:eastAsiaTheme="majorEastAsia" w:hAnsiTheme="majorHAnsi" w:cstheme="majorBidi"/>
          <w:color w:val="2E74B5" w:themeColor="accent1" w:themeShade="BF"/>
          <w:sz w:val="26"/>
          <w:szCs w:val="26"/>
        </w:rPr>
      </w:pPr>
    </w:p>
    <w:p w:rsidR="00A03327" w:rsidRPr="00A03327" w:rsidRDefault="00A03327" w:rsidP="00A03327">
      <w:pPr>
        <w:pStyle w:val="NormalWeb"/>
        <w:spacing w:before="0" w:beforeAutospacing="0" w:after="0" w:afterAutospacing="0"/>
        <w:jc w:val="both"/>
        <w:rPr>
          <w:rFonts w:asciiTheme="minorHAnsi" w:eastAsiaTheme="minorHAnsi" w:hAnsiTheme="minorHAnsi" w:cstheme="minorHAnsi"/>
          <w:b/>
          <w:color w:val="3992AB"/>
          <w:sz w:val="22"/>
          <w:szCs w:val="22"/>
          <w:lang w:eastAsia="en-US"/>
        </w:rPr>
      </w:pPr>
      <w:r w:rsidRPr="00A03327">
        <w:rPr>
          <w:rFonts w:asciiTheme="minorHAnsi" w:eastAsiaTheme="minorHAnsi" w:hAnsiTheme="minorHAnsi" w:cstheme="minorHAnsi"/>
          <w:b/>
          <w:color w:val="3992AB"/>
          <w:sz w:val="22"/>
          <w:szCs w:val="22"/>
          <w:lang w:eastAsia="en-US"/>
        </w:rPr>
        <w:t>Assembly e Reflection</w:t>
      </w:r>
    </w:p>
    <w:p w:rsidR="00A03327" w:rsidRDefault="00A03327" w:rsidP="00A03327">
      <w:pPr>
        <w:pStyle w:val="NormalWeb"/>
        <w:spacing w:before="0" w:beforeAutospacing="0" w:after="0" w:afterAutospacing="0"/>
        <w:jc w:val="both"/>
        <w:rPr>
          <w:rFonts w:asciiTheme="minorHAnsi" w:eastAsiaTheme="minorHAnsi" w:hAnsiTheme="minorHAnsi" w:cstheme="minorBidi"/>
          <w:sz w:val="22"/>
          <w:szCs w:val="22"/>
          <w:lang w:eastAsia="en-US"/>
        </w:rPr>
      </w:pPr>
    </w:p>
    <w:p w:rsidR="00A03327" w:rsidRDefault="00A03327" w:rsidP="00A03327">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83FD0">
        <w:rPr>
          <w:rFonts w:asciiTheme="minorHAnsi" w:eastAsiaTheme="minorHAnsi" w:hAnsiTheme="minorHAnsi" w:cstheme="minorBidi"/>
          <w:sz w:val="22"/>
          <w:szCs w:val="22"/>
          <w:lang w:eastAsia="en-US"/>
        </w:rPr>
        <w:t xml:space="preserve">Você pode carregar um assembly apenas para inspecioná-lo usando a classe </w:t>
      </w:r>
      <w:hyperlink r:id="rId112" w:history="1">
        <w:r w:rsidRPr="00593939">
          <w:rPr>
            <w:rFonts w:asciiTheme="minorHAnsi" w:eastAsiaTheme="minorHAnsi" w:hAnsiTheme="minorHAnsi" w:cstheme="minorBidi"/>
            <w:b/>
            <w:color w:val="FF0000"/>
            <w:sz w:val="22"/>
            <w:szCs w:val="22"/>
            <w:lang w:eastAsia="en-US"/>
          </w:rPr>
          <w:t>MetadataLoadContext</w:t>
        </w:r>
      </w:hyperlink>
      <w:r w:rsidRPr="00683FD0">
        <w:rPr>
          <w:rFonts w:asciiTheme="minorHAnsi" w:eastAsiaTheme="minorHAnsi" w:hAnsiTheme="minorHAnsi" w:cstheme="minorBidi"/>
          <w:sz w:val="22"/>
          <w:szCs w:val="22"/>
          <w:lang w:eastAsia="en-US"/>
        </w:rPr>
        <w:t xml:space="preserve"> no .NET Core e os métodos </w:t>
      </w:r>
      <w:hyperlink r:id="rId113" w:history="1">
        <w:r w:rsidRPr="00593939">
          <w:rPr>
            <w:rFonts w:asciiTheme="minorHAnsi" w:eastAsiaTheme="minorHAnsi" w:hAnsiTheme="minorHAnsi" w:cstheme="minorBidi"/>
            <w:b/>
            <w:color w:val="FF0000"/>
            <w:sz w:val="22"/>
            <w:szCs w:val="22"/>
            <w:lang w:eastAsia="en-US"/>
          </w:rPr>
          <w:t>Assembly.ReflectionOnlyLoad</w:t>
        </w:r>
      </w:hyperlink>
      <w:r w:rsidRPr="00683FD0">
        <w:rPr>
          <w:rFonts w:asciiTheme="minorHAnsi" w:eastAsiaTheme="minorHAnsi" w:hAnsiTheme="minorHAnsi" w:cstheme="minorBidi"/>
          <w:sz w:val="22"/>
          <w:szCs w:val="22"/>
          <w:lang w:eastAsia="en-US"/>
        </w:rPr>
        <w:t xml:space="preserve"> ou </w:t>
      </w:r>
      <w:hyperlink r:id="rId114" w:history="1">
        <w:r w:rsidRPr="00593939">
          <w:rPr>
            <w:rFonts w:asciiTheme="minorHAnsi" w:eastAsiaTheme="minorHAnsi" w:hAnsiTheme="minorHAnsi" w:cstheme="minorBidi"/>
            <w:b/>
            <w:color w:val="FF0000"/>
            <w:sz w:val="22"/>
            <w:szCs w:val="22"/>
            <w:lang w:eastAsia="en-US"/>
          </w:rPr>
          <w:t>Assembly.ReflectionOnlyLoadFrom</w:t>
        </w:r>
      </w:hyperlink>
      <w:r w:rsidRPr="00683FD0">
        <w:rPr>
          <w:rFonts w:asciiTheme="minorHAnsi" w:eastAsiaTheme="minorHAnsi" w:hAnsiTheme="minorHAnsi" w:cstheme="minorBidi"/>
          <w:sz w:val="22"/>
          <w:szCs w:val="22"/>
          <w:lang w:eastAsia="en-US"/>
        </w:rPr>
        <w:t xml:space="preserve"> no .NET Core e .NET Framework</w:t>
      </w:r>
      <w:r>
        <w:rPr>
          <w:rFonts w:asciiTheme="minorHAnsi" w:eastAsiaTheme="minorHAnsi" w:hAnsiTheme="minorHAnsi" w:cstheme="minorBidi"/>
          <w:sz w:val="22"/>
          <w:szCs w:val="22"/>
          <w:lang w:eastAsia="en-US"/>
        </w:rPr>
        <w:t xml:space="preserve"> para </w:t>
      </w:r>
      <w:r w:rsidRPr="00683FD0">
        <w:rPr>
          <w:rFonts w:asciiTheme="minorHAnsi" w:eastAsiaTheme="minorHAnsi" w:hAnsiTheme="minorHAnsi" w:cstheme="minorBidi"/>
          <w:sz w:val="22"/>
          <w:szCs w:val="22"/>
          <w:lang w:eastAsia="en-US"/>
        </w:rPr>
        <w:t>obter informações programaticamente sobre um assembly.</w:t>
      </w:r>
    </w:p>
    <w:p w:rsidR="00A03327" w:rsidRDefault="00A03327" w:rsidP="00193A27">
      <w:pPr>
        <w:spacing w:after="0" w:line="240" w:lineRule="auto"/>
        <w:rPr>
          <w:rFonts w:asciiTheme="majorHAnsi" w:eastAsiaTheme="majorEastAsia" w:hAnsiTheme="majorHAnsi" w:cstheme="majorBidi"/>
          <w:color w:val="2E74B5" w:themeColor="accent1" w:themeShade="BF"/>
          <w:sz w:val="26"/>
          <w:szCs w:val="26"/>
        </w:rPr>
      </w:pPr>
    </w:p>
    <w:p w:rsidR="00A03327" w:rsidRDefault="00A03327" w:rsidP="00193A27">
      <w:pPr>
        <w:spacing w:after="0" w:line="240" w:lineRule="auto"/>
        <w:rPr>
          <w:rFonts w:asciiTheme="majorHAnsi" w:eastAsiaTheme="majorEastAsia" w:hAnsiTheme="majorHAnsi" w:cstheme="majorBidi"/>
          <w:color w:val="2E74B5" w:themeColor="accent1" w:themeShade="BF"/>
          <w:sz w:val="26"/>
          <w:szCs w:val="26"/>
        </w:rPr>
      </w:pPr>
    </w:p>
    <w:p w:rsidR="00551D1D" w:rsidRPr="00537B7F" w:rsidRDefault="00551D1D" w:rsidP="00193A27">
      <w:pPr>
        <w:spacing w:after="0" w:line="240" w:lineRule="auto"/>
        <w:rPr>
          <w:rFonts w:cstheme="minorHAnsi"/>
          <w:b/>
          <w:color w:val="3992AB"/>
        </w:rPr>
      </w:pPr>
      <w:r w:rsidRPr="00537B7F">
        <w:rPr>
          <w:rFonts w:cstheme="minorHAnsi"/>
          <w:b/>
          <w:color w:val="3992AB"/>
        </w:rPr>
        <w:t>GAC - GLOBAL ASSEMBLY CACHE</w:t>
      </w:r>
    </w:p>
    <w:p w:rsidR="006E3801" w:rsidRDefault="006E3801" w:rsidP="00D24343">
      <w:pPr>
        <w:spacing w:after="0" w:line="240" w:lineRule="auto"/>
        <w:jc w:val="both"/>
        <w:rPr>
          <w:lang w:val="en-US"/>
        </w:rPr>
      </w:pPr>
    </w:p>
    <w:p w:rsidR="00142FAF" w:rsidRPr="00142FAF" w:rsidRDefault="006E3801" w:rsidP="00142FAF">
      <w:pPr>
        <w:spacing w:after="0" w:line="240" w:lineRule="auto"/>
        <w:ind w:firstLine="708"/>
        <w:jc w:val="both"/>
      </w:pPr>
      <w:r w:rsidRPr="006E3801">
        <w:rPr>
          <w:lang w:val="en-US"/>
        </w:rPr>
        <w:t xml:space="preserve">Assemblies que são locais para um aplicativo são chamados assemblies </w:t>
      </w:r>
      <w:r>
        <w:rPr>
          <w:lang w:val="en-US"/>
        </w:rPr>
        <w:t>privados</w:t>
      </w:r>
      <w:r w:rsidRPr="006E3801">
        <w:rPr>
          <w:lang w:val="en-US"/>
        </w:rPr>
        <w:t xml:space="preserve">. Você pode implantar facilmente um aplicativo que depende de assemblies </w:t>
      </w:r>
      <w:r>
        <w:rPr>
          <w:lang w:val="en-US"/>
        </w:rPr>
        <w:t>privados</w:t>
      </w:r>
      <w:r w:rsidRPr="006E3801">
        <w:rPr>
          <w:lang w:val="en-US"/>
        </w:rPr>
        <w:t>,</w:t>
      </w:r>
      <w:r w:rsidR="00142FAF">
        <w:rPr>
          <w:lang w:val="en-US"/>
        </w:rPr>
        <w:t xml:space="preserve"> copiando-o para um novo local. </w:t>
      </w:r>
      <w:r w:rsidRPr="006E3801">
        <w:rPr>
          <w:lang w:val="en-US"/>
        </w:rPr>
        <w:t xml:space="preserve">Outra maneira de implantar um assembly é implantá-lo no </w:t>
      </w:r>
      <w:r w:rsidR="00142FAF" w:rsidRPr="000D29D2">
        <w:rPr>
          <w:lang w:val="en-US"/>
        </w:rPr>
        <w:t xml:space="preserve">Global Assembly Cache </w:t>
      </w:r>
      <w:r w:rsidRPr="006E3801">
        <w:rPr>
          <w:lang w:val="en-US"/>
        </w:rPr>
        <w:t xml:space="preserve">(GAC). O GAC </w:t>
      </w:r>
      <w:r w:rsidR="00142FAF" w:rsidRPr="000D29D2">
        <w:rPr>
          <w:lang w:val="en-US"/>
        </w:rPr>
        <w:t xml:space="preserve">é um local compartilhado comum de um sistema para armazenar assemblies de todos os aplicativos .NET executados em uma determinada máquina. Esses assemblies são compartilhados por vários </w:t>
      </w:r>
      <w:r w:rsidR="00142FAF">
        <w:rPr>
          <w:lang w:val="en-US"/>
        </w:rPr>
        <w:t>aplicativos .NET no computador.</w:t>
      </w:r>
      <w:r w:rsidR="00142FAF" w:rsidRPr="006E2AC6">
        <w:t xml:space="preserve"> No Windows ele esta localizado na pasta:</w:t>
      </w:r>
      <w:r w:rsidR="00142FAF">
        <w:t xml:space="preserve"> </w:t>
      </w:r>
      <w:r w:rsidR="00142FAF" w:rsidRPr="002E6F97">
        <w:t>C:\Windows\assembly</w:t>
      </w:r>
      <w:r w:rsidR="00142FAF" w:rsidRPr="006E2AC6">
        <w:t>, conforme figura abaixo.</w:t>
      </w:r>
    </w:p>
    <w:p w:rsidR="00142FAF" w:rsidRDefault="00142FAF" w:rsidP="002E3107">
      <w:pPr>
        <w:spacing w:after="0" w:line="240" w:lineRule="auto"/>
        <w:jc w:val="center"/>
        <w:rPr>
          <w:lang w:val="en-US"/>
        </w:rPr>
      </w:pPr>
      <w:r>
        <w:rPr>
          <w:noProof/>
          <w:lang w:eastAsia="pt-BR"/>
        </w:rPr>
        <w:drawing>
          <wp:inline distT="0" distB="0" distL="0" distR="0" wp14:anchorId="27ACDA3F" wp14:editId="2D3D75D5">
            <wp:extent cx="4900930" cy="226771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7052" b="4611"/>
                    <a:stretch/>
                  </pic:blipFill>
                  <pic:spPr bwMode="auto">
                    <a:xfrm>
                      <a:off x="0" y="0"/>
                      <a:ext cx="4907482" cy="2270744"/>
                    </a:xfrm>
                    <a:prstGeom prst="rect">
                      <a:avLst/>
                    </a:prstGeom>
                    <a:ln>
                      <a:noFill/>
                    </a:ln>
                    <a:extLst>
                      <a:ext uri="{53640926-AAD7-44D8-BBD7-CCE9431645EC}">
                        <a14:shadowObscured xmlns:a14="http://schemas.microsoft.com/office/drawing/2010/main"/>
                      </a:ext>
                    </a:extLst>
                  </pic:spPr>
                </pic:pic>
              </a:graphicData>
            </a:graphic>
          </wp:inline>
        </w:drawing>
      </w:r>
    </w:p>
    <w:p w:rsidR="00142FAF" w:rsidRPr="006E3801" w:rsidRDefault="00142FAF" w:rsidP="00142FAF">
      <w:pPr>
        <w:spacing w:after="0" w:line="240" w:lineRule="auto"/>
        <w:ind w:firstLine="708"/>
        <w:jc w:val="both"/>
        <w:rPr>
          <w:lang w:val="en-US"/>
        </w:rPr>
      </w:pPr>
    </w:p>
    <w:p w:rsidR="00142FAF" w:rsidRPr="006E2AC6" w:rsidRDefault="00142FAF" w:rsidP="00142FAF">
      <w:pPr>
        <w:spacing w:after="0" w:line="240" w:lineRule="auto"/>
        <w:ind w:firstLine="708"/>
        <w:jc w:val="both"/>
      </w:pPr>
      <w:r>
        <w:t>P</w:t>
      </w:r>
      <w:r w:rsidRPr="00683FD0">
        <w:t xml:space="preserve">odemos fazer uma comparação com o modelo </w:t>
      </w:r>
      <w:r>
        <w:t xml:space="preserve">COM de registro de componentes. </w:t>
      </w:r>
      <w:r w:rsidRPr="00683FD0">
        <w:t>Se o componente não é encontrado no mesmo diretório da aplicação, a aplicação procura-o no GAC, do mesmo mod</w:t>
      </w:r>
      <w:r>
        <w:t>o com o COM pesquisa o registro</w:t>
      </w:r>
      <w:r w:rsidRPr="00683FD0">
        <w:t>.</w:t>
      </w:r>
      <w:r>
        <w:t xml:space="preserve"> Porém,</w:t>
      </w:r>
      <w:r w:rsidRPr="006E2AC6">
        <w:t xml:space="preserve"> os componentes .NET não precisam ser regi</w:t>
      </w:r>
      <w:r>
        <w:t>strados como os componentes COM.</w:t>
      </w:r>
    </w:p>
    <w:p w:rsidR="00142FAF" w:rsidRDefault="00142FAF" w:rsidP="00142FAF">
      <w:pPr>
        <w:spacing w:after="0" w:line="240" w:lineRule="auto"/>
        <w:jc w:val="both"/>
      </w:pPr>
    </w:p>
    <w:p w:rsidR="00142FAF" w:rsidRDefault="00142FAF" w:rsidP="00142FAF">
      <w:pPr>
        <w:spacing w:after="0" w:line="240" w:lineRule="auto"/>
        <w:ind w:firstLine="708"/>
        <w:jc w:val="both"/>
      </w:pPr>
      <w:r w:rsidRPr="006E2AC6">
        <w:t>Se o assembly não for localizado no diretório local nem no GAC você ainda pode ter um endereço de localização no arquivo de configuração. A CLR pode então fazer o download do assembly e armazenar o assembly no cache de download.</w:t>
      </w:r>
      <w:r>
        <w:t xml:space="preserve"> </w:t>
      </w:r>
      <w:r w:rsidRPr="006E2AC6">
        <w:t>Você pode ter diferentes versões do mesmo assembly carregadas no GAC ao mesmo tempo, e, mesmo se um componente estiver rodando no GAC você pode incluir outra versão do mesmo componente.</w:t>
      </w:r>
    </w:p>
    <w:p w:rsidR="00142FAF" w:rsidRDefault="00142FAF" w:rsidP="006E3801">
      <w:pPr>
        <w:spacing w:after="0" w:line="240" w:lineRule="auto"/>
        <w:ind w:firstLine="708"/>
        <w:jc w:val="both"/>
        <w:rPr>
          <w:lang w:val="en-US"/>
        </w:rPr>
      </w:pPr>
    </w:p>
    <w:p w:rsidR="00E404CC" w:rsidRDefault="006E3801" w:rsidP="006E3801">
      <w:pPr>
        <w:spacing w:after="0" w:line="240" w:lineRule="auto"/>
        <w:ind w:firstLine="708"/>
        <w:jc w:val="both"/>
        <w:rPr>
          <w:lang w:val="en-US"/>
        </w:rPr>
      </w:pPr>
      <w:r w:rsidRPr="006E3801">
        <w:rPr>
          <w:lang w:val="en-US"/>
        </w:rPr>
        <w:t xml:space="preserve">Normalmente, você deseja evitar a instalação de assemblies no GAC. </w:t>
      </w:r>
      <w:r w:rsidR="00E404CC">
        <w:rPr>
          <w:lang w:val="en-US"/>
        </w:rPr>
        <w:t xml:space="preserve">Algums vantagens </w:t>
      </w:r>
      <w:r w:rsidRPr="006E3801">
        <w:rPr>
          <w:lang w:val="en-US"/>
        </w:rPr>
        <w:t xml:space="preserve">para implantar no GAC </w:t>
      </w:r>
      <w:r w:rsidR="00E404CC">
        <w:rPr>
          <w:lang w:val="en-US"/>
        </w:rPr>
        <w:t>seguem a seguir:</w:t>
      </w:r>
    </w:p>
    <w:p w:rsidR="00F72B5A" w:rsidRPr="00F72B5A" w:rsidRDefault="00F72B5A" w:rsidP="001A07DE">
      <w:pPr>
        <w:pStyle w:val="PargrafodaLista"/>
        <w:numPr>
          <w:ilvl w:val="0"/>
          <w:numId w:val="122"/>
        </w:numPr>
        <w:spacing w:after="0" w:line="240" w:lineRule="auto"/>
        <w:jc w:val="both"/>
        <w:rPr>
          <w:lang w:val="en-US"/>
        </w:rPr>
      </w:pPr>
      <w:r>
        <w:t>versionamento lado a lado</w:t>
      </w:r>
    </w:p>
    <w:p w:rsidR="00F72B5A" w:rsidRDefault="00F72B5A" w:rsidP="001A07DE">
      <w:pPr>
        <w:pStyle w:val="PargrafodaLista"/>
        <w:numPr>
          <w:ilvl w:val="0"/>
          <w:numId w:val="122"/>
        </w:numPr>
        <w:spacing w:after="0" w:line="240" w:lineRule="auto"/>
        <w:jc w:val="both"/>
        <w:rPr>
          <w:lang w:val="en-US"/>
        </w:rPr>
      </w:pPr>
      <w:r>
        <w:t>compartilhamento de assemblies</w:t>
      </w:r>
      <w:r w:rsidRPr="00F72B5A">
        <w:rPr>
          <w:lang w:val="en-US"/>
        </w:rPr>
        <w:t xml:space="preserve"> </w:t>
      </w:r>
      <w:r w:rsidR="006E3801" w:rsidRPr="00F72B5A">
        <w:rPr>
          <w:lang w:val="en-US"/>
        </w:rPr>
        <w:t xml:space="preserve">por vários aplicativos. </w:t>
      </w:r>
    </w:p>
    <w:p w:rsidR="00F72B5A" w:rsidRPr="00F72B5A" w:rsidRDefault="00F72B5A" w:rsidP="001A07DE">
      <w:pPr>
        <w:pStyle w:val="PargrafodaLista"/>
        <w:numPr>
          <w:ilvl w:val="0"/>
          <w:numId w:val="122"/>
        </w:numPr>
        <w:spacing w:after="0" w:line="240" w:lineRule="auto"/>
        <w:jc w:val="both"/>
        <w:rPr>
          <w:lang w:val="en-US"/>
        </w:rPr>
      </w:pPr>
      <w:r>
        <w:t>Se um assembly já estiver carregado na memória, o CLR não o carregará novamente.</w:t>
      </w:r>
    </w:p>
    <w:p w:rsidR="006E3801" w:rsidRPr="00F72B5A" w:rsidRDefault="00F72B5A" w:rsidP="001A07DE">
      <w:pPr>
        <w:pStyle w:val="PargrafodaLista"/>
        <w:numPr>
          <w:ilvl w:val="0"/>
          <w:numId w:val="122"/>
        </w:numPr>
        <w:spacing w:after="0" w:line="240" w:lineRule="auto"/>
        <w:jc w:val="both"/>
        <w:rPr>
          <w:lang w:val="en-US"/>
        </w:rPr>
      </w:pPr>
      <w:r w:rsidRPr="00F72B5A">
        <w:rPr>
          <w:lang w:val="en-US"/>
        </w:rPr>
        <w:t xml:space="preserve">segurança aprimorada: </w:t>
      </w:r>
      <w:r w:rsidR="006E3801" w:rsidRPr="00F72B5A">
        <w:rPr>
          <w:lang w:val="en-US"/>
        </w:rPr>
        <w:t>normalmente apenas usuários com direitos de administrador podem alterar o GAC</w:t>
      </w:r>
      <w:r w:rsidRPr="00F72B5A">
        <w:rPr>
          <w:lang w:val="en-US"/>
        </w:rPr>
        <w:t>.</w:t>
      </w:r>
    </w:p>
    <w:p w:rsidR="00F72B5A" w:rsidRDefault="00F72B5A" w:rsidP="001A07DE">
      <w:pPr>
        <w:pStyle w:val="PargrafodaLista"/>
        <w:numPr>
          <w:ilvl w:val="0"/>
          <w:numId w:val="122"/>
        </w:numPr>
        <w:spacing w:after="0" w:line="240" w:lineRule="auto"/>
        <w:jc w:val="both"/>
      </w:pPr>
      <w:r>
        <w:t>Melhora no tempo de inicialização do seu aplicativo: a assinatura do assembly é verificada antes de ser instalada no GAC, portanto, quando o assembly será carregado pelo CLR quando for executado, ignora a verificação</w:t>
      </w:r>
    </w:p>
    <w:p w:rsidR="00F72B5A" w:rsidRDefault="00F72B5A" w:rsidP="001A07DE">
      <w:pPr>
        <w:pStyle w:val="PargrafodaLista"/>
        <w:numPr>
          <w:ilvl w:val="0"/>
          <w:numId w:val="122"/>
        </w:numPr>
        <w:spacing w:after="0" w:line="240" w:lineRule="auto"/>
        <w:jc w:val="both"/>
      </w:pPr>
      <w:r>
        <w:t xml:space="preserve">pré-compilar os assemblies, para acelerar ainda mais o processo de inicialização, é possível pré-compilar os assemblies par que eles não precisem ser compilados pelo compilador JIT toda vez que você os carregar. Isso pode acelerar ainda mais o processo de inicialização executando um utilitário chamado ngen.exe (Native Image Generator). </w:t>
      </w:r>
    </w:p>
    <w:p w:rsidR="00916289" w:rsidRDefault="00916289" w:rsidP="00193A27">
      <w:pPr>
        <w:spacing w:after="0" w:line="240" w:lineRule="auto"/>
        <w:ind w:firstLine="708"/>
        <w:jc w:val="both"/>
      </w:pPr>
    </w:p>
    <w:p w:rsidR="00014690" w:rsidRDefault="00916289" w:rsidP="00193A27">
      <w:pPr>
        <w:spacing w:after="0" w:line="240" w:lineRule="auto"/>
        <w:ind w:firstLine="708"/>
        <w:jc w:val="both"/>
      </w:pPr>
      <w:r w:rsidRPr="00916289">
        <w:t xml:space="preserve">Para exibir uma lista de assemblies no cache de assembly global, abra o </w:t>
      </w:r>
      <w:r w:rsidRPr="00014690">
        <w:rPr>
          <w:b/>
        </w:rPr>
        <w:t>Prompt de Comando do Desenvolvedor para Visual Studio</w:t>
      </w:r>
      <w:r w:rsidRPr="00916289">
        <w:t xml:space="preserve"> e, em seguida, digite o seguinte comando:</w:t>
      </w:r>
    </w:p>
    <w:p w:rsidR="00916289" w:rsidRPr="00014690" w:rsidRDefault="00916289" w:rsidP="00014690">
      <w:pPr>
        <w:spacing w:after="0" w:line="240" w:lineRule="auto"/>
        <w:jc w:val="center"/>
        <w:rPr>
          <w:b/>
        </w:rPr>
      </w:pPr>
      <w:r w:rsidRPr="00014690">
        <w:rPr>
          <w:b/>
        </w:rPr>
        <w:t>gacutil -l  OU  gacutil /l</w:t>
      </w:r>
    </w:p>
    <w:p w:rsidR="00916289" w:rsidRPr="006E2AC6" w:rsidRDefault="00916289" w:rsidP="00193A27">
      <w:pPr>
        <w:spacing w:after="0" w:line="240" w:lineRule="auto"/>
        <w:jc w:val="center"/>
      </w:pPr>
      <w:r>
        <w:rPr>
          <w:noProof/>
          <w:lang w:eastAsia="pt-BR"/>
        </w:rPr>
        <w:lastRenderedPageBreak/>
        <w:drawing>
          <wp:inline distT="0" distB="0" distL="0" distR="0">
            <wp:extent cx="4529521" cy="1868556"/>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305" cy="1886206"/>
                    </a:xfrm>
                    <a:prstGeom prst="rect">
                      <a:avLst/>
                    </a:prstGeom>
                  </pic:spPr>
                </pic:pic>
              </a:graphicData>
            </a:graphic>
          </wp:inline>
        </w:drawing>
      </w:r>
    </w:p>
    <w:p w:rsidR="003C0982" w:rsidRDefault="003C0982" w:rsidP="00193A27">
      <w:pPr>
        <w:spacing w:after="0" w:line="240" w:lineRule="auto"/>
        <w:jc w:val="both"/>
      </w:pPr>
    </w:p>
    <w:p w:rsidR="000D29D2" w:rsidRPr="00B62281" w:rsidRDefault="00B62281" w:rsidP="00193A27">
      <w:pPr>
        <w:spacing w:after="0" w:line="240" w:lineRule="auto"/>
        <w:rPr>
          <w:rFonts w:asciiTheme="majorHAnsi" w:eastAsiaTheme="majorEastAsia" w:hAnsiTheme="majorHAnsi" w:cstheme="majorBidi"/>
          <w:color w:val="2E74B5" w:themeColor="accent1" w:themeShade="BF"/>
        </w:rPr>
      </w:pPr>
      <w:r w:rsidRPr="00537B7F">
        <w:rPr>
          <w:rFonts w:cstheme="minorHAnsi"/>
          <w:b/>
          <w:color w:val="3992AB"/>
        </w:rPr>
        <w:t>Instalar seu próprio assembly</w:t>
      </w:r>
    </w:p>
    <w:p w:rsidR="00B62281" w:rsidRDefault="00B62281" w:rsidP="00193A27">
      <w:pPr>
        <w:spacing w:after="0" w:line="240" w:lineRule="auto"/>
      </w:pPr>
    </w:p>
    <w:p w:rsidR="000D29D2" w:rsidRDefault="000D29D2" w:rsidP="00193A27">
      <w:pPr>
        <w:spacing w:after="0" w:line="240" w:lineRule="auto"/>
        <w:ind w:firstLine="708"/>
        <w:jc w:val="both"/>
        <w:rPr>
          <w:lang w:val="pt-PT"/>
        </w:rPr>
      </w:pPr>
      <w:r w:rsidRPr="000D29D2">
        <w:rPr>
          <w:lang w:val="en-US"/>
        </w:rPr>
        <w:t xml:space="preserve">Um desenvolvedor pode instalar seu próprio assembly desenvolvido no GAC. Ele não apenas oferece a vantagem de compartilhar o mesmo assembly entre vários aplicativos .NET, mas também ajuda a fornecer segurança especial. </w:t>
      </w:r>
      <w:r w:rsidR="003C0982" w:rsidRPr="006E2AC6">
        <w:t>Para colocar e remover assemblies do GAC você tem que ter privilégios de administrador do si</w:t>
      </w:r>
      <w:r w:rsidR="003C0982">
        <w:t>stema por questão de segurança, além de que u</w:t>
      </w:r>
      <w:r w:rsidR="003C0982" w:rsidRPr="000D29D2">
        <w:rPr>
          <w:lang w:val="en-US"/>
        </w:rPr>
        <w:t xml:space="preserve">m assembly </w:t>
      </w:r>
      <w:r w:rsidR="003C0982">
        <w:rPr>
          <w:lang w:val="en-US"/>
        </w:rPr>
        <w:t xml:space="preserve">só </w:t>
      </w:r>
      <w:r w:rsidR="003C0982" w:rsidRPr="000D29D2">
        <w:rPr>
          <w:lang w:val="en-US"/>
        </w:rPr>
        <w:t>pode ser instalado no GAC apenas se tiver um nome forte</w:t>
      </w:r>
      <w:r w:rsidRPr="000D29D2">
        <w:rPr>
          <w:lang w:val="en-US"/>
        </w:rPr>
        <w:t>.Além da segurança, o assembly instalado no GAC permite arquivar e usar várias versões do mesmo assembly.</w:t>
      </w:r>
    </w:p>
    <w:p w:rsidR="001F0980" w:rsidRDefault="001F0980" w:rsidP="00193A27">
      <w:pPr>
        <w:spacing w:after="0" w:line="240" w:lineRule="auto"/>
        <w:ind w:left="708"/>
        <w:rPr>
          <w:rStyle w:val="tlid-translation"/>
          <w:lang w:val="pt-PT"/>
        </w:rPr>
      </w:pPr>
      <w:r>
        <w:rPr>
          <w:rStyle w:val="tlid-translation"/>
          <w:lang w:val="pt-PT"/>
        </w:rPr>
        <w:t>Existem cenários em que você explicitamente não deseja instalar um assembly no GAC</w:t>
      </w:r>
    </w:p>
    <w:p w:rsidR="001F0980" w:rsidRPr="001F0980" w:rsidRDefault="001F0980" w:rsidP="001A07DE">
      <w:pPr>
        <w:pStyle w:val="PargrafodaLista"/>
        <w:numPr>
          <w:ilvl w:val="0"/>
          <w:numId w:val="21"/>
        </w:numPr>
        <w:spacing w:after="0" w:line="240" w:lineRule="auto"/>
        <w:rPr>
          <w:lang w:val="pt-PT"/>
        </w:rPr>
      </w:pPr>
      <w:r w:rsidRPr="001F0980">
        <w:rPr>
          <w:rStyle w:val="tlid-translation"/>
          <w:lang w:val="pt-PT"/>
        </w:rPr>
        <w:t xml:space="preserve">O Assembly </w:t>
      </w:r>
      <w:r w:rsidRPr="00FF44FB">
        <w:rPr>
          <w:lang w:val="pt-PT"/>
        </w:rPr>
        <w:t>dever</w:t>
      </w:r>
      <w:r>
        <w:rPr>
          <w:lang w:val="pt-PT"/>
        </w:rPr>
        <w:t>á ser implantando privadamente</w:t>
      </w:r>
      <w:r>
        <w:rPr>
          <w:rStyle w:val="tlid-translation"/>
          <w:lang w:val="pt-PT"/>
        </w:rPr>
        <w:t xml:space="preserve">e </w:t>
      </w:r>
      <w:r w:rsidRPr="001F0980">
        <w:rPr>
          <w:rStyle w:val="tlid-translation"/>
          <w:lang w:val="pt-PT"/>
        </w:rPr>
        <w:t>não será compartilha</w:t>
      </w:r>
      <w:r>
        <w:rPr>
          <w:rStyle w:val="tlid-translation"/>
          <w:lang w:val="pt-PT"/>
        </w:rPr>
        <w:t xml:space="preserve">do </w:t>
      </w:r>
      <w:r w:rsidRPr="00FF44FB">
        <w:rPr>
          <w:lang w:val="pt-PT"/>
        </w:rPr>
        <w:t>entre várias</w:t>
      </w:r>
      <w:r w:rsidRPr="001F0980">
        <w:rPr>
          <w:rStyle w:val="tlid-translation"/>
          <w:lang w:val="pt-PT"/>
        </w:rPr>
        <w:t xml:space="preserve"> outras aplicações</w:t>
      </w:r>
    </w:p>
    <w:p w:rsidR="001F0980" w:rsidRPr="001F0980" w:rsidRDefault="001F0980" w:rsidP="001A07DE">
      <w:pPr>
        <w:pStyle w:val="PargrafodaLista"/>
        <w:numPr>
          <w:ilvl w:val="0"/>
          <w:numId w:val="21"/>
        </w:numPr>
        <w:spacing w:after="0" w:line="240" w:lineRule="auto"/>
        <w:rPr>
          <w:lang w:val="pt-PT"/>
        </w:rPr>
      </w:pPr>
      <w:r w:rsidRPr="001F0980">
        <w:rPr>
          <w:rStyle w:val="tlid-translation"/>
          <w:lang w:val="pt-PT"/>
        </w:rPr>
        <w:t>A implanta</w:t>
      </w:r>
      <w:r w:rsidRPr="001F0980">
        <w:rPr>
          <w:rStyle w:val="tlid-translation"/>
          <w:rFonts w:ascii="Calibri" w:hAnsi="Calibri" w:cs="Calibri"/>
          <w:lang w:val="pt-PT"/>
        </w:rPr>
        <w:t>çã</w:t>
      </w:r>
      <w:r w:rsidRPr="001F0980">
        <w:rPr>
          <w:rStyle w:val="tlid-translation"/>
          <w:lang w:val="pt-PT"/>
        </w:rPr>
        <w:t>o do XCOPY ou ClickOnce n</w:t>
      </w:r>
      <w:r w:rsidRPr="001F0980">
        <w:rPr>
          <w:rStyle w:val="tlid-translation"/>
          <w:rFonts w:ascii="Calibri" w:hAnsi="Calibri" w:cs="Calibri"/>
          <w:lang w:val="pt-PT"/>
        </w:rPr>
        <w:t>ã</w:t>
      </w:r>
      <w:r w:rsidRPr="001F0980">
        <w:rPr>
          <w:rStyle w:val="tlid-translation"/>
          <w:lang w:val="pt-PT"/>
        </w:rPr>
        <w:t>o pode ser usada porque s</w:t>
      </w:r>
      <w:r w:rsidRPr="001F0980">
        <w:rPr>
          <w:rStyle w:val="tlid-translation"/>
          <w:rFonts w:ascii="Calibri" w:hAnsi="Calibri" w:cs="Calibri"/>
          <w:lang w:val="pt-PT"/>
        </w:rPr>
        <w:t>ã</w:t>
      </w:r>
      <w:r w:rsidRPr="001F0980">
        <w:rPr>
          <w:rStyle w:val="tlid-translation"/>
          <w:lang w:val="pt-PT"/>
        </w:rPr>
        <w:t>o necess</w:t>
      </w:r>
      <w:r w:rsidRPr="001F0980">
        <w:rPr>
          <w:rStyle w:val="tlid-translation"/>
          <w:rFonts w:ascii="Calibri" w:hAnsi="Calibri" w:cs="Calibri"/>
          <w:lang w:val="pt-PT"/>
        </w:rPr>
        <w:t>á</w:t>
      </w:r>
      <w:r w:rsidRPr="001F0980">
        <w:rPr>
          <w:rStyle w:val="tlid-translation"/>
          <w:lang w:val="pt-PT"/>
        </w:rPr>
        <w:t>rias a</w:t>
      </w:r>
      <w:r w:rsidRPr="001F0980">
        <w:rPr>
          <w:rStyle w:val="tlid-translation"/>
          <w:rFonts w:ascii="Calibri" w:hAnsi="Calibri" w:cs="Calibri"/>
          <w:lang w:val="pt-PT"/>
        </w:rPr>
        <w:t>çõ</w:t>
      </w:r>
      <w:r w:rsidRPr="001F0980">
        <w:rPr>
          <w:rStyle w:val="tlid-translation"/>
          <w:lang w:val="pt-PT"/>
        </w:rPr>
        <w:t>es administrativas para instalar</w:t>
      </w:r>
    </w:p>
    <w:p w:rsidR="001F0980" w:rsidRPr="001F0980" w:rsidRDefault="001F0980" w:rsidP="001A07DE">
      <w:pPr>
        <w:pStyle w:val="PargrafodaLista"/>
        <w:numPr>
          <w:ilvl w:val="0"/>
          <w:numId w:val="21"/>
        </w:numPr>
        <w:spacing w:after="0" w:line="240" w:lineRule="auto"/>
        <w:rPr>
          <w:lang w:val="pt-PT"/>
        </w:rPr>
      </w:pPr>
      <w:r w:rsidRPr="001F0980">
        <w:rPr>
          <w:rStyle w:val="tlid-translation"/>
          <w:lang w:val="pt-PT"/>
        </w:rPr>
        <w:t>A atualiza</w:t>
      </w:r>
      <w:r w:rsidRPr="001F0980">
        <w:rPr>
          <w:rStyle w:val="tlid-translation"/>
          <w:rFonts w:ascii="Calibri" w:hAnsi="Calibri" w:cs="Calibri"/>
          <w:lang w:val="pt-PT"/>
        </w:rPr>
        <w:t>çã</w:t>
      </w:r>
      <w:r w:rsidRPr="001F0980">
        <w:rPr>
          <w:rStyle w:val="tlid-translation"/>
          <w:lang w:val="pt-PT"/>
        </w:rPr>
        <w:t>o de assemblies do GAC requer privil</w:t>
      </w:r>
      <w:r w:rsidRPr="001F0980">
        <w:rPr>
          <w:rStyle w:val="tlid-translation"/>
          <w:rFonts w:ascii="Calibri" w:hAnsi="Calibri" w:cs="Calibri"/>
          <w:lang w:val="pt-PT"/>
        </w:rPr>
        <w:t>é</w:t>
      </w:r>
      <w:r w:rsidRPr="001F0980">
        <w:rPr>
          <w:rStyle w:val="tlid-translation"/>
          <w:lang w:val="pt-PT"/>
        </w:rPr>
        <w:t>gios administrativos</w:t>
      </w:r>
    </w:p>
    <w:p w:rsidR="001F0980" w:rsidRPr="001F0980" w:rsidRDefault="001F0980" w:rsidP="001A07DE">
      <w:pPr>
        <w:pStyle w:val="PargrafodaLista"/>
        <w:numPr>
          <w:ilvl w:val="0"/>
          <w:numId w:val="21"/>
        </w:numPr>
        <w:spacing w:after="0" w:line="240" w:lineRule="auto"/>
        <w:rPr>
          <w:lang w:val="pt-PT"/>
        </w:rPr>
      </w:pPr>
      <w:r w:rsidRPr="001F0980">
        <w:rPr>
          <w:rStyle w:val="tlid-translation"/>
          <w:lang w:val="pt-PT"/>
        </w:rPr>
        <w:t>Os testes podem se tornar mais dif</w:t>
      </w:r>
      <w:r w:rsidRPr="001F0980">
        <w:rPr>
          <w:rStyle w:val="tlid-translation"/>
          <w:rFonts w:ascii="Calibri" w:hAnsi="Calibri" w:cs="Calibri"/>
          <w:lang w:val="pt-PT"/>
        </w:rPr>
        <w:t>í</w:t>
      </w:r>
      <w:r w:rsidRPr="001F0980">
        <w:rPr>
          <w:rStyle w:val="tlid-translation"/>
          <w:lang w:val="pt-PT"/>
        </w:rPr>
        <w:t>ceis</w:t>
      </w:r>
    </w:p>
    <w:p w:rsidR="001F0980" w:rsidRPr="001F0980" w:rsidRDefault="001F0980" w:rsidP="001A07DE">
      <w:pPr>
        <w:pStyle w:val="PargrafodaLista"/>
        <w:numPr>
          <w:ilvl w:val="0"/>
          <w:numId w:val="21"/>
        </w:numPr>
        <w:spacing w:after="0" w:line="240" w:lineRule="auto"/>
        <w:rPr>
          <w:rStyle w:val="tlid-translation"/>
          <w:lang w:val="pt-PT"/>
        </w:rPr>
      </w:pPr>
      <w:r w:rsidRPr="001F0980">
        <w:rPr>
          <w:rStyle w:val="tlid-translation"/>
          <w:lang w:val="pt-PT"/>
        </w:rPr>
        <w:t>Vers</w:t>
      </w:r>
      <w:r w:rsidRPr="001F0980">
        <w:rPr>
          <w:rStyle w:val="tlid-translation"/>
          <w:rFonts w:ascii="Calibri" w:hAnsi="Calibri" w:cs="Calibri"/>
          <w:lang w:val="pt-PT"/>
        </w:rPr>
        <w:t>ã</w:t>
      </w:r>
      <w:r w:rsidRPr="001F0980">
        <w:rPr>
          <w:rStyle w:val="tlid-translation"/>
          <w:lang w:val="pt-PT"/>
        </w:rPr>
        <w:t>o e execu</w:t>
      </w:r>
      <w:r w:rsidRPr="001F0980">
        <w:rPr>
          <w:rStyle w:val="tlid-translation"/>
          <w:rFonts w:ascii="Calibri" w:hAnsi="Calibri" w:cs="Calibri"/>
          <w:lang w:val="pt-PT"/>
        </w:rPr>
        <w:t>çã</w:t>
      </w:r>
      <w:r w:rsidRPr="001F0980">
        <w:rPr>
          <w:rStyle w:val="tlid-translation"/>
          <w:lang w:val="pt-PT"/>
        </w:rPr>
        <w:t>o lado a lado se tornam mais complexas</w:t>
      </w:r>
    </w:p>
    <w:p w:rsidR="00B62281" w:rsidRDefault="00B62281" w:rsidP="00193A27">
      <w:pPr>
        <w:spacing w:after="0" w:line="240" w:lineRule="auto"/>
      </w:pPr>
    </w:p>
    <w:p w:rsidR="00142FAF" w:rsidRPr="006E3801" w:rsidRDefault="00142FAF" w:rsidP="00142FAF">
      <w:pPr>
        <w:spacing w:after="0" w:line="240" w:lineRule="auto"/>
        <w:ind w:firstLine="708"/>
        <w:jc w:val="both"/>
        <w:rPr>
          <w:lang w:val="en-US"/>
        </w:rPr>
      </w:pPr>
      <w:r w:rsidRPr="006E3801">
        <w:rPr>
          <w:lang w:val="en-US"/>
        </w:rPr>
        <w:t>A implantação de um assembly no GAC pode ser feita de duas maneiras:</w:t>
      </w:r>
    </w:p>
    <w:p w:rsidR="003B3787" w:rsidRPr="0071034E" w:rsidRDefault="00142FAF" w:rsidP="001A07DE">
      <w:pPr>
        <w:pStyle w:val="PargrafodaLista"/>
        <w:numPr>
          <w:ilvl w:val="0"/>
          <w:numId w:val="120"/>
        </w:numPr>
        <w:spacing w:after="0" w:line="240" w:lineRule="auto"/>
        <w:jc w:val="both"/>
        <w:rPr>
          <w:b/>
          <w:color w:val="FF0000"/>
          <w:lang w:val="en-US"/>
        </w:rPr>
      </w:pPr>
      <w:r w:rsidRPr="0071034E">
        <w:rPr>
          <w:b/>
          <w:color w:val="FF0000"/>
          <w:lang w:val="en-US"/>
        </w:rPr>
        <w:t xml:space="preserve">Para cenários de produção, </w:t>
      </w:r>
    </w:p>
    <w:p w:rsidR="003B3787" w:rsidRPr="003304B7" w:rsidRDefault="003B3787" w:rsidP="001A07DE">
      <w:pPr>
        <w:pStyle w:val="PargrafodaLista"/>
        <w:numPr>
          <w:ilvl w:val="0"/>
          <w:numId w:val="121"/>
        </w:numPr>
        <w:spacing w:after="0" w:line="240" w:lineRule="auto"/>
        <w:jc w:val="both"/>
        <w:rPr>
          <w:color w:val="FF0000"/>
          <w:lang w:val="pt-PT"/>
        </w:rPr>
      </w:pPr>
      <w:r w:rsidRPr="003304B7">
        <w:rPr>
          <w:b/>
          <w:color w:val="FF0000"/>
          <w:lang w:val="pt-PT"/>
        </w:rPr>
        <w:t xml:space="preserve">Installers: </w:t>
      </w:r>
      <w:r w:rsidRPr="003304B7">
        <w:rPr>
          <w:color w:val="FF0000"/>
          <w:lang w:val="pt-PT"/>
        </w:rPr>
        <w:t>Permite adicionarmos a instalação dos componentes dentro do GAC via Windows Installer. Isso é perfeitamente útil quando desejamos empacotar o sistema em um projeto de setup para que o usuário final, muitas vezes sem muito conhecimento, possa instalar o sistema sem maiores dificuldades. Este é a forma que se utiliza para a instalação de um componente em uma máquina cliente, já que o .NET Framework redistribuível não possui o utilitário GacUtil.exe.</w:t>
      </w:r>
    </w:p>
    <w:p w:rsidR="003B3787" w:rsidRPr="003304B7" w:rsidRDefault="003B3787" w:rsidP="003B3787">
      <w:pPr>
        <w:pStyle w:val="PargrafodaLista"/>
        <w:spacing w:after="0" w:line="240" w:lineRule="auto"/>
        <w:ind w:left="1428"/>
        <w:jc w:val="both"/>
        <w:rPr>
          <w:color w:val="FF0000"/>
          <w:lang w:val="pt-PT"/>
        </w:rPr>
      </w:pPr>
      <w:r w:rsidRPr="003304B7">
        <w:rPr>
          <w:color w:val="FF0000"/>
        </w:rPr>
        <w:t xml:space="preserve">Ao usar o instalador, você garante que a instalação seja atômica, o que significa que ele consegue instalar todos os componentes ou nenhum, e oferece a possibilidade de desinstalá-lo posteriormente da mesma maneira. Quando uma montagem é instalada dessa maneira, o instalador adiciona a montagem se não existir e, caso exista, aumenta apenas a contagem de referência, certificando-se de que o assembly não será desinstalado se ainda for usado quando você o desinstalar. </w:t>
      </w:r>
    </w:p>
    <w:p w:rsidR="003B3787" w:rsidRPr="003B3787" w:rsidRDefault="003B3787" w:rsidP="003B3787">
      <w:pPr>
        <w:spacing w:after="0" w:line="240" w:lineRule="auto"/>
        <w:jc w:val="both"/>
        <w:rPr>
          <w:lang w:val="en-US"/>
        </w:rPr>
      </w:pPr>
    </w:p>
    <w:p w:rsidR="003B3787" w:rsidRPr="003B3787" w:rsidRDefault="003B3787" w:rsidP="001A07DE">
      <w:pPr>
        <w:pStyle w:val="PargrafodaLista"/>
        <w:numPr>
          <w:ilvl w:val="0"/>
          <w:numId w:val="120"/>
        </w:numPr>
        <w:spacing w:after="0" w:line="240" w:lineRule="auto"/>
        <w:jc w:val="both"/>
        <w:rPr>
          <w:b/>
          <w:lang w:val="en-US"/>
        </w:rPr>
      </w:pPr>
      <w:r w:rsidRPr="003B3787">
        <w:rPr>
          <w:b/>
          <w:lang w:val="en-US"/>
        </w:rPr>
        <w:t>Em cenários de desenvolvimento,</w:t>
      </w:r>
    </w:p>
    <w:p w:rsidR="00916289" w:rsidRPr="00B62281" w:rsidRDefault="00916289" w:rsidP="001A07DE">
      <w:pPr>
        <w:pStyle w:val="PargrafodaLista"/>
        <w:numPr>
          <w:ilvl w:val="0"/>
          <w:numId w:val="16"/>
        </w:numPr>
        <w:spacing w:after="0" w:line="240" w:lineRule="auto"/>
        <w:jc w:val="both"/>
        <w:rPr>
          <w:b/>
          <w:lang w:val="pt-PT"/>
        </w:rPr>
      </w:pPr>
      <w:r w:rsidRPr="00B62281">
        <w:rPr>
          <w:b/>
          <w:lang w:val="pt-PT"/>
        </w:rPr>
        <w:t xml:space="preserve">Windows Explorer: </w:t>
      </w:r>
    </w:p>
    <w:p w:rsidR="00916289" w:rsidRPr="00B62281" w:rsidRDefault="00916289" w:rsidP="003B3787">
      <w:pPr>
        <w:pStyle w:val="PargrafodaLista"/>
        <w:spacing w:after="0" w:line="240" w:lineRule="auto"/>
        <w:ind w:left="1428"/>
        <w:jc w:val="both"/>
        <w:rPr>
          <w:lang w:val="pt-PT"/>
        </w:rPr>
      </w:pPr>
      <w:r w:rsidRPr="00B62281">
        <w:rPr>
          <w:lang w:val="pt-PT"/>
        </w:rPr>
        <w:t>Se navegar via Windows Explorer até o diretório C:\WINDOWS\ASSEMBLY você verá todos os Assemblies que estão no GAC daquela maquina específica. Você pode, via drag-and-drop, adicionar Assemblies ali, mas isso somente é interessante em ambiente de desenvolvimento.</w:t>
      </w:r>
    </w:p>
    <w:p w:rsidR="00916289" w:rsidRPr="000D57B9" w:rsidRDefault="00916289" w:rsidP="001A07DE">
      <w:pPr>
        <w:pStyle w:val="PargrafodaLista"/>
        <w:numPr>
          <w:ilvl w:val="0"/>
          <w:numId w:val="16"/>
        </w:numPr>
        <w:spacing w:after="0" w:line="240" w:lineRule="auto"/>
        <w:jc w:val="both"/>
        <w:rPr>
          <w:b/>
          <w:color w:val="FF0000"/>
          <w:lang w:val="pt-PT"/>
        </w:rPr>
      </w:pPr>
      <w:r w:rsidRPr="000D57B9">
        <w:rPr>
          <w:b/>
          <w:color w:val="FF0000"/>
          <w:lang w:val="pt-PT"/>
        </w:rPr>
        <w:t xml:space="preserve">Utilitário </w:t>
      </w:r>
      <w:r w:rsidRPr="000D57B9">
        <w:rPr>
          <w:b/>
          <w:color w:val="FF0000"/>
          <w:lang w:val="en-US"/>
        </w:rPr>
        <w:t>gacutil</w:t>
      </w:r>
      <w:r w:rsidRPr="000D57B9">
        <w:rPr>
          <w:b/>
          <w:color w:val="FF0000"/>
          <w:lang w:val="pt-PT"/>
        </w:rPr>
        <w:t xml:space="preserve">.exe: </w:t>
      </w:r>
    </w:p>
    <w:p w:rsidR="00916289" w:rsidRPr="00B62281" w:rsidRDefault="00916289" w:rsidP="003B3787">
      <w:pPr>
        <w:pStyle w:val="PargrafodaLista"/>
        <w:spacing w:after="0" w:line="240" w:lineRule="auto"/>
        <w:ind w:left="1428"/>
        <w:jc w:val="both"/>
        <w:rPr>
          <w:lang w:val="pt-PT"/>
        </w:rPr>
      </w:pPr>
      <w:r w:rsidRPr="00B62281">
        <w:rPr>
          <w:lang w:val="pt-PT"/>
        </w:rPr>
        <w:t>Este utilitário, fornecido também pelo SDK do .NET Framework, permite via linha de comando, interagir com o GAC, adicionando, removendo, listando, etc., Assemblies. Este utilitário é utilizando em ambientes de testes e desenvolvimento, nunca em produção.</w:t>
      </w:r>
    </w:p>
    <w:p w:rsidR="00FF44FB" w:rsidRDefault="00FF44FB" w:rsidP="00193A27">
      <w:pPr>
        <w:spacing w:after="0" w:line="240" w:lineRule="auto"/>
        <w:rPr>
          <w:lang w:val="pt-PT"/>
        </w:rPr>
      </w:pPr>
    </w:p>
    <w:p w:rsidR="00583DD0" w:rsidRPr="000D57B9" w:rsidRDefault="00583DD0" w:rsidP="00193A27">
      <w:pPr>
        <w:spacing w:after="0" w:line="240" w:lineRule="auto"/>
        <w:rPr>
          <w:rFonts w:cstheme="minorHAnsi"/>
          <w:b/>
          <w:color w:val="FF0000"/>
        </w:rPr>
      </w:pPr>
      <w:r w:rsidRPr="000D57B9">
        <w:rPr>
          <w:rFonts w:cstheme="minorHAnsi"/>
          <w:b/>
          <w:color w:val="FF0000"/>
        </w:rPr>
        <w:t>Gacutil.exe</w:t>
      </w:r>
    </w:p>
    <w:p w:rsidR="00583DD0" w:rsidRDefault="00583DD0" w:rsidP="00193A27">
      <w:pPr>
        <w:spacing w:after="0" w:line="240" w:lineRule="auto"/>
        <w:jc w:val="both"/>
      </w:pPr>
    </w:p>
    <w:p w:rsidR="00583DD0" w:rsidRPr="00583DD0" w:rsidRDefault="00583DD0" w:rsidP="00F21CF3">
      <w:pPr>
        <w:spacing w:after="0" w:line="240" w:lineRule="auto"/>
        <w:ind w:firstLine="708"/>
        <w:jc w:val="both"/>
        <w:rPr>
          <w:lang w:val="en-US"/>
        </w:rPr>
      </w:pPr>
      <w:r w:rsidRPr="00583DD0">
        <w:rPr>
          <w:lang w:val="en-US"/>
        </w:rPr>
        <w:t>Gacutil.exe é uma ferramenta usada para instalar um assembly de nome forte em um cache global de assemblies. Siga as etapas a seguir para instalar um assembly de nome forte no GAC:</w:t>
      </w:r>
    </w:p>
    <w:p w:rsidR="00583DD0" w:rsidRPr="004905FF" w:rsidRDefault="00583DD0" w:rsidP="001A07DE">
      <w:pPr>
        <w:pStyle w:val="PargrafodaLista"/>
        <w:numPr>
          <w:ilvl w:val="0"/>
          <w:numId w:val="51"/>
        </w:numPr>
        <w:spacing w:after="0" w:line="240" w:lineRule="auto"/>
        <w:rPr>
          <w:lang w:val="en-US"/>
        </w:rPr>
      </w:pPr>
      <w:r w:rsidRPr="004905FF">
        <w:rPr>
          <w:lang w:val="en-US"/>
        </w:rPr>
        <w:t>Execute o prompt de comando do Visual Studio como administrador.</w:t>
      </w:r>
    </w:p>
    <w:p w:rsidR="004905FF" w:rsidRPr="004905FF" w:rsidRDefault="004905FF" w:rsidP="001A07DE">
      <w:pPr>
        <w:pStyle w:val="PargrafodaLista"/>
        <w:numPr>
          <w:ilvl w:val="0"/>
          <w:numId w:val="51"/>
        </w:numPr>
        <w:spacing w:after="0" w:line="240" w:lineRule="auto"/>
        <w:rPr>
          <w:lang w:val="en-US"/>
        </w:rPr>
      </w:pPr>
      <w:r w:rsidRPr="004905FF">
        <w:rPr>
          <w:lang w:val="en-US"/>
        </w:rPr>
        <w:t>Navegue até o diretório que se encontra a dll.</w:t>
      </w:r>
    </w:p>
    <w:p w:rsidR="00583DD0" w:rsidRPr="004905FF" w:rsidRDefault="00583DD0" w:rsidP="001A07DE">
      <w:pPr>
        <w:pStyle w:val="PargrafodaLista"/>
        <w:numPr>
          <w:ilvl w:val="0"/>
          <w:numId w:val="51"/>
        </w:numPr>
        <w:spacing w:after="0" w:line="240" w:lineRule="auto"/>
        <w:rPr>
          <w:lang w:val="en-US"/>
        </w:rPr>
      </w:pPr>
      <w:r w:rsidRPr="004905FF">
        <w:rPr>
          <w:lang w:val="en-US"/>
        </w:rPr>
        <w:t>Digite o seguinte comando para instalar um assembly de nome forte no GAC:</w:t>
      </w:r>
    </w:p>
    <w:p w:rsidR="00583DD0" w:rsidRDefault="00583DD0" w:rsidP="001A07DE">
      <w:pPr>
        <w:pStyle w:val="PargrafodaLista"/>
        <w:numPr>
          <w:ilvl w:val="0"/>
          <w:numId w:val="52"/>
        </w:numPr>
        <w:spacing w:after="0" w:line="240" w:lineRule="auto"/>
        <w:jc w:val="both"/>
      </w:pPr>
      <w:r>
        <w:lastRenderedPageBreak/>
        <w:t>gacutil.exe [opções] [assemblyName | assemblyPath | assemblyListFile]</w:t>
      </w:r>
    </w:p>
    <w:p w:rsidR="00583DD0" w:rsidRPr="004905FF" w:rsidRDefault="00583DD0" w:rsidP="001A07DE">
      <w:pPr>
        <w:pStyle w:val="PargrafodaLista"/>
        <w:numPr>
          <w:ilvl w:val="0"/>
          <w:numId w:val="52"/>
        </w:numPr>
        <w:spacing w:after="0" w:line="240" w:lineRule="auto"/>
        <w:rPr>
          <w:lang w:val="en-US"/>
        </w:rPr>
      </w:pPr>
      <w:r w:rsidRPr="004905FF">
        <w:rPr>
          <w:lang w:val="en-US"/>
        </w:rPr>
        <w:t>gacutil -i "{caminho do arquivo do nome forte assembly}.dll"</w:t>
      </w:r>
    </w:p>
    <w:p w:rsidR="00583DD0" w:rsidRPr="004905FF" w:rsidRDefault="00583DD0" w:rsidP="001A07DE">
      <w:pPr>
        <w:pStyle w:val="PargrafodaLista"/>
        <w:numPr>
          <w:ilvl w:val="0"/>
          <w:numId w:val="52"/>
        </w:numPr>
        <w:spacing w:after="0" w:line="240" w:lineRule="auto"/>
        <w:rPr>
          <w:lang w:val="en-US"/>
        </w:rPr>
      </w:pPr>
      <w:r w:rsidRPr="004905FF">
        <w:rPr>
          <w:lang w:val="en-US"/>
        </w:rPr>
        <w:t>gacutil -i myClassLibrary.dll</w:t>
      </w:r>
    </w:p>
    <w:p w:rsidR="00583DD0" w:rsidRDefault="00583DD0" w:rsidP="00193A27">
      <w:pPr>
        <w:spacing w:after="0" w:line="240" w:lineRule="auto"/>
        <w:jc w:val="both"/>
      </w:pPr>
    </w:p>
    <w:p w:rsidR="00583DD0" w:rsidRDefault="00583DD0" w:rsidP="00F21CF3">
      <w:pPr>
        <w:spacing w:after="0" w:line="240" w:lineRule="auto"/>
        <w:ind w:firstLine="708"/>
        <w:jc w:val="both"/>
      </w:pPr>
      <w:r>
        <w:t xml:space="preserve">A </w:t>
      </w:r>
      <w:r w:rsidR="00F21CF3">
        <w:t>t</w:t>
      </w:r>
      <w:r>
        <w:t xml:space="preserve">abela </w:t>
      </w:r>
      <w:r w:rsidR="00F21CF3">
        <w:t>abaixo</w:t>
      </w:r>
      <w:r>
        <w:t xml:space="preserve"> mostra os parâmetros mais comuns para o gacutil.exe. Para uma referência completa, consulte a seção "Recursos e leituras adicionais"</w:t>
      </w:r>
    </w:p>
    <w:tbl>
      <w:tblPr>
        <w:tblStyle w:val="Tabelacomgrade"/>
        <w:tblW w:w="0" w:type="auto"/>
        <w:jc w:val="center"/>
        <w:tblLook w:val="04A0" w:firstRow="1" w:lastRow="0" w:firstColumn="1" w:lastColumn="0" w:noHBand="0" w:noVBand="1"/>
      </w:tblPr>
      <w:tblGrid>
        <w:gridCol w:w="2547"/>
        <w:gridCol w:w="7087"/>
      </w:tblGrid>
      <w:tr w:rsidR="00583DD0" w:rsidTr="009E692B">
        <w:trPr>
          <w:jc w:val="center"/>
        </w:trPr>
        <w:tc>
          <w:tcPr>
            <w:tcW w:w="2547" w:type="dxa"/>
          </w:tcPr>
          <w:p w:rsidR="00583DD0" w:rsidRPr="00583DD0" w:rsidRDefault="00583DD0" w:rsidP="00193A27">
            <w:pPr>
              <w:jc w:val="center"/>
              <w:rPr>
                <w:b/>
              </w:rPr>
            </w:pPr>
            <w:r w:rsidRPr="00583DD0">
              <w:rPr>
                <w:rStyle w:val="tlid-translation"/>
                <w:b/>
                <w:lang w:val="pt-PT"/>
              </w:rPr>
              <w:t>Opção</w:t>
            </w:r>
          </w:p>
        </w:tc>
        <w:tc>
          <w:tcPr>
            <w:tcW w:w="7087" w:type="dxa"/>
          </w:tcPr>
          <w:p w:rsidR="00583DD0" w:rsidRPr="00583DD0" w:rsidRDefault="00583DD0" w:rsidP="00193A27">
            <w:pPr>
              <w:jc w:val="center"/>
              <w:rPr>
                <w:b/>
              </w:rPr>
            </w:pPr>
            <w:r w:rsidRPr="00583DD0">
              <w:rPr>
                <w:rStyle w:val="tlid-translation"/>
                <w:b/>
                <w:lang w:val="pt-PT"/>
              </w:rPr>
              <w:t>Descrição</w:t>
            </w:r>
          </w:p>
        </w:tc>
      </w:tr>
      <w:tr w:rsidR="00583DD0" w:rsidTr="009E692B">
        <w:trPr>
          <w:jc w:val="center"/>
        </w:trPr>
        <w:tc>
          <w:tcPr>
            <w:tcW w:w="2547" w:type="dxa"/>
          </w:tcPr>
          <w:p w:rsidR="00583DD0" w:rsidRDefault="00583DD0" w:rsidP="00193A27">
            <w:r>
              <w:rPr>
                <w:rStyle w:val="tlid-translation"/>
                <w:lang w:val="pt-PT"/>
              </w:rPr>
              <w:t>/i</w:t>
            </w:r>
          </w:p>
        </w:tc>
        <w:tc>
          <w:tcPr>
            <w:tcW w:w="7087" w:type="dxa"/>
          </w:tcPr>
          <w:p w:rsidR="00583DD0" w:rsidRDefault="00583DD0" w:rsidP="00193A27">
            <w:pPr>
              <w:jc w:val="both"/>
            </w:pPr>
            <w:r>
              <w:rPr>
                <w:rStyle w:val="tlid-translation"/>
                <w:lang w:val="pt-PT"/>
              </w:rPr>
              <w:t>Adiciona um assembly ao GAC.</w:t>
            </w:r>
          </w:p>
        </w:tc>
      </w:tr>
      <w:tr w:rsidR="00583DD0" w:rsidTr="009E692B">
        <w:trPr>
          <w:jc w:val="center"/>
        </w:trPr>
        <w:tc>
          <w:tcPr>
            <w:tcW w:w="2547" w:type="dxa"/>
          </w:tcPr>
          <w:p w:rsidR="00583DD0" w:rsidRDefault="00583DD0" w:rsidP="00193A27">
            <w:r>
              <w:rPr>
                <w:rStyle w:val="tlid-translation"/>
                <w:lang w:val="pt-PT"/>
              </w:rPr>
              <w:t>/u</w:t>
            </w:r>
          </w:p>
        </w:tc>
        <w:tc>
          <w:tcPr>
            <w:tcW w:w="7087" w:type="dxa"/>
          </w:tcPr>
          <w:p w:rsidR="00583DD0" w:rsidRDefault="00583DD0" w:rsidP="00193A27">
            <w:pPr>
              <w:jc w:val="both"/>
            </w:pPr>
            <w:r>
              <w:rPr>
                <w:rStyle w:val="tlid-translation"/>
                <w:lang w:val="pt-PT"/>
              </w:rPr>
              <w:t>Remove uma montagem do GAC.</w:t>
            </w:r>
          </w:p>
        </w:tc>
      </w:tr>
      <w:tr w:rsidR="00583DD0" w:rsidTr="009E692B">
        <w:trPr>
          <w:jc w:val="center"/>
        </w:trPr>
        <w:tc>
          <w:tcPr>
            <w:tcW w:w="2547" w:type="dxa"/>
          </w:tcPr>
          <w:p w:rsidR="00583DD0" w:rsidRDefault="00583DD0" w:rsidP="00193A27">
            <w:r>
              <w:rPr>
                <w:rStyle w:val="tlid-translation"/>
                <w:lang w:val="pt-PT"/>
              </w:rPr>
              <w:t>/l [assemblyName)</w:t>
            </w:r>
          </w:p>
        </w:tc>
        <w:tc>
          <w:tcPr>
            <w:tcW w:w="7087" w:type="dxa"/>
          </w:tcPr>
          <w:p w:rsidR="00583DD0" w:rsidRDefault="00583DD0" w:rsidP="00193A27">
            <w:pPr>
              <w:jc w:val="both"/>
            </w:pPr>
            <w:r>
              <w:rPr>
                <w:rStyle w:val="tlid-translation"/>
                <w:lang w:val="pt-PT"/>
              </w:rPr>
              <w:t>Lista todos os assemblies no GAC. Especificando o parâmetro assemblyName, listará apenas os assemblies correspondentes a esse nome.</w:t>
            </w:r>
          </w:p>
        </w:tc>
      </w:tr>
      <w:tr w:rsidR="00583DD0" w:rsidTr="009E692B">
        <w:trPr>
          <w:jc w:val="center"/>
        </w:trPr>
        <w:tc>
          <w:tcPr>
            <w:tcW w:w="2547" w:type="dxa"/>
          </w:tcPr>
          <w:p w:rsidR="00583DD0" w:rsidRDefault="00583DD0" w:rsidP="00193A27">
            <w:r>
              <w:t>/r</w:t>
            </w:r>
          </w:p>
        </w:tc>
        <w:tc>
          <w:tcPr>
            <w:tcW w:w="7087" w:type="dxa"/>
          </w:tcPr>
          <w:p w:rsidR="00583DD0" w:rsidRDefault="00583DD0" w:rsidP="00193A27">
            <w:pPr>
              <w:jc w:val="both"/>
            </w:pPr>
            <w:r>
              <w:rPr>
                <w:rStyle w:val="tlid-translation"/>
                <w:lang w:val="pt-PT"/>
              </w:rPr>
              <w:t>Rastreia referências a uma montagem aumentando um contador em cada</w:t>
            </w:r>
            <w:r>
              <w:rPr>
                <w:lang w:val="pt-PT"/>
              </w:rPr>
              <w:br/>
            </w:r>
            <w:r>
              <w:rPr>
                <w:rStyle w:val="tlid-translation"/>
                <w:lang w:val="pt-PT"/>
              </w:rPr>
              <w:t>instalação e diminuindo o contador na desinstalação. Especifique esta opção com as opções /i, /il, /u ou /ul. Se uma montagem for rastreada, ela será removida do GAC somente quando o contador for 0.</w:t>
            </w:r>
          </w:p>
        </w:tc>
      </w:tr>
    </w:tbl>
    <w:p w:rsidR="00583DD0" w:rsidRDefault="00583DD0" w:rsidP="00193A27">
      <w:pPr>
        <w:spacing w:after="0" w:line="240" w:lineRule="auto"/>
      </w:pPr>
    </w:p>
    <w:p w:rsidR="00CB2081" w:rsidRDefault="00CB2081" w:rsidP="00193A27">
      <w:pPr>
        <w:spacing w:after="0" w:line="240" w:lineRule="auto"/>
        <w:rPr>
          <w:lang w:val="en-US"/>
        </w:rPr>
      </w:pPr>
    </w:p>
    <w:p w:rsidR="00CB2081" w:rsidRPr="00537B7F" w:rsidRDefault="00CB2081" w:rsidP="00193A27">
      <w:pPr>
        <w:spacing w:after="0" w:line="240" w:lineRule="auto"/>
        <w:rPr>
          <w:rFonts w:cstheme="minorHAnsi"/>
          <w:b/>
          <w:color w:val="3992AB"/>
        </w:rPr>
      </w:pPr>
      <w:r w:rsidRPr="00537B7F">
        <w:rPr>
          <w:rFonts w:cstheme="minorHAnsi"/>
          <w:b/>
          <w:color w:val="3992AB"/>
        </w:rPr>
        <w:t>WinMD Assembly</w:t>
      </w:r>
    </w:p>
    <w:p w:rsidR="00CB2081" w:rsidRDefault="00CB2081" w:rsidP="00193A27">
      <w:pPr>
        <w:spacing w:after="0" w:line="240" w:lineRule="auto"/>
        <w:rPr>
          <w:lang w:val="en-US"/>
        </w:rPr>
      </w:pPr>
    </w:p>
    <w:p w:rsidR="00F957D8" w:rsidRPr="00F957D8" w:rsidRDefault="00CB2081" w:rsidP="00F957D8">
      <w:pPr>
        <w:spacing w:after="0" w:line="240" w:lineRule="auto"/>
        <w:ind w:firstLine="708"/>
        <w:jc w:val="both"/>
        <w:rPr>
          <w:lang w:val="en-US"/>
        </w:rPr>
      </w:pPr>
      <w:r w:rsidRPr="00840383">
        <w:rPr>
          <w:lang w:val="en-US"/>
        </w:rPr>
        <w:t>O conceito de montagem do WinMD foi introduzido quando o Windows 8 foi lançado. WinMD significa Windows Meta Data. Permite a comunicação entre diferentes linguagens de programação. Por exemplo, a biblioteca WinMD criada com C# pode ser usada em um projeto C++. Ele removeu a barreira do idioma através do Windows Runtime Component.</w:t>
      </w:r>
      <w:r w:rsidR="00F957D8" w:rsidRPr="00F957D8">
        <w:rPr>
          <w:lang w:val="en-US"/>
        </w:rPr>
        <w:t xml:space="preserve"> O WinRT é completamente escrito em C++ nativo. Não há ambiente gerenciado, CLR e</w:t>
      </w:r>
      <w:r w:rsidR="00F957D8">
        <w:rPr>
          <w:lang w:val="en-US"/>
        </w:rPr>
        <w:t xml:space="preserve"> c</w:t>
      </w:r>
      <w:r w:rsidR="00F957D8" w:rsidRPr="00F957D8">
        <w:rPr>
          <w:lang w:val="en-US"/>
        </w:rPr>
        <w:t>ompilador Just-In-</w:t>
      </w:r>
      <w:r w:rsidR="00F957D8">
        <w:rPr>
          <w:lang w:val="en-US"/>
        </w:rPr>
        <w:t>Time</w:t>
      </w:r>
      <w:r w:rsidR="00F957D8" w:rsidRPr="00F957D8">
        <w:rPr>
          <w:lang w:val="en-US"/>
        </w:rPr>
        <w:t xml:space="preserve"> (JIT).</w:t>
      </w:r>
    </w:p>
    <w:p w:rsidR="00F957D8" w:rsidRPr="00F957D8" w:rsidRDefault="00F957D8" w:rsidP="00F957D8">
      <w:pPr>
        <w:spacing w:after="0" w:line="240" w:lineRule="auto"/>
        <w:jc w:val="both"/>
        <w:rPr>
          <w:lang w:val="en-US"/>
        </w:rPr>
      </w:pPr>
    </w:p>
    <w:p w:rsidR="00F957D8" w:rsidRPr="00F957D8" w:rsidRDefault="00F957D8" w:rsidP="00F957D8">
      <w:pPr>
        <w:spacing w:after="0" w:line="240" w:lineRule="auto"/>
        <w:ind w:firstLine="708"/>
        <w:jc w:val="both"/>
        <w:rPr>
          <w:lang w:val="en-US"/>
        </w:rPr>
      </w:pPr>
      <w:r w:rsidRPr="00F957D8">
        <w:rPr>
          <w:lang w:val="en-US"/>
        </w:rPr>
        <w:t>Embora o WinRT e o Windows RT sejam parecidos, eles são duas coisas completamente diferentes.</w:t>
      </w:r>
      <w:r>
        <w:rPr>
          <w:lang w:val="en-US"/>
        </w:rPr>
        <w:t xml:space="preserve"> </w:t>
      </w:r>
      <w:r w:rsidRPr="00F957D8">
        <w:rPr>
          <w:lang w:val="en-US"/>
        </w:rPr>
        <w:t>O WinRT é o Windows Runtime. O Windows RT é uma versão especial do Windows 8 para dispositivos que usam processadores baseados em ARM. Esta versão do Windows é implantada em tablets, como o Microsoft Surface. Ele pode executar apenas aplicativos da Windows Store.</w:t>
      </w:r>
    </w:p>
    <w:p w:rsidR="00F957D8" w:rsidRDefault="00F957D8" w:rsidP="00F957D8">
      <w:pPr>
        <w:spacing w:after="0" w:line="240" w:lineRule="auto"/>
        <w:jc w:val="both"/>
        <w:rPr>
          <w:lang w:val="en-US"/>
        </w:rPr>
      </w:pPr>
    </w:p>
    <w:p w:rsidR="00825FC5" w:rsidRDefault="00825FC5" w:rsidP="00D24343">
      <w:pPr>
        <w:spacing w:after="0" w:line="240" w:lineRule="auto"/>
        <w:ind w:firstLine="708"/>
        <w:jc w:val="both"/>
        <w:rPr>
          <w:lang w:val="en-US"/>
        </w:rPr>
      </w:pPr>
      <w:r w:rsidRPr="00825FC5">
        <w:rPr>
          <w:lang w:val="en-US"/>
        </w:rPr>
        <w:t>O Windows Runtime expõe uma maneira simples de criar componentes que podem ser usados por todos os idiomas suportados, sem a necessidade de uma complexa organização de dados. Uma biblioteca WinMD, chamada Windows Runtime Component, é um componente escrito em uma das linguagens WinRT (C#, VB ou C ++, mas não JavaScript) que pode ser usada por qualquer idioma suportado.</w:t>
      </w:r>
    </w:p>
    <w:p w:rsidR="00F957D8" w:rsidRDefault="00F957D8" w:rsidP="00D24343">
      <w:pPr>
        <w:spacing w:after="0" w:line="240" w:lineRule="auto"/>
        <w:ind w:firstLine="708"/>
        <w:jc w:val="both"/>
        <w:rPr>
          <w:lang w:val="en-US"/>
        </w:rPr>
      </w:pPr>
      <w:r w:rsidRPr="00F957D8">
        <w:rPr>
          <w:lang w:val="en-US"/>
        </w:rPr>
        <w:t>O desenvolvimento de aplicativos para o Windows 8, no entanto, pode ser feito em idiomas como JavaScript e C#. Um componente nativo C++ regular não inclui metadados. Mas os metadados são necessários para criar o mapeamento correto entre os component</w:t>
      </w:r>
      <w:r w:rsidR="00D24343">
        <w:rPr>
          <w:lang w:val="en-US"/>
        </w:rPr>
        <w:t>es nativos e os outros idiomas.</w:t>
      </w:r>
      <w:r w:rsidRPr="00F957D8">
        <w:rPr>
          <w:lang w:val="en-US"/>
        </w:rPr>
        <w:t>Para fazer isso funcionar, a Microsoft criou um novo tipo de arquivo chamado arquivos de metadados do Windows (WinMD).</w:t>
      </w:r>
    </w:p>
    <w:p w:rsidR="00D24343" w:rsidRPr="00F957D8" w:rsidRDefault="00D24343" w:rsidP="00D24343">
      <w:pPr>
        <w:spacing w:after="0" w:line="240" w:lineRule="auto"/>
        <w:ind w:firstLine="708"/>
        <w:jc w:val="both"/>
        <w:rPr>
          <w:lang w:val="en-US"/>
        </w:rPr>
      </w:pPr>
    </w:p>
    <w:p w:rsidR="00D24343" w:rsidRDefault="00F957D8" w:rsidP="00D24343">
      <w:pPr>
        <w:spacing w:after="0" w:line="240" w:lineRule="auto"/>
        <w:ind w:firstLine="708"/>
        <w:jc w:val="both"/>
        <w:rPr>
          <w:lang w:val="en-US"/>
        </w:rPr>
      </w:pPr>
      <w:r w:rsidRPr="00F957D8">
        <w:rPr>
          <w:lang w:val="en-US"/>
        </w:rPr>
        <w:t xml:space="preserve">Se você estiver executando o Windows 8, poderá encontrar esses arquivos localizados em </w:t>
      </w:r>
    </w:p>
    <w:p w:rsidR="00D24343" w:rsidRPr="00D24343" w:rsidRDefault="00F957D8" w:rsidP="00D24343">
      <w:pPr>
        <w:spacing w:after="0" w:line="240" w:lineRule="auto"/>
        <w:jc w:val="center"/>
        <w:rPr>
          <w:b/>
          <w:lang w:val="en-US"/>
        </w:rPr>
      </w:pPr>
      <w:r w:rsidRPr="00D24343">
        <w:rPr>
          <w:b/>
          <w:lang w:val="en-US"/>
        </w:rPr>
        <w:t>C:\Windows\System32\WinMetadata.</w:t>
      </w:r>
    </w:p>
    <w:p w:rsidR="00D24343" w:rsidRDefault="00D24343" w:rsidP="00D24343">
      <w:pPr>
        <w:spacing w:after="0" w:line="240" w:lineRule="auto"/>
        <w:jc w:val="center"/>
        <w:rPr>
          <w:lang w:val="en-US"/>
        </w:rPr>
      </w:pPr>
      <w:r>
        <w:rPr>
          <w:noProof/>
          <w:lang w:eastAsia="pt-BR"/>
        </w:rPr>
        <w:drawing>
          <wp:inline distT="0" distB="0" distL="0" distR="0" wp14:anchorId="56374713" wp14:editId="2A91AA0E">
            <wp:extent cx="4147178" cy="1719072"/>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67531" cy="1727509"/>
                    </a:xfrm>
                    <a:prstGeom prst="rect">
                      <a:avLst/>
                    </a:prstGeom>
                  </pic:spPr>
                </pic:pic>
              </a:graphicData>
            </a:graphic>
          </wp:inline>
        </w:drawing>
      </w:r>
    </w:p>
    <w:p w:rsidR="00D24343" w:rsidRDefault="00D24343" w:rsidP="00F957D8">
      <w:pPr>
        <w:spacing w:after="0" w:line="240" w:lineRule="auto"/>
        <w:jc w:val="both"/>
        <w:rPr>
          <w:lang w:val="en-US"/>
        </w:rPr>
      </w:pPr>
    </w:p>
    <w:p w:rsidR="00F957D8" w:rsidRDefault="00F957D8" w:rsidP="00D24343">
      <w:pPr>
        <w:spacing w:after="0" w:line="240" w:lineRule="auto"/>
        <w:ind w:firstLine="708"/>
        <w:jc w:val="both"/>
        <w:rPr>
          <w:lang w:val="en-US"/>
        </w:rPr>
      </w:pPr>
      <w:r w:rsidRPr="00F957D8">
        <w:rPr>
          <w:lang w:val="en-US"/>
        </w:rPr>
        <w:t>O formato desses arquivos é o mesmo usado pelo .NET Framework para a CLI (Common Language Infrastructure).</w:t>
      </w:r>
      <w:r w:rsidR="00D24343">
        <w:rPr>
          <w:lang w:val="en-US"/>
        </w:rPr>
        <w:t xml:space="preserve"> </w:t>
      </w:r>
      <w:r w:rsidRPr="00F957D8">
        <w:rPr>
          <w:lang w:val="en-US"/>
        </w:rPr>
        <w:t xml:space="preserve">Os arquivos WinMD podem conter código e metadados. No entanto, os que você encontra no diretório System32 contêm apenas metadados. Esses metadados são usados ​​pelo Visual Studio para fornecer o IntelliSense. No tempo de execução, os metadados informam à CLI que a implementação de todos os métodos encontrados neles é </w:t>
      </w:r>
      <w:r w:rsidRPr="00F957D8">
        <w:rPr>
          <w:lang w:val="en-US"/>
        </w:rPr>
        <w:lastRenderedPageBreak/>
        <w:t>fornecida pelo tempo de execução. É por isso que os arquivos não precisam conter código real; eles garantem que os métodos sejam mapeados para os métodos corretos no WinRT</w:t>
      </w:r>
      <w:r w:rsidR="002D4322">
        <w:rPr>
          <w:lang w:val="en-US"/>
        </w:rPr>
        <w:t>.</w:t>
      </w:r>
    </w:p>
    <w:p w:rsidR="002D4322" w:rsidRDefault="002D4322" w:rsidP="002D4322">
      <w:pPr>
        <w:spacing w:after="0" w:line="240" w:lineRule="auto"/>
        <w:jc w:val="both"/>
        <w:rPr>
          <w:lang w:val="en-US"/>
        </w:rPr>
      </w:pPr>
    </w:p>
    <w:p w:rsidR="002D4322" w:rsidRPr="002D4322" w:rsidRDefault="002D4322" w:rsidP="002D4322">
      <w:pPr>
        <w:spacing w:after="0" w:line="240" w:lineRule="auto"/>
        <w:ind w:firstLine="708"/>
        <w:jc w:val="both"/>
        <w:rPr>
          <w:lang w:val="en-US"/>
        </w:rPr>
      </w:pPr>
      <w:r w:rsidRPr="002D4322">
        <w:rPr>
          <w:lang w:val="en-US"/>
        </w:rPr>
        <w:t>Uma coisa a observar é que o WinRT não oferece acesso a todas as funcionalidades do .NET Framework 4.5. Em vez disso, muitas interfaces de programação de aplicativos (APIs) duplicadas, herdadas ou mal projetadas foram removidas. Isso tudo ajuda a garantir que os aplicativos WinRT possam ser portados para outras plataformas e usar apenas as melhores APIs disponíveis.</w:t>
      </w:r>
    </w:p>
    <w:p w:rsidR="002D4322" w:rsidRDefault="002D4322" w:rsidP="002D4322">
      <w:pPr>
        <w:spacing w:after="0" w:line="240" w:lineRule="auto"/>
        <w:jc w:val="both"/>
        <w:rPr>
          <w:lang w:val="en-US"/>
        </w:rPr>
      </w:pPr>
    </w:p>
    <w:p w:rsidR="002D4322" w:rsidRPr="002D4322" w:rsidRDefault="002D4322" w:rsidP="002D4322">
      <w:pPr>
        <w:spacing w:after="0" w:line="240" w:lineRule="auto"/>
        <w:ind w:firstLine="708"/>
        <w:jc w:val="both"/>
        <w:rPr>
          <w:lang w:val="en-US"/>
        </w:rPr>
      </w:pPr>
      <w:r w:rsidRPr="002D4322">
        <w:rPr>
          <w:lang w:val="en-US"/>
        </w:rPr>
        <w:t>Se você deseja criar seu próprio assembly WinMD, faça isso criando um componente do Windows Runtime no Visual Studio. Você deve fazer isso apenas ao criar um componente que deve ser usado em diferentes linguagens de programação, como JavaScript e C#. Se você estiver trabalhando apenas com C#, crie um novo projeto “Class Library (Windows Store apps)”</w:t>
      </w:r>
      <w:r>
        <w:rPr>
          <w:lang w:val="en-US"/>
        </w:rPr>
        <w:t>.</w:t>
      </w:r>
    </w:p>
    <w:p w:rsidR="002D4322" w:rsidRDefault="002D4322" w:rsidP="002D4322">
      <w:pPr>
        <w:spacing w:after="0" w:line="240" w:lineRule="auto"/>
        <w:jc w:val="both"/>
        <w:rPr>
          <w:lang w:val="en-US"/>
        </w:rPr>
      </w:pPr>
    </w:p>
    <w:p w:rsidR="002D4322" w:rsidRPr="002D4322" w:rsidRDefault="002D4322" w:rsidP="002D4322">
      <w:pPr>
        <w:spacing w:after="0" w:line="240" w:lineRule="auto"/>
        <w:ind w:firstLine="708"/>
        <w:jc w:val="both"/>
        <w:rPr>
          <w:lang w:val="en-US"/>
        </w:rPr>
      </w:pPr>
      <w:r w:rsidRPr="002D4322">
        <w:rPr>
          <w:lang w:val="en-US"/>
        </w:rPr>
        <w:t>O componente Windows Runtime é compilado em um arquivo .winmd que você pode usar.</w:t>
      </w:r>
      <w:r>
        <w:rPr>
          <w:lang w:val="en-US"/>
        </w:rPr>
        <w:t xml:space="preserve"> </w:t>
      </w:r>
      <w:r w:rsidRPr="002D4322">
        <w:rPr>
          <w:lang w:val="en-US"/>
        </w:rPr>
        <w:t>Há algumas restrições no componente Windows Runtime que você precisa conhecer:</w:t>
      </w:r>
    </w:p>
    <w:p w:rsidR="002D4322" w:rsidRPr="002D4322" w:rsidRDefault="002D4322" w:rsidP="001A07DE">
      <w:pPr>
        <w:pStyle w:val="PargrafodaLista"/>
        <w:numPr>
          <w:ilvl w:val="0"/>
          <w:numId w:val="124"/>
        </w:numPr>
        <w:spacing w:after="0" w:line="240" w:lineRule="auto"/>
        <w:jc w:val="both"/>
        <w:rPr>
          <w:lang w:val="en-US"/>
        </w:rPr>
      </w:pPr>
      <w:r w:rsidRPr="002D4322">
        <w:rPr>
          <w:lang w:val="en-US"/>
        </w:rPr>
        <w:t>Os campos, parâmetros e valores de retorno de todos os tipos públicos e membros em seu componente devem ser do</w:t>
      </w:r>
      <w:r w:rsidR="00860989">
        <w:rPr>
          <w:lang w:val="en-US"/>
        </w:rPr>
        <w:t xml:space="preserve"> </w:t>
      </w:r>
      <w:r w:rsidRPr="002D4322">
        <w:rPr>
          <w:lang w:val="en-US"/>
        </w:rPr>
        <w:t xml:space="preserve"> Windows Runtime.</w:t>
      </w:r>
    </w:p>
    <w:p w:rsidR="002D4322" w:rsidRPr="002D4322" w:rsidRDefault="002D4322" w:rsidP="001A07DE">
      <w:pPr>
        <w:pStyle w:val="PargrafodaLista"/>
        <w:numPr>
          <w:ilvl w:val="0"/>
          <w:numId w:val="124"/>
        </w:numPr>
        <w:spacing w:after="0" w:line="240" w:lineRule="auto"/>
        <w:jc w:val="both"/>
        <w:rPr>
          <w:lang w:val="en-US"/>
        </w:rPr>
      </w:pPr>
      <w:r w:rsidRPr="002D4322">
        <w:rPr>
          <w:lang w:val="en-US"/>
        </w:rPr>
        <w:t>Classes e interfaces públicas podem conter métodos, propriedades e eventos. Uma classe pública ou interface não pode fazer o seguinte, no entanto:</w:t>
      </w:r>
    </w:p>
    <w:p w:rsidR="002D4322" w:rsidRPr="002D4322" w:rsidRDefault="002D4322" w:rsidP="001A07DE">
      <w:pPr>
        <w:pStyle w:val="PargrafodaLista"/>
        <w:numPr>
          <w:ilvl w:val="1"/>
          <w:numId w:val="124"/>
        </w:numPr>
        <w:spacing w:after="0" w:line="240" w:lineRule="auto"/>
        <w:jc w:val="both"/>
        <w:rPr>
          <w:lang w:val="en-US"/>
        </w:rPr>
      </w:pPr>
      <w:r w:rsidRPr="002D4322">
        <w:rPr>
          <w:lang w:val="en-US"/>
        </w:rPr>
        <w:t>Seja genérico</w:t>
      </w:r>
    </w:p>
    <w:p w:rsidR="002D4322" w:rsidRPr="002D4322" w:rsidRDefault="002D4322" w:rsidP="001A07DE">
      <w:pPr>
        <w:pStyle w:val="PargrafodaLista"/>
        <w:numPr>
          <w:ilvl w:val="1"/>
          <w:numId w:val="124"/>
        </w:numPr>
        <w:spacing w:after="0" w:line="240" w:lineRule="auto"/>
        <w:jc w:val="both"/>
        <w:rPr>
          <w:lang w:val="en-US"/>
        </w:rPr>
      </w:pPr>
      <w:r w:rsidRPr="002D4322">
        <w:rPr>
          <w:lang w:val="en-US"/>
        </w:rPr>
        <w:t>Implementar uma interface que não seja uma interface do Windows Runtime</w:t>
      </w:r>
    </w:p>
    <w:p w:rsidR="002D4322" w:rsidRPr="002D4322" w:rsidRDefault="002D4322" w:rsidP="001A07DE">
      <w:pPr>
        <w:pStyle w:val="PargrafodaLista"/>
        <w:numPr>
          <w:ilvl w:val="1"/>
          <w:numId w:val="124"/>
        </w:numPr>
        <w:spacing w:after="0" w:line="240" w:lineRule="auto"/>
        <w:jc w:val="both"/>
        <w:rPr>
          <w:lang w:val="en-US"/>
        </w:rPr>
      </w:pPr>
      <w:r w:rsidRPr="002D4322">
        <w:rPr>
          <w:lang w:val="en-US"/>
        </w:rPr>
        <w:t>Derive de tipos que não estão dentro do Windows Runtime</w:t>
      </w:r>
    </w:p>
    <w:p w:rsidR="002D4322" w:rsidRPr="002D4322" w:rsidRDefault="002D4322" w:rsidP="001A07DE">
      <w:pPr>
        <w:pStyle w:val="PargrafodaLista"/>
        <w:numPr>
          <w:ilvl w:val="0"/>
          <w:numId w:val="124"/>
        </w:numPr>
        <w:spacing w:after="0" w:line="240" w:lineRule="auto"/>
        <w:jc w:val="both"/>
        <w:rPr>
          <w:lang w:val="en-US"/>
        </w:rPr>
      </w:pPr>
      <w:r w:rsidRPr="002D4322">
        <w:rPr>
          <w:lang w:val="en-US"/>
        </w:rPr>
        <w:t>As aulas públicas devem ser seladas.</w:t>
      </w:r>
    </w:p>
    <w:p w:rsidR="002D4322" w:rsidRPr="002D4322" w:rsidRDefault="002D4322" w:rsidP="001A07DE">
      <w:pPr>
        <w:pStyle w:val="PargrafodaLista"/>
        <w:numPr>
          <w:ilvl w:val="0"/>
          <w:numId w:val="124"/>
        </w:numPr>
        <w:spacing w:after="0" w:line="240" w:lineRule="auto"/>
        <w:jc w:val="both"/>
        <w:rPr>
          <w:lang w:val="en-US"/>
        </w:rPr>
      </w:pPr>
      <w:r w:rsidRPr="002D4322">
        <w:rPr>
          <w:lang w:val="en-US"/>
        </w:rPr>
        <w:t>As estruturas públicas podem ter apenas campos públicos como membros, que devem ser tipos de valor</w:t>
      </w:r>
      <w:r w:rsidR="00860989">
        <w:rPr>
          <w:lang w:val="en-US"/>
        </w:rPr>
        <w:t xml:space="preserve"> </w:t>
      </w:r>
      <w:r w:rsidR="00860989" w:rsidRPr="002D4322">
        <w:rPr>
          <w:lang w:val="en-US"/>
        </w:rPr>
        <w:t xml:space="preserve">ou </w:t>
      </w:r>
      <w:r w:rsidR="00860989">
        <w:rPr>
          <w:lang w:val="en-US"/>
        </w:rPr>
        <w:t>strings</w:t>
      </w:r>
      <w:r w:rsidRPr="002D4322">
        <w:rPr>
          <w:lang w:val="en-US"/>
        </w:rPr>
        <w:t>.</w:t>
      </w:r>
    </w:p>
    <w:p w:rsidR="002D4322" w:rsidRPr="002D4322" w:rsidRDefault="002D4322" w:rsidP="001A07DE">
      <w:pPr>
        <w:pStyle w:val="PargrafodaLista"/>
        <w:numPr>
          <w:ilvl w:val="0"/>
          <w:numId w:val="124"/>
        </w:numPr>
        <w:spacing w:after="0" w:line="240" w:lineRule="auto"/>
        <w:jc w:val="both"/>
        <w:rPr>
          <w:lang w:val="en-US"/>
        </w:rPr>
      </w:pPr>
      <w:r w:rsidRPr="002D4322">
        <w:rPr>
          <w:lang w:val="en-US"/>
        </w:rPr>
        <w:t xml:space="preserve">Todos os tipos públicos devem ter um </w:t>
      </w:r>
      <w:r w:rsidR="00860989">
        <w:rPr>
          <w:lang w:val="en-US"/>
        </w:rPr>
        <w:t>namespace</w:t>
      </w:r>
      <w:r w:rsidRPr="002D4322">
        <w:rPr>
          <w:lang w:val="en-US"/>
        </w:rPr>
        <w:t xml:space="preserve"> raiz que corresponda ao nome do assembly e não inicie no Windows.</w:t>
      </w:r>
    </w:p>
    <w:p w:rsidR="002D4322" w:rsidRDefault="002D4322" w:rsidP="002D4322">
      <w:pPr>
        <w:spacing w:after="0" w:line="240" w:lineRule="auto"/>
        <w:jc w:val="both"/>
        <w:rPr>
          <w:lang w:val="en-US"/>
        </w:rPr>
      </w:pPr>
    </w:p>
    <w:p w:rsidR="002D4322" w:rsidRDefault="002D4322" w:rsidP="002D4322">
      <w:pPr>
        <w:spacing w:after="0" w:line="240" w:lineRule="auto"/>
        <w:ind w:firstLine="708"/>
        <w:jc w:val="both"/>
        <w:rPr>
          <w:lang w:val="en-US"/>
        </w:rPr>
      </w:pPr>
      <w:r w:rsidRPr="002D4322">
        <w:rPr>
          <w:lang w:val="en-US"/>
        </w:rPr>
        <w:t>Se você criar um componente válido do Windows Runtime, poderá usar esta biblioteca ao criar um aplicativo do Windows 8. Dessa forma, você pode, por exemplo, criar um código complexo em C # e chamá-lo no seu aplicativo Windows Store da JavaScript.</w:t>
      </w:r>
    </w:p>
    <w:p w:rsidR="002D4322" w:rsidRDefault="002D4322" w:rsidP="002D4322">
      <w:pPr>
        <w:spacing w:after="0" w:line="240" w:lineRule="auto"/>
        <w:jc w:val="both"/>
        <w:rPr>
          <w:lang w:val="en-US"/>
        </w:rPr>
      </w:pPr>
    </w:p>
    <w:p w:rsidR="00093F99" w:rsidRPr="00093F99" w:rsidRDefault="00093F99" w:rsidP="00093F99">
      <w:pPr>
        <w:spacing w:after="0" w:line="240" w:lineRule="auto"/>
        <w:jc w:val="both"/>
        <w:rPr>
          <w:rFonts w:cstheme="minorHAnsi"/>
          <w:b/>
          <w:color w:val="3992AB"/>
        </w:rPr>
      </w:pPr>
      <w:r w:rsidRPr="00093F99">
        <w:rPr>
          <w:rFonts w:cstheme="minorHAnsi"/>
          <w:b/>
          <w:color w:val="3992AB"/>
        </w:rPr>
        <w:t>Criar montagem do WinMD</w:t>
      </w:r>
    </w:p>
    <w:p w:rsidR="00093F99" w:rsidRDefault="00093F99" w:rsidP="00093F99">
      <w:pPr>
        <w:spacing w:after="0" w:line="240" w:lineRule="auto"/>
        <w:jc w:val="both"/>
        <w:rPr>
          <w:lang w:val="en-US"/>
        </w:rPr>
      </w:pPr>
    </w:p>
    <w:p w:rsidR="00093F99" w:rsidRDefault="00093F99" w:rsidP="00093F99">
      <w:pPr>
        <w:spacing w:after="0" w:line="240" w:lineRule="auto"/>
        <w:ind w:firstLine="708"/>
        <w:jc w:val="both"/>
        <w:rPr>
          <w:lang w:val="en-US"/>
        </w:rPr>
      </w:pPr>
      <w:r w:rsidRPr="00093F99">
        <w:rPr>
          <w:lang w:val="en-US"/>
        </w:rPr>
        <w:t>O WinMD Assembly é usado em aplicativos da loja; para fazer o assembly do WinMD, você deve instalar o Windows 8.1 SDK.</w:t>
      </w:r>
      <w:r>
        <w:rPr>
          <w:lang w:val="en-US"/>
        </w:rPr>
        <w:t xml:space="preserve"> </w:t>
      </w:r>
      <w:r w:rsidRPr="00093F99">
        <w:rPr>
          <w:lang w:val="en-US"/>
        </w:rPr>
        <w:t>Neste ponto, suponho que o Visual Studio tenha o Windows 8.1 SDK instalado. Agora, para criar o ass</w:t>
      </w:r>
      <w:r>
        <w:rPr>
          <w:lang w:val="en-US"/>
        </w:rPr>
        <w:t>embly WinMD, siga estas etapas:</w:t>
      </w:r>
    </w:p>
    <w:p w:rsidR="00093F99" w:rsidRDefault="001D03CB" w:rsidP="001A07DE">
      <w:pPr>
        <w:pStyle w:val="PargrafodaLista"/>
        <w:numPr>
          <w:ilvl w:val="0"/>
          <w:numId w:val="125"/>
        </w:numPr>
        <w:spacing w:after="0" w:line="240" w:lineRule="auto"/>
        <w:jc w:val="both"/>
        <w:rPr>
          <w:lang w:val="en-US"/>
        </w:rPr>
      </w:pPr>
      <w:r>
        <w:rPr>
          <w:lang w:val="en-US"/>
        </w:rPr>
        <w:t>Instale o suporte a desenvolvimento Universal Windows</w:t>
      </w:r>
    </w:p>
    <w:p w:rsidR="001D03CB" w:rsidRPr="001D03CB" w:rsidRDefault="001D03CB" w:rsidP="001A07DE">
      <w:pPr>
        <w:pStyle w:val="PargrafodaLista"/>
        <w:numPr>
          <w:ilvl w:val="0"/>
          <w:numId w:val="125"/>
        </w:numPr>
        <w:spacing w:after="0" w:line="240" w:lineRule="auto"/>
        <w:jc w:val="both"/>
        <w:rPr>
          <w:lang w:val="en-US"/>
        </w:rPr>
      </w:pPr>
      <w:r w:rsidRPr="00093F99">
        <w:rPr>
          <w:lang w:val="en-US"/>
        </w:rPr>
        <w:t>Abra o Visual Studio.</w:t>
      </w:r>
    </w:p>
    <w:p w:rsidR="00093F99" w:rsidRPr="00093F99" w:rsidRDefault="00093F99" w:rsidP="001A07DE">
      <w:pPr>
        <w:pStyle w:val="PargrafodaLista"/>
        <w:numPr>
          <w:ilvl w:val="0"/>
          <w:numId w:val="125"/>
        </w:numPr>
        <w:spacing w:after="0" w:line="240" w:lineRule="auto"/>
        <w:jc w:val="both"/>
        <w:rPr>
          <w:lang w:val="en-US"/>
        </w:rPr>
      </w:pPr>
      <w:r w:rsidRPr="00093F99">
        <w:rPr>
          <w:lang w:val="en-US"/>
        </w:rPr>
        <w:t>Crie um novo projeto, selecione Visual C#</w:t>
      </w:r>
    </w:p>
    <w:p w:rsidR="002D4322" w:rsidRDefault="00093F99" w:rsidP="001A07DE">
      <w:pPr>
        <w:pStyle w:val="PargrafodaLista"/>
        <w:numPr>
          <w:ilvl w:val="0"/>
          <w:numId w:val="125"/>
        </w:numPr>
        <w:spacing w:after="0" w:line="240" w:lineRule="auto"/>
        <w:jc w:val="both"/>
        <w:rPr>
          <w:lang w:val="en-US"/>
        </w:rPr>
      </w:pPr>
      <w:r w:rsidRPr="00093F99">
        <w:rPr>
          <w:lang w:val="en-US"/>
        </w:rPr>
        <w:t>Windows Store e selecione Windows Runtime Component como um modelo de projeto e selecione OK</w:t>
      </w:r>
    </w:p>
    <w:p w:rsidR="00093F99" w:rsidRDefault="001D03CB" w:rsidP="001D03CB">
      <w:pPr>
        <w:spacing w:after="0" w:line="240" w:lineRule="auto"/>
        <w:jc w:val="center"/>
        <w:rPr>
          <w:lang w:val="en-US"/>
        </w:rPr>
      </w:pPr>
      <w:r>
        <w:rPr>
          <w:noProof/>
          <w:lang w:eastAsia="pt-BR"/>
        </w:rPr>
        <w:drawing>
          <wp:inline distT="0" distB="0" distL="0" distR="0">
            <wp:extent cx="6217920" cy="1616905"/>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23451" cy="1618343"/>
                    </a:xfrm>
                    <a:prstGeom prst="rect">
                      <a:avLst/>
                    </a:prstGeom>
                    <a:noFill/>
                    <a:ln>
                      <a:noFill/>
                    </a:ln>
                  </pic:spPr>
                </pic:pic>
              </a:graphicData>
            </a:graphic>
          </wp:inline>
        </w:drawing>
      </w:r>
    </w:p>
    <w:p w:rsidR="00093F99" w:rsidRPr="00093F99" w:rsidRDefault="00093F99" w:rsidP="00093F99">
      <w:pPr>
        <w:spacing w:after="0" w:line="240" w:lineRule="auto"/>
        <w:jc w:val="both"/>
        <w:rPr>
          <w:lang w:val="en-US"/>
        </w:rPr>
      </w:pPr>
    </w:p>
    <w:p w:rsidR="001D03CB" w:rsidRDefault="001D03CB" w:rsidP="001A07DE">
      <w:pPr>
        <w:pStyle w:val="PargrafodaLista"/>
        <w:numPr>
          <w:ilvl w:val="0"/>
          <w:numId w:val="125"/>
        </w:numPr>
        <w:spacing w:after="0" w:line="240" w:lineRule="auto"/>
        <w:jc w:val="both"/>
        <w:rPr>
          <w:lang w:val="en-US"/>
        </w:rPr>
      </w:pPr>
      <w:r>
        <w:rPr>
          <w:lang w:val="en-US"/>
        </w:rPr>
        <w:t>Selecione a versão</w:t>
      </w:r>
    </w:p>
    <w:p w:rsidR="001D03CB" w:rsidRPr="001D03CB" w:rsidRDefault="001D03CB" w:rsidP="001D03CB">
      <w:pPr>
        <w:spacing w:after="0" w:line="240" w:lineRule="auto"/>
        <w:jc w:val="center"/>
        <w:rPr>
          <w:lang w:val="en-US"/>
        </w:rPr>
      </w:pPr>
      <w:r>
        <w:rPr>
          <w:noProof/>
          <w:lang w:eastAsia="pt-BR"/>
        </w:rPr>
        <w:lastRenderedPageBreak/>
        <w:drawing>
          <wp:inline distT="0" distB="0" distL="0" distR="0">
            <wp:extent cx="3994099" cy="1725236"/>
            <wp:effectExtent l="0" t="0" r="0" b="0"/>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14458" cy="1734030"/>
                    </a:xfrm>
                    <a:prstGeom prst="rect">
                      <a:avLst/>
                    </a:prstGeom>
                    <a:noFill/>
                    <a:ln>
                      <a:noFill/>
                    </a:ln>
                  </pic:spPr>
                </pic:pic>
              </a:graphicData>
            </a:graphic>
          </wp:inline>
        </w:drawing>
      </w:r>
    </w:p>
    <w:p w:rsidR="001D03CB" w:rsidRDefault="001D03CB" w:rsidP="001D03CB">
      <w:pPr>
        <w:pStyle w:val="PargrafodaLista"/>
        <w:spacing w:after="0" w:line="240" w:lineRule="auto"/>
        <w:ind w:left="1068"/>
        <w:jc w:val="both"/>
        <w:rPr>
          <w:lang w:val="en-US"/>
        </w:rPr>
      </w:pPr>
    </w:p>
    <w:p w:rsidR="00093F99" w:rsidRDefault="00093F99" w:rsidP="001A07DE">
      <w:pPr>
        <w:pStyle w:val="PargrafodaLista"/>
        <w:numPr>
          <w:ilvl w:val="0"/>
          <w:numId w:val="125"/>
        </w:numPr>
        <w:spacing w:after="0" w:line="240" w:lineRule="auto"/>
        <w:jc w:val="both"/>
        <w:rPr>
          <w:lang w:val="en-US"/>
        </w:rPr>
      </w:pPr>
      <w:r w:rsidRPr="00093F99">
        <w:rPr>
          <w:lang w:val="en-US"/>
        </w:rPr>
        <w:t>Agora, crie um método estático que retorne a raiz quadrada de um valor inteiro</w:t>
      </w:r>
    </w:p>
    <w:p w:rsidR="00093F99" w:rsidRDefault="00093F99" w:rsidP="00093F99">
      <w:pPr>
        <w:spacing w:after="0" w:line="240" w:lineRule="auto"/>
      </w:pPr>
    </w:p>
    <w:p w:rsidR="001D03CB" w:rsidRDefault="001D03CB" w:rsidP="001D03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sealed</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Class1</w:t>
      </w:r>
    </w:p>
    <w:p w:rsidR="001D03CB" w:rsidRDefault="001D03CB" w:rsidP="001D03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D03CB" w:rsidRDefault="001D03CB" w:rsidP="001D03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square(</w:t>
      </w:r>
      <w:r>
        <w:rPr>
          <w:rFonts w:ascii="Consolas" w:hAnsi="Consolas" w:cs="Consolas"/>
          <w:color w:val="0000FF"/>
          <w:sz w:val="19"/>
          <w:szCs w:val="19"/>
        </w:rPr>
        <w:t>int</w:t>
      </w:r>
      <w:r>
        <w:rPr>
          <w:rFonts w:ascii="Consolas" w:hAnsi="Consolas" w:cs="Consolas"/>
          <w:color w:val="000000"/>
          <w:sz w:val="19"/>
          <w:szCs w:val="19"/>
        </w:rPr>
        <w:t xml:space="preserve"> i)</w:t>
      </w:r>
    </w:p>
    <w:p w:rsidR="001D03CB" w:rsidRDefault="001D03CB" w:rsidP="001D03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D03CB" w:rsidRDefault="001D03CB" w:rsidP="001D03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 * i);</w:t>
      </w:r>
    </w:p>
    <w:p w:rsidR="001D03CB" w:rsidRDefault="001D03CB" w:rsidP="001D03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93F99" w:rsidRDefault="001D03CB" w:rsidP="001D03CB">
      <w:pPr>
        <w:spacing w:after="0" w:line="240" w:lineRule="auto"/>
        <w:jc w:val="both"/>
        <w:rPr>
          <w:lang w:val="en-US"/>
        </w:rPr>
      </w:pPr>
      <w:r>
        <w:rPr>
          <w:rFonts w:ascii="Consolas" w:hAnsi="Consolas" w:cs="Consolas"/>
          <w:color w:val="000000"/>
          <w:sz w:val="19"/>
          <w:szCs w:val="19"/>
        </w:rPr>
        <w:t>}</w:t>
      </w:r>
    </w:p>
    <w:p w:rsidR="00093F99" w:rsidRPr="00093F99" w:rsidRDefault="00093F99" w:rsidP="00093F99">
      <w:pPr>
        <w:spacing w:after="0" w:line="240" w:lineRule="auto"/>
        <w:jc w:val="both"/>
        <w:rPr>
          <w:lang w:val="en-US"/>
        </w:rPr>
      </w:pPr>
    </w:p>
    <w:p w:rsidR="00093F99" w:rsidRPr="00093F99" w:rsidRDefault="00093F99" w:rsidP="001A07DE">
      <w:pPr>
        <w:pStyle w:val="PargrafodaLista"/>
        <w:numPr>
          <w:ilvl w:val="0"/>
          <w:numId w:val="125"/>
        </w:numPr>
        <w:spacing w:after="0" w:line="240" w:lineRule="auto"/>
        <w:jc w:val="both"/>
        <w:rPr>
          <w:lang w:val="en-US"/>
        </w:rPr>
      </w:pPr>
      <w:r w:rsidRPr="00093F99">
        <w:rPr>
          <w:lang w:val="en-US"/>
        </w:rPr>
        <w:t xml:space="preserve">Crie o assembly e agora você pode usá-lo em qualquer modelo de aplicativo de loja de </w:t>
      </w:r>
      <w:r w:rsidR="001D03CB">
        <w:rPr>
          <w:lang w:val="en-US"/>
        </w:rPr>
        <w:t>qualquer idioma, como VB.NET, F</w:t>
      </w:r>
      <w:r w:rsidRPr="00093F99">
        <w:rPr>
          <w:lang w:val="en-US"/>
        </w:rPr>
        <w:t>#, etc.</w:t>
      </w:r>
    </w:p>
    <w:p w:rsidR="00093F99" w:rsidRDefault="00093F99" w:rsidP="00093F99">
      <w:pPr>
        <w:spacing w:after="0" w:line="240" w:lineRule="auto"/>
        <w:jc w:val="both"/>
        <w:rPr>
          <w:lang w:val="en-US"/>
        </w:rPr>
      </w:pPr>
    </w:p>
    <w:p w:rsidR="00093F99" w:rsidRDefault="00093F99" w:rsidP="00093F99">
      <w:pPr>
        <w:spacing w:after="0" w:line="240" w:lineRule="auto"/>
        <w:jc w:val="both"/>
        <w:rPr>
          <w:lang w:val="en-US"/>
        </w:rPr>
      </w:pPr>
    </w:p>
    <w:p w:rsidR="00093F99" w:rsidRDefault="00093F99" w:rsidP="00093F99">
      <w:pPr>
        <w:spacing w:after="0" w:line="240" w:lineRule="auto"/>
        <w:jc w:val="both"/>
        <w:rPr>
          <w:lang w:val="en-US"/>
        </w:rPr>
      </w:pPr>
    </w:p>
    <w:p w:rsidR="00093F99" w:rsidRPr="00093F99" w:rsidRDefault="00093F99" w:rsidP="00093F99">
      <w:pPr>
        <w:spacing w:after="0" w:line="240" w:lineRule="auto"/>
        <w:ind w:firstLine="708"/>
        <w:jc w:val="both"/>
        <w:rPr>
          <w:lang w:val="en-US"/>
        </w:rPr>
      </w:pPr>
      <w:r w:rsidRPr="00093F99">
        <w:rPr>
          <w:lang w:val="en-US"/>
        </w:rPr>
        <w:t>Observe que nas montagens Win md, todos os tipos devem ser selados e, se for necessário polimorfismo, use a interface no selado classificado para implementar o polimorfismo.</w:t>
      </w:r>
    </w:p>
    <w:p w:rsidR="00CB2081" w:rsidRDefault="00CB2081" w:rsidP="00193A27">
      <w:pPr>
        <w:spacing w:after="0" w:line="240" w:lineRule="auto"/>
        <w:rPr>
          <w:lang w:val="en-US"/>
        </w:rPr>
      </w:pPr>
    </w:p>
    <w:p w:rsidR="001F0980" w:rsidRDefault="00B62281" w:rsidP="00193A27">
      <w:pPr>
        <w:spacing w:after="0" w:line="240" w:lineRule="auto"/>
        <w:ind w:left="708"/>
      </w:pPr>
      <w:r>
        <w:t>Resumo:</w:t>
      </w:r>
    </w:p>
    <w:p w:rsidR="001F0980" w:rsidRDefault="00B62281" w:rsidP="001A07DE">
      <w:pPr>
        <w:pStyle w:val="PargrafodaLista"/>
        <w:numPr>
          <w:ilvl w:val="0"/>
          <w:numId w:val="20"/>
        </w:numPr>
        <w:spacing w:after="0" w:line="240" w:lineRule="auto"/>
      </w:pPr>
      <w:r w:rsidRPr="00683FD0">
        <w:t>O GAC (Global Assembly Cache) é um repositório central para assemblies .</w:t>
      </w:r>
      <w:r w:rsidR="001F0980">
        <w:t>NET</w:t>
      </w:r>
    </w:p>
    <w:p w:rsidR="001F0980" w:rsidRDefault="00B62281" w:rsidP="001A07DE">
      <w:pPr>
        <w:pStyle w:val="PargrafodaLista"/>
        <w:numPr>
          <w:ilvl w:val="0"/>
          <w:numId w:val="20"/>
        </w:numPr>
        <w:spacing w:after="0" w:line="240" w:lineRule="auto"/>
      </w:pPr>
      <w:r w:rsidRPr="00683FD0">
        <w:t>Assemblies compartilhados por vários aplicativos no computad</w:t>
      </w:r>
      <w:r w:rsidR="001F0980">
        <w:t>or devem ser armazenados no GAC</w:t>
      </w:r>
    </w:p>
    <w:p w:rsidR="001F0980" w:rsidRDefault="00B62281" w:rsidP="001A07DE">
      <w:pPr>
        <w:pStyle w:val="PargrafodaLista"/>
        <w:numPr>
          <w:ilvl w:val="0"/>
          <w:numId w:val="20"/>
        </w:numPr>
        <w:spacing w:after="0" w:line="240" w:lineRule="auto"/>
      </w:pPr>
      <w:r w:rsidRPr="00683FD0">
        <w:t>Os assemblies devem ser 'fortemente nomead</w:t>
      </w:r>
      <w:r w:rsidR="001F0980">
        <w:t xml:space="preserve">os' para serem colocados no GAC </w:t>
      </w:r>
      <w:r w:rsidRPr="00683FD0">
        <w:t xml:space="preserve">Gerada usando a chave privada que corresponde à chave pública distribuída com o </w:t>
      </w:r>
      <w:r w:rsidR="001F0980">
        <w:t>assembly e o próprio assembly</w:t>
      </w:r>
    </w:p>
    <w:p w:rsidR="006178E6" w:rsidRPr="001F0980" w:rsidRDefault="00B62281" w:rsidP="001A07DE">
      <w:pPr>
        <w:pStyle w:val="PargrafodaLista"/>
        <w:numPr>
          <w:ilvl w:val="0"/>
          <w:numId w:val="20"/>
        </w:numPr>
        <w:spacing w:after="0" w:line="240" w:lineRule="auto"/>
        <w:rPr>
          <w:lang w:val="en-US"/>
        </w:rPr>
      </w:pPr>
      <w:r w:rsidRPr="00683FD0">
        <w:t>A nomeação forte de um assembly cria uma identidade exclusiva para o assembly ... não confie no nome forte para segurança</w:t>
      </w:r>
      <w:r w:rsidRPr="00683FD0">
        <w:br/>
      </w:r>
    </w:p>
    <w:p w:rsidR="0056415A" w:rsidRPr="00F00112" w:rsidRDefault="0056415A" w:rsidP="00193A27">
      <w:pPr>
        <w:spacing w:after="0" w:line="240" w:lineRule="auto"/>
        <w:jc w:val="both"/>
        <w:rPr>
          <w:color w:val="FF0000"/>
        </w:rPr>
      </w:pPr>
      <w:r w:rsidRPr="00F00112">
        <w:rPr>
          <w:color w:val="FF0000"/>
          <w:sz w:val="36"/>
          <w:szCs w:val="36"/>
        </w:rPr>
        <w:t xml:space="preserve">Depurar um aplicativo </w:t>
      </w:r>
    </w:p>
    <w:p w:rsidR="0056415A" w:rsidRPr="00F00112" w:rsidRDefault="0056415A" w:rsidP="00193A27">
      <w:pPr>
        <w:numPr>
          <w:ilvl w:val="0"/>
          <w:numId w:val="1"/>
        </w:numPr>
        <w:spacing w:after="0" w:line="240" w:lineRule="auto"/>
        <w:jc w:val="both"/>
        <w:rPr>
          <w:color w:val="FF0000"/>
        </w:rPr>
      </w:pPr>
      <w:r w:rsidRPr="00F00112">
        <w:rPr>
          <w:color w:val="FF0000"/>
        </w:rPr>
        <w:t>Criar e gerenciar diretrizes de pré-processador; escolher um tipo de compilação apropriado; gerenciar arquivos e símbolos de banco de dados do programa (símbolos de depuração)</w:t>
      </w:r>
    </w:p>
    <w:p w:rsidR="00AB41A5" w:rsidRDefault="00AB41A5" w:rsidP="00193A27">
      <w:pPr>
        <w:spacing w:after="0" w:line="240" w:lineRule="auto"/>
        <w:jc w:val="both"/>
        <w:rPr>
          <w:lang w:val="en-US"/>
        </w:rPr>
      </w:pPr>
    </w:p>
    <w:p w:rsidR="00EF5757" w:rsidRDefault="00EF5757" w:rsidP="00193A27">
      <w:pPr>
        <w:spacing w:after="0" w:line="240" w:lineRule="auto"/>
        <w:ind w:firstLine="708"/>
        <w:jc w:val="both"/>
        <w:rPr>
          <w:lang w:val="en-US"/>
        </w:rPr>
      </w:pPr>
      <w:r w:rsidRPr="00EF5757">
        <w:rPr>
          <w:lang w:val="en-US"/>
        </w:rPr>
        <w:t xml:space="preserve">Quando você estiver trabalhando no desenvolvimento de seu aplicativo, normalmente encontrará </w:t>
      </w:r>
      <w:r w:rsidR="00F00112" w:rsidRPr="00EF5757">
        <w:rPr>
          <w:lang w:val="en-US"/>
        </w:rPr>
        <w:t xml:space="preserve">problemas </w:t>
      </w:r>
      <w:r w:rsidRPr="00EF5757">
        <w:rPr>
          <w:lang w:val="en-US"/>
        </w:rPr>
        <w:t>inesperadosdevido a erros lógicos ou de tempo de execução, mesmo se o aplicat</w:t>
      </w:r>
      <w:r>
        <w:rPr>
          <w:lang w:val="en-US"/>
        </w:rPr>
        <w:t xml:space="preserve">ivo estiver sendo testado ou em produção e você </w:t>
      </w:r>
      <w:r w:rsidRPr="00EF5757">
        <w:rPr>
          <w:lang w:val="en-US"/>
        </w:rPr>
        <w:t>deseja monitorar a integridade de um aplicativo ou coletar as informações extr</w:t>
      </w:r>
      <w:r>
        <w:rPr>
          <w:lang w:val="en-US"/>
        </w:rPr>
        <w:t>as necessárias para identificar</w:t>
      </w:r>
      <w:r w:rsidRPr="00EF5757">
        <w:rPr>
          <w:lang w:val="en-US"/>
        </w:rPr>
        <w:t xml:space="preserve">erros ou bugs. Para resolver esses problemas ou identificar e corrigir esses </w:t>
      </w:r>
      <w:r w:rsidR="00F00112">
        <w:rPr>
          <w:lang w:val="en-US"/>
        </w:rPr>
        <w:t>erros ou monitorar o aplicativo</w:t>
      </w:r>
      <w:r w:rsidRPr="00EF5757">
        <w:rPr>
          <w:lang w:val="en-US"/>
        </w:rPr>
        <w:t>, C# e Microsoft Visual Studio nos ajudam nesse caso a fornecer class</w:t>
      </w:r>
      <w:r>
        <w:rPr>
          <w:lang w:val="en-US"/>
        </w:rPr>
        <w:t xml:space="preserve">es e ferramentas para depuração </w:t>
      </w:r>
      <w:r w:rsidRPr="00EF5757">
        <w:rPr>
          <w:lang w:val="en-US"/>
        </w:rPr>
        <w:t>e diagnóstico.</w:t>
      </w:r>
    </w:p>
    <w:p w:rsidR="00EF5757" w:rsidRDefault="00EF5757" w:rsidP="00193A27">
      <w:pPr>
        <w:spacing w:after="0" w:line="240" w:lineRule="auto"/>
        <w:rPr>
          <w:lang w:val="en-US"/>
        </w:rPr>
      </w:pPr>
    </w:p>
    <w:p w:rsidR="00365EF6" w:rsidRPr="00537B7F" w:rsidRDefault="00365EF6" w:rsidP="00193A27">
      <w:pPr>
        <w:spacing w:after="0" w:line="240" w:lineRule="auto"/>
        <w:rPr>
          <w:rFonts w:cstheme="minorHAnsi"/>
          <w:b/>
          <w:color w:val="3992AB"/>
        </w:rPr>
      </w:pPr>
      <w:r w:rsidRPr="00537B7F">
        <w:rPr>
          <w:rFonts w:cstheme="minorHAnsi"/>
          <w:b/>
          <w:color w:val="3992AB"/>
        </w:rPr>
        <w:t>Debbuging</w:t>
      </w:r>
    </w:p>
    <w:p w:rsidR="00365EF6" w:rsidRDefault="00365EF6" w:rsidP="00193A27">
      <w:pPr>
        <w:spacing w:after="0" w:line="240" w:lineRule="auto"/>
        <w:rPr>
          <w:lang w:val="en-US"/>
        </w:rPr>
      </w:pPr>
    </w:p>
    <w:p w:rsidR="00365EF6" w:rsidRPr="00365EF6" w:rsidRDefault="00365EF6" w:rsidP="00193A27">
      <w:pPr>
        <w:spacing w:after="0" w:line="240" w:lineRule="auto"/>
        <w:ind w:firstLine="708"/>
        <w:rPr>
          <w:lang w:val="en-US"/>
        </w:rPr>
      </w:pPr>
      <w:r w:rsidRPr="00365EF6">
        <w:rPr>
          <w:lang w:val="en-US"/>
        </w:rPr>
        <w:t xml:space="preserve">Depuração é o processo de identificação e remoção dos erros do seu aplicativo. </w:t>
      </w:r>
      <w:r>
        <w:rPr>
          <w:lang w:val="en-US"/>
        </w:rPr>
        <w:t xml:space="preserve">O Visual Studio </w:t>
      </w:r>
      <w:r w:rsidRPr="00365EF6">
        <w:rPr>
          <w:lang w:val="en-US"/>
        </w:rPr>
        <w:t>fornece a facilidade de interagir com essa execução virtual de código, onde é</w:t>
      </w:r>
      <w:r>
        <w:rPr>
          <w:lang w:val="en-US"/>
        </w:rPr>
        <w:t xml:space="preserve"> possível assistir a execução e </w:t>
      </w:r>
      <w:r w:rsidRPr="00365EF6">
        <w:rPr>
          <w:lang w:val="en-US"/>
        </w:rPr>
        <w:t>alterações em andamento e executar outros recursos fornecidos como "Breakpoint</w:t>
      </w:r>
      <w:r>
        <w:rPr>
          <w:lang w:val="en-US"/>
        </w:rPr>
        <w:t>", "</w:t>
      </w:r>
      <w:r w:rsidRPr="00365EF6">
        <w:rPr>
          <w:lang w:val="en-US"/>
        </w:rPr>
        <w:t>Step over</w:t>
      </w:r>
      <w:r>
        <w:rPr>
          <w:lang w:val="en-US"/>
        </w:rPr>
        <w:t>" e "</w:t>
      </w:r>
      <w:r w:rsidRPr="00365EF6">
        <w:rPr>
          <w:lang w:val="en-US"/>
        </w:rPr>
        <w:t>Step into</w:t>
      </w:r>
      <w:r>
        <w:rPr>
          <w:lang w:val="en-US"/>
        </w:rPr>
        <w:t xml:space="preserve">", </w:t>
      </w:r>
      <w:r w:rsidRPr="00365EF6">
        <w:rPr>
          <w:lang w:val="en-US"/>
        </w:rPr>
        <w:t>etc. As alterações que estão ocorrendo à sua frente ajudam a identificar o erro</w:t>
      </w:r>
      <w:r>
        <w:rPr>
          <w:lang w:val="en-US"/>
        </w:rPr>
        <w:t xml:space="preserve">s de digitação ou de lógica. </w:t>
      </w:r>
      <w:r w:rsidRPr="00365EF6">
        <w:rPr>
          <w:lang w:val="en-US"/>
        </w:rPr>
        <w:t>Você pode iniciar o processo de depuração para seu aplicativo pressionando F11 no Visual studio ou criar um ponto de interrupção para iniciar a depuração a partir do ponto específico</w:t>
      </w:r>
    </w:p>
    <w:p w:rsidR="00365EF6" w:rsidRPr="00365EF6" w:rsidRDefault="00365EF6" w:rsidP="00193A27">
      <w:pPr>
        <w:spacing w:after="0" w:line="240" w:lineRule="auto"/>
        <w:rPr>
          <w:lang w:val="en-US"/>
        </w:rPr>
      </w:pPr>
    </w:p>
    <w:p w:rsidR="007C5713" w:rsidRPr="007C5713" w:rsidRDefault="007C5713" w:rsidP="00193A27">
      <w:pPr>
        <w:spacing w:after="0" w:line="240" w:lineRule="auto"/>
        <w:rPr>
          <w:rFonts w:asciiTheme="majorHAnsi" w:eastAsiaTheme="majorEastAsia" w:hAnsiTheme="majorHAnsi" w:cstheme="majorBidi"/>
          <w:color w:val="2E74B5" w:themeColor="accent1" w:themeShade="BF"/>
        </w:rPr>
      </w:pPr>
      <w:r>
        <w:rPr>
          <w:rFonts w:asciiTheme="majorHAnsi" w:eastAsiaTheme="majorEastAsia" w:hAnsiTheme="majorHAnsi" w:cstheme="majorBidi"/>
          <w:color w:val="2E74B5" w:themeColor="accent1" w:themeShade="BF"/>
        </w:rPr>
        <w:t>M</w:t>
      </w:r>
      <w:r w:rsidRPr="007C5713">
        <w:rPr>
          <w:rFonts w:asciiTheme="majorHAnsi" w:eastAsiaTheme="majorEastAsia" w:hAnsiTheme="majorHAnsi" w:cstheme="majorBidi"/>
          <w:color w:val="2E74B5" w:themeColor="accent1" w:themeShade="BF"/>
        </w:rPr>
        <w:t xml:space="preserve">odos de </w:t>
      </w:r>
      <w:r>
        <w:rPr>
          <w:rFonts w:asciiTheme="majorHAnsi" w:eastAsiaTheme="majorEastAsia" w:hAnsiTheme="majorHAnsi" w:cstheme="majorBidi"/>
          <w:color w:val="2E74B5" w:themeColor="accent1" w:themeShade="BF"/>
        </w:rPr>
        <w:t>C</w:t>
      </w:r>
      <w:r w:rsidRPr="007C5713">
        <w:rPr>
          <w:rFonts w:asciiTheme="majorHAnsi" w:eastAsiaTheme="majorEastAsia" w:hAnsiTheme="majorHAnsi" w:cstheme="majorBidi"/>
          <w:color w:val="2E74B5" w:themeColor="accent1" w:themeShade="BF"/>
        </w:rPr>
        <w:t>ompilação</w:t>
      </w:r>
    </w:p>
    <w:p w:rsidR="007C5713" w:rsidRDefault="007C5713" w:rsidP="00193A27">
      <w:pPr>
        <w:spacing w:after="0" w:line="240" w:lineRule="auto"/>
        <w:rPr>
          <w:lang w:val="en-US"/>
        </w:rPr>
      </w:pPr>
    </w:p>
    <w:p w:rsidR="00CA79C1" w:rsidRPr="00CA79C1" w:rsidRDefault="00CA79C1" w:rsidP="00193A27">
      <w:pPr>
        <w:spacing w:after="0" w:line="240" w:lineRule="auto"/>
        <w:ind w:firstLine="708"/>
        <w:jc w:val="both"/>
        <w:rPr>
          <w:lang w:val="en-US"/>
        </w:rPr>
      </w:pPr>
      <w:r w:rsidRPr="00CA79C1">
        <w:rPr>
          <w:lang w:val="en-US"/>
        </w:rPr>
        <w:lastRenderedPageBreak/>
        <w:t xml:space="preserve">Se você criar um novo projeto no Visual Studio, ele criará </w:t>
      </w:r>
      <w:r w:rsidR="006B2C0D">
        <w:rPr>
          <w:lang w:val="en-US"/>
        </w:rPr>
        <w:t xml:space="preserve">2 modos de </w:t>
      </w:r>
      <w:r w:rsidR="006B2C0D" w:rsidRPr="00CA79C1">
        <w:rPr>
          <w:lang w:val="en-US"/>
        </w:rPr>
        <w:t>compilação</w:t>
      </w:r>
      <w:r w:rsidRPr="00CA79C1">
        <w:rPr>
          <w:lang w:val="en-US"/>
        </w:rPr>
        <w:t xml:space="preserve"> padrão para você:</w:t>
      </w:r>
    </w:p>
    <w:p w:rsidR="00CA79C1" w:rsidRPr="00430DCA" w:rsidRDefault="00430DCA" w:rsidP="001A07DE">
      <w:pPr>
        <w:pStyle w:val="PargrafodaLista"/>
        <w:numPr>
          <w:ilvl w:val="0"/>
          <w:numId w:val="22"/>
        </w:numPr>
        <w:spacing w:after="0" w:line="240" w:lineRule="auto"/>
        <w:jc w:val="both"/>
        <w:rPr>
          <w:lang w:val="en-US"/>
        </w:rPr>
      </w:pPr>
      <w:r w:rsidRPr="006B2C0D">
        <w:rPr>
          <w:b/>
          <w:lang w:val="en-US"/>
        </w:rPr>
        <w:t>Release (</w:t>
      </w:r>
      <w:r w:rsidR="00CA79C1" w:rsidRPr="006B2C0D">
        <w:rPr>
          <w:b/>
          <w:lang w:val="en-US"/>
        </w:rPr>
        <w:t>lançamento</w:t>
      </w:r>
      <w:r w:rsidRPr="006B2C0D">
        <w:rPr>
          <w:b/>
          <w:lang w:val="en-US"/>
        </w:rPr>
        <w:t>)</w:t>
      </w:r>
      <w:r w:rsidR="005068F5" w:rsidRPr="006B2C0D">
        <w:rPr>
          <w:b/>
          <w:lang w:val="en-US"/>
        </w:rPr>
        <w:t>:</w:t>
      </w:r>
      <w:r w:rsidR="005068F5" w:rsidRPr="00CA79C1">
        <w:rPr>
          <w:lang w:val="en-US"/>
        </w:rPr>
        <w:t>o código compilado é totalmente otimizado e nenhuma informação extra para fins de depuração é criada.</w:t>
      </w:r>
    </w:p>
    <w:p w:rsidR="00CA79C1" w:rsidRPr="00430DCA" w:rsidRDefault="00430DCA" w:rsidP="001A07DE">
      <w:pPr>
        <w:pStyle w:val="PargrafodaLista"/>
        <w:numPr>
          <w:ilvl w:val="0"/>
          <w:numId w:val="22"/>
        </w:numPr>
        <w:spacing w:after="0" w:line="240" w:lineRule="auto"/>
        <w:jc w:val="both"/>
        <w:rPr>
          <w:lang w:val="en-US"/>
        </w:rPr>
      </w:pPr>
      <w:r w:rsidRPr="006B2C0D">
        <w:rPr>
          <w:b/>
          <w:lang w:val="en-US"/>
        </w:rPr>
        <w:t>Debug (</w:t>
      </w:r>
      <w:r w:rsidR="00CA79C1" w:rsidRPr="006B2C0D">
        <w:rPr>
          <w:b/>
          <w:lang w:val="en-US"/>
        </w:rPr>
        <w:t>depuração</w:t>
      </w:r>
      <w:r w:rsidRPr="006B2C0D">
        <w:rPr>
          <w:b/>
          <w:lang w:val="en-US"/>
        </w:rPr>
        <w:t>)</w:t>
      </w:r>
      <w:r w:rsidR="005068F5" w:rsidRPr="006B2C0D">
        <w:rPr>
          <w:b/>
          <w:lang w:val="en-US"/>
        </w:rPr>
        <w:t>:</w:t>
      </w:r>
      <w:r w:rsidR="005068F5" w:rsidRPr="00CA79C1">
        <w:rPr>
          <w:lang w:val="en-US"/>
        </w:rPr>
        <w:t xml:space="preserve"> não há otimização aplicada e são fornecidas informações adicionais.</w:t>
      </w:r>
    </w:p>
    <w:p w:rsidR="00CA79C1" w:rsidRPr="00CA79C1" w:rsidRDefault="00CA79C1" w:rsidP="00193A27">
      <w:pPr>
        <w:spacing w:after="0" w:line="240" w:lineRule="auto"/>
        <w:rPr>
          <w:lang w:val="en-US"/>
        </w:rPr>
      </w:pPr>
    </w:p>
    <w:p w:rsidR="00CA79C1" w:rsidRPr="00CA79C1" w:rsidRDefault="00CA79C1" w:rsidP="00193A27">
      <w:pPr>
        <w:spacing w:after="0" w:line="240" w:lineRule="auto"/>
        <w:ind w:firstLine="708"/>
        <w:rPr>
          <w:lang w:val="en-US"/>
        </w:rPr>
      </w:pPr>
      <w:r w:rsidRPr="00CA79C1">
        <w:rPr>
          <w:lang w:val="en-US"/>
        </w:rPr>
        <w:t>A diferença entre essas duas configurações é clar</w:t>
      </w:r>
      <w:r w:rsidR="00D27FCF">
        <w:rPr>
          <w:lang w:val="en-US"/>
        </w:rPr>
        <w:t>a quando você executa o program</w:t>
      </w:r>
      <w:r w:rsidR="00960E87">
        <w:rPr>
          <w:lang w:val="en-US"/>
        </w:rPr>
        <w:t>a</w:t>
      </w:r>
      <w:r w:rsidR="00D27FCF">
        <w:rPr>
          <w:lang w:val="en-US"/>
        </w:rPr>
        <w:t>:</w:t>
      </w:r>
    </w:p>
    <w:p w:rsidR="00CA79C1" w:rsidRDefault="00CA79C1" w:rsidP="00193A27">
      <w:pPr>
        <w:spacing w:after="0" w:line="240" w:lineRule="auto"/>
        <w:rPr>
          <w:lang w:val="en-US"/>
        </w:rPr>
      </w:pP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w:t>
      </w:r>
    </w:p>
    <w:p w:rsidR="003B4D79" w:rsidRDefault="003B4D79" w:rsidP="00193A27">
      <w:pPr>
        <w:autoSpaceDE w:val="0"/>
        <w:autoSpaceDN w:val="0"/>
        <w:adjustRightInd w:val="0"/>
        <w:spacing w:after="0" w:line="240" w:lineRule="auto"/>
        <w:rPr>
          <w:rFonts w:ascii="Consolas" w:hAnsi="Consolas" w:cs="Consolas"/>
          <w:color w:val="000000"/>
          <w:sz w:val="19"/>
          <w:szCs w:val="19"/>
        </w:rPr>
      </w:pP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Debugging</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 t = </w:t>
      </w:r>
      <w:r>
        <w:rPr>
          <w:rFonts w:ascii="Consolas" w:hAnsi="Consolas" w:cs="Consolas"/>
          <w:color w:val="0000FF"/>
          <w:sz w:val="19"/>
          <w:szCs w:val="19"/>
        </w:rPr>
        <w:t>new</w:t>
      </w:r>
      <w:r>
        <w:rPr>
          <w:rFonts w:ascii="Consolas" w:hAnsi="Consolas" w:cs="Consolas"/>
          <w:color w:val="000000"/>
          <w:sz w:val="19"/>
          <w:szCs w:val="19"/>
        </w:rPr>
        <w:t xml:space="preserve"> Timer(TimerCallback, </w:t>
      </w:r>
      <w:r>
        <w:rPr>
          <w:rFonts w:ascii="Consolas" w:hAnsi="Consolas" w:cs="Consolas"/>
          <w:color w:val="0000FF"/>
          <w:sz w:val="19"/>
          <w:szCs w:val="19"/>
        </w:rPr>
        <w:t>null</w:t>
      </w:r>
      <w:r>
        <w:rPr>
          <w:rFonts w:ascii="Consolas" w:hAnsi="Consolas" w:cs="Consolas"/>
          <w:color w:val="000000"/>
          <w:sz w:val="19"/>
          <w:szCs w:val="19"/>
        </w:rPr>
        <w:t>, 0, 2000);</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4D79" w:rsidRDefault="003B4D79" w:rsidP="00193A27">
      <w:pPr>
        <w:autoSpaceDE w:val="0"/>
        <w:autoSpaceDN w:val="0"/>
        <w:adjustRightInd w:val="0"/>
        <w:spacing w:after="0" w:line="240" w:lineRule="auto"/>
        <w:rPr>
          <w:rFonts w:ascii="Consolas" w:hAnsi="Consolas" w:cs="Consolas"/>
          <w:color w:val="000000"/>
          <w:sz w:val="19"/>
          <w:szCs w:val="19"/>
        </w:rPr>
      </w:pP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privatestaticvoid</w:t>
      </w:r>
      <w:r>
        <w:rPr>
          <w:rFonts w:ascii="Consolas" w:hAnsi="Consolas" w:cs="Consolas"/>
          <w:color w:val="000000"/>
          <w:sz w:val="19"/>
          <w:szCs w:val="19"/>
        </w:rPr>
        <w:t xml:space="preserve"> TimerCallback(</w:t>
      </w:r>
      <w:r>
        <w:rPr>
          <w:rFonts w:ascii="Consolas" w:hAnsi="Consolas" w:cs="Consolas"/>
          <w:color w:val="0000FF"/>
          <w:sz w:val="19"/>
          <w:szCs w:val="19"/>
        </w:rPr>
        <w:t>object</w:t>
      </w:r>
      <w:r>
        <w:rPr>
          <w:rFonts w:ascii="Consolas" w:hAnsi="Consolas" w:cs="Consolas"/>
          <w:color w:val="000000"/>
          <w:sz w:val="19"/>
          <w:szCs w:val="19"/>
        </w:rPr>
        <w:t xml:space="preserve"> o)</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 TimerCallback:"</w:t>
      </w:r>
      <w:r>
        <w:rPr>
          <w:rFonts w:ascii="Consolas" w:hAnsi="Consolas" w:cs="Consolas"/>
          <w:color w:val="000000"/>
          <w:sz w:val="19"/>
          <w:szCs w:val="19"/>
        </w:rPr>
        <w:t xml:space="preserve"> + DateTime.Now);</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GC.Collect();</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4D79" w:rsidRDefault="003B4D7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27FCF" w:rsidRDefault="003B4D79" w:rsidP="00193A27">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3B4D79" w:rsidRPr="00CA79C1" w:rsidRDefault="003B4D79" w:rsidP="00193A27">
      <w:pPr>
        <w:spacing w:after="0" w:line="240" w:lineRule="auto"/>
        <w:jc w:val="both"/>
        <w:rPr>
          <w:lang w:val="en-US"/>
        </w:rPr>
      </w:pPr>
    </w:p>
    <w:p w:rsidR="00CA79C1" w:rsidRDefault="00CA79C1" w:rsidP="00193A27">
      <w:pPr>
        <w:spacing w:after="0" w:line="240" w:lineRule="auto"/>
        <w:ind w:firstLine="708"/>
        <w:jc w:val="both"/>
        <w:rPr>
          <w:lang w:val="en-US"/>
        </w:rPr>
      </w:pPr>
      <w:r w:rsidRPr="00CA79C1">
        <w:rPr>
          <w:lang w:val="en-US"/>
        </w:rPr>
        <w:t>Este aplicativo de console cria uma instância de um objeto Timer e, em seguida, define o timer para disparar a cada 2 segundos. Quando isso acontece, gera os dados e a hora atuais. Também chama GC.Collect para forçar a execução do coletor de lixo. Normalmente, você nunca faria isso, mas neste exemplo ele mostra algum comportamento interessante.</w:t>
      </w:r>
    </w:p>
    <w:p w:rsidR="00976F38" w:rsidRPr="00CA79C1" w:rsidRDefault="00976F38" w:rsidP="00193A27">
      <w:pPr>
        <w:spacing w:after="0" w:line="240" w:lineRule="auto"/>
        <w:ind w:firstLine="708"/>
        <w:jc w:val="both"/>
        <w:rPr>
          <w:lang w:val="en-US"/>
        </w:rPr>
      </w:pPr>
    </w:p>
    <w:p w:rsidR="00864C0F" w:rsidRDefault="00CA79C1" w:rsidP="00193A27">
      <w:pPr>
        <w:spacing w:after="0" w:line="240" w:lineRule="auto"/>
        <w:ind w:firstLine="708"/>
        <w:jc w:val="both"/>
        <w:rPr>
          <w:lang w:val="en-US"/>
        </w:rPr>
      </w:pPr>
      <w:r w:rsidRPr="00CA79C1">
        <w:rPr>
          <w:lang w:val="en-US"/>
        </w:rPr>
        <w:t xml:space="preserve">Quando você executa esse aplicativo no modo de depuração, ele executa um bom trabalho de saída do tempo a cada 2 segundos e continua fazendo isso até você finalizar o aplicativo.Mas quando você executa esse aplicativo no modo de liberação, ele exibe a data e a hora atuais apenas uma vez. </w:t>
      </w:r>
    </w:p>
    <w:p w:rsidR="00864C0F" w:rsidRDefault="00864C0F" w:rsidP="00193A27">
      <w:pPr>
        <w:spacing w:after="0" w:line="240" w:lineRule="auto"/>
        <w:jc w:val="center"/>
        <w:rPr>
          <w:lang w:val="en-US"/>
        </w:rPr>
      </w:pPr>
      <w:r>
        <w:rPr>
          <w:noProof/>
          <w:lang w:eastAsia="pt-BR"/>
        </w:rPr>
        <w:drawing>
          <wp:inline distT="0" distB="0" distL="0" distR="0">
            <wp:extent cx="2641499" cy="1305027"/>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7153" cy="1317701"/>
                    </a:xfrm>
                    <a:prstGeom prst="rect">
                      <a:avLst/>
                    </a:prstGeom>
                  </pic:spPr>
                </pic:pic>
              </a:graphicData>
            </a:graphic>
          </wp:inline>
        </w:drawing>
      </w:r>
      <w:r>
        <w:rPr>
          <w:noProof/>
          <w:lang w:eastAsia="pt-BR"/>
        </w:rPr>
        <w:drawing>
          <wp:inline distT="0" distB="0" distL="0" distR="0">
            <wp:extent cx="2472537" cy="899104"/>
            <wp:effectExtent l="0" t="0" r="444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13833" cy="914121"/>
                    </a:xfrm>
                    <a:prstGeom prst="rect">
                      <a:avLst/>
                    </a:prstGeom>
                  </pic:spPr>
                </pic:pic>
              </a:graphicData>
            </a:graphic>
          </wp:inline>
        </w:drawing>
      </w:r>
    </w:p>
    <w:p w:rsidR="00FE27CE" w:rsidRDefault="00FE27CE" w:rsidP="00193A27">
      <w:pPr>
        <w:spacing w:after="0" w:line="240" w:lineRule="auto"/>
        <w:ind w:firstLine="708"/>
        <w:jc w:val="both"/>
        <w:rPr>
          <w:lang w:val="en-US"/>
        </w:rPr>
      </w:pPr>
    </w:p>
    <w:p w:rsidR="00CA79C1" w:rsidRDefault="00CA79C1" w:rsidP="00193A27">
      <w:pPr>
        <w:spacing w:after="0" w:line="240" w:lineRule="auto"/>
        <w:ind w:firstLine="708"/>
        <w:jc w:val="both"/>
        <w:rPr>
          <w:lang w:val="en-US"/>
        </w:rPr>
      </w:pPr>
      <w:r w:rsidRPr="00CA79C1">
        <w:rPr>
          <w:lang w:val="en-US"/>
        </w:rPr>
        <w:t>Isso demonstra a diferença entre uma depuração e uma compilação de versão. Ao executar uma compilação de versão, o compilador otimiza o código. Nesse cenário, ele vê que o objeto Timer não é mais usado, portanto, não é mais considerado um objeto raiz e o coletor de lixo o remove da memória.</w:t>
      </w:r>
    </w:p>
    <w:p w:rsidR="00976F38" w:rsidRPr="00CA79C1" w:rsidRDefault="00976F38" w:rsidP="00193A27">
      <w:pPr>
        <w:spacing w:after="0" w:line="240" w:lineRule="auto"/>
        <w:ind w:firstLine="708"/>
        <w:jc w:val="both"/>
        <w:rPr>
          <w:lang w:val="en-US"/>
        </w:rPr>
      </w:pPr>
    </w:p>
    <w:p w:rsidR="000B611A" w:rsidRDefault="00CA79C1" w:rsidP="00193A27">
      <w:pPr>
        <w:spacing w:after="0" w:line="240" w:lineRule="auto"/>
        <w:ind w:firstLine="708"/>
        <w:jc w:val="both"/>
        <w:rPr>
          <w:lang w:val="en-US"/>
        </w:rPr>
      </w:pPr>
      <w:r w:rsidRPr="00CA79C1">
        <w:rPr>
          <w:lang w:val="en-US"/>
        </w:rPr>
        <w:t>Na configuração de depuração, o compilador insere instruções extras de</w:t>
      </w:r>
      <w:r w:rsidR="000B611A">
        <w:rPr>
          <w:lang w:val="en-US"/>
        </w:rPr>
        <w:t>:</w:t>
      </w:r>
    </w:p>
    <w:p w:rsidR="000B611A" w:rsidRPr="000B611A" w:rsidRDefault="000B611A" w:rsidP="001A07DE">
      <w:pPr>
        <w:pStyle w:val="PargrafodaLista"/>
        <w:numPr>
          <w:ilvl w:val="0"/>
          <w:numId w:val="23"/>
        </w:numPr>
        <w:spacing w:after="0" w:line="240" w:lineRule="auto"/>
        <w:jc w:val="both"/>
        <w:rPr>
          <w:lang w:val="en-US"/>
        </w:rPr>
      </w:pPr>
      <w:r w:rsidRPr="001542C1">
        <w:rPr>
          <w:b/>
          <w:lang w:val="en-US"/>
        </w:rPr>
        <w:t>N</w:t>
      </w:r>
      <w:r w:rsidR="00CA79C1" w:rsidRPr="001542C1">
        <w:rPr>
          <w:b/>
          <w:lang w:val="en-US"/>
        </w:rPr>
        <w:t>ão operação (</w:t>
      </w:r>
      <w:r w:rsidR="00FE27CE" w:rsidRPr="001542C1">
        <w:rPr>
          <w:b/>
          <w:lang w:val="en-US"/>
        </w:rPr>
        <w:t xml:space="preserve">No-Operation - </w:t>
      </w:r>
      <w:r w:rsidRPr="001542C1">
        <w:rPr>
          <w:b/>
          <w:lang w:val="en-US"/>
        </w:rPr>
        <w:t>NOP):</w:t>
      </w:r>
      <w:r w:rsidRPr="000B611A">
        <w:rPr>
          <w:lang w:val="en-US"/>
        </w:rPr>
        <w:t xml:space="preserve"> são instruções que efetivamente não fazem nada (por exemplo, uma atribuição a uma variável que nunca é usada).</w:t>
      </w:r>
    </w:p>
    <w:p w:rsidR="000B611A" w:rsidRPr="000B611A" w:rsidRDefault="000B611A" w:rsidP="001A07DE">
      <w:pPr>
        <w:pStyle w:val="PargrafodaLista"/>
        <w:numPr>
          <w:ilvl w:val="0"/>
          <w:numId w:val="23"/>
        </w:numPr>
        <w:spacing w:after="0" w:line="240" w:lineRule="auto"/>
        <w:jc w:val="both"/>
        <w:rPr>
          <w:lang w:val="en-US"/>
        </w:rPr>
      </w:pPr>
      <w:r w:rsidRPr="001542C1">
        <w:rPr>
          <w:b/>
          <w:lang w:val="en-US"/>
        </w:rPr>
        <w:t>D</w:t>
      </w:r>
      <w:r w:rsidR="0027356F" w:rsidRPr="001542C1">
        <w:rPr>
          <w:b/>
          <w:lang w:val="en-US"/>
        </w:rPr>
        <w:t>e ramificação:</w:t>
      </w:r>
      <w:r w:rsidR="00CA79C1" w:rsidRPr="000B611A">
        <w:rPr>
          <w:lang w:val="en-US"/>
        </w:rPr>
        <w:t xml:space="preserve"> é um pedaço de código que é executado condicionalmente (por exemplo, quando alguma variável é verdadeira ou falsa). Quando o compilador vê que um determinado ramo nunca é executado, pode removê-lo da saída compilada. </w:t>
      </w:r>
    </w:p>
    <w:p w:rsidR="000B611A" w:rsidRDefault="000B611A" w:rsidP="00193A27">
      <w:pPr>
        <w:spacing w:after="0" w:line="240" w:lineRule="auto"/>
        <w:ind w:firstLine="708"/>
        <w:jc w:val="both"/>
        <w:rPr>
          <w:lang w:val="en-US"/>
        </w:rPr>
      </w:pPr>
    </w:p>
    <w:p w:rsidR="00CA79C1" w:rsidRPr="00CA79C1" w:rsidRDefault="00CA79C1" w:rsidP="00193A27">
      <w:pPr>
        <w:spacing w:after="0" w:line="240" w:lineRule="auto"/>
        <w:ind w:firstLine="708"/>
        <w:jc w:val="both"/>
        <w:rPr>
          <w:lang w:val="en-US"/>
        </w:rPr>
      </w:pPr>
      <w:r w:rsidRPr="00CA79C1">
        <w:rPr>
          <w:lang w:val="en-US"/>
        </w:rPr>
        <w:t>Ao otimizar o código, o compilador também pode optar por incorporar métodos curtos, removendo efetivamente um método da saída.</w:t>
      </w:r>
    </w:p>
    <w:p w:rsidR="00976F38" w:rsidRDefault="00976F38" w:rsidP="00193A27">
      <w:pPr>
        <w:spacing w:after="0" w:line="240" w:lineRule="auto"/>
        <w:jc w:val="both"/>
        <w:rPr>
          <w:lang w:val="en-US"/>
        </w:rPr>
      </w:pPr>
    </w:p>
    <w:p w:rsidR="00CA79C1" w:rsidRPr="00CA79C1" w:rsidRDefault="00CA79C1" w:rsidP="00193A27">
      <w:pPr>
        <w:spacing w:after="0" w:line="240" w:lineRule="auto"/>
        <w:ind w:firstLine="708"/>
        <w:jc w:val="both"/>
        <w:rPr>
          <w:lang w:val="en-US"/>
        </w:rPr>
      </w:pPr>
      <w:r w:rsidRPr="00CA79C1">
        <w:rPr>
          <w:lang w:val="en-US"/>
        </w:rPr>
        <w:t xml:space="preserve">No mundo real, de repente você não precisa se preocupar com a coleta de lixo e o código errado no modo </w:t>
      </w:r>
      <w:r w:rsidR="00F62E6F">
        <w:rPr>
          <w:lang w:val="en-US"/>
        </w:rPr>
        <w:t>Release</w:t>
      </w:r>
      <w:r w:rsidRPr="00CA79C1">
        <w:rPr>
          <w:lang w:val="en-US"/>
        </w:rPr>
        <w:t xml:space="preserve">. O objeto Timer é um caso especial e normalmente você não teria problemas com isso. Mas ilustra a diferença </w:t>
      </w:r>
      <w:r w:rsidRPr="00CA79C1">
        <w:rPr>
          <w:lang w:val="en-US"/>
        </w:rPr>
        <w:lastRenderedPageBreak/>
        <w:t>entre uma versão e uma compilação de depuração. As informações extras que o compilador gera em uma compilação de depuração podem ser usadas para depurar seu aplicativo no Visual Studio.</w:t>
      </w:r>
    </w:p>
    <w:p w:rsidR="006B2C0D" w:rsidRDefault="006B2C0D" w:rsidP="00193A27">
      <w:pPr>
        <w:spacing w:after="0" w:line="240" w:lineRule="auto"/>
        <w:jc w:val="both"/>
        <w:rPr>
          <w:lang w:val="en-US"/>
        </w:rPr>
      </w:pPr>
    </w:p>
    <w:p w:rsidR="00CA79C1" w:rsidRDefault="00CA79C1" w:rsidP="00193A27">
      <w:pPr>
        <w:spacing w:after="0" w:line="240" w:lineRule="auto"/>
        <w:ind w:firstLine="708"/>
        <w:jc w:val="both"/>
        <w:rPr>
          <w:lang w:val="en-US"/>
        </w:rPr>
      </w:pPr>
      <w:r w:rsidRPr="00CA79C1">
        <w:rPr>
          <w:lang w:val="en-US"/>
        </w:rPr>
        <w:t>Uma coisa que você pode fazer é d</w:t>
      </w:r>
      <w:r w:rsidR="00A0723A">
        <w:rPr>
          <w:lang w:val="en-US"/>
        </w:rPr>
        <w:t>efinir um ponto de interrupção</w:t>
      </w:r>
      <w:r w:rsidR="00FD6E56">
        <w:rPr>
          <w:lang w:val="en-US"/>
        </w:rPr>
        <w:t xml:space="preserve">, </w:t>
      </w:r>
      <w:r w:rsidR="00FD6E56" w:rsidRPr="00A0723A">
        <w:rPr>
          <w:lang w:val="en-US"/>
        </w:rPr>
        <w:t>para inspecionar e editar valores e influenciar</w:t>
      </w:r>
      <w:r w:rsidR="00FD6E56">
        <w:rPr>
          <w:lang w:val="en-US"/>
        </w:rPr>
        <w:t xml:space="preserve"> o fluxo do seu programa</w:t>
      </w:r>
      <w:r w:rsidR="00A0723A">
        <w:rPr>
          <w:lang w:val="en-US"/>
        </w:rPr>
        <w:t xml:space="preserve">: </w:t>
      </w:r>
    </w:p>
    <w:p w:rsidR="00B36174" w:rsidRDefault="00A0723A" w:rsidP="00193A27">
      <w:pPr>
        <w:spacing w:after="0" w:line="240" w:lineRule="auto"/>
        <w:jc w:val="center"/>
        <w:rPr>
          <w:lang w:val="en-US"/>
        </w:rPr>
      </w:pPr>
      <w:r>
        <w:rPr>
          <w:noProof/>
          <w:lang w:eastAsia="pt-BR"/>
        </w:rPr>
        <w:drawing>
          <wp:inline distT="0" distB="0" distL="0" distR="0">
            <wp:extent cx="4403750" cy="1987854"/>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22224" cy="1996193"/>
                    </a:xfrm>
                    <a:prstGeom prst="rect">
                      <a:avLst/>
                    </a:prstGeom>
                  </pic:spPr>
                </pic:pic>
              </a:graphicData>
            </a:graphic>
          </wp:inline>
        </w:drawing>
      </w:r>
    </w:p>
    <w:p w:rsidR="00A0723A" w:rsidRDefault="00A0723A" w:rsidP="00193A27">
      <w:pPr>
        <w:spacing w:after="0" w:line="240" w:lineRule="auto"/>
        <w:rPr>
          <w:lang w:val="en-US"/>
        </w:rPr>
      </w:pPr>
    </w:p>
    <w:p w:rsidR="00A0723A" w:rsidRPr="00A0723A" w:rsidRDefault="00A0723A" w:rsidP="00193A27">
      <w:pPr>
        <w:spacing w:after="0" w:line="240" w:lineRule="auto"/>
        <w:ind w:firstLine="708"/>
        <w:jc w:val="both"/>
        <w:rPr>
          <w:lang w:val="en-US"/>
        </w:rPr>
      </w:pPr>
      <w:r w:rsidRPr="00A0723A">
        <w:rPr>
          <w:lang w:val="en-US"/>
        </w:rPr>
        <w:t xml:space="preserve">Enquanto você estiver trabalhando em seu aplicativo, a configuração </w:t>
      </w:r>
      <w:r w:rsidR="004F3D20">
        <w:rPr>
          <w:lang w:val="en-US"/>
        </w:rPr>
        <w:t>Debug</w:t>
      </w:r>
      <w:r w:rsidRPr="00A0723A">
        <w:rPr>
          <w:lang w:val="en-US"/>
        </w:rPr>
        <w:t xml:space="preserve"> é a mais útil. Mas quando você estiver pronto para implantar seu aplicativo em um ambiente de produção, é importante garantir que você use a configuração </w:t>
      </w:r>
      <w:r w:rsidR="004F3D20">
        <w:rPr>
          <w:lang w:val="en-US"/>
        </w:rPr>
        <w:t>Release</w:t>
      </w:r>
      <w:r w:rsidRPr="00A0723A">
        <w:rPr>
          <w:lang w:val="en-US"/>
        </w:rPr>
        <w:t xml:space="preserve"> para obter o melhor desempenho.</w:t>
      </w:r>
    </w:p>
    <w:p w:rsidR="00A0723A" w:rsidRDefault="00A0723A" w:rsidP="00193A27">
      <w:pPr>
        <w:spacing w:after="0" w:line="240" w:lineRule="auto"/>
        <w:jc w:val="both"/>
        <w:rPr>
          <w:lang w:val="en-US"/>
        </w:rPr>
      </w:pPr>
    </w:p>
    <w:p w:rsidR="007C5713" w:rsidRPr="007C5713" w:rsidRDefault="007C5713" w:rsidP="00193A27">
      <w:pPr>
        <w:spacing w:after="0" w:line="240" w:lineRule="auto"/>
        <w:jc w:val="both"/>
        <w:rPr>
          <w:rFonts w:asciiTheme="majorHAnsi" w:eastAsiaTheme="majorEastAsia" w:hAnsiTheme="majorHAnsi" w:cstheme="majorBidi"/>
          <w:color w:val="2E74B5" w:themeColor="accent1" w:themeShade="BF"/>
        </w:rPr>
      </w:pPr>
      <w:r>
        <w:rPr>
          <w:rFonts w:asciiTheme="majorHAnsi" w:eastAsiaTheme="majorEastAsia" w:hAnsiTheme="majorHAnsi" w:cstheme="majorBidi"/>
          <w:color w:val="2E74B5" w:themeColor="accent1" w:themeShade="BF"/>
        </w:rPr>
        <w:t>D</w:t>
      </w:r>
      <w:r w:rsidRPr="007C5713">
        <w:rPr>
          <w:rFonts w:asciiTheme="majorHAnsi" w:eastAsiaTheme="majorEastAsia" w:hAnsiTheme="majorHAnsi" w:cstheme="majorBidi"/>
          <w:color w:val="2E74B5" w:themeColor="accent1" w:themeShade="BF"/>
        </w:rPr>
        <w:t xml:space="preserve">iretivas de </w:t>
      </w:r>
      <w:r>
        <w:rPr>
          <w:rFonts w:asciiTheme="majorHAnsi" w:eastAsiaTheme="majorEastAsia" w:hAnsiTheme="majorHAnsi" w:cstheme="majorBidi"/>
          <w:color w:val="2E74B5" w:themeColor="accent1" w:themeShade="BF"/>
        </w:rPr>
        <w:t>C</w:t>
      </w:r>
      <w:r w:rsidRPr="007C5713">
        <w:rPr>
          <w:rFonts w:asciiTheme="majorHAnsi" w:eastAsiaTheme="majorEastAsia" w:hAnsiTheme="majorHAnsi" w:cstheme="majorBidi"/>
          <w:color w:val="2E74B5" w:themeColor="accent1" w:themeShade="BF"/>
        </w:rPr>
        <w:t>ompilador</w:t>
      </w:r>
    </w:p>
    <w:p w:rsidR="007C5713" w:rsidRPr="00A0723A" w:rsidRDefault="007C5713" w:rsidP="00193A27">
      <w:pPr>
        <w:spacing w:after="0" w:line="240" w:lineRule="auto"/>
        <w:jc w:val="both"/>
        <w:rPr>
          <w:lang w:val="en-US"/>
        </w:rPr>
      </w:pPr>
    </w:p>
    <w:p w:rsidR="00A0723A" w:rsidRDefault="00A0723A" w:rsidP="00193A27">
      <w:pPr>
        <w:spacing w:after="0" w:line="240" w:lineRule="auto"/>
        <w:ind w:firstLine="708"/>
        <w:jc w:val="both"/>
        <w:rPr>
          <w:lang w:val="en-US"/>
        </w:rPr>
      </w:pPr>
      <w:r w:rsidRPr="00A0723A">
        <w:rPr>
          <w:lang w:val="en-US"/>
        </w:rPr>
        <w:t>Algumas linguagens de programação têm o conceito de um pré-processador, que é um programa que passa pelo seu código e aplica algumas alterações no seu código antes de entregá-lo ao compilador.O C# não possui um pré-processador especializado, mas suporta diretivas de compilador de pré-processador, que são instruções especiais para o compilador para ajudar no processo de compilação.</w:t>
      </w:r>
    </w:p>
    <w:p w:rsidR="00CD461A" w:rsidRDefault="00CD461A" w:rsidP="00193A27">
      <w:pPr>
        <w:spacing w:after="0" w:line="240" w:lineRule="auto"/>
        <w:jc w:val="both"/>
        <w:rPr>
          <w:lang w:val="en-US"/>
        </w:rPr>
      </w:pPr>
    </w:p>
    <w:p w:rsidR="00CD461A" w:rsidRPr="00CD461A" w:rsidRDefault="00CD461A" w:rsidP="00193A27">
      <w:pPr>
        <w:spacing w:after="0" w:line="240" w:lineRule="auto"/>
        <w:ind w:firstLine="708"/>
        <w:jc w:val="both"/>
        <w:rPr>
          <w:lang w:val="en-US"/>
        </w:rPr>
      </w:pPr>
      <w:r w:rsidRPr="00CD461A">
        <w:rPr>
          <w:lang w:val="en-US"/>
        </w:rPr>
        <w:t>O C # suporta diretivas de compilador que são as instruções para ocompilador, que ajuda no processo de compilação. Essas diretivas dizem</w:t>
      </w:r>
      <w:r>
        <w:rPr>
          <w:lang w:val="en-US"/>
        </w:rPr>
        <w:t xml:space="preserve"> ao compilador como processar o código</w:t>
      </w:r>
      <w:r w:rsidRPr="00CD461A">
        <w:rPr>
          <w:lang w:val="en-US"/>
        </w:rPr>
        <w:t>, são</w:t>
      </w:r>
      <w:r>
        <w:rPr>
          <w:lang w:val="en-US"/>
        </w:rPr>
        <w:t xml:space="preserve"> n</w:t>
      </w:r>
      <w:r w:rsidRPr="00CD461A">
        <w:rPr>
          <w:lang w:val="en-US"/>
        </w:rPr>
        <w:t>ormalmente</w:t>
      </w:r>
      <w:r>
        <w:rPr>
          <w:lang w:val="en-US"/>
        </w:rPr>
        <w:t xml:space="preserve"> usada</w:t>
      </w:r>
      <w:r w:rsidRPr="00CD461A">
        <w:rPr>
          <w:lang w:val="en-US"/>
        </w:rPr>
        <w:t>s ​​para ajudar na compilação condicional. Em C #, eles não</w:t>
      </w:r>
      <w:r>
        <w:rPr>
          <w:lang w:val="en-US"/>
        </w:rPr>
        <w:t xml:space="preserve"> são usados ​​para criar macros </w:t>
      </w:r>
      <w:r w:rsidRPr="00CD461A">
        <w:rPr>
          <w:lang w:val="en-US"/>
        </w:rPr>
        <w:t>(fragmentos de código), diferentemente de C ou C ++.</w:t>
      </w:r>
    </w:p>
    <w:p w:rsidR="00CD461A" w:rsidRPr="00CD461A" w:rsidRDefault="00CD461A" w:rsidP="00193A27">
      <w:pPr>
        <w:spacing w:after="0" w:line="240" w:lineRule="auto"/>
        <w:ind w:firstLine="708"/>
        <w:jc w:val="both"/>
        <w:rPr>
          <w:lang w:val="en-US"/>
        </w:rPr>
      </w:pPr>
      <w:r w:rsidRPr="00CD461A">
        <w:rPr>
          <w:lang w:val="en-US"/>
        </w:rPr>
        <w:t xml:space="preserve">As diretivas começam em "#" e não terminam com ponto-e-vírgula, pois </w:t>
      </w:r>
      <w:r>
        <w:rPr>
          <w:lang w:val="en-US"/>
        </w:rPr>
        <w:t xml:space="preserve">não são declarações. Deve haver </w:t>
      </w:r>
      <w:r w:rsidRPr="00CD461A">
        <w:rPr>
          <w:lang w:val="en-US"/>
        </w:rPr>
        <w:t>apenas uma diretiva de pré-processador em uma linha.</w:t>
      </w:r>
    </w:p>
    <w:p w:rsidR="00A0723A" w:rsidRDefault="00A0723A" w:rsidP="00193A27">
      <w:pPr>
        <w:pStyle w:val="Pa24"/>
        <w:spacing w:line="240" w:lineRule="auto"/>
        <w:rPr>
          <w:rFonts w:asciiTheme="minorHAnsi" w:hAnsiTheme="minorHAnsi"/>
          <w:sz w:val="22"/>
          <w:szCs w:val="22"/>
          <w:lang w:val="en-US"/>
        </w:rPr>
      </w:pPr>
    </w:p>
    <w:p w:rsidR="00F60AD9" w:rsidRDefault="00F60AD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60AD9" w:rsidRDefault="00F60AD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60AD9" w:rsidRDefault="00F60AD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Timer t = </w:t>
      </w:r>
      <w:r>
        <w:rPr>
          <w:rFonts w:ascii="Consolas" w:hAnsi="Consolas" w:cs="Consolas"/>
          <w:color w:val="0000FF"/>
          <w:sz w:val="19"/>
          <w:szCs w:val="19"/>
        </w:rPr>
        <w:t>new</w:t>
      </w:r>
      <w:r>
        <w:rPr>
          <w:rFonts w:ascii="Consolas" w:hAnsi="Consolas" w:cs="Consolas"/>
          <w:color w:val="000000"/>
          <w:sz w:val="19"/>
          <w:szCs w:val="19"/>
        </w:rPr>
        <w:t xml:space="preserve"> Timer(TimerCallback, </w:t>
      </w:r>
      <w:r>
        <w:rPr>
          <w:rFonts w:ascii="Consolas" w:hAnsi="Consolas" w:cs="Consolas"/>
          <w:color w:val="0000FF"/>
          <w:sz w:val="19"/>
          <w:szCs w:val="19"/>
        </w:rPr>
        <w:t>null</w:t>
      </w:r>
      <w:r>
        <w:rPr>
          <w:rFonts w:ascii="Consolas" w:hAnsi="Consolas" w:cs="Consolas"/>
          <w:color w:val="000000"/>
          <w:sz w:val="19"/>
          <w:szCs w:val="19"/>
        </w:rPr>
        <w:t>, 0, 2000);</w:t>
      </w:r>
    </w:p>
    <w:p w:rsidR="00F60AD9" w:rsidRDefault="00F60AD9" w:rsidP="00193A27">
      <w:pPr>
        <w:autoSpaceDE w:val="0"/>
        <w:autoSpaceDN w:val="0"/>
        <w:adjustRightInd w:val="0"/>
        <w:spacing w:after="0" w:line="240" w:lineRule="auto"/>
        <w:rPr>
          <w:rFonts w:ascii="Consolas" w:hAnsi="Consolas" w:cs="Consolas"/>
          <w:color w:val="000000"/>
          <w:sz w:val="19"/>
          <w:szCs w:val="19"/>
        </w:rPr>
      </w:pPr>
    </w:p>
    <w:p w:rsidR="00F60AD9" w:rsidRDefault="00F60AD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#if</w:t>
      </w:r>
      <w:r>
        <w:rPr>
          <w:rFonts w:ascii="Consolas" w:hAnsi="Consolas" w:cs="Consolas"/>
          <w:color w:val="000000"/>
          <w:sz w:val="19"/>
          <w:szCs w:val="19"/>
        </w:rPr>
        <w:t xml:space="preserve"> DEBUG</w:t>
      </w:r>
    </w:p>
    <w:p w:rsidR="00F60AD9" w:rsidRDefault="00F60AD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w:t>
      </w:r>
      <w:r>
        <w:rPr>
          <w:rFonts w:ascii="Consolas" w:hAnsi="Consolas" w:cs="Consolas"/>
          <w:color w:val="A31515"/>
          <w:sz w:val="19"/>
          <w:szCs w:val="19"/>
        </w:rPr>
        <w:t>"Condition is True\n"</w:t>
      </w:r>
      <w:r>
        <w:rPr>
          <w:rFonts w:ascii="Consolas" w:hAnsi="Consolas" w:cs="Consolas"/>
          <w:color w:val="000000"/>
          <w:sz w:val="19"/>
          <w:szCs w:val="19"/>
        </w:rPr>
        <w:t>);</w:t>
      </w:r>
    </w:p>
    <w:p w:rsidR="00F60AD9" w:rsidRDefault="00F60AD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"modo Debug"</w:t>
      </w:r>
      <w:r>
        <w:rPr>
          <w:rFonts w:ascii="Consolas" w:hAnsi="Consolas" w:cs="Consolas"/>
          <w:color w:val="000000"/>
          <w:sz w:val="19"/>
          <w:szCs w:val="19"/>
        </w:rPr>
        <w:t>);</w:t>
      </w:r>
    </w:p>
    <w:p w:rsidR="00F60AD9" w:rsidRDefault="00F60AD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#else</w:t>
      </w:r>
    </w:p>
    <w:p w:rsidR="00F60AD9" w:rsidRDefault="00F60AD9" w:rsidP="00193A2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 xml:space="preserve">        Debug.Write("Condition is False\n");</w:t>
      </w:r>
    </w:p>
    <w:p w:rsidR="00F60AD9" w:rsidRDefault="00F60AD9" w:rsidP="00193A2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 xml:space="preserve">        Console.WriteLine ("modo Release");</w:t>
      </w:r>
    </w:p>
    <w:p w:rsidR="00F60AD9" w:rsidRDefault="00F60AD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#endif</w:t>
      </w:r>
    </w:p>
    <w:p w:rsidR="00F60AD9" w:rsidRDefault="00F60AD9" w:rsidP="00193A27">
      <w:pPr>
        <w:autoSpaceDE w:val="0"/>
        <w:autoSpaceDN w:val="0"/>
        <w:adjustRightInd w:val="0"/>
        <w:spacing w:after="0" w:line="240" w:lineRule="auto"/>
        <w:rPr>
          <w:rFonts w:ascii="Consolas" w:hAnsi="Consolas" w:cs="Consolas"/>
          <w:color w:val="000000"/>
          <w:sz w:val="19"/>
          <w:szCs w:val="19"/>
        </w:rPr>
      </w:pPr>
    </w:p>
    <w:p w:rsidR="00F60AD9" w:rsidRDefault="00F60AD9"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A0723A" w:rsidRDefault="00F60AD9" w:rsidP="00193A27">
      <w:pPr>
        <w:pStyle w:val="Pa24"/>
        <w:spacing w:line="240" w:lineRule="auto"/>
        <w:rPr>
          <w:rFonts w:ascii="Consolas" w:hAnsi="Consolas" w:cs="Consolas"/>
          <w:color w:val="000000"/>
          <w:sz w:val="19"/>
          <w:szCs w:val="19"/>
        </w:rPr>
      </w:pPr>
      <w:r>
        <w:rPr>
          <w:rFonts w:ascii="Consolas" w:hAnsi="Consolas" w:cs="Consolas"/>
          <w:color w:val="000000"/>
          <w:sz w:val="19"/>
          <w:szCs w:val="19"/>
        </w:rPr>
        <w:t>}</w:t>
      </w:r>
    </w:p>
    <w:p w:rsidR="00CD461A" w:rsidRPr="005068F5" w:rsidRDefault="00CD461A" w:rsidP="00193A27">
      <w:pPr>
        <w:spacing w:after="0" w:line="240" w:lineRule="auto"/>
        <w:rPr>
          <w:lang w:val="en-US"/>
        </w:rPr>
      </w:pPr>
    </w:p>
    <w:p w:rsidR="00566937" w:rsidRDefault="00566937" w:rsidP="00193A27">
      <w:pPr>
        <w:pStyle w:val="Default"/>
        <w:ind w:firstLine="708"/>
        <w:jc w:val="both"/>
        <w:rPr>
          <w:rFonts w:asciiTheme="minorHAnsi" w:hAnsiTheme="minorHAnsi" w:cstheme="minorBidi"/>
          <w:color w:val="auto"/>
          <w:sz w:val="22"/>
          <w:szCs w:val="22"/>
          <w:lang w:val="en-US"/>
        </w:rPr>
      </w:pPr>
      <w:r w:rsidRPr="00566937">
        <w:rPr>
          <w:rFonts w:asciiTheme="minorHAnsi" w:hAnsiTheme="minorHAnsi" w:cstheme="minorBidi"/>
          <w:color w:val="auto"/>
          <w:sz w:val="22"/>
          <w:szCs w:val="22"/>
          <w:lang w:val="en-US"/>
        </w:rPr>
        <w:t>A saída deste método depende da configuração de compilação usada. Se você definiu sua c</w:t>
      </w:r>
      <w:r w:rsidR="00F62E6F">
        <w:rPr>
          <w:rFonts w:asciiTheme="minorHAnsi" w:hAnsiTheme="minorHAnsi" w:cstheme="minorBidi"/>
          <w:color w:val="auto"/>
          <w:sz w:val="22"/>
          <w:szCs w:val="22"/>
          <w:lang w:val="en-US"/>
        </w:rPr>
        <w:t>onfiguração de compilação como d</w:t>
      </w:r>
      <w:r w:rsidRPr="00566937">
        <w:rPr>
          <w:rFonts w:asciiTheme="minorHAnsi" w:hAnsiTheme="minorHAnsi" w:cstheme="minorBidi"/>
          <w:color w:val="auto"/>
          <w:sz w:val="22"/>
          <w:szCs w:val="22"/>
          <w:lang w:val="en-US"/>
        </w:rPr>
        <w:t xml:space="preserve">epuração, ela produz "Modo </w:t>
      </w:r>
      <w:r>
        <w:rPr>
          <w:rFonts w:asciiTheme="minorHAnsi" w:hAnsiTheme="minorHAnsi" w:cstheme="minorBidi"/>
          <w:color w:val="auto"/>
          <w:sz w:val="22"/>
          <w:szCs w:val="22"/>
          <w:lang w:val="en-US"/>
        </w:rPr>
        <w:t>Debug</w:t>
      </w:r>
      <w:r w:rsidRPr="00566937">
        <w:rPr>
          <w:rFonts w:asciiTheme="minorHAnsi" w:hAnsiTheme="minorHAnsi" w:cstheme="minorBidi"/>
          <w:color w:val="auto"/>
          <w:sz w:val="22"/>
          <w:szCs w:val="22"/>
          <w:lang w:val="en-US"/>
        </w:rPr>
        <w:t>"; caso contrário, mostra "</w:t>
      </w:r>
      <w:r>
        <w:rPr>
          <w:rFonts w:asciiTheme="minorHAnsi" w:hAnsiTheme="minorHAnsi" w:cstheme="minorBidi"/>
          <w:color w:val="auto"/>
          <w:sz w:val="22"/>
          <w:szCs w:val="22"/>
          <w:lang w:val="en-US"/>
        </w:rPr>
        <w:t>modo Release</w:t>
      </w:r>
      <w:r w:rsidRPr="00566937">
        <w:rPr>
          <w:rFonts w:asciiTheme="minorHAnsi" w:hAnsiTheme="minorHAnsi" w:cstheme="minorBidi"/>
          <w:color w:val="auto"/>
          <w:sz w:val="22"/>
          <w:szCs w:val="22"/>
          <w:lang w:val="en-US"/>
        </w:rPr>
        <w:t>".Ao usar a diretiva #if, você pode usar os operadores com os quais está acostumado em C#: == (igualdade),!= (</w:t>
      </w:r>
      <w:r w:rsidR="00F62E6F">
        <w:rPr>
          <w:rFonts w:asciiTheme="minorHAnsi" w:hAnsiTheme="minorHAnsi" w:cstheme="minorBidi"/>
          <w:color w:val="auto"/>
          <w:sz w:val="22"/>
          <w:szCs w:val="22"/>
          <w:lang w:val="en-US"/>
        </w:rPr>
        <w:t>d</w:t>
      </w:r>
      <w:r w:rsidRPr="00566937">
        <w:rPr>
          <w:rFonts w:asciiTheme="minorHAnsi" w:hAnsiTheme="minorHAnsi" w:cstheme="minorBidi"/>
          <w:color w:val="auto"/>
          <w:sz w:val="22"/>
          <w:szCs w:val="22"/>
          <w:lang w:val="en-US"/>
        </w:rPr>
        <w:t>esigualdade), &amp;&amp; (e), || (ou</w:t>
      </w:r>
      <w:r w:rsidR="00E82266">
        <w:rPr>
          <w:rFonts w:asciiTheme="minorHAnsi" w:hAnsiTheme="minorHAnsi" w:cstheme="minorBidi"/>
          <w:color w:val="auto"/>
          <w:sz w:val="22"/>
          <w:szCs w:val="22"/>
          <w:lang w:val="en-US"/>
        </w:rPr>
        <w:t>)</w:t>
      </w:r>
      <w:r w:rsidRPr="00566937">
        <w:rPr>
          <w:rFonts w:asciiTheme="minorHAnsi" w:hAnsiTheme="minorHAnsi" w:cstheme="minorBidi"/>
          <w:color w:val="auto"/>
          <w:sz w:val="22"/>
          <w:szCs w:val="22"/>
          <w:lang w:val="en-US"/>
        </w:rPr>
        <w:t xml:space="preserve"> e ! (não) para testar se é verdadeiro ou falso.</w:t>
      </w:r>
    </w:p>
    <w:p w:rsidR="00F60AD9" w:rsidRDefault="00F60AD9" w:rsidP="00193A27">
      <w:pPr>
        <w:pStyle w:val="Default"/>
        <w:ind w:firstLine="708"/>
        <w:jc w:val="both"/>
        <w:rPr>
          <w:rFonts w:asciiTheme="minorHAnsi" w:hAnsiTheme="minorHAnsi" w:cstheme="minorBidi"/>
          <w:color w:val="auto"/>
          <w:sz w:val="22"/>
          <w:szCs w:val="22"/>
          <w:lang w:val="en-US"/>
        </w:rPr>
      </w:pPr>
    </w:p>
    <w:p w:rsidR="00F60AD9" w:rsidRDefault="00F60AD9" w:rsidP="00193A27">
      <w:pPr>
        <w:pStyle w:val="Default"/>
        <w:ind w:firstLine="708"/>
        <w:jc w:val="both"/>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 xml:space="preserve">Para utilizer o método </w:t>
      </w:r>
      <w:r w:rsidRPr="00F60AD9">
        <w:rPr>
          <w:rFonts w:asciiTheme="minorHAnsi" w:hAnsiTheme="minorHAnsi" w:cstheme="minorBidi"/>
          <w:color w:val="auto"/>
          <w:sz w:val="22"/>
          <w:szCs w:val="22"/>
          <w:lang w:val="en-US"/>
        </w:rPr>
        <w:t>Debug.Write</w:t>
      </w:r>
      <w:r>
        <w:rPr>
          <w:rFonts w:asciiTheme="minorHAnsi" w:hAnsiTheme="minorHAnsi" w:cstheme="minorBidi"/>
          <w:color w:val="auto"/>
          <w:sz w:val="22"/>
          <w:szCs w:val="22"/>
          <w:lang w:val="en-US"/>
        </w:rPr>
        <w:t xml:space="preserve"> é necessário fazer referência a System.Diagnostics, e o resultado é aparece na janela Output:</w:t>
      </w:r>
    </w:p>
    <w:p w:rsidR="00F60AD9" w:rsidRPr="00566937" w:rsidRDefault="00F60AD9" w:rsidP="00193A27">
      <w:pPr>
        <w:pStyle w:val="Default"/>
        <w:jc w:val="center"/>
        <w:rPr>
          <w:rFonts w:asciiTheme="minorHAnsi" w:hAnsiTheme="minorHAnsi" w:cstheme="minorBidi"/>
          <w:color w:val="auto"/>
          <w:sz w:val="22"/>
          <w:szCs w:val="22"/>
          <w:lang w:val="en-US"/>
        </w:rPr>
      </w:pPr>
      <w:r>
        <w:rPr>
          <w:noProof/>
          <w:lang w:eastAsia="pt-BR"/>
        </w:rPr>
        <w:lastRenderedPageBreak/>
        <w:drawing>
          <wp:inline distT="0" distB="0" distL="0" distR="0">
            <wp:extent cx="4652467" cy="1029581"/>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91148" cy="1038141"/>
                    </a:xfrm>
                    <a:prstGeom prst="rect">
                      <a:avLst/>
                    </a:prstGeom>
                  </pic:spPr>
                </pic:pic>
              </a:graphicData>
            </a:graphic>
          </wp:inline>
        </w:drawing>
      </w:r>
    </w:p>
    <w:p w:rsidR="00F62E6F" w:rsidRDefault="00F62E6F" w:rsidP="00193A27">
      <w:pPr>
        <w:pStyle w:val="Default"/>
        <w:jc w:val="both"/>
        <w:rPr>
          <w:rFonts w:asciiTheme="minorHAnsi" w:hAnsiTheme="minorHAnsi" w:cstheme="minorBidi"/>
          <w:color w:val="auto"/>
          <w:sz w:val="22"/>
          <w:szCs w:val="22"/>
          <w:lang w:val="en-US"/>
        </w:rPr>
      </w:pPr>
    </w:p>
    <w:p w:rsidR="00027721" w:rsidRDefault="00027721" w:rsidP="00193A27">
      <w:pPr>
        <w:pStyle w:val="Default"/>
        <w:ind w:firstLine="708"/>
        <w:jc w:val="both"/>
        <w:rPr>
          <w:rFonts w:asciiTheme="minorHAnsi" w:hAnsiTheme="minorHAnsi" w:cstheme="minorBidi"/>
          <w:color w:val="auto"/>
          <w:sz w:val="22"/>
          <w:szCs w:val="22"/>
          <w:lang w:val="en-US"/>
        </w:rPr>
      </w:pPr>
      <w:r w:rsidRPr="00027721">
        <w:rPr>
          <w:rFonts w:asciiTheme="minorHAnsi" w:hAnsiTheme="minorHAnsi" w:cstheme="minorBidi"/>
          <w:color w:val="auto"/>
          <w:sz w:val="22"/>
          <w:szCs w:val="22"/>
          <w:lang w:val="en-US"/>
        </w:rPr>
        <w:t xml:space="preserve">Quando o mesmo código é executado no modo "Release", ele não gera a mensagem "Condition is True"na </w:t>
      </w:r>
      <w:r>
        <w:rPr>
          <w:rFonts w:asciiTheme="minorHAnsi" w:hAnsiTheme="minorHAnsi" w:cstheme="minorBidi"/>
          <w:color w:val="auto"/>
          <w:sz w:val="22"/>
          <w:szCs w:val="22"/>
          <w:lang w:val="en-US"/>
        </w:rPr>
        <w:t>j</w:t>
      </w:r>
      <w:r w:rsidRPr="00027721">
        <w:rPr>
          <w:rFonts w:asciiTheme="minorHAnsi" w:hAnsiTheme="minorHAnsi" w:cstheme="minorBidi"/>
          <w:color w:val="auto"/>
          <w:sz w:val="22"/>
          <w:szCs w:val="22"/>
          <w:lang w:val="en-US"/>
        </w:rPr>
        <w:t xml:space="preserve">anela </w:t>
      </w:r>
      <w:r>
        <w:rPr>
          <w:rFonts w:asciiTheme="minorHAnsi" w:hAnsiTheme="minorHAnsi" w:cstheme="minorBidi"/>
          <w:color w:val="auto"/>
          <w:sz w:val="22"/>
          <w:szCs w:val="22"/>
          <w:lang w:val="en-US"/>
        </w:rPr>
        <w:t>OutPut</w:t>
      </w:r>
      <w:r w:rsidRPr="00027721">
        <w:rPr>
          <w:rFonts w:asciiTheme="minorHAnsi" w:hAnsiTheme="minorHAnsi" w:cstheme="minorBidi"/>
          <w:color w:val="auto"/>
          <w:sz w:val="22"/>
          <w:szCs w:val="22"/>
          <w:lang w:val="en-US"/>
        </w:rPr>
        <w:t>, como a classe Debug e suas funções são ignoradas ou removidas pelo Modo Release</w:t>
      </w:r>
      <w:r>
        <w:rPr>
          <w:rFonts w:asciiTheme="minorHAnsi" w:hAnsiTheme="minorHAnsi" w:cstheme="minorBidi"/>
          <w:color w:val="auto"/>
          <w:sz w:val="22"/>
          <w:szCs w:val="22"/>
          <w:lang w:val="en-US"/>
        </w:rPr>
        <w:t xml:space="preserve"> ele </w:t>
      </w:r>
      <w:r w:rsidRPr="00027721">
        <w:rPr>
          <w:rFonts w:asciiTheme="minorHAnsi" w:hAnsiTheme="minorHAnsi" w:cstheme="minorBidi"/>
          <w:color w:val="auto"/>
          <w:sz w:val="22"/>
          <w:szCs w:val="22"/>
          <w:lang w:val="en-US"/>
        </w:rPr>
        <w:t xml:space="preserve">é mais rápido que o Modo </w:t>
      </w:r>
      <w:r>
        <w:rPr>
          <w:rFonts w:asciiTheme="minorHAnsi" w:hAnsiTheme="minorHAnsi" w:cstheme="minorBidi"/>
          <w:color w:val="auto"/>
          <w:sz w:val="22"/>
          <w:szCs w:val="22"/>
          <w:lang w:val="en-US"/>
        </w:rPr>
        <w:t>Debug</w:t>
      </w:r>
      <w:r w:rsidRPr="00027721">
        <w:rPr>
          <w:rFonts w:asciiTheme="minorHAnsi" w:hAnsiTheme="minorHAnsi" w:cstheme="minorBidi"/>
          <w:color w:val="auto"/>
          <w:sz w:val="22"/>
          <w:szCs w:val="22"/>
          <w:lang w:val="en-US"/>
        </w:rPr>
        <w:t xml:space="preserve"> e melhor em relação ao desempenho.</w:t>
      </w:r>
    </w:p>
    <w:p w:rsidR="00027721" w:rsidRDefault="00027721" w:rsidP="00193A27">
      <w:pPr>
        <w:pStyle w:val="Default"/>
        <w:jc w:val="both"/>
        <w:rPr>
          <w:rFonts w:asciiTheme="minorHAnsi" w:hAnsiTheme="minorHAnsi" w:cstheme="minorBidi"/>
          <w:color w:val="auto"/>
          <w:sz w:val="22"/>
          <w:szCs w:val="22"/>
          <w:lang w:val="en-US"/>
        </w:rPr>
      </w:pPr>
    </w:p>
    <w:p w:rsidR="00566937" w:rsidRDefault="00566937" w:rsidP="00193A27">
      <w:pPr>
        <w:pStyle w:val="Default"/>
        <w:ind w:firstLine="708"/>
        <w:jc w:val="both"/>
        <w:rPr>
          <w:rFonts w:asciiTheme="minorHAnsi" w:hAnsiTheme="minorHAnsi" w:cstheme="minorBidi"/>
          <w:color w:val="auto"/>
          <w:sz w:val="22"/>
          <w:szCs w:val="22"/>
          <w:lang w:val="en-US"/>
        </w:rPr>
      </w:pPr>
      <w:r w:rsidRPr="00566937">
        <w:rPr>
          <w:rFonts w:asciiTheme="minorHAnsi" w:hAnsiTheme="minorHAnsi" w:cstheme="minorBidi"/>
          <w:color w:val="auto"/>
          <w:sz w:val="22"/>
          <w:szCs w:val="22"/>
          <w:lang w:val="en-US"/>
        </w:rPr>
        <w:t xml:space="preserve">O símbolo de depuração é definido pelo Visual Studio quando você usa a configuração padrão para depuração. Isso é feito passando o comando /debug para o compilador. Você pode definir seus próprios símbolos usando a diretiva #define. </w:t>
      </w:r>
    </w:p>
    <w:p w:rsidR="00CD461A" w:rsidRDefault="00CD461A" w:rsidP="00193A27">
      <w:pPr>
        <w:pStyle w:val="Default"/>
        <w:jc w:val="both"/>
        <w:rPr>
          <w:rFonts w:asciiTheme="minorHAnsi" w:hAnsiTheme="minorHAnsi" w:cstheme="minorBidi"/>
          <w:color w:val="auto"/>
          <w:sz w:val="22"/>
          <w:szCs w:val="22"/>
          <w:lang w:val="en-US"/>
        </w:rPr>
      </w:pPr>
    </w:p>
    <w:p w:rsidR="00CD461A" w:rsidRPr="00CD461A" w:rsidRDefault="00CD461A" w:rsidP="00193A27">
      <w:pPr>
        <w:spacing w:after="0" w:line="240" w:lineRule="auto"/>
        <w:ind w:firstLine="708"/>
        <w:jc w:val="both"/>
        <w:rPr>
          <w:lang w:val="en-US"/>
        </w:rPr>
      </w:pPr>
      <w:r>
        <w:rPr>
          <w:lang w:val="en-US"/>
        </w:rPr>
        <w:t>#definir é</w:t>
      </w:r>
      <w:r w:rsidRPr="00CD461A">
        <w:rPr>
          <w:lang w:val="en-US"/>
        </w:rPr>
        <w:t xml:space="preserve"> apenas usado para definir um símbolo</w:t>
      </w:r>
      <w:r>
        <w:rPr>
          <w:lang w:val="en-US"/>
        </w:rPr>
        <w:t xml:space="preserve"> e </w:t>
      </w:r>
      <w:r w:rsidRPr="00CD461A">
        <w:rPr>
          <w:lang w:val="en-US"/>
        </w:rPr>
        <w:t>deve esta</w:t>
      </w:r>
      <w:r w:rsidR="003B4972">
        <w:rPr>
          <w:lang w:val="en-US"/>
        </w:rPr>
        <w:t>r na parte superior do arquivo.</w:t>
      </w:r>
      <w:r w:rsidR="003B4972" w:rsidRPr="00CD461A">
        <w:rPr>
          <w:lang w:val="en-US"/>
        </w:rPr>
        <w:t>Não deve haver conflito entre o no</w:t>
      </w:r>
      <w:r w:rsidR="003B4972">
        <w:rPr>
          <w:lang w:val="en-US"/>
        </w:rPr>
        <w:t xml:space="preserve">me de um símbolo e uma variável e </w:t>
      </w:r>
      <w:r w:rsidRPr="00CD461A">
        <w:rPr>
          <w:lang w:val="en-US"/>
        </w:rPr>
        <w:t xml:space="preserve">não </w:t>
      </w:r>
      <w:r w:rsidR="003B4972">
        <w:rPr>
          <w:lang w:val="en-US"/>
        </w:rPr>
        <w:t xml:space="preserve">se </w:t>
      </w:r>
      <w:r w:rsidRPr="00CD461A">
        <w:rPr>
          <w:lang w:val="en-US"/>
        </w:rPr>
        <w:t>pode atribuir nenhum valor a um símbolo definido usando a diretiva #define.Os símbolos são normalmente condições usadas em #if ou #elif para testar a condição de compilação.</w:t>
      </w:r>
    </w:p>
    <w:p w:rsidR="00CD461A" w:rsidRPr="005068F5" w:rsidRDefault="00CD461A" w:rsidP="00193A27">
      <w:pPr>
        <w:spacing w:after="0" w:line="240" w:lineRule="auto"/>
        <w:rPr>
          <w:lang w:val="en-US"/>
        </w:rPr>
      </w:pP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#if</w:t>
      </w:r>
      <w:r>
        <w:rPr>
          <w:rFonts w:ascii="Consolas" w:hAnsi="Consolas" w:cs="Consolas"/>
          <w:color w:val="000000"/>
          <w:sz w:val="19"/>
          <w:szCs w:val="19"/>
        </w:rPr>
        <w:t xml:space="preserve"> DEBUG</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MyMessage</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#else</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#undef</w:t>
      </w:r>
      <w:r>
        <w:rPr>
          <w:rFonts w:ascii="Consolas" w:hAnsi="Consolas" w:cs="Consolas"/>
          <w:color w:val="000000"/>
          <w:sz w:val="19"/>
          <w:szCs w:val="19"/>
        </w:rPr>
        <w:t xml:space="preserve"> MyMessage</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#warning</w:t>
      </w:r>
      <w:r>
        <w:rPr>
          <w:rFonts w:ascii="Consolas" w:hAnsi="Consolas" w:cs="Consolas"/>
          <w:color w:val="000000"/>
          <w:sz w:val="19"/>
          <w:szCs w:val="19"/>
        </w:rPr>
        <w:t xml:space="preserve"> Running with hard coded Tier information</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#endif</w:t>
      </w:r>
    </w:p>
    <w:p w:rsidR="00607BC5" w:rsidRDefault="00607BC5" w:rsidP="00193A27">
      <w:pPr>
        <w:autoSpaceDE w:val="0"/>
        <w:autoSpaceDN w:val="0"/>
        <w:adjustRightInd w:val="0"/>
        <w:spacing w:after="0" w:line="240" w:lineRule="auto"/>
        <w:rPr>
          <w:rFonts w:ascii="Consolas" w:hAnsi="Consolas" w:cs="Consolas"/>
          <w:color w:val="000000"/>
          <w:sz w:val="19"/>
          <w:szCs w:val="19"/>
        </w:rPr>
      </w:pP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607BC5" w:rsidRDefault="00607BC5" w:rsidP="00193A27">
      <w:pPr>
        <w:autoSpaceDE w:val="0"/>
        <w:autoSpaceDN w:val="0"/>
        <w:adjustRightInd w:val="0"/>
        <w:spacing w:after="0" w:line="240" w:lineRule="auto"/>
        <w:rPr>
          <w:rFonts w:ascii="Consolas" w:hAnsi="Consolas" w:cs="Consolas"/>
          <w:color w:val="000000"/>
          <w:sz w:val="19"/>
          <w:szCs w:val="19"/>
        </w:rPr>
      </w:pP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Diretiva_Precompilador</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#if</w:t>
      </w:r>
      <w:r>
        <w:rPr>
          <w:rFonts w:ascii="Consolas" w:hAnsi="Consolas" w:cs="Consolas"/>
          <w:color w:val="000000"/>
          <w:sz w:val="19"/>
          <w:szCs w:val="19"/>
        </w:rPr>
        <w:t xml:space="preserve"> MyMessage</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System.Console.WriteLine(</w:t>
      </w:r>
      <w:r>
        <w:rPr>
          <w:rFonts w:ascii="Consolas" w:hAnsi="Consolas" w:cs="Consolas"/>
          <w:color w:val="A31515"/>
          <w:sz w:val="19"/>
          <w:szCs w:val="19"/>
        </w:rPr>
        <w:t>"Cannot compile as the Tier is not specified"</w:t>
      </w:r>
      <w:r>
        <w:rPr>
          <w:rFonts w:ascii="Consolas" w:hAnsi="Consolas" w:cs="Consolas"/>
          <w:color w:val="000000"/>
          <w:sz w:val="19"/>
          <w:szCs w:val="19"/>
        </w:rPr>
        <w:t>);</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#endif</w:t>
      </w:r>
    </w:p>
    <w:p w:rsidR="00607BC5" w:rsidRDefault="00607BC5" w:rsidP="00193A27">
      <w:pPr>
        <w:autoSpaceDE w:val="0"/>
        <w:autoSpaceDN w:val="0"/>
        <w:adjustRightInd w:val="0"/>
        <w:spacing w:after="0" w:line="240" w:lineRule="auto"/>
        <w:rPr>
          <w:rFonts w:ascii="Consolas" w:hAnsi="Consolas" w:cs="Consolas"/>
          <w:color w:val="000000"/>
          <w:sz w:val="19"/>
          <w:szCs w:val="19"/>
        </w:rPr>
      </w:pP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BC5" w:rsidRPr="00566937" w:rsidRDefault="00607BC5" w:rsidP="00193A27">
      <w:pPr>
        <w:pStyle w:val="Default"/>
        <w:jc w:val="both"/>
        <w:rPr>
          <w:rFonts w:asciiTheme="minorHAnsi" w:hAnsiTheme="minorHAnsi" w:cstheme="minorBidi"/>
          <w:color w:val="auto"/>
          <w:sz w:val="22"/>
          <w:szCs w:val="22"/>
          <w:lang w:val="en-US"/>
        </w:rPr>
      </w:pPr>
      <w:r>
        <w:rPr>
          <w:rFonts w:ascii="Consolas" w:hAnsi="Consolas" w:cs="Consolas"/>
          <w:sz w:val="19"/>
          <w:szCs w:val="19"/>
        </w:rPr>
        <w:t>}</w:t>
      </w:r>
    </w:p>
    <w:p w:rsidR="00607BC5" w:rsidRDefault="00607BC5" w:rsidP="00193A27">
      <w:pPr>
        <w:pStyle w:val="Default"/>
        <w:ind w:firstLine="708"/>
        <w:jc w:val="both"/>
        <w:rPr>
          <w:rFonts w:asciiTheme="minorHAnsi" w:hAnsiTheme="minorHAnsi" w:cstheme="minorBidi"/>
          <w:color w:val="auto"/>
          <w:sz w:val="22"/>
          <w:szCs w:val="22"/>
          <w:lang w:val="en-US"/>
        </w:rPr>
      </w:pPr>
    </w:p>
    <w:p w:rsidR="00607BC5" w:rsidRDefault="00607BC5" w:rsidP="00193A27">
      <w:pPr>
        <w:pStyle w:val="Default"/>
        <w:ind w:firstLine="708"/>
        <w:jc w:val="both"/>
        <w:rPr>
          <w:rFonts w:asciiTheme="minorHAnsi" w:hAnsiTheme="minorHAnsi" w:cstheme="minorBidi"/>
          <w:color w:val="auto"/>
          <w:sz w:val="22"/>
          <w:szCs w:val="22"/>
          <w:lang w:val="en-US"/>
        </w:rPr>
      </w:pPr>
      <w:r w:rsidRPr="002F7D17">
        <w:rPr>
          <w:rFonts w:asciiTheme="minorHAnsi" w:hAnsiTheme="minorHAnsi" w:cstheme="minorBidi"/>
          <w:color w:val="auto"/>
          <w:sz w:val="22"/>
          <w:szCs w:val="22"/>
          <w:lang w:val="en-US"/>
        </w:rPr>
        <w:t xml:space="preserve">Outra diretiva de pré-processador </w:t>
      </w:r>
      <w:r>
        <w:rPr>
          <w:rFonts w:asciiTheme="minorHAnsi" w:hAnsiTheme="minorHAnsi" w:cstheme="minorBidi"/>
          <w:color w:val="auto"/>
          <w:sz w:val="22"/>
          <w:szCs w:val="22"/>
          <w:lang w:val="en-US"/>
        </w:rPr>
        <w:t xml:space="preserve">que foi utilizada </w:t>
      </w:r>
      <w:r w:rsidRPr="002F7D17">
        <w:rPr>
          <w:rFonts w:asciiTheme="minorHAnsi" w:hAnsiTheme="minorHAnsi" w:cstheme="minorBidi"/>
          <w:color w:val="auto"/>
          <w:sz w:val="22"/>
          <w:szCs w:val="22"/>
          <w:lang w:val="en-US"/>
        </w:rPr>
        <w:t>é #undef, que pode ser usada para remover a definição de um símbolo. Isso pode ser usado em uma situação em que você deseja depurar um pedaço de código que normalmente é incluído apenas em uma versão. Você pode usar a diretiva #undef para remover o símbolo de depuração.</w:t>
      </w:r>
    </w:p>
    <w:p w:rsidR="00CD461A" w:rsidRDefault="00CD461A" w:rsidP="00193A27">
      <w:pPr>
        <w:pStyle w:val="Default"/>
        <w:jc w:val="both"/>
        <w:rPr>
          <w:rFonts w:asciiTheme="minorHAnsi" w:hAnsiTheme="minorHAnsi" w:cstheme="minorBidi"/>
          <w:color w:val="auto"/>
          <w:sz w:val="22"/>
          <w:szCs w:val="22"/>
          <w:lang w:val="en-US"/>
        </w:rPr>
      </w:pPr>
    </w:p>
    <w:p w:rsidR="003B4972" w:rsidRDefault="003B4972" w:rsidP="00193A27">
      <w:pPr>
        <w:spacing w:after="0" w:line="240" w:lineRule="auto"/>
        <w:ind w:firstLine="708"/>
        <w:jc w:val="both"/>
        <w:rPr>
          <w:lang w:val="en-US"/>
        </w:rPr>
      </w:pPr>
      <w:r>
        <w:rPr>
          <w:lang w:val="en-US"/>
        </w:rPr>
        <w:t xml:space="preserve">Invés de definir um símbolo pelo diretiva (Ex.: </w:t>
      </w:r>
      <w:r w:rsidRPr="00CD461A">
        <w:rPr>
          <w:lang w:val="en-US"/>
        </w:rPr>
        <w:t>#define Hamza</w:t>
      </w:r>
      <w:r>
        <w:rPr>
          <w:lang w:val="en-US"/>
        </w:rPr>
        <w:t>), v</w:t>
      </w:r>
      <w:r w:rsidRPr="00CD461A">
        <w:rPr>
          <w:lang w:val="en-US"/>
        </w:rPr>
        <w:t>ocê também pode definir um símbolo nas opções do compilador, navegando</w:t>
      </w:r>
      <w:r>
        <w:rPr>
          <w:lang w:val="en-US"/>
        </w:rPr>
        <w:t xml:space="preserve"> até as propriedades do Project.</w:t>
      </w:r>
    </w:p>
    <w:p w:rsidR="00CD461A" w:rsidRDefault="00CD461A" w:rsidP="00193A27">
      <w:pPr>
        <w:pStyle w:val="Default"/>
        <w:jc w:val="center"/>
        <w:rPr>
          <w:rFonts w:asciiTheme="minorHAnsi" w:hAnsiTheme="minorHAnsi" w:cstheme="minorBidi"/>
          <w:color w:val="auto"/>
          <w:sz w:val="22"/>
          <w:szCs w:val="22"/>
          <w:lang w:val="en-US"/>
        </w:rPr>
      </w:pPr>
      <w:r w:rsidRPr="005068F5">
        <w:rPr>
          <w:noProof/>
          <w:lang w:eastAsia="pt-BR"/>
        </w:rPr>
        <w:lastRenderedPageBreak/>
        <w:drawing>
          <wp:inline distT="0" distB="0" distL="0" distR="0">
            <wp:extent cx="4795084" cy="3328416"/>
            <wp:effectExtent l="0" t="0" r="5715" b="57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99236" cy="3331298"/>
                    </a:xfrm>
                    <a:prstGeom prst="rect">
                      <a:avLst/>
                    </a:prstGeom>
                  </pic:spPr>
                </pic:pic>
              </a:graphicData>
            </a:graphic>
          </wp:inline>
        </w:drawing>
      </w:r>
    </w:p>
    <w:p w:rsidR="00B62CDC" w:rsidRDefault="00B62CDC" w:rsidP="00193A27">
      <w:pPr>
        <w:pStyle w:val="Default"/>
        <w:jc w:val="both"/>
        <w:rPr>
          <w:rFonts w:asciiTheme="minorHAnsi" w:hAnsiTheme="minorHAnsi" w:cstheme="minorBidi"/>
          <w:color w:val="auto"/>
          <w:sz w:val="22"/>
          <w:szCs w:val="22"/>
          <w:lang w:val="en-US"/>
        </w:rPr>
      </w:pPr>
    </w:p>
    <w:p w:rsidR="00B62CDC" w:rsidRDefault="00B62CDC" w:rsidP="00193A27">
      <w:pPr>
        <w:pStyle w:val="Default"/>
        <w:ind w:firstLine="708"/>
        <w:jc w:val="both"/>
        <w:rPr>
          <w:rFonts w:asciiTheme="minorHAnsi" w:hAnsiTheme="minorHAnsi" w:cstheme="minorBidi"/>
          <w:color w:val="auto"/>
          <w:sz w:val="22"/>
          <w:szCs w:val="22"/>
          <w:lang w:val="en-US"/>
        </w:rPr>
      </w:pPr>
      <w:r w:rsidRPr="00B62CDC">
        <w:rPr>
          <w:rFonts w:asciiTheme="minorHAnsi" w:hAnsiTheme="minorHAnsi" w:cstheme="minorBidi"/>
          <w:color w:val="auto"/>
          <w:sz w:val="22"/>
          <w:szCs w:val="22"/>
          <w:lang w:val="en-US"/>
        </w:rPr>
        <w:t xml:space="preserve">Freqüentemente, diretivas de pré-processador são usadas para incluir ou excluir um determinado trecho de código, dependendo da configuração da compilação. </w:t>
      </w:r>
      <w:r w:rsidR="00BB04B0">
        <w:rPr>
          <w:rFonts w:asciiTheme="minorHAnsi" w:hAnsiTheme="minorHAnsi" w:cstheme="minorBidi"/>
          <w:color w:val="auto"/>
          <w:sz w:val="22"/>
          <w:szCs w:val="22"/>
          <w:lang w:val="en-US"/>
        </w:rPr>
        <w:t xml:space="preserve">Utilize </w:t>
      </w:r>
      <w:r w:rsidR="00BB04B0" w:rsidRPr="00B62CDC">
        <w:rPr>
          <w:rFonts w:asciiTheme="minorHAnsi" w:hAnsiTheme="minorHAnsi" w:cstheme="minorBidi"/>
          <w:color w:val="auto"/>
          <w:sz w:val="22"/>
          <w:szCs w:val="22"/>
          <w:lang w:val="en-US"/>
        </w:rPr>
        <w:t xml:space="preserve">ConditionalAttribute </w:t>
      </w:r>
      <w:r w:rsidR="00BB04B0">
        <w:rPr>
          <w:rFonts w:asciiTheme="minorHAnsi" w:hAnsiTheme="minorHAnsi" w:cstheme="minorBidi"/>
          <w:color w:val="auto"/>
          <w:sz w:val="22"/>
          <w:szCs w:val="22"/>
          <w:lang w:val="en-US"/>
        </w:rPr>
        <w:t>para chamar</w:t>
      </w:r>
      <w:r w:rsidRPr="00B62CDC">
        <w:rPr>
          <w:rFonts w:asciiTheme="minorHAnsi" w:hAnsiTheme="minorHAnsi" w:cstheme="minorBidi"/>
          <w:color w:val="auto"/>
          <w:sz w:val="22"/>
          <w:szCs w:val="22"/>
          <w:lang w:val="en-US"/>
        </w:rPr>
        <w:t xml:space="preserve"> uma determinada função apenas quando estiver criando uma configuração de depuração</w:t>
      </w:r>
      <w:r w:rsidR="00BB04B0">
        <w:rPr>
          <w:rFonts w:asciiTheme="minorHAnsi" w:hAnsiTheme="minorHAnsi" w:cstheme="minorBidi"/>
          <w:color w:val="auto"/>
          <w:sz w:val="22"/>
          <w:szCs w:val="22"/>
          <w:lang w:val="en-US"/>
        </w:rPr>
        <w:t>.</w:t>
      </w:r>
    </w:p>
    <w:p w:rsidR="00BB04B0" w:rsidRDefault="00BB04B0" w:rsidP="00193A27">
      <w:pPr>
        <w:autoSpaceDE w:val="0"/>
        <w:autoSpaceDN w:val="0"/>
        <w:adjustRightInd w:val="0"/>
        <w:spacing w:after="0" w:line="240" w:lineRule="auto"/>
        <w:rPr>
          <w:rFonts w:ascii="Consolas" w:hAnsi="Consolas" w:cs="Consolas"/>
          <w:color w:val="000000"/>
          <w:sz w:val="19"/>
          <w:szCs w:val="19"/>
        </w:rPr>
      </w:pP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System.Diagnostics;</w:t>
      </w:r>
    </w:p>
    <w:p w:rsidR="00BB04B0" w:rsidRDefault="00BB04B0" w:rsidP="00193A27">
      <w:pPr>
        <w:autoSpaceDE w:val="0"/>
        <w:autoSpaceDN w:val="0"/>
        <w:adjustRightInd w:val="0"/>
        <w:spacing w:after="0" w:line="240" w:lineRule="auto"/>
        <w:rPr>
          <w:rFonts w:ascii="Consolas" w:hAnsi="Consolas" w:cs="Consolas"/>
          <w:color w:val="000000"/>
          <w:sz w:val="19"/>
          <w:szCs w:val="19"/>
        </w:rPr>
      </w:pP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Diretiva_Precompilador</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w:t>
      </w:r>
      <w:r>
        <w:rPr>
          <w:rFonts w:ascii="Consolas" w:hAnsi="Consolas" w:cs="Consolas"/>
          <w:color w:val="A31515"/>
          <w:sz w:val="19"/>
          <w:szCs w:val="19"/>
        </w:rPr>
        <w:t>"Step1"</w:t>
      </w:r>
      <w:r>
        <w:rPr>
          <w:rFonts w:ascii="Consolas" w:hAnsi="Consolas" w:cs="Consolas"/>
          <w:color w:val="000000"/>
          <w:sz w:val="19"/>
          <w:szCs w:val="19"/>
        </w:rPr>
        <w:t>);</w:t>
      </w:r>
    </w:p>
    <w:p w:rsidR="00BB04B0" w:rsidRDefault="00BB04B0" w:rsidP="00193A27">
      <w:pPr>
        <w:autoSpaceDE w:val="0"/>
        <w:autoSpaceDN w:val="0"/>
        <w:adjustRightInd w:val="0"/>
        <w:spacing w:after="0" w:line="240" w:lineRule="auto"/>
        <w:rPr>
          <w:rFonts w:ascii="Consolas" w:hAnsi="Consolas" w:cs="Consolas"/>
          <w:color w:val="000000"/>
          <w:sz w:val="19"/>
          <w:szCs w:val="19"/>
        </w:rPr>
      </w:pP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B04B0" w:rsidRDefault="00BB04B0" w:rsidP="00193A27">
      <w:pPr>
        <w:autoSpaceDE w:val="0"/>
        <w:autoSpaceDN w:val="0"/>
        <w:adjustRightInd w:val="0"/>
        <w:spacing w:after="0" w:line="240" w:lineRule="auto"/>
        <w:rPr>
          <w:rFonts w:ascii="Consolas" w:hAnsi="Consolas" w:cs="Consolas"/>
          <w:color w:val="000000"/>
          <w:sz w:val="19"/>
          <w:szCs w:val="19"/>
        </w:rPr>
      </w:pP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[Conditional(</w:t>
      </w:r>
      <w:r>
        <w:rPr>
          <w:rFonts w:ascii="Consolas" w:hAnsi="Consolas" w:cs="Consolas"/>
          <w:color w:val="A31515"/>
          <w:sz w:val="19"/>
          <w:szCs w:val="19"/>
        </w:rPr>
        <w:t>"DEBUG"</w:t>
      </w:r>
      <w:r>
        <w:rPr>
          <w:rFonts w:ascii="Consolas" w:hAnsi="Consolas" w:cs="Consolas"/>
          <w:color w:val="000000"/>
          <w:sz w:val="19"/>
          <w:szCs w:val="19"/>
        </w:rPr>
        <w:t>)]</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privatestaticvoid</w:t>
      </w:r>
      <w:r>
        <w:rPr>
          <w:rFonts w:ascii="Consolas" w:hAnsi="Consolas" w:cs="Consolas"/>
          <w:color w:val="000000"/>
          <w:sz w:val="19"/>
          <w:szCs w:val="19"/>
        </w:rPr>
        <w:t xml:space="preserve"> Log(</w:t>
      </w:r>
      <w:r>
        <w:rPr>
          <w:rFonts w:ascii="Consolas" w:hAnsi="Consolas" w:cs="Consolas"/>
          <w:color w:val="0000FF"/>
          <w:sz w:val="19"/>
          <w:szCs w:val="19"/>
        </w:rPr>
        <w:t>string</w:t>
      </w:r>
      <w:r>
        <w:rPr>
          <w:rFonts w:ascii="Consolas" w:hAnsi="Consolas" w:cs="Consolas"/>
          <w:color w:val="000000"/>
          <w:sz w:val="19"/>
          <w:szCs w:val="19"/>
        </w:rPr>
        <w:t xml:space="preserve"> message)</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Console.WriteLine(message);</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B04B0" w:rsidRDefault="00BB04B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B04B0" w:rsidRDefault="00BB04B0" w:rsidP="00193A27">
      <w:pPr>
        <w:pStyle w:val="Default"/>
        <w:jc w:val="both"/>
        <w:rPr>
          <w:rFonts w:ascii="Consolas" w:hAnsi="Consolas" w:cs="Consolas"/>
          <w:sz w:val="19"/>
          <w:szCs w:val="19"/>
        </w:rPr>
      </w:pPr>
      <w:r>
        <w:rPr>
          <w:rFonts w:ascii="Consolas" w:hAnsi="Consolas" w:cs="Consolas"/>
          <w:sz w:val="19"/>
          <w:szCs w:val="19"/>
        </w:rPr>
        <w:t>}</w:t>
      </w:r>
    </w:p>
    <w:p w:rsidR="00924CCB" w:rsidRDefault="00924CCB" w:rsidP="00193A27">
      <w:pPr>
        <w:pStyle w:val="Default"/>
        <w:jc w:val="both"/>
        <w:rPr>
          <w:rFonts w:ascii="Consolas" w:hAnsi="Consolas" w:cs="Consolas"/>
          <w:sz w:val="19"/>
          <w:szCs w:val="19"/>
        </w:rPr>
      </w:pPr>
    </w:p>
    <w:p w:rsidR="00924CCB" w:rsidRDefault="00924CCB" w:rsidP="00193A27">
      <w:pPr>
        <w:pStyle w:val="Default"/>
        <w:ind w:firstLine="708"/>
        <w:jc w:val="both"/>
        <w:rPr>
          <w:rFonts w:asciiTheme="minorHAnsi" w:hAnsiTheme="minorHAnsi" w:cstheme="minorBidi"/>
          <w:color w:val="auto"/>
          <w:sz w:val="22"/>
          <w:szCs w:val="22"/>
          <w:lang w:val="en-US"/>
        </w:rPr>
      </w:pPr>
      <w:r w:rsidRPr="00924CCB">
        <w:rPr>
          <w:rFonts w:asciiTheme="minorHAnsi" w:hAnsiTheme="minorHAnsi" w:cstheme="minorBidi"/>
          <w:color w:val="auto"/>
          <w:sz w:val="22"/>
          <w:szCs w:val="22"/>
          <w:lang w:val="en-US"/>
        </w:rPr>
        <w:t xml:space="preserve">Outro atributo que pode ser útil ao depurar é DebuggerDisplayAttribute. Este atributo é usado pelo depurador do Visual Studio para exibir um objeto. </w:t>
      </w:r>
    </w:p>
    <w:p w:rsidR="00500393" w:rsidRDefault="00500393" w:rsidP="00193A27">
      <w:pPr>
        <w:pStyle w:val="Default"/>
        <w:jc w:val="both"/>
        <w:rPr>
          <w:rFonts w:asciiTheme="minorHAnsi" w:hAnsiTheme="minorHAnsi" w:cstheme="minorBidi"/>
          <w:color w:val="auto"/>
          <w:sz w:val="22"/>
          <w:szCs w:val="22"/>
          <w:lang w:val="en-US"/>
        </w:rPr>
      </w:pPr>
    </w:p>
    <w:p w:rsidR="00500393" w:rsidRDefault="0050039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[DebuggerDisplay(</w:t>
      </w:r>
      <w:r>
        <w:rPr>
          <w:rFonts w:ascii="Consolas" w:hAnsi="Consolas" w:cs="Consolas"/>
          <w:color w:val="A31515"/>
          <w:sz w:val="19"/>
          <w:szCs w:val="19"/>
        </w:rPr>
        <w:t>"Name = {FirstName} {LastName}"</w:t>
      </w:r>
      <w:r>
        <w:rPr>
          <w:rFonts w:ascii="Consolas" w:hAnsi="Consolas" w:cs="Consolas"/>
          <w:color w:val="000000"/>
          <w:sz w:val="19"/>
          <w:szCs w:val="19"/>
        </w:rPr>
        <w:t>)]</w:t>
      </w:r>
    </w:p>
    <w:p w:rsidR="00500393" w:rsidRDefault="0050039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Person</w:t>
      </w:r>
    </w:p>
    <w:p w:rsidR="00500393" w:rsidRDefault="0050039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00393" w:rsidRDefault="0050039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00393" w:rsidRDefault="0050039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00393" w:rsidRDefault="00500393" w:rsidP="00193A27">
      <w:pPr>
        <w:pStyle w:val="Default"/>
        <w:jc w:val="both"/>
        <w:rPr>
          <w:rFonts w:asciiTheme="minorHAnsi" w:hAnsiTheme="minorHAnsi" w:cstheme="minorBidi"/>
          <w:color w:val="auto"/>
          <w:sz w:val="22"/>
          <w:szCs w:val="22"/>
          <w:lang w:val="en-US"/>
        </w:rPr>
      </w:pPr>
      <w:r>
        <w:rPr>
          <w:rFonts w:ascii="Consolas" w:hAnsi="Consolas" w:cs="Consolas"/>
          <w:sz w:val="19"/>
          <w:szCs w:val="19"/>
        </w:rPr>
        <w:t>}</w:t>
      </w:r>
    </w:p>
    <w:p w:rsidR="00500393" w:rsidRPr="00924CCB" w:rsidRDefault="00500393" w:rsidP="00193A27">
      <w:pPr>
        <w:pStyle w:val="Default"/>
        <w:jc w:val="center"/>
        <w:rPr>
          <w:rFonts w:asciiTheme="minorHAnsi" w:hAnsiTheme="minorHAnsi" w:cstheme="minorBidi"/>
          <w:color w:val="auto"/>
          <w:sz w:val="22"/>
          <w:szCs w:val="22"/>
          <w:lang w:val="en-US"/>
        </w:rPr>
      </w:pPr>
      <w:r>
        <w:rPr>
          <w:rFonts w:asciiTheme="minorHAnsi" w:hAnsiTheme="minorHAnsi" w:cstheme="minorBidi"/>
          <w:noProof/>
          <w:color w:val="auto"/>
          <w:sz w:val="22"/>
          <w:szCs w:val="22"/>
          <w:lang w:eastAsia="pt-BR"/>
        </w:rPr>
        <w:drawing>
          <wp:inline distT="0" distB="0" distL="0" distR="0">
            <wp:extent cx="5230089" cy="493414"/>
            <wp:effectExtent l="0" t="0" r="889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11468" cy="501091"/>
                    </a:xfrm>
                    <a:prstGeom prst="rect">
                      <a:avLst/>
                    </a:prstGeom>
                    <a:noFill/>
                    <a:ln>
                      <a:noFill/>
                    </a:ln>
                  </pic:spPr>
                </pic:pic>
              </a:graphicData>
            </a:graphic>
          </wp:inline>
        </w:drawing>
      </w:r>
    </w:p>
    <w:p w:rsidR="002F7D17" w:rsidRDefault="002F7D17" w:rsidP="00193A27">
      <w:pPr>
        <w:pStyle w:val="Default"/>
        <w:jc w:val="both"/>
        <w:rPr>
          <w:rFonts w:asciiTheme="minorHAnsi" w:hAnsiTheme="minorHAnsi" w:cstheme="minorBidi"/>
          <w:color w:val="auto"/>
          <w:sz w:val="22"/>
          <w:szCs w:val="22"/>
          <w:lang w:val="en-US"/>
        </w:rPr>
      </w:pPr>
    </w:p>
    <w:tbl>
      <w:tblPr>
        <w:tblStyle w:val="Tabelacomgrade"/>
        <w:tblW w:w="0" w:type="auto"/>
        <w:jc w:val="center"/>
        <w:tblLook w:val="04A0" w:firstRow="1" w:lastRow="0" w:firstColumn="1" w:lastColumn="0" w:noHBand="0" w:noVBand="1"/>
      </w:tblPr>
      <w:tblGrid>
        <w:gridCol w:w="2409"/>
        <w:gridCol w:w="7792"/>
      </w:tblGrid>
      <w:tr w:rsidR="002F7D17" w:rsidTr="002F7D17">
        <w:trPr>
          <w:jc w:val="center"/>
        </w:trPr>
        <w:tc>
          <w:tcPr>
            <w:tcW w:w="2409" w:type="dxa"/>
            <w:vAlign w:val="center"/>
          </w:tcPr>
          <w:p w:rsidR="002F7D17" w:rsidRDefault="006723E8" w:rsidP="00193A27">
            <w:pPr>
              <w:rPr>
                <w:b/>
                <w:bCs/>
              </w:rPr>
            </w:pPr>
            <w:r>
              <w:rPr>
                <w:b/>
                <w:bCs/>
              </w:rPr>
              <w:t>Diretiva</w:t>
            </w:r>
          </w:p>
        </w:tc>
        <w:tc>
          <w:tcPr>
            <w:tcW w:w="7792" w:type="dxa"/>
            <w:vAlign w:val="center"/>
          </w:tcPr>
          <w:p w:rsidR="002F7D17" w:rsidRDefault="002F7D17" w:rsidP="00193A27">
            <w:pPr>
              <w:rPr>
                <w:b/>
                <w:bCs/>
              </w:rPr>
            </w:pPr>
            <w:r w:rsidRPr="002F7D17">
              <w:rPr>
                <w:b/>
                <w:bCs/>
              </w:rPr>
              <w:t>Descrição</w:t>
            </w:r>
          </w:p>
        </w:tc>
      </w:tr>
      <w:tr w:rsidR="002F7D17" w:rsidTr="002F7D17">
        <w:trPr>
          <w:jc w:val="center"/>
        </w:trPr>
        <w:tc>
          <w:tcPr>
            <w:tcW w:w="2409" w:type="dxa"/>
            <w:vAlign w:val="center"/>
          </w:tcPr>
          <w:p w:rsidR="002F7D17" w:rsidRDefault="002F7D17" w:rsidP="00193A27">
            <w:r>
              <w:t>#if</w:t>
            </w:r>
          </w:p>
        </w:tc>
        <w:tc>
          <w:tcPr>
            <w:tcW w:w="7792" w:type="dxa"/>
            <w:vAlign w:val="center"/>
          </w:tcPr>
          <w:p w:rsidR="002F7D17" w:rsidRDefault="002F7D17" w:rsidP="00193A27">
            <w:r w:rsidRPr="002F7D17">
              <w:t>A diretiva #if compila o código entre as diretivas somente se o símbolo especificado estiver definido.</w:t>
            </w:r>
          </w:p>
        </w:tc>
      </w:tr>
      <w:tr w:rsidR="002F7D17" w:rsidTr="002F7D17">
        <w:trPr>
          <w:jc w:val="center"/>
        </w:trPr>
        <w:tc>
          <w:tcPr>
            <w:tcW w:w="2409" w:type="dxa"/>
          </w:tcPr>
          <w:p w:rsidR="002F7D17" w:rsidRDefault="002F7D17" w:rsidP="00193A27">
            <w:r>
              <w:lastRenderedPageBreak/>
              <w:t>#else</w:t>
            </w:r>
          </w:p>
        </w:tc>
        <w:tc>
          <w:tcPr>
            <w:tcW w:w="7792" w:type="dxa"/>
            <w:vAlign w:val="center"/>
          </w:tcPr>
          <w:p w:rsidR="002F7D17" w:rsidRDefault="002F7D17" w:rsidP="00193A27">
            <w:r w:rsidRPr="002F7D17">
              <w:t>A diretiva #else permite ao usuário criar uma diretiva condicional composta. Se nenhuma das expressões nas diretivas #if ou #elif anteriores for avaliada como true, o compilador avaliará todo o código entre #else e o #endif subsequente.</w:t>
            </w:r>
          </w:p>
        </w:tc>
      </w:tr>
      <w:tr w:rsidR="002F7D17" w:rsidTr="002F7D17">
        <w:trPr>
          <w:jc w:val="center"/>
        </w:trPr>
        <w:tc>
          <w:tcPr>
            <w:tcW w:w="2409" w:type="dxa"/>
          </w:tcPr>
          <w:p w:rsidR="002F7D17" w:rsidRDefault="002F7D17" w:rsidP="00193A27">
            <w:r>
              <w:t>#elif</w:t>
            </w:r>
          </w:p>
        </w:tc>
        <w:tc>
          <w:tcPr>
            <w:tcW w:w="7792" w:type="dxa"/>
            <w:vAlign w:val="center"/>
          </w:tcPr>
          <w:p w:rsidR="002F7D17" w:rsidRDefault="002F7D17" w:rsidP="00193A27">
            <w:r w:rsidRPr="002F7D17">
              <w:t>O #elif é uma diretiva condicional composta que é avaliada se nem o #if anterior nem nenhuma expressão opcional opcional da diretiva #elif forem avaliadas como verdadeiras.</w:t>
            </w:r>
          </w:p>
        </w:tc>
      </w:tr>
      <w:tr w:rsidR="002F7D17" w:rsidTr="002F7D17">
        <w:trPr>
          <w:jc w:val="center"/>
        </w:trPr>
        <w:tc>
          <w:tcPr>
            <w:tcW w:w="2409" w:type="dxa"/>
            <w:vAlign w:val="center"/>
          </w:tcPr>
          <w:p w:rsidR="002F7D17" w:rsidRDefault="002F7D17" w:rsidP="00193A27">
            <w:r>
              <w:t>#endif</w:t>
            </w:r>
          </w:p>
        </w:tc>
        <w:tc>
          <w:tcPr>
            <w:tcW w:w="7792" w:type="dxa"/>
            <w:vAlign w:val="center"/>
          </w:tcPr>
          <w:p w:rsidR="002F7D17" w:rsidRDefault="002F7D17" w:rsidP="00193A27">
            <w:r w:rsidRPr="002F7D17">
              <w:t>A diretiva #endif especifica o final de uma diretiva condicional que começou com a diretiva #if.</w:t>
            </w:r>
          </w:p>
        </w:tc>
      </w:tr>
      <w:tr w:rsidR="002F7D17" w:rsidTr="002F7D17">
        <w:trPr>
          <w:jc w:val="center"/>
        </w:trPr>
        <w:tc>
          <w:tcPr>
            <w:tcW w:w="2409" w:type="dxa"/>
            <w:vAlign w:val="center"/>
          </w:tcPr>
          <w:p w:rsidR="002F7D17" w:rsidRDefault="002F7D17" w:rsidP="00193A27">
            <w:r>
              <w:t>#define</w:t>
            </w:r>
          </w:p>
        </w:tc>
        <w:tc>
          <w:tcPr>
            <w:tcW w:w="7792" w:type="dxa"/>
            <w:vAlign w:val="center"/>
          </w:tcPr>
          <w:p w:rsidR="002F7D17" w:rsidRDefault="002F7D17" w:rsidP="00193A27">
            <w:r>
              <w:t>A diretiva #define é usada para definir um símbolo, que é uma sequência de caracteres.</w:t>
            </w:r>
          </w:p>
        </w:tc>
      </w:tr>
      <w:tr w:rsidR="002F7D17" w:rsidTr="002F7D17">
        <w:trPr>
          <w:jc w:val="center"/>
        </w:trPr>
        <w:tc>
          <w:tcPr>
            <w:tcW w:w="2409" w:type="dxa"/>
            <w:vAlign w:val="center"/>
          </w:tcPr>
          <w:p w:rsidR="002F7D17" w:rsidRDefault="002F7D17" w:rsidP="00193A27">
            <w:r>
              <w:t>#undef</w:t>
            </w:r>
          </w:p>
        </w:tc>
        <w:tc>
          <w:tcPr>
            <w:tcW w:w="7792" w:type="dxa"/>
            <w:vAlign w:val="center"/>
          </w:tcPr>
          <w:p w:rsidR="002F7D17" w:rsidRDefault="002F7D17" w:rsidP="00193A27">
            <w:r w:rsidRPr="002F7D17">
              <w:t>A diretiva #undef permite que o usuário defina um símbolo.</w:t>
            </w:r>
          </w:p>
        </w:tc>
      </w:tr>
      <w:tr w:rsidR="002F7D17" w:rsidTr="002F7D17">
        <w:trPr>
          <w:jc w:val="center"/>
        </w:trPr>
        <w:tc>
          <w:tcPr>
            <w:tcW w:w="2409" w:type="dxa"/>
          </w:tcPr>
          <w:p w:rsidR="002F7D17" w:rsidRDefault="002F7D17" w:rsidP="00193A27">
            <w:r>
              <w:t>#warning</w:t>
            </w:r>
          </w:p>
        </w:tc>
        <w:tc>
          <w:tcPr>
            <w:tcW w:w="7792" w:type="dxa"/>
            <w:vAlign w:val="center"/>
          </w:tcPr>
          <w:p w:rsidR="002F7D17" w:rsidRDefault="002F7D17" w:rsidP="00193A27">
            <w:r w:rsidRPr="002F7D17">
              <w:t>A diretiva #warning é usada para gerar um aviso do compilador CS1030 nível um a partir de um local específico no código.</w:t>
            </w:r>
          </w:p>
        </w:tc>
      </w:tr>
      <w:tr w:rsidR="002F7D17" w:rsidTr="002F7D17">
        <w:trPr>
          <w:jc w:val="center"/>
        </w:trPr>
        <w:tc>
          <w:tcPr>
            <w:tcW w:w="2409" w:type="dxa"/>
          </w:tcPr>
          <w:p w:rsidR="002F7D17" w:rsidRDefault="002F7D17" w:rsidP="00193A27">
            <w:r>
              <w:t>#error</w:t>
            </w:r>
          </w:p>
        </w:tc>
        <w:tc>
          <w:tcPr>
            <w:tcW w:w="7792" w:type="dxa"/>
            <w:vAlign w:val="center"/>
          </w:tcPr>
          <w:p w:rsidR="002F7D17" w:rsidRDefault="002F7D17" w:rsidP="00193A27">
            <w:r w:rsidRPr="002F7D17">
              <w:t>A diretiva #error permite que o usuário gere um erro definido pelo usuário CS1029 a partir de um local específico no seu código.</w:t>
            </w:r>
          </w:p>
        </w:tc>
      </w:tr>
      <w:tr w:rsidR="002F7D17" w:rsidTr="002F7D17">
        <w:trPr>
          <w:jc w:val="center"/>
        </w:trPr>
        <w:tc>
          <w:tcPr>
            <w:tcW w:w="2409" w:type="dxa"/>
          </w:tcPr>
          <w:p w:rsidR="002F7D17" w:rsidRDefault="002F7D17" w:rsidP="00193A27">
            <w:r>
              <w:t>#line</w:t>
            </w:r>
          </w:p>
        </w:tc>
        <w:tc>
          <w:tcPr>
            <w:tcW w:w="7792" w:type="dxa"/>
            <w:vAlign w:val="center"/>
          </w:tcPr>
          <w:p w:rsidR="002F7D17" w:rsidRDefault="006723E8" w:rsidP="00193A27">
            <w:r w:rsidRPr="006723E8">
              <w:t>A diretiva #line permite ao usuário modificar a numeração das linhas do compilador e, opcionalmente, a saída do nome do arquivo para erros e avisos.</w:t>
            </w:r>
          </w:p>
        </w:tc>
      </w:tr>
      <w:tr w:rsidR="002F7D17" w:rsidTr="002F7D17">
        <w:trPr>
          <w:jc w:val="center"/>
        </w:trPr>
        <w:tc>
          <w:tcPr>
            <w:tcW w:w="2409" w:type="dxa"/>
          </w:tcPr>
          <w:p w:rsidR="002F7D17" w:rsidRDefault="002F7D17" w:rsidP="00193A27">
            <w:r>
              <w:t>#region</w:t>
            </w:r>
          </w:p>
        </w:tc>
        <w:tc>
          <w:tcPr>
            <w:tcW w:w="7792" w:type="dxa"/>
            <w:vAlign w:val="center"/>
          </w:tcPr>
          <w:p w:rsidR="002F7D17" w:rsidRDefault="006723E8" w:rsidP="00193A27">
            <w:r w:rsidRPr="006723E8">
              <w:t>A diretiva #region permite ao usuário especificar um bloco de código que será expandido ou recolhido ao usar o recurso de estrutura de tópicos do Visual Studio Code Editor.</w:t>
            </w:r>
          </w:p>
        </w:tc>
      </w:tr>
      <w:tr w:rsidR="002F7D17" w:rsidTr="002F7D17">
        <w:trPr>
          <w:jc w:val="center"/>
        </w:trPr>
        <w:tc>
          <w:tcPr>
            <w:tcW w:w="2409" w:type="dxa"/>
            <w:vAlign w:val="center"/>
          </w:tcPr>
          <w:p w:rsidR="002F7D17" w:rsidRDefault="002F7D17" w:rsidP="00193A27">
            <w:r>
              <w:t>#endregion</w:t>
            </w:r>
          </w:p>
        </w:tc>
        <w:tc>
          <w:tcPr>
            <w:tcW w:w="7792" w:type="dxa"/>
            <w:vAlign w:val="center"/>
          </w:tcPr>
          <w:p w:rsidR="002F7D17" w:rsidRDefault="006723E8" w:rsidP="00193A27">
            <w:r w:rsidRPr="006723E8">
              <w:t>A diretiva #endregion marca o final de um bloco de #region.</w:t>
            </w:r>
          </w:p>
        </w:tc>
      </w:tr>
      <w:tr w:rsidR="002F7D17" w:rsidTr="002F7D17">
        <w:trPr>
          <w:jc w:val="center"/>
        </w:trPr>
        <w:tc>
          <w:tcPr>
            <w:tcW w:w="2409" w:type="dxa"/>
          </w:tcPr>
          <w:p w:rsidR="002F7D17" w:rsidRDefault="002F7D17" w:rsidP="00193A27">
            <w:r>
              <w:t>#pragma</w:t>
            </w:r>
          </w:p>
        </w:tc>
        <w:tc>
          <w:tcPr>
            <w:tcW w:w="7792" w:type="dxa"/>
            <w:vAlign w:val="center"/>
          </w:tcPr>
          <w:p w:rsidR="002F7D17" w:rsidRDefault="006723E8" w:rsidP="00193A27">
            <w:r w:rsidRPr="006723E8">
              <w:t>A diretiva #pragma fornece ao compilador instruções especiais para a compilação do arquivo no qual ele aparece.</w:t>
            </w:r>
          </w:p>
        </w:tc>
      </w:tr>
      <w:tr w:rsidR="002F7D17" w:rsidTr="002F7D17">
        <w:trPr>
          <w:jc w:val="center"/>
        </w:trPr>
        <w:tc>
          <w:tcPr>
            <w:tcW w:w="2409" w:type="dxa"/>
            <w:vAlign w:val="center"/>
          </w:tcPr>
          <w:p w:rsidR="002F7D17" w:rsidRDefault="002F7D17" w:rsidP="00193A27">
            <w:r>
              <w:t>#pragma warning</w:t>
            </w:r>
          </w:p>
        </w:tc>
        <w:tc>
          <w:tcPr>
            <w:tcW w:w="7792" w:type="dxa"/>
            <w:vAlign w:val="center"/>
          </w:tcPr>
          <w:p w:rsidR="002F7D17" w:rsidRDefault="006723E8" w:rsidP="00193A27">
            <w:r w:rsidRPr="006723E8">
              <w:t>A diretiva de aviso #pragma pode ativar ou desativar certos avisos.</w:t>
            </w:r>
          </w:p>
        </w:tc>
      </w:tr>
      <w:tr w:rsidR="002F7D17" w:rsidTr="002F7D17">
        <w:trPr>
          <w:jc w:val="center"/>
        </w:trPr>
        <w:tc>
          <w:tcPr>
            <w:tcW w:w="2409" w:type="dxa"/>
          </w:tcPr>
          <w:p w:rsidR="002F7D17" w:rsidRDefault="002F7D17" w:rsidP="00193A27">
            <w:r>
              <w:t>#pragma checksum</w:t>
            </w:r>
          </w:p>
        </w:tc>
        <w:tc>
          <w:tcPr>
            <w:tcW w:w="7792" w:type="dxa"/>
            <w:vAlign w:val="center"/>
          </w:tcPr>
          <w:p w:rsidR="002F7D17" w:rsidRDefault="006723E8" w:rsidP="00193A27">
            <w:r w:rsidRPr="006723E8">
              <w:t>A diretiva #pragma checksum gera somas de verificação para arquivos de origem para ajudar na depuração de páginas ASP.NET.</w:t>
            </w:r>
          </w:p>
        </w:tc>
      </w:tr>
    </w:tbl>
    <w:p w:rsidR="002F7D17" w:rsidRDefault="002F7D17" w:rsidP="00193A27">
      <w:pPr>
        <w:pStyle w:val="Default"/>
        <w:jc w:val="both"/>
        <w:rPr>
          <w:rFonts w:asciiTheme="minorHAnsi" w:hAnsiTheme="minorHAnsi" w:cstheme="minorBidi"/>
          <w:color w:val="auto"/>
          <w:sz w:val="22"/>
          <w:szCs w:val="22"/>
          <w:lang w:val="en-US"/>
        </w:rPr>
      </w:pPr>
    </w:p>
    <w:p w:rsidR="00B62CDC" w:rsidRDefault="00B62CDC" w:rsidP="00193A27">
      <w:pPr>
        <w:pStyle w:val="Default"/>
        <w:ind w:firstLine="708"/>
        <w:jc w:val="both"/>
        <w:rPr>
          <w:rFonts w:asciiTheme="minorHAnsi" w:hAnsiTheme="minorHAnsi" w:cstheme="minorBidi"/>
          <w:color w:val="auto"/>
          <w:sz w:val="22"/>
          <w:szCs w:val="22"/>
          <w:lang w:val="en-US"/>
        </w:rPr>
      </w:pPr>
      <w:r w:rsidRPr="00566937">
        <w:rPr>
          <w:rFonts w:asciiTheme="minorHAnsi" w:hAnsiTheme="minorHAnsi" w:cstheme="minorBidi"/>
          <w:color w:val="auto"/>
          <w:sz w:val="22"/>
          <w:szCs w:val="22"/>
          <w:lang w:val="en-US"/>
        </w:rPr>
        <w:t>Usar diretivas pode tornar seu código mais difícil de entender e, se possível</w:t>
      </w:r>
      <w:r>
        <w:rPr>
          <w:rFonts w:asciiTheme="minorHAnsi" w:hAnsiTheme="minorHAnsi" w:cstheme="minorBidi"/>
          <w:color w:val="auto"/>
          <w:sz w:val="22"/>
          <w:szCs w:val="22"/>
          <w:lang w:val="en-US"/>
        </w:rPr>
        <w:t>,</w:t>
      </w:r>
      <w:r w:rsidRPr="00566937">
        <w:rPr>
          <w:rFonts w:asciiTheme="minorHAnsi" w:hAnsiTheme="minorHAnsi" w:cstheme="minorBidi"/>
          <w:color w:val="auto"/>
          <w:sz w:val="22"/>
          <w:szCs w:val="22"/>
          <w:lang w:val="en-US"/>
        </w:rPr>
        <w:t xml:space="preserve"> você deve evitá-las. Um cenário em que o uso de diretivas de pré-processador pode ser necessário é quando você está construindo uma biblioteca que visa várias plataformas. Ao criar uma biblioteca .NET direcionada a plataformas como Silverlight, WinRT e diferentes versões do .NET Framework, você pode usar as diretivas de pré-processador para suavizar as diferenças entre as plataformas.</w:t>
      </w:r>
    </w:p>
    <w:p w:rsidR="00B62CDC" w:rsidRDefault="00B62CDC" w:rsidP="00193A27">
      <w:pPr>
        <w:pStyle w:val="Default"/>
        <w:ind w:firstLine="708"/>
        <w:jc w:val="both"/>
        <w:rPr>
          <w:rFonts w:asciiTheme="minorHAnsi" w:hAnsiTheme="minorHAnsi" w:cstheme="minorBidi"/>
          <w:color w:val="auto"/>
          <w:sz w:val="22"/>
          <w:szCs w:val="22"/>
          <w:lang w:val="en-US"/>
        </w:rPr>
      </w:pPr>
    </w:p>
    <w:p w:rsidR="002F7D17" w:rsidRPr="002F7D17" w:rsidRDefault="00607BC5" w:rsidP="00193A27">
      <w:pPr>
        <w:pStyle w:val="Default"/>
        <w:ind w:firstLine="708"/>
        <w:jc w:val="both"/>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O</w:t>
      </w:r>
      <w:r w:rsidR="002F7D17" w:rsidRPr="002F7D17">
        <w:rPr>
          <w:rFonts w:asciiTheme="minorHAnsi" w:hAnsiTheme="minorHAnsi" w:cstheme="minorBidi"/>
          <w:color w:val="auto"/>
          <w:sz w:val="22"/>
          <w:szCs w:val="22"/>
          <w:lang w:val="en-US"/>
        </w:rPr>
        <w:t xml:space="preserve"> exemplo </w:t>
      </w:r>
      <w:r>
        <w:rPr>
          <w:rFonts w:asciiTheme="minorHAnsi" w:hAnsiTheme="minorHAnsi" w:cstheme="minorBidi"/>
          <w:color w:val="auto"/>
          <w:sz w:val="22"/>
          <w:szCs w:val="22"/>
          <w:lang w:val="en-US"/>
        </w:rPr>
        <w:t xml:space="preserve">abaixo mostra </w:t>
      </w:r>
      <w:r w:rsidR="002F7D17" w:rsidRPr="002F7D17">
        <w:rPr>
          <w:rFonts w:asciiTheme="minorHAnsi" w:hAnsiTheme="minorHAnsi" w:cstheme="minorBidi"/>
          <w:color w:val="auto"/>
          <w:sz w:val="22"/>
          <w:szCs w:val="22"/>
          <w:lang w:val="en-US"/>
        </w:rPr>
        <w:t>as diferenç</w:t>
      </w:r>
      <w:r w:rsidR="00DE5284">
        <w:rPr>
          <w:rFonts w:asciiTheme="minorHAnsi" w:hAnsiTheme="minorHAnsi" w:cstheme="minorBidi"/>
          <w:color w:val="auto"/>
          <w:sz w:val="22"/>
          <w:szCs w:val="22"/>
          <w:lang w:val="en-US"/>
        </w:rPr>
        <w:t>as entre o WinRT e o .NET 4.5. n</w:t>
      </w:r>
      <w:r w:rsidR="002F7D17" w:rsidRPr="002F7D17">
        <w:rPr>
          <w:rFonts w:asciiTheme="minorHAnsi" w:hAnsiTheme="minorHAnsi" w:cstheme="minorBidi"/>
          <w:color w:val="auto"/>
          <w:sz w:val="22"/>
          <w:szCs w:val="22"/>
          <w:lang w:val="en-US"/>
        </w:rPr>
        <w:t>o .NET 4.5, você pode obter o assembly de um tipo diretamente da propriedade Assembly. No WinRT, no entanto, essa API foi alterada e você precisa chamar GetTypeInfo. Usando uma diretiva de pré-processador, você pode reutilizar grande parte do seu código e ajustá-lo apenas para as diferenças.</w:t>
      </w:r>
    </w:p>
    <w:p w:rsidR="002F7D17" w:rsidRDefault="002F7D17" w:rsidP="00193A27">
      <w:pPr>
        <w:pStyle w:val="Default"/>
        <w:jc w:val="both"/>
        <w:rPr>
          <w:rFonts w:asciiTheme="minorHAnsi" w:hAnsiTheme="minorHAnsi" w:cstheme="minorBidi"/>
          <w:color w:val="auto"/>
          <w:sz w:val="22"/>
          <w:szCs w:val="22"/>
          <w:lang w:val="en-US"/>
        </w:rPr>
      </w:pP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System.Reflection;</w:t>
      </w:r>
    </w:p>
    <w:p w:rsidR="00607BC5" w:rsidRDefault="00607BC5" w:rsidP="00193A27">
      <w:pPr>
        <w:autoSpaceDE w:val="0"/>
        <w:autoSpaceDN w:val="0"/>
        <w:adjustRightInd w:val="0"/>
        <w:spacing w:after="0" w:line="240" w:lineRule="auto"/>
        <w:rPr>
          <w:rFonts w:ascii="Consolas" w:hAnsi="Consolas" w:cs="Consolas"/>
          <w:color w:val="000000"/>
          <w:sz w:val="19"/>
          <w:szCs w:val="19"/>
        </w:rPr>
      </w:pP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Diretiva_Precompilador</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//diferenças entre o WinRT e o .NET 4.5. no .NET 4.5</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#if</w:t>
      </w:r>
      <w:r>
        <w:rPr>
          <w:rFonts w:ascii="Consolas" w:hAnsi="Consolas" w:cs="Consolas"/>
          <w:color w:val="000000"/>
          <w:sz w:val="19"/>
          <w:szCs w:val="19"/>
        </w:rPr>
        <w:t xml:space="preserve"> !WINRT</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Assembly assembly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).Assembly;</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"!WINRT typeof(int).Assembly: "</w:t>
      </w:r>
      <w:r>
        <w:rPr>
          <w:rFonts w:ascii="Consolas" w:hAnsi="Consolas" w:cs="Consolas"/>
          <w:color w:val="000000"/>
          <w:sz w:val="19"/>
          <w:szCs w:val="19"/>
        </w:rPr>
        <w:t xml:space="preserve"> + assembly);</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#else</w:t>
      </w:r>
    </w:p>
    <w:p w:rsidR="00607BC5" w:rsidRDefault="00607BC5" w:rsidP="00193A2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 xml:space="preserve">            Assembly assembly = typeof(int).GetTypeInfo().Assembly;</w:t>
      </w:r>
    </w:p>
    <w:p w:rsidR="00607BC5" w:rsidRDefault="00607BC5" w:rsidP="00193A27">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808080"/>
          <w:sz w:val="19"/>
          <w:szCs w:val="19"/>
        </w:rPr>
        <w:t xml:space="preserve">             Console.WriteLine("!WINRT typeof(int).Assembly: " + assembly);</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#endif</w:t>
      </w:r>
    </w:p>
    <w:p w:rsidR="00607BC5" w:rsidRDefault="00607BC5" w:rsidP="00193A27">
      <w:pPr>
        <w:autoSpaceDE w:val="0"/>
        <w:autoSpaceDN w:val="0"/>
        <w:adjustRightInd w:val="0"/>
        <w:spacing w:after="0" w:line="240" w:lineRule="auto"/>
        <w:rPr>
          <w:rFonts w:ascii="Consolas" w:hAnsi="Consolas" w:cs="Consolas"/>
          <w:color w:val="000000"/>
          <w:sz w:val="19"/>
          <w:szCs w:val="19"/>
        </w:rPr>
      </w:pP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BC5" w:rsidRDefault="00607BC5"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BC5" w:rsidRDefault="00607BC5" w:rsidP="00193A27">
      <w:pPr>
        <w:pStyle w:val="Default"/>
        <w:jc w:val="both"/>
        <w:rPr>
          <w:rFonts w:asciiTheme="minorHAnsi" w:hAnsiTheme="minorHAnsi" w:cstheme="minorBidi"/>
          <w:color w:val="auto"/>
          <w:sz w:val="22"/>
          <w:szCs w:val="22"/>
          <w:lang w:val="en-US"/>
        </w:rPr>
      </w:pPr>
      <w:r>
        <w:rPr>
          <w:rFonts w:ascii="Consolas" w:hAnsi="Consolas" w:cs="Consolas"/>
          <w:sz w:val="19"/>
          <w:szCs w:val="19"/>
        </w:rPr>
        <w:t>}</w:t>
      </w:r>
    </w:p>
    <w:p w:rsidR="00607BC5" w:rsidRDefault="00607BC5" w:rsidP="00193A27">
      <w:pPr>
        <w:pStyle w:val="Default"/>
        <w:jc w:val="both"/>
        <w:rPr>
          <w:rFonts w:asciiTheme="minorHAnsi" w:hAnsiTheme="minorHAnsi" w:cstheme="minorBidi"/>
          <w:color w:val="auto"/>
          <w:sz w:val="22"/>
          <w:szCs w:val="22"/>
          <w:lang w:val="en-US"/>
        </w:rPr>
      </w:pPr>
    </w:p>
    <w:p w:rsidR="002F7D17" w:rsidRPr="00566937" w:rsidRDefault="002F7D17" w:rsidP="00193A27">
      <w:pPr>
        <w:pStyle w:val="Default"/>
        <w:ind w:firstLine="708"/>
        <w:jc w:val="both"/>
        <w:rPr>
          <w:rFonts w:asciiTheme="minorHAnsi" w:hAnsiTheme="minorHAnsi" w:cstheme="minorBidi"/>
          <w:color w:val="auto"/>
          <w:sz w:val="22"/>
          <w:szCs w:val="22"/>
          <w:lang w:val="en-US"/>
        </w:rPr>
      </w:pPr>
      <w:r w:rsidRPr="002F7D17">
        <w:rPr>
          <w:rFonts w:asciiTheme="minorHAnsi" w:hAnsiTheme="minorHAnsi" w:cstheme="minorBidi"/>
          <w:color w:val="auto"/>
          <w:sz w:val="22"/>
          <w:szCs w:val="22"/>
          <w:lang w:val="en-US"/>
        </w:rPr>
        <w:lastRenderedPageBreak/>
        <w:t xml:space="preserve">Duas outras diretivas são #warning e #error. Você pode incluí-los no seu código para relatar um erro ou aviso ao compilador. </w:t>
      </w:r>
      <w:r w:rsidR="00605384">
        <w:rPr>
          <w:rFonts w:asciiTheme="minorHAnsi" w:hAnsiTheme="minorHAnsi" w:cstheme="minorBidi"/>
          <w:color w:val="auto"/>
          <w:sz w:val="22"/>
          <w:szCs w:val="22"/>
        </w:rPr>
        <w:t>O código abaixo</w:t>
      </w:r>
      <w:r w:rsidR="00605384" w:rsidRPr="000A7EC7">
        <w:rPr>
          <w:rFonts w:asciiTheme="minorHAnsi" w:hAnsiTheme="minorHAnsi" w:cstheme="minorBidi"/>
          <w:color w:val="auto"/>
          <w:sz w:val="22"/>
          <w:szCs w:val="22"/>
        </w:rPr>
        <w:t xml:space="preserve"> </w:t>
      </w:r>
      <w:r w:rsidRPr="002F7D17">
        <w:rPr>
          <w:rFonts w:asciiTheme="minorHAnsi" w:hAnsiTheme="minorHAnsi" w:cstheme="minorBidi"/>
          <w:color w:val="auto"/>
          <w:sz w:val="22"/>
          <w:szCs w:val="22"/>
          <w:lang w:val="en-US"/>
        </w:rPr>
        <w:t>mostra um exemplo.</w:t>
      </w:r>
    </w:p>
    <w:p w:rsidR="00B36174" w:rsidRPr="005068F5" w:rsidRDefault="00B36174" w:rsidP="00193A27">
      <w:pPr>
        <w:pStyle w:val="Default"/>
        <w:jc w:val="center"/>
        <w:rPr>
          <w:rFonts w:asciiTheme="minorHAnsi" w:hAnsiTheme="minorHAnsi" w:cstheme="minorBidi"/>
          <w:color w:val="auto"/>
          <w:sz w:val="22"/>
          <w:szCs w:val="22"/>
          <w:lang w:val="en-US"/>
        </w:rPr>
      </w:pPr>
      <w:r w:rsidRPr="005068F5">
        <w:rPr>
          <w:rFonts w:asciiTheme="minorHAnsi" w:hAnsiTheme="minorHAnsi" w:cstheme="minorBidi"/>
          <w:noProof/>
          <w:color w:val="auto"/>
          <w:sz w:val="22"/>
          <w:szCs w:val="22"/>
          <w:lang w:eastAsia="pt-BR"/>
        </w:rPr>
        <w:drawing>
          <wp:inline distT="0" distB="0" distL="0" distR="0">
            <wp:extent cx="2810994" cy="1221639"/>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15621"/>
                    <a:stretch/>
                  </pic:blipFill>
                  <pic:spPr bwMode="auto">
                    <a:xfrm>
                      <a:off x="0" y="0"/>
                      <a:ext cx="2834918" cy="1232036"/>
                    </a:xfrm>
                    <a:prstGeom prst="rect">
                      <a:avLst/>
                    </a:prstGeom>
                    <a:ln>
                      <a:noFill/>
                    </a:ln>
                    <a:extLst>
                      <a:ext uri="{53640926-AAD7-44D8-BBD7-CCE9431645EC}">
                        <a14:shadowObscured xmlns:a14="http://schemas.microsoft.com/office/drawing/2010/main"/>
                      </a:ext>
                    </a:extLst>
                  </pic:spPr>
                </pic:pic>
              </a:graphicData>
            </a:graphic>
          </wp:inline>
        </w:drawing>
      </w:r>
    </w:p>
    <w:p w:rsidR="00E445AB" w:rsidRDefault="00E445AB" w:rsidP="00193A27">
      <w:pPr>
        <w:pStyle w:val="Pa24"/>
        <w:spacing w:line="240" w:lineRule="auto"/>
        <w:rPr>
          <w:rFonts w:asciiTheme="minorHAnsi" w:hAnsiTheme="minorHAnsi"/>
          <w:sz w:val="22"/>
          <w:szCs w:val="22"/>
          <w:lang w:val="en-US"/>
        </w:rPr>
      </w:pPr>
    </w:p>
    <w:p w:rsidR="00DC4874" w:rsidRDefault="00607BC5" w:rsidP="00193A27">
      <w:pPr>
        <w:pStyle w:val="Pa24"/>
        <w:spacing w:line="240" w:lineRule="auto"/>
        <w:ind w:firstLine="708"/>
        <w:jc w:val="both"/>
        <w:rPr>
          <w:rFonts w:asciiTheme="minorHAnsi" w:hAnsiTheme="minorHAnsi"/>
          <w:sz w:val="22"/>
          <w:szCs w:val="22"/>
          <w:lang w:val="en-US"/>
        </w:rPr>
      </w:pPr>
      <w:r w:rsidRPr="00607BC5">
        <w:rPr>
          <w:rFonts w:asciiTheme="minorHAnsi" w:hAnsiTheme="minorHAnsi"/>
          <w:sz w:val="22"/>
          <w:szCs w:val="22"/>
          <w:lang w:val="en-US"/>
        </w:rPr>
        <w:t xml:space="preserve">Ao trabalhar com recursos de geração de código, algumas vezes você remove ou adiciona linhas </w:t>
      </w:r>
      <w:r w:rsidR="00500393">
        <w:rPr>
          <w:rFonts w:asciiTheme="minorHAnsi" w:hAnsiTheme="minorHAnsi"/>
          <w:sz w:val="22"/>
          <w:szCs w:val="22"/>
          <w:lang w:val="en-US"/>
        </w:rPr>
        <w:t>em</w:t>
      </w:r>
      <w:r w:rsidRPr="00607BC5">
        <w:rPr>
          <w:rFonts w:asciiTheme="minorHAnsi" w:hAnsiTheme="minorHAnsi"/>
          <w:sz w:val="22"/>
          <w:szCs w:val="22"/>
          <w:lang w:val="en-US"/>
        </w:rPr>
        <w:t xml:space="preserve"> um arquivo de origem antes de ser compilado. Se ocorrer um erro no seu código, o compilador relatará um número de linha no seu arquivo que está fora de sincronia com a forma como você vê o código. A diretiva #line pode ser usada para modificar o número da linha do compilador e até o nome do arquivo. Você também pode ocultar uma linha de código do depurador. Se você depurar código usando a diretiva #line hide, o depurador ignorará as partes ocultas. </w:t>
      </w:r>
    </w:p>
    <w:p w:rsidR="00500393" w:rsidRPr="00500393" w:rsidRDefault="00500393" w:rsidP="00193A27">
      <w:pPr>
        <w:pStyle w:val="Default"/>
        <w:rPr>
          <w:rFonts w:asciiTheme="minorHAnsi" w:hAnsiTheme="minorHAnsi" w:cstheme="minorBidi"/>
          <w:color w:val="auto"/>
          <w:sz w:val="22"/>
          <w:szCs w:val="22"/>
          <w:lang w:val="en-US"/>
        </w:rPr>
      </w:pPr>
    </w:p>
    <w:p w:rsidR="00500393" w:rsidRPr="00500393" w:rsidRDefault="00500393" w:rsidP="00193A27">
      <w:pPr>
        <w:autoSpaceDE w:val="0"/>
        <w:autoSpaceDN w:val="0"/>
        <w:adjustRightInd w:val="0"/>
        <w:spacing w:after="0" w:line="240" w:lineRule="auto"/>
        <w:rPr>
          <w:lang w:val="en-US"/>
        </w:rPr>
      </w:pPr>
      <w:r w:rsidRPr="00500393">
        <w:rPr>
          <w:lang w:val="en-US"/>
        </w:rPr>
        <w:tab/>
        <w:t xml:space="preserve">Cuidado </w:t>
      </w:r>
      <w:r>
        <w:rPr>
          <w:lang w:val="en-US"/>
        </w:rPr>
        <w:t xml:space="preserve">ao utilizer a diretiva #line para renomear o arquivo como em acontece em </w:t>
      </w:r>
      <w:r w:rsidRPr="00500393">
        <w:rPr>
          <w:lang w:val="en-US"/>
        </w:rPr>
        <w:t>#line 1 "Warning line.cs"</w:t>
      </w:r>
      <w:r>
        <w:rPr>
          <w:lang w:val="en-US"/>
        </w:rPr>
        <w:t xml:space="preserve"> pois isso fa com que o recurso de breakpoint não funcine mais.</w:t>
      </w:r>
    </w:p>
    <w:p w:rsidR="00500393" w:rsidRPr="00500393" w:rsidRDefault="00500393" w:rsidP="00193A27">
      <w:pPr>
        <w:pStyle w:val="Default"/>
        <w:rPr>
          <w:rFonts w:asciiTheme="minorHAnsi" w:hAnsiTheme="minorHAnsi" w:cstheme="minorBidi"/>
          <w:color w:val="auto"/>
          <w:sz w:val="22"/>
          <w:szCs w:val="22"/>
          <w:lang w:val="en-US"/>
        </w:rPr>
      </w:pP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DC4874" w:rsidRDefault="00DC4874" w:rsidP="00193A27">
      <w:pPr>
        <w:autoSpaceDE w:val="0"/>
        <w:autoSpaceDN w:val="0"/>
        <w:adjustRightInd w:val="0"/>
        <w:spacing w:after="0" w:line="240" w:lineRule="auto"/>
        <w:rPr>
          <w:rFonts w:ascii="Consolas" w:hAnsi="Consolas" w:cs="Consolas"/>
          <w:color w:val="000000"/>
          <w:sz w:val="19"/>
          <w:szCs w:val="19"/>
        </w:rPr>
      </w:pP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Diretiva_Precompilador</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#line</w:t>
      </w:r>
      <w:r>
        <w:rPr>
          <w:rFonts w:ascii="Consolas" w:hAnsi="Consolas" w:cs="Consolas"/>
          <w:color w:val="000000"/>
          <w:sz w:val="19"/>
          <w:szCs w:val="19"/>
        </w:rPr>
        <w:t xml:space="preserve"> 1 </w:t>
      </w:r>
      <w:r>
        <w:rPr>
          <w:rFonts w:ascii="Consolas" w:hAnsi="Consolas" w:cs="Consolas"/>
          <w:color w:val="A31515"/>
          <w:sz w:val="19"/>
          <w:szCs w:val="19"/>
        </w:rPr>
        <w:t>"Warning line.cs"</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C4874" w:rsidRDefault="00DC4874" w:rsidP="00193A27">
      <w:pPr>
        <w:autoSpaceDE w:val="0"/>
        <w:autoSpaceDN w:val="0"/>
        <w:adjustRightInd w:val="0"/>
        <w:spacing w:after="0" w:line="240" w:lineRule="auto"/>
        <w:rPr>
          <w:rFonts w:ascii="Consolas" w:hAnsi="Consolas" w:cs="Consolas"/>
          <w:color w:val="808080"/>
          <w:sz w:val="19"/>
          <w:szCs w:val="19"/>
        </w:rPr>
      </w:pP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#warning</w:t>
      </w:r>
      <w:r>
        <w:rPr>
          <w:rFonts w:ascii="Consolas" w:hAnsi="Consolas" w:cs="Consolas"/>
          <w:color w:val="000000"/>
          <w:sz w:val="19"/>
          <w:szCs w:val="19"/>
        </w:rPr>
        <w:t xml:space="preserve"> Warning from different filename</w:t>
      </w:r>
    </w:p>
    <w:p w:rsidR="00DC4874" w:rsidRDefault="00DC4874" w:rsidP="00193A27">
      <w:pPr>
        <w:autoSpaceDE w:val="0"/>
        <w:autoSpaceDN w:val="0"/>
        <w:adjustRightInd w:val="0"/>
        <w:spacing w:after="0" w:line="240" w:lineRule="auto"/>
        <w:rPr>
          <w:rFonts w:ascii="Consolas" w:hAnsi="Consolas" w:cs="Consolas"/>
          <w:color w:val="000000"/>
          <w:sz w:val="19"/>
          <w:szCs w:val="19"/>
        </w:rPr>
      </w:pP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noProof/>
          <w:lang w:eastAsia="pt-BR"/>
        </w:rPr>
        <w:drawing>
          <wp:anchor distT="0" distB="0" distL="114300" distR="114300" simplePos="0" relativeHeight="251659264" behindDoc="0" locked="0" layoutInCell="1" allowOverlap="1">
            <wp:simplePos x="0" y="0"/>
            <wp:positionH relativeFrom="margin">
              <wp:align>right</wp:align>
            </wp:positionH>
            <wp:positionV relativeFrom="paragraph">
              <wp:posOffset>107163</wp:posOffset>
            </wp:positionV>
            <wp:extent cx="3749759" cy="1484986"/>
            <wp:effectExtent l="0" t="0" r="3175" b="127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749759" cy="1484986"/>
                    </a:xfrm>
                    <a:prstGeom prst="rect">
                      <a:avLst/>
                    </a:prstGeom>
                  </pic:spPr>
                </pic:pic>
              </a:graphicData>
            </a:graphic>
          </wp:anchor>
        </w:drawing>
      </w:r>
      <w:r>
        <w:rPr>
          <w:rFonts w:ascii="Consolas" w:hAnsi="Consolas" w:cs="Consolas"/>
          <w:color w:val="808080"/>
          <w:sz w:val="19"/>
          <w:szCs w:val="19"/>
        </w:rPr>
        <w:t>#line</w:t>
      </w:r>
      <w:r>
        <w:rPr>
          <w:rFonts w:ascii="Consolas" w:hAnsi="Consolas" w:cs="Consolas"/>
          <w:color w:val="000000"/>
          <w:sz w:val="19"/>
          <w:szCs w:val="19"/>
        </w:rPr>
        <w:t xml:space="preserve"> 200 </w:t>
      </w:r>
      <w:r>
        <w:rPr>
          <w:rFonts w:ascii="Consolas" w:hAnsi="Consolas" w:cs="Consolas"/>
          <w:color w:val="A31515"/>
          <w:sz w:val="19"/>
          <w:szCs w:val="19"/>
        </w:rPr>
        <w:t>"OtherFileName"</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8000"/>
          <w:sz w:val="19"/>
          <w:szCs w:val="19"/>
        </w:rPr>
        <w:t>// line 200</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#linedefault</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 </w:t>
      </w:r>
      <w:r>
        <w:rPr>
          <w:rFonts w:ascii="Consolas" w:hAnsi="Consolas" w:cs="Consolas"/>
          <w:color w:val="008000"/>
          <w:sz w:val="19"/>
          <w:szCs w:val="19"/>
        </w:rPr>
        <w:t>// line 66</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#linehidden</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 </w:t>
      </w:r>
      <w:r>
        <w:rPr>
          <w:rFonts w:ascii="Consolas" w:hAnsi="Consolas" w:cs="Consolas"/>
          <w:color w:val="008000"/>
          <w:sz w:val="19"/>
          <w:szCs w:val="19"/>
        </w:rPr>
        <w:t>// hidden</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d; </w:t>
      </w:r>
      <w:r>
        <w:rPr>
          <w:rFonts w:ascii="Consolas" w:hAnsi="Consolas" w:cs="Consolas"/>
          <w:color w:val="008000"/>
          <w:sz w:val="19"/>
          <w:szCs w:val="19"/>
        </w:rPr>
        <w:t>// line 69</w:t>
      </w:r>
    </w:p>
    <w:p w:rsidR="00DC4874" w:rsidRDefault="00DC4874" w:rsidP="00193A27">
      <w:pPr>
        <w:autoSpaceDE w:val="0"/>
        <w:autoSpaceDN w:val="0"/>
        <w:adjustRightInd w:val="0"/>
        <w:spacing w:after="0" w:line="240" w:lineRule="auto"/>
        <w:rPr>
          <w:rFonts w:ascii="Consolas" w:hAnsi="Consolas" w:cs="Consolas"/>
          <w:color w:val="000000"/>
          <w:sz w:val="19"/>
          <w:szCs w:val="19"/>
        </w:rPr>
      </w:pP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C4874" w:rsidRDefault="00DC4874"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7BC5" w:rsidRPr="00607BC5" w:rsidRDefault="00607BC5" w:rsidP="00193A27">
      <w:pPr>
        <w:pStyle w:val="Pa24"/>
        <w:spacing w:line="240" w:lineRule="auto"/>
        <w:ind w:firstLine="708"/>
        <w:jc w:val="both"/>
        <w:rPr>
          <w:rFonts w:asciiTheme="minorHAnsi" w:hAnsiTheme="minorHAnsi"/>
          <w:sz w:val="22"/>
          <w:szCs w:val="22"/>
          <w:lang w:val="en-US"/>
        </w:rPr>
      </w:pPr>
      <w:r w:rsidRPr="00607BC5">
        <w:rPr>
          <w:rFonts w:asciiTheme="minorHAnsi" w:hAnsiTheme="minorHAnsi"/>
          <w:sz w:val="22"/>
          <w:szCs w:val="22"/>
          <w:lang w:val="en-US"/>
        </w:rPr>
        <w:t xml:space="preserve">Ao criar um aplicativo, você às vezes escreve voluntariamente algum código que aciona um aviso. Você não deseja alterar o código, mas deseja ocultar o aviso. Você pode fazer isso usando a diretiva de aviso #pragma. </w:t>
      </w:r>
      <w:r w:rsidR="00DC4874" w:rsidRPr="00DC4874">
        <w:rPr>
          <w:rFonts w:asciiTheme="minorHAnsi" w:hAnsiTheme="minorHAnsi"/>
          <w:sz w:val="22"/>
          <w:szCs w:val="22"/>
          <w:lang w:val="en-US"/>
        </w:rPr>
        <w:t xml:space="preserve">Você também pode optar por desativar ou restaurar avisos específicos. O compilador não relatará um aviso para a instrução int i, mas relatará um aviso para o código inacessível. </w:t>
      </w:r>
    </w:p>
    <w:p w:rsidR="00607BC5" w:rsidRPr="00607BC5" w:rsidRDefault="00607BC5" w:rsidP="00193A27">
      <w:pPr>
        <w:pStyle w:val="Pa24"/>
        <w:spacing w:line="240" w:lineRule="auto"/>
        <w:rPr>
          <w:rFonts w:asciiTheme="minorHAnsi" w:hAnsiTheme="minorHAnsi"/>
          <w:sz w:val="22"/>
          <w:szCs w:val="22"/>
          <w:lang w:val="en-US"/>
        </w:rPr>
      </w:pP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B62CDC" w:rsidRDefault="00B62CDC" w:rsidP="00193A27">
      <w:pPr>
        <w:autoSpaceDE w:val="0"/>
        <w:autoSpaceDN w:val="0"/>
        <w:adjustRightInd w:val="0"/>
        <w:spacing w:after="0" w:line="240" w:lineRule="auto"/>
        <w:rPr>
          <w:rFonts w:ascii="Consolas" w:hAnsi="Consolas" w:cs="Consolas"/>
          <w:color w:val="000000"/>
          <w:sz w:val="19"/>
          <w:szCs w:val="19"/>
        </w:rPr>
      </w:pP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Diretiva_Precompilador</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2CDC" w:rsidRDefault="00B62CDC" w:rsidP="00193A27">
      <w:pPr>
        <w:autoSpaceDE w:val="0"/>
        <w:autoSpaceDN w:val="0"/>
        <w:adjustRightInd w:val="0"/>
        <w:spacing w:after="0" w:line="240" w:lineRule="auto"/>
        <w:rPr>
          <w:rFonts w:ascii="Consolas" w:hAnsi="Consolas" w:cs="Consolas"/>
          <w:color w:val="000000"/>
          <w:sz w:val="19"/>
          <w:szCs w:val="19"/>
        </w:rPr>
      </w:pP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#pragmawarningdisable</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k; </w:t>
      </w:r>
      <w:r>
        <w:rPr>
          <w:rFonts w:ascii="Consolas" w:hAnsi="Consolas" w:cs="Consolas"/>
          <w:color w:val="008000"/>
          <w:sz w:val="19"/>
          <w:szCs w:val="19"/>
        </w:rPr>
        <w:t>// Variavel não utilizada</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#pragmawarningrestore</w:t>
      </w:r>
    </w:p>
    <w:p w:rsidR="00B62CDC" w:rsidRDefault="00B62CDC" w:rsidP="00193A27">
      <w:pPr>
        <w:autoSpaceDE w:val="0"/>
        <w:autoSpaceDN w:val="0"/>
        <w:adjustRightInd w:val="0"/>
        <w:spacing w:after="0" w:line="240" w:lineRule="auto"/>
        <w:rPr>
          <w:rFonts w:ascii="Consolas" w:hAnsi="Consolas" w:cs="Consolas"/>
          <w:color w:val="000000"/>
          <w:sz w:val="19"/>
          <w:szCs w:val="19"/>
        </w:rPr>
      </w:pP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j; </w:t>
      </w:r>
      <w:r>
        <w:rPr>
          <w:rFonts w:ascii="Consolas" w:hAnsi="Consolas" w:cs="Consolas"/>
          <w:color w:val="008000"/>
          <w:sz w:val="19"/>
          <w:szCs w:val="19"/>
        </w:rPr>
        <w:t>// Variavel não utilizada</w:t>
      </w:r>
    </w:p>
    <w:p w:rsidR="00B62CDC" w:rsidRDefault="00B62CDC" w:rsidP="00193A27">
      <w:pPr>
        <w:autoSpaceDE w:val="0"/>
        <w:autoSpaceDN w:val="0"/>
        <w:adjustRightInd w:val="0"/>
        <w:spacing w:after="0" w:line="240" w:lineRule="auto"/>
        <w:rPr>
          <w:rFonts w:ascii="Consolas" w:hAnsi="Consolas" w:cs="Consolas"/>
          <w:color w:val="000000"/>
          <w:sz w:val="19"/>
          <w:szCs w:val="19"/>
        </w:rPr>
      </w:pP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#pragmawarningdisable</w:t>
      </w:r>
      <w:r>
        <w:rPr>
          <w:rFonts w:ascii="Consolas" w:hAnsi="Consolas" w:cs="Consolas"/>
          <w:color w:val="000000"/>
          <w:sz w:val="19"/>
          <w:szCs w:val="19"/>
        </w:rPr>
        <w:t xml:space="preserve"> 0162, 0168</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int</w:t>
      </w:r>
      <w:r>
        <w:rPr>
          <w:rFonts w:ascii="Consolas" w:hAnsi="Consolas" w:cs="Consolas"/>
          <w:color w:val="000000"/>
          <w:sz w:val="19"/>
          <w:szCs w:val="19"/>
        </w:rPr>
        <w:t xml:space="preserve"> i; </w:t>
      </w:r>
      <w:r>
        <w:rPr>
          <w:rFonts w:ascii="Consolas" w:hAnsi="Consolas" w:cs="Consolas"/>
          <w:color w:val="008000"/>
          <w:sz w:val="19"/>
          <w:szCs w:val="19"/>
        </w:rPr>
        <w:t>// Variavel não utilizada</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#pragmawarningrestore</w:t>
      </w:r>
      <w:r>
        <w:rPr>
          <w:rFonts w:ascii="Consolas" w:hAnsi="Consolas" w:cs="Consolas"/>
          <w:color w:val="000000"/>
          <w:sz w:val="19"/>
          <w:szCs w:val="19"/>
        </w:rPr>
        <w:t xml:space="preserve"> 0162</w:t>
      </w:r>
    </w:p>
    <w:p w:rsidR="00B62CDC" w:rsidRDefault="00B62CDC" w:rsidP="00193A27">
      <w:pPr>
        <w:autoSpaceDE w:val="0"/>
        <w:autoSpaceDN w:val="0"/>
        <w:adjustRightInd w:val="0"/>
        <w:spacing w:after="0" w:line="240" w:lineRule="auto"/>
        <w:rPr>
          <w:rFonts w:ascii="Consolas" w:hAnsi="Consolas" w:cs="Consolas"/>
          <w:color w:val="000000"/>
          <w:sz w:val="19"/>
          <w:szCs w:val="19"/>
        </w:rPr>
      </w:pP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"Unreachable code"</w:t>
      </w:r>
      <w:r>
        <w:rPr>
          <w:rFonts w:ascii="Consolas" w:hAnsi="Consolas" w:cs="Consolas"/>
          <w:color w:val="000000"/>
          <w:sz w:val="19"/>
          <w:szCs w:val="19"/>
        </w:rPr>
        <w:t>);</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2CDC" w:rsidRDefault="00B62CDC" w:rsidP="00193A27">
      <w:pPr>
        <w:autoSpaceDE w:val="0"/>
        <w:autoSpaceDN w:val="0"/>
        <w:adjustRightInd w:val="0"/>
        <w:spacing w:after="0" w:line="240" w:lineRule="auto"/>
        <w:rPr>
          <w:rFonts w:ascii="Consolas" w:hAnsi="Consolas" w:cs="Consolas"/>
          <w:color w:val="000000"/>
          <w:sz w:val="19"/>
          <w:szCs w:val="19"/>
        </w:rPr>
      </w:pP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#pragmawarningrestore</w:t>
      </w:r>
    </w:p>
    <w:p w:rsidR="00B62CDC" w:rsidRDefault="00B62CDC" w:rsidP="00193A27">
      <w:pPr>
        <w:autoSpaceDE w:val="0"/>
        <w:autoSpaceDN w:val="0"/>
        <w:adjustRightInd w:val="0"/>
        <w:spacing w:after="0" w:line="240" w:lineRule="auto"/>
        <w:rPr>
          <w:rFonts w:ascii="Consolas" w:hAnsi="Consolas" w:cs="Consolas"/>
          <w:color w:val="000000"/>
          <w:sz w:val="19"/>
          <w:szCs w:val="19"/>
        </w:rPr>
      </w:pP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62CDC" w:rsidRDefault="00B62C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07BC5" w:rsidRDefault="00B62CDC" w:rsidP="00193A27">
      <w:pPr>
        <w:autoSpaceDE w:val="0"/>
        <w:autoSpaceDN w:val="0"/>
        <w:adjustRightInd w:val="0"/>
        <w:spacing w:after="0" w:line="240" w:lineRule="auto"/>
        <w:rPr>
          <w:lang w:val="en-US"/>
        </w:rPr>
      </w:pPr>
      <w:r>
        <w:rPr>
          <w:rFonts w:ascii="Consolas" w:hAnsi="Consolas" w:cs="Consolas"/>
          <w:color w:val="000000"/>
          <w:sz w:val="19"/>
          <w:szCs w:val="19"/>
        </w:rPr>
        <w:t>}</w:t>
      </w:r>
    </w:p>
    <w:p w:rsidR="00607BC5" w:rsidRDefault="00B62CDC" w:rsidP="00193A27">
      <w:pPr>
        <w:pStyle w:val="Pa24"/>
        <w:spacing w:line="240" w:lineRule="auto"/>
        <w:jc w:val="center"/>
        <w:rPr>
          <w:rFonts w:asciiTheme="minorHAnsi" w:hAnsiTheme="minorHAnsi"/>
          <w:sz w:val="22"/>
          <w:szCs w:val="22"/>
          <w:lang w:val="en-US"/>
        </w:rPr>
      </w:pPr>
      <w:r>
        <w:rPr>
          <w:noProof/>
          <w:lang w:eastAsia="pt-BR"/>
        </w:rPr>
        <w:drawing>
          <wp:inline distT="0" distB="0" distL="0" distR="0">
            <wp:extent cx="4480865" cy="97303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1200" cy="986137"/>
                    </a:xfrm>
                    <a:prstGeom prst="rect">
                      <a:avLst/>
                    </a:prstGeom>
                  </pic:spPr>
                </pic:pic>
              </a:graphicData>
            </a:graphic>
          </wp:inline>
        </w:drawing>
      </w:r>
    </w:p>
    <w:p w:rsidR="00607BC5" w:rsidRDefault="00607BC5" w:rsidP="00193A27">
      <w:pPr>
        <w:pStyle w:val="Pa24"/>
        <w:spacing w:line="240" w:lineRule="auto"/>
        <w:rPr>
          <w:rFonts w:asciiTheme="minorHAnsi" w:hAnsiTheme="minorHAnsi"/>
          <w:sz w:val="22"/>
          <w:szCs w:val="22"/>
          <w:lang w:val="en-US"/>
        </w:rPr>
      </w:pPr>
    </w:p>
    <w:p w:rsidR="007C5713" w:rsidRPr="007C5713" w:rsidRDefault="007C5713" w:rsidP="00193A27">
      <w:pPr>
        <w:pStyle w:val="Default"/>
        <w:rPr>
          <w:rFonts w:asciiTheme="majorHAnsi" w:eastAsiaTheme="majorEastAsia" w:hAnsiTheme="majorHAnsi" w:cstheme="majorBidi"/>
          <w:color w:val="2E74B5" w:themeColor="accent1" w:themeShade="BF"/>
          <w:sz w:val="22"/>
          <w:szCs w:val="22"/>
        </w:rPr>
      </w:pPr>
      <w:r w:rsidRPr="007C5713">
        <w:rPr>
          <w:rFonts w:asciiTheme="majorHAnsi" w:eastAsiaTheme="majorEastAsia" w:hAnsiTheme="majorHAnsi" w:cstheme="majorBidi"/>
          <w:color w:val="2E74B5" w:themeColor="accent1" w:themeShade="BF"/>
          <w:sz w:val="22"/>
          <w:szCs w:val="22"/>
        </w:rPr>
        <w:t>Arquivo PDB</w:t>
      </w:r>
    </w:p>
    <w:p w:rsidR="007C5713" w:rsidRPr="007C5713" w:rsidRDefault="007C5713" w:rsidP="00193A27">
      <w:pPr>
        <w:pStyle w:val="Pa24"/>
        <w:spacing w:line="240" w:lineRule="auto"/>
        <w:rPr>
          <w:rFonts w:asciiTheme="minorHAnsi" w:hAnsiTheme="minorHAnsi"/>
          <w:sz w:val="22"/>
          <w:szCs w:val="22"/>
          <w:lang w:val="en-US"/>
        </w:rPr>
      </w:pPr>
    </w:p>
    <w:p w:rsidR="00F90887" w:rsidRDefault="007C5713" w:rsidP="00193A27">
      <w:pPr>
        <w:pStyle w:val="Pa24"/>
        <w:spacing w:line="240" w:lineRule="auto"/>
        <w:ind w:firstLine="708"/>
        <w:jc w:val="both"/>
        <w:rPr>
          <w:rFonts w:asciiTheme="minorHAnsi" w:hAnsiTheme="minorHAnsi"/>
          <w:sz w:val="22"/>
          <w:szCs w:val="22"/>
          <w:lang w:val="en-US"/>
        </w:rPr>
      </w:pPr>
      <w:r w:rsidRPr="007C5713">
        <w:rPr>
          <w:rFonts w:asciiTheme="minorHAnsi" w:hAnsiTheme="minorHAnsi"/>
          <w:sz w:val="22"/>
          <w:szCs w:val="22"/>
          <w:lang w:val="en-US"/>
        </w:rPr>
        <w:t xml:space="preserve">Ao compilar seus programas, você tem a opção de criar um arquivo extra com a extensão .pdb. Esse arquivo é chamado de </w:t>
      </w:r>
      <w:r w:rsidR="00D746C6" w:rsidRPr="00F90887">
        <w:rPr>
          <w:rFonts w:asciiTheme="minorHAnsi" w:hAnsiTheme="minorHAnsi"/>
          <w:sz w:val="22"/>
          <w:szCs w:val="22"/>
          <w:lang w:val="en-US"/>
        </w:rPr>
        <w:t>Program Database File</w:t>
      </w:r>
      <w:r w:rsidRPr="007C5713">
        <w:rPr>
          <w:rFonts w:asciiTheme="minorHAnsi" w:hAnsiTheme="minorHAnsi"/>
          <w:sz w:val="22"/>
          <w:szCs w:val="22"/>
          <w:lang w:val="en-US"/>
        </w:rPr>
        <w:t>(PDB), que é uma fonte de dados extra que anota o código do aplicativo com informações adicionais que podem ser úteis durante a depuração.</w:t>
      </w:r>
    </w:p>
    <w:p w:rsidR="00F90887" w:rsidRPr="00F90887" w:rsidRDefault="00F90887" w:rsidP="00193A27">
      <w:pPr>
        <w:pStyle w:val="Default"/>
        <w:rPr>
          <w:rFonts w:asciiTheme="minorHAnsi" w:hAnsiTheme="minorHAnsi" w:cstheme="minorBidi"/>
          <w:color w:val="auto"/>
          <w:sz w:val="22"/>
          <w:szCs w:val="22"/>
          <w:lang w:val="en-US"/>
        </w:rPr>
      </w:pPr>
    </w:p>
    <w:p w:rsidR="00F90887" w:rsidRPr="00F90887" w:rsidRDefault="00F90887" w:rsidP="00193A27">
      <w:pPr>
        <w:pStyle w:val="Default"/>
        <w:ind w:firstLine="708"/>
        <w:rPr>
          <w:rFonts w:asciiTheme="minorHAnsi" w:hAnsiTheme="minorHAnsi" w:cstheme="minorBidi"/>
          <w:color w:val="auto"/>
          <w:sz w:val="22"/>
          <w:szCs w:val="22"/>
          <w:lang w:val="en-US"/>
        </w:rPr>
      </w:pPr>
      <w:r w:rsidRPr="00F90887">
        <w:rPr>
          <w:rFonts w:asciiTheme="minorHAnsi" w:hAnsiTheme="minorHAnsi" w:cstheme="minorBidi"/>
          <w:color w:val="auto"/>
          <w:sz w:val="22"/>
          <w:szCs w:val="22"/>
          <w:lang w:val="en-US"/>
        </w:rPr>
        <w:t>Um arquivo PDB é um arquivo que cont</w:t>
      </w:r>
      <w:r w:rsidR="00D746C6">
        <w:rPr>
          <w:rFonts w:asciiTheme="minorHAnsi" w:hAnsiTheme="minorHAnsi" w:cstheme="minorBidi"/>
          <w:color w:val="auto"/>
          <w:sz w:val="22"/>
          <w:szCs w:val="22"/>
          <w:lang w:val="en-US"/>
        </w:rPr>
        <w:t xml:space="preserve">ém informações sobre seu código </w:t>
      </w:r>
      <w:r w:rsidRPr="00F90887">
        <w:rPr>
          <w:rFonts w:asciiTheme="minorHAnsi" w:hAnsiTheme="minorHAnsi" w:cstheme="minorBidi"/>
          <w:color w:val="auto"/>
          <w:sz w:val="22"/>
          <w:szCs w:val="22"/>
          <w:lang w:val="en-US"/>
        </w:rPr>
        <w:t>ou programa usado pelo depurador para fins de depuração. Ele armazena uma lista de to</w:t>
      </w:r>
      <w:r w:rsidR="00D746C6">
        <w:rPr>
          <w:rFonts w:asciiTheme="minorHAnsi" w:hAnsiTheme="minorHAnsi" w:cstheme="minorBidi"/>
          <w:color w:val="auto"/>
          <w:sz w:val="22"/>
          <w:szCs w:val="22"/>
          <w:lang w:val="en-US"/>
        </w:rPr>
        <w:t xml:space="preserve">dos os símbolos presentes em um </w:t>
      </w:r>
      <w:r w:rsidRPr="00F90887">
        <w:rPr>
          <w:rFonts w:asciiTheme="minorHAnsi" w:hAnsiTheme="minorHAnsi" w:cstheme="minorBidi"/>
          <w:color w:val="auto"/>
          <w:sz w:val="22"/>
          <w:szCs w:val="22"/>
          <w:lang w:val="en-US"/>
        </w:rPr>
        <w:t>módulo (DLL ou EXE) junto com o número da linha em que são declarados e o end</w:t>
      </w:r>
      <w:r w:rsidR="00D746C6">
        <w:rPr>
          <w:rFonts w:asciiTheme="minorHAnsi" w:hAnsiTheme="minorHAnsi" w:cstheme="minorBidi"/>
          <w:color w:val="auto"/>
          <w:sz w:val="22"/>
          <w:szCs w:val="22"/>
          <w:lang w:val="en-US"/>
        </w:rPr>
        <w:t xml:space="preserve">ereço em que foram armazenados. </w:t>
      </w:r>
      <w:r w:rsidRPr="00F90887">
        <w:rPr>
          <w:rFonts w:asciiTheme="minorHAnsi" w:hAnsiTheme="minorHAnsi" w:cstheme="minorBidi"/>
          <w:color w:val="auto"/>
          <w:sz w:val="22"/>
          <w:szCs w:val="22"/>
          <w:lang w:val="en-US"/>
        </w:rPr>
        <w:t>Essas informações ajudam na depuração ou lançamento de erros em um local específico.</w:t>
      </w:r>
    </w:p>
    <w:p w:rsidR="00F90887" w:rsidRPr="00F90887" w:rsidRDefault="00F90887" w:rsidP="00193A27">
      <w:pPr>
        <w:pStyle w:val="Default"/>
        <w:rPr>
          <w:rFonts w:asciiTheme="minorHAnsi" w:hAnsiTheme="minorHAnsi" w:cstheme="minorBidi"/>
          <w:color w:val="auto"/>
          <w:sz w:val="22"/>
          <w:szCs w:val="22"/>
          <w:lang w:val="en-US"/>
        </w:rPr>
      </w:pPr>
    </w:p>
    <w:p w:rsidR="00F90887" w:rsidRDefault="00F90887" w:rsidP="00193A27">
      <w:pPr>
        <w:pStyle w:val="Default"/>
        <w:ind w:firstLine="708"/>
        <w:jc w:val="both"/>
        <w:rPr>
          <w:rFonts w:asciiTheme="minorHAnsi" w:hAnsiTheme="minorHAnsi" w:cstheme="minorBidi"/>
          <w:color w:val="auto"/>
          <w:sz w:val="22"/>
          <w:szCs w:val="22"/>
          <w:lang w:val="en-US"/>
        </w:rPr>
      </w:pPr>
      <w:r w:rsidRPr="00F90887">
        <w:rPr>
          <w:rFonts w:asciiTheme="minorHAnsi" w:hAnsiTheme="minorHAnsi" w:cstheme="minorBidi"/>
          <w:color w:val="auto"/>
          <w:sz w:val="22"/>
          <w:szCs w:val="22"/>
          <w:lang w:val="en-US"/>
        </w:rPr>
        <w:t>As informações incluídas em um arquivo PDB podem ser controladas usando as propriedades de um projeto. Para fazer isso,clique com o botão direito do mouse no projeto e selecione Propriedades. Clique no botão "Avança</w:t>
      </w:r>
      <w:r>
        <w:rPr>
          <w:rFonts w:asciiTheme="minorHAnsi" w:hAnsiTheme="minorHAnsi" w:cstheme="minorBidi"/>
          <w:color w:val="auto"/>
          <w:sz w:val="22"/>
          <w:szCs w:val="22"/>
          <w:lang w:val="en-US"/>
        </w:rPr>
        <w:t>do</w:t>
      </w:r>
      <w:r w:rsidRPr="00F90887">
        <w:rPr>
          <w:rFonts w:asciiTheme="minorHAnsi" w:hAnsiTheme="minorHAnsi" w:cstheme="minorBidi"/>
          <w:color w:val="auto"/>
          <w:sz w:val="22"/>
          <w:szCs w:val="22"/>
          <w:lang w:val="en-US"/>
        </w:rPr>
        <w:t>" na</w:t>
      </w:r>
      <w:r>
        <w:rPr>
          <w:rFonts w:asciiTheme="minorHAnsi" w:hAnsiTheme="minorHAnsi" w:cstheme="minorBidi"/>
          <w:color w:val="auto"/>
          <w:sz w:val="22"/>
          <w:szCs w:val="22"/>
          <w:lang w:val="en-US"/>
        </w:rPr>
        <w:t xml:space="preserve"> guia Compilar. Um diálogo será </w:t>
      </w:r>
      <w:r w:rsidRPr="00F90887">
        <w:rPr>
          <w:rFonts w:asciiTheme="minorHAnsi" w:hAnsiTheme="minorHAnsi" w:cstheme="minorBidi"/>
          <w:color w:val="auto"/>
          <w:sz w:val="22"/>
          <w:szCs w:val="22"/>
          <w:lang w:val="en-US"/>
        </w:rPr>
        <w:t>abra onde você pode especificar as informações incluídas em um arquivo PDB; para usar “Informações sobre depuração”, suspensa para selecionar</w:t>
      </w:r>
    </w:p>
    <w:p w:rsidR="00F90887" w:rsidRPr="00F90887" w:rsidRDefault="00F90887" w:rsidP="00193A27">
      <w:pPr>
        <w:pStyle w:val="Default"/>
        <w:jc w:val="center"/>
        <w:rPr>
          <w:rFonts w:asciiTheme="minorHAnsi" w:hAnsiTheme="minorHAnsi" w:cstheme="minorBidi"/>
          <w:color w:val="auto"/>
          <w:sz w:val="22"/>
          <w:szCs w:val="22"/>
          <w:lang w:val="en-US"/>
        </w:rPr>
      </w:pPr>
      <w:r>
        <w:rPr>
          <w:rFonts w:asciiTheme="minorHAnsi" w:hAnsiTheme="minorHAnsi" w:cstheme="minorBidi"/>
          <w:noProof/>
          <w:color w:val="auto"/>
          <w:sz w:val="22"/>
          <w:szCs w:val="22"/>
          <w:lang w:eastAsia="pt-BR"/>
        </w:rPr>
        <w:drawing>
          <wp:inline distT="0" distB="0" distL="0" distR="0">
            <wp:extent cx="4096233" cy="2394644"/>
            <wp:effectExtent l="0" t="0" r="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6318" cy="2400540"/>
                    </a:xfrm>
                    <a:prstGeom prst="rect">
                      <a:avLst/>
                    </a:prstGeom>
                    <a:noFill/>
                    <a:ln>
                      <a:noFill/>
                    </a:ln>
                  </pic:spPr>
                </pic:pic>
              </a:graphicData>
            </a:graphic>
          </wp:inline>
        </w:drawing>
      </w:r>
    </w:p>
    <w:p w:rsidR="007C5713" w:rsidRPr="007C5713" w:rsidRDefault="007C5713" w:rsidP="00193A27">
      <w:pPr>
        <w:pStyle w:val="Pa24"/>
        <w:spacing w:line="240" w:lineRule="auto"/>
        <w:rPr>
          <w:rFonts w:asciiTheme="minorHAnsi" w:hAnsiTheme="minorHAnsi"/>
          <w:sz w:val="22"/>
          <w:szCs w:val="22"/>
          <w:lang w:val="en-US"/>
        </w:rPr>
      </w:pPr>
    </w:p>
    <w:p w:rsidR="007C5713" w:rsidRDefault="007C5713" w:rsidP="00193A27">
      <w:pPr>
        <w:pStyle w:val="Pa24"/>
        <w:spacing w:line="240" w:lineRule="auto"/>
        <w:ind w:firstLine="708"/>
        <w:jc w:val="both"/>
        <w:rPr>
          <w:rFonts w:asciiTheme="minorHAnsi" w:hAnsiTheme="minorHAnsi"/>
          <w:sz w:val="22"/>
          <w:szCs w:val="22"/>
          <w:lang w:val="en-US"/>
        </w:rPr>
      </w:pPr>
      <w:r w:rsidRPr="007C5713">
        <w:rPr>
          <w:rFonts w:asciiTheme="minorHAnsi" w:hAnsiTheme="minorHAnsi"/>
          <w:sz w:val="22"/>
          <w:szCs w:val="22"/>
          <w:lang w:val="en-US"/>
        </w:rPr>
        <w:t>Você pode construir o compilador para criar um arquiv</w:t>
      </w:r>
      <w:r>
        <w:rPr>
          <w:rFonts w:asciiTheme="minorHAnsi" w:hAnsiTheme="minorHAnsi"/>
          <w:sz w:val="22"/>
          <w:szCs w:val="22"/>
          <w:lang w:val="en-US"/>
        </w:rPr>
        <w:t>o PDB especificando as opções:</w:t>
      </w:r>
    </w:p>
    <w:p w:rsidR="007C5713" w:rsidRDefault="007C5713" w:rsidP="001A07DE">
      <w:pPr>
        <w:pStyle w:val="Pa24"/>
        <w:numPr>
          <w:ilvl w:val="0"/>
          <w:numId w:val="24"/>
        </w:numPr>
        <w:spacing w:line="240" w:lineRule="auto"/>
        <w:jc w:val="both"/>
        <w:rPr>
          <w:rFonts w:asciiTheme="minorHAnsi" w:hAnsiTheme="minorHAnsi"/>
          <w:sz w:val="22"/>
          <w:szCs w:val="22"/>
          <w:lang w:val="en-US"/>
        </w:rPr>
      </w:pPr>
      <w:r w:rsidRPr="007C5713">
        <w:rPr>
          <w:rFonts w:asciiTheme="minorHAnsi" w:hAnsiTheme="minorHAnsi"/>
          <w:b/>
          <w:sz w:val="22"/>
          <w:szCs w:val="22"/>
          <w:lang w:val="en-US"/>
        </w:rPr>
        <w:t>/debug: full</w:t>
      </w:r>
      <w:r>
        <w:rPr>
          <w:rFonts w:asciiTheme="minorHAnsi" w:hAnsiTheme="minorHAnsi"/>
          <w:sz w:val="22"/>
          <w:szCs w:val="22"/>
          <w:lang w:val="en-US"/>
        </w:rPr>
        <w:t xml:space="preserve">: </w:t>
      </w:r>
      <w:r w:rsidR="00D746C6" w:rsidRPr="00F90887">
        <w:rPr>
          <w:rFonts w:asciiTheme="minorHAnsi" w:hAnsiTheme="minorHAnsi"/>
          <w:sz w:val="22"/>
          <w:szCs w:val="22"/>
          <w:lang w:val="en-US"/>
        </w:rPr>
        <w:t xml:space="preserve">é a seleção padrão para o arquivo PDB no modo </w:t>
      </w:r>
      <w:r w:rsidR="00D746C6">
        <w:rPr>
          <w:rFonts w:asciiTheme="minorHAnsi" w:hAnsiTheme="minorHAnsi"/>
          <w:sz w:val="22"/>
          <w:szCs w:val="22"/>
          <w:lang w:val="en-US"/>
        </w:rPr>
        <w:t>Debug. U</w:t>
      </w:r>
      <w:r w:rsidRPr="007C5713">
        <w:rPr>
          <w:rFonts w:asciiTheme="minorHAnsi" w:hAnsiTheme="minorHAnsi"/>
          <w:sz w:val="22"/>
          <w:szCs w:val="22"/>
          <w:lang w:val="en-US"/>
        </w:rPr>
        <w:t>m arquivo PDB é criado e o assembly específico possui informações de depuração</w:t>
      </w:r>
    </w:p>
    <w:p w:rsidR="007C5713" w:rsidRPr="00D746C6" w:rsidRDefault="007C5713" w:rsidP="001A07DE">
      <w:pPr>
        <w:pStyle w:val="Default"/>
        <w:numPr>
          <w:ilvl w:val="0"/>
          <w:numId w:val="24"/>
        </w:numPr>
        <w:jc w:val="both"/>
        <w:rPr>
          <w:rFonts w:asciiTheme="minorHAnsi" w:hAnsiTheme="minorHAnsi" w:cstheme="minorBidi"/>
          <w:color w:val="auto"/>
          <w:sz w:val="22"/>
          <w:szCs w:val="22"/>
          <w:lang w:val="en-US"/>
        </w:rPr>
      </w:pPr>
      <w:r w:rsidRPr="007C5713">
        <w:rPr>
          <w:rFonts w:asciiTheme="minorHAnsi" w:hAnsiTheme="minorHAnsi"/>
          <w:b/>
          <w:sz w:val="22"/>
          <w:szCs w:val="22"/>
          <w:lang w:val="en-US"/>
        </w:rPr>
        <w:t>/debug: pdbonly</w:t>
      </w:r>
      <w:r>
        <w:rPr>
          <w:rFonts w:asciiTheme="minorHAnsi" w:hAnsiTheme="minorHAnsi"/>
          <w:sz w:val="22"/>
          <w:szCs w:val="22"/>
          <w:lang w:val="en-US"/>
        </w:rPr>
        <w:t xml:space="preserve">: </w:t>
      </w:r>
      <w:r w:rsidR="00D746C6">
        <w:rPr>
          <w:rFonts w:asciiTheme="minorHAnsi" w:hAnsiTheme="minorHAnsi"/>
          <w:sz w:val="22"/>
          <w:szCs w:val="22"/>
          <w:lang w:val="en-US"/>
        </w:rPr>
        <w:t>r</w:t>
      </w:r>
      <w:r w:rsidR="00D746C6" w:rsidRPr="007C5713">
        <w:rPr>
          <w:rFonts w:asciiTheme="minorHAnsi" w:hAnsiTheme="minorHAnsi"/>
          <w:sz w:val="22"/>
          <w:szCs w:val="22"/>
          <w:lang w:val="en-US"/>
        </w:rPr>
        <w:t xml:space="preserve">ecomendada quando você está fazendo uma compilação </w:t>
      </w:r>
      <w:r w:rsidR="00D746C6">
        <w:rPr>
          <w:rFonts w:asciiTheme="minorHAnsi" w:hAnsiTheme="minorHAnsi"/>
          <w:sz w:val="22"/>
          <w:szCs w:val="22"/>
          <w:lang w:val="en-US"/>
        </w:rPr>
        <w:t>Release</w:t>
      </w:r>
      <w:r w:rsidR="00D746C6" w:rsidRPr="007C5713">
        <w:rPr>
          <w:rFonts w:asciiTheme="minorHAnsi" w:hAnsiTheme="minorHAnsi"/>
          <w:sz w:val="22"/>
          <w:szCs w:val="22"/>
          <w:lang w:val="en-US"/>
        </w:rPr>
        <w:t>.</w:t>
      </w:r>
      <w:r w:rsidR="00D746C6">
        <w:rPr>
          <w:rFonts w:asciiTheme="minorHAnsi" w:hAnsiTheme="minorHAnsi"/>
          <w:sz w:val="22"/>
          <w:szCs w:val="22"/>
          <w:lang w:val="en-US"/>
        </w:rPr>
        <w:t xml:space="preserve"> U</w:t>
      </w:r>
      <w:r w:rsidR="00D746C6">
        <w:rPr>
          <w:rFonts w:asciiTheme="minorHAnsi" w:hAnsiTheme="minorHAnsi" w:cstheme="minorBidi"/>
          <w:color w:val="auto"/>
          <w:sz w:val="22"/>
          <w:szCs w:val="22"/>
          <w:lang w:val="en-US"/>
        </w:rPr>
        <w:t xml:space="preserve">m arquivo PDB é </w:t>
      </w:r>
      <w:r w:rsidR="00D746C6" w:rsidRPr="00F90887">
        <w:rPr>
          <w:rFonts w:asciiTheme="minorHAnsi" w:hAnsiTheme="minorHAnsi" w:cstheme="minorBidi"/>
          <w:color w:val="auto"/>
          <w:sz w:val="22"/>
          <w:szCs w:val="22"/>
          <w:lang w:val="en-US"/>
        </w:rPr>
        <w:t>gerado sem modificação no assembly e o Visual Studio não inclui um atributo Debuggable e</w:t>
      </w:r>
      <w:r w:rsidR="00D746C6" w:rsidRPr="00D746C6">
        <w:rPr>
          <w:rFonts w:asciiTheme="minorHAnsi" w:hAnsiTheme="minorHAnsi" w:cstheme="minorBidi"/>
          <w:color w:val="auto"/>
          <w:sz w:val="22"/>
          <w:szCs w:val="22"/>
          <w:lang w:val="en-US"/>
        </w:rPr>
        <w:t xml:space="preserve">portanto, a depuração não pode ser executada.A razão pela qual um arquivo PDB é gerado no Modo de Release é ter informações para mensagens de exceção sobreonde ocorreu o erro, ou seja, rastreamento de pilha ou destino do erro, etc. </w:t>
      </w:r>
      <w:r w:rsidR="00474059">
        <w:rPr>
          <w:rFonts w:asciiTheme="minorHAnsi" w:hAnsiTheme="minorHAnsi" w:cstheme="minorBidi"/>
          <w:color w:val="auto"/>
          <w:sz w:val="22"/>
          <w:szCs w:val="22"/>
          <w:lang w:val="en-US"/>
        </w:rPr>
        <w:t>N</w:t>
      </w:r>
      <w:r w:rsidR="00D746C6" w:rsidRPr="00D746C6">
        <w:rPr>
          <w:rFonts w:asciiTheme="minorHAnsi" w:hAnsiTheme="minorHAnsi" w:cstheme="minorBidi"/>
          <w:color w:val="auto"/>
          <w:sz w:val="22"/>
          <w:szCs w:val="22"/>
          <w:lang w:val="en-US"/>
        </w:rPr>
        <w:t xml:space="preserve">ão </w:t>
      </w:r>
      <w:r w:rsidR="00474059">
        <w:rPr>
          <w:rFonts w:asciiTheme="minorHAnsi" w:hAnsiTheme="minorHAnsi" w:cstheme="minorBidi"/>
          <w:color w:val="auto"/>
          <w:sz w:val="22"/>
          <w:szCs w:val="22"/>
          <w:lang w:val="en-US"/>
        </w:rPr>
        <w:t>é possível</w:t>
      </w:r>
      <w:r w:rsidR="00D746C6" w:rsidRPr="00D746C6">
        <w:rPr>
          <w:rFonts w:asciiTheme="minorHAnsi" w:hAnsiTheme="minorHAnsi" w:cstheme="minorBidi"/>
          <w:color w:val="auto"/>
          <w:sz w:val="22"/>
          <w:szCs w:val="22"/>
          <w:lang w:val="en-US"/>
        </w:rPr>
        <w:t xml:space="preserve"> rastrear seu erros ou mensagem sem ter um arquivo PDB.</w:t>
      </w:r>
    </w:p>
    <w:p w:rsidR="00D746C6" w:rsidRPr="00F90887" w:rsidRDefault="00D746C6" w:rsidP="001A07DE">
      <w:pPr>
        <w:pStyle w:val="Default"/>
        <w:numPr>
          <w:ilvl w:val="0"/>
          <w:numId w:val="24"/>
        </w:numPr>
        <w:jc w:val="both"/>
        <w:rPr>
          <w:rFonts w:asciiTheme="minorHAnsi" w:hAnsiTheme="minorHAnsi" w:cstheme="minorBidi"/>
          <w:color w:val="auto"/>
          <w:sz w:val="22"/>
          <w:szCs w:val="22"/>
          <w:lang w:val="en-US"/>
        </w:rPr>
      </w:pPr>
      <w:r>
        <w:rPr>
          <w:rFonts w:asciiTheme="minorHAnsi" w:hAnsiTheme="minorHAnsi" w:cstheme="minorBidi"/>
          <w:b/>
          <w:color w:val="auto"/>
          <w:sz w:val="22"/>
          <w:szCs w:val="22"/>
          <w:lang w:val="en-US"/>
        </w:rPr>
        <w:lastRenderedPageBreak/>
        <w:t xml:space="preserve">none: </w:t>
      </w:r>
      <w:r>
        <w:rPr>
          <w:rFonts w:asciiTheme="minorHAnsi" w:hAnsiTheme="minorHAnsi" w:cstheme="minorBidi"/>
          <w:color w:val="auto"/>
          <w:sz w:val="22"/>
          <w:szCs w:val="22"/>
          <w:lang w:val="en-US"/>
        </w:rPr>
        <w:t xml:space="preserve">não gera um arquivo PDB </w:t>
      </w:r>
      <w:r w:rsidRPr="00F90887">
        <w:rPr>
          <w:rFonts w:asciiTheme="minorHAnsi" w:hAnsiTheme="minorHAnsi" w:cstheme="minorBidi"/>
          <w:color w:val="auto"/>
          <w:sz w:val="22"/>
          <w:szCs w:val="22"/>
          <w:lang w:val="en-US"/>
        </w:rPr>
        <w:t>e, portanto, você não pode depurar seu código mesmo no modo de depuração.</w:t>
      </w:r>
    </w:p>
    <w:p w:rsidR="00D746C6" w:rsidRDefault="00D746C6" w:rsidP="00193A27">
      <w:pPr>
        <w:pStyle w:val="Pa24"/>
        <w:spacing w:line="240" w:lineRule="auto"/>
        <w:ind w:firstLine="708"/>
        <w:rPr>
          <w:rFonts w:asciiTheme="minorHAnsi" w:hAnsiTheme="minorHAnsi"/>
          <w:sz w:val="22"/>
          <w:szCs w:val="22"/>
          <w:lang w:val="en-US"/>
        </w:rPr>
      </w:pPr>
    </w:p>
    <w:p w:rsidR="007C5713" w:rsidRPr="007C5713" w:rsidRDefault="007C5713" w:rsidP="00193A27">
      <w:pPr>
        <w:pStyle w:val="Pa24"/>
        <w:spacing w:line="240" w:lineRule="auto"/>
        <w:ind w:firstLine="708"/>
        <w:rPr>
          <w:rFonts w:asciiTheme="minorHAnsi" w:hAnsiTheme="minorHAnsi"/>
          <w:sz w:val="22"/>
          <w:szCs w:val="22"/>
          <w:lang w:val="en-US"/>
        </w:rPr>
      </w:pPr>
      <w:r w:rsidRPr="007C5713">
        <w:rPr>
          <w:rFonts w:asciiTheme="minorHAnsi" w:hAnsiTheme="minorHAnsi"/>
          <w:sz w:val="22"/>
          <w:szCs w:val="22"/>
          <w:lang w:val="en-US"/>
        </w:rPr>
        <w:t>Um arquivo .NET PDB contém duas informações:</w:t>
      </w:r>
    </w:p>
    <w:p w:rsidR="007C5713" w:rsidRPr="007C5713" w:rsidRDefault="007C5713" w:rsidP="001A07DE">
      <w:pPr>
        <w:pStyle w:val="Pa24"/>
        <w:numPr>
          <w:ilvl w:val="0"/>
          <w:numId w:val="25"/>
        </w:numPr>
        <w:spacing w:line="240" w:lineRule="auto"/>
        <w:rPr>
          <w:rFonts w:asciiTheme="minorHAnsi" w:hAnsiTheme="minorHAnsi"/>
          <w:sz w:val="22"/>
          <w:szCs w:val="22"/>
          <w:lang w:val="en-US"/>
        </w:rPr>
      </w:pPr>
      <w:r w:rsidRPr="007C5713">
        <w:rPr>
          <w:rFonts w:asciiTheme="minorHAnsi" w:hAnsiTheme="minorHAnsi"/>
          <w:sz w:val="22"/>
          <w:szCs w:val="22"/>
          <w:lang w:val="en-US"/>
        </w:rPr>
        <w:t>Nomes dos arquivos de origem e suas linhas</w:t>
      </w:r>
    </w:p>
    <w:p w:rsidR="007C5713" w:rsidRPr="007C5713" w:rsidRDefault="007C5713" w:rsidP="001A07DE">
      <w:pPr>
        <w:pStyle w:val="Pa24"/>
        <w:numPr>
          <w:ilvl w:val="0"/>
          <w:numId w:val="25"/>
        </w:numPr>
        <w:spacing w:line="240" w:lineRule="auto"/>
        <w:rPr>
          <w:rFonts w:asciiTheme="minorHAnsi" w:hAnsiTheme="minorHAnsi"/>
          <w:sz w:val="22"/>
          <w:szCs w:val="22"/>
          <w:lang w:val="en-US"/>
        </w:rPr>
      </w:pPr>
      <w:r w:rsidRPr="007C5713">
        <w:rPr>
          <w:rFonts w:asciiTheme="minorHAnsi" w:hAnsiTheme="minorHAnsi"/>
          <w:sz w:val="22"/>
          <w:szCs w:val="22"/>
          <w:lang w:val="en-US"/>
        </w:rPr>
        <w:t>Nomes de variáveis ​​locais</w:t>
      </w:r>
    </w:p>
    <w:p w:rsidR="007C5713" w:rsidRPr="007C5713" w:rsidRDefault="007C5713" w:rsidP="00193A27">
      <w:pPr>
        <w:pStyle w:val="Pa24"/>
        <w:spacing w:line="240" w:lineRule="auto"/>
        <w:rPr>
          <w:rFonts w:asciiTheme="minorHAnsi" w:hAnsiTheme="minorHAnsi"/>
          <w:sz w:val="22"/>
          <w:szCs w:val="22"/>
          <w:lang w:val="en-US"/>
        </w:rPr>
      </w:pPr>
    </w:p>
    <w:p w:rsidR="007C5713" w:rsidRPr="007C5713" w:rsidRDefault="007C5713" w:rsidP="00193A27">
      <w:pPr>
        <w:pStyle w:val="Pa24"/>
        <w:spacing w:line="240" w:lineRule="auto"/>
        <w:ind w:firstLine="708"/>
        <w:jc w:val="both"/>
        <w:rPr>
          <w:rFonts w:asciiTheme="minorHAnsi" w:hAnsiTheme="minorHAnsi"/>
          <w:sz w:val="22"/>
          <w:szCs w:val="22"/>
          <w:lang w:val="en-US"/>
        </w:rPr>
      </w:pPr>
      <w:r w:rsidRPr="007C5713">
        <w:rPr>
          <w:rFonts w:asciiTheme="minorHAnsi" w:hAnsiTheme="minorHAnsi"/>
          <w:sz w:val="22"/>
          <w:szCs w:val="22"/>
          <w:lang w:val="en-US"/>
        </w:rPr>
        <w:t>Esses dados não estão contidos nos assemblies do .NET, mas você pode imaginar como isso ajuda na depuração.Quando você carrega um módulo, o depurador começa a procurar o arquivo PDB correspondente. Ele faz isso procurando um arquivo PDB com o mesmo nome que fica no mesmo diretório que o aplicativo ou a biblioteca. Portanto, quando você possui um MyApp.dll, o depurador procura MyApp.pdb. Quando encontra um arquivo com um nome correspondente, ele compara um ID interno criado pelo compilador. O ID, que é um identificador global exclusivo (GUID), deve corresponder exatamente. Dessa forma, o depurador sabe que você está usando o arquivo PDB correto e pode mostrar o código-fonte correto para o seu aplicativo enquanto estiver depurando.</w:t>
      </w:r>
    </w:p>
    <w:p w:rsidR="007C5713" w:rsidRPr="007C5713" w:rsidRDefault="007C5713" w:rsidP="00193A27">
      <w:pPr>
        <w:pStyle w:val="Pa24"/>
        <w:spacing w:line="240" w:lineRule="auto"/>
        <w:rPr>
          <w:rFonts w:asciiTheme="minorHAnsi" w:hAnsiTheme="minorHAnsi"/>
          <w:sz w:val="22"/>
          <w:szCs w:val="22"/>
          <w:lang w:val="en-US"/>
        </w:rPr>
      </w:pPr>
    </w:p>
    <w:p w:rsidR="007C5713" w:rsidRPr="007C5713" w:rsidRDefault="007C5713" w:rsidP="00193A27">
      <w:pPr>
        <w:pStyle w:val="Pa24"/>
        <w:spacing w:line="240" w:lineRule="auto"/>
        <w:ind w:firstLine="708"/>
        <w:jc w:val="both"/>
        <w:rPr>
          <w:rFonts w:asciiTheme="minorHAnsi" w:hAnsiTheme="minorHAnsi"/>
          <w:sz w:val="22"/>
          <w:szCs w:val="22"/>
          <w:lang w:val="en-US"/>
        </w:rPr>
      </w:pPr>
      <w:r w:rsidRPr="007C5713">
        <w:rPr>
          <w:rFonts w:asciiTheme="minorHAnsi" w:hAnsiTheme="minorHAnsi"/>
          <w:sz w:val="22"/>
          <w:szCs w:val="22"/>
          <w:lang w:val="en-US"/>
        </w:rPr>
        <w:t>O importante é que esse GUID seja criado em tempo de compilação; portanto, se você recompilar seu aplicativo, obterá um novo arquivo PDB que corresponda exatamente à sua compilação recompilada. Portanto, você não pode depurar uma compilação de ontem usando o arquivo PDB que você criou hoje; os GUIDs não correspondem e o depurador não aceita o arquivo PDB.</w:t>
      </w:r>
    </w:p>
    <w:p w:rsidR="007C5713" w:rsidRPr="007C5713" w:rsidRDefault="007C5713" w:rsidP="00193A27">
      <w:pPr>
        <w:pStyle w:val="Pa24"/>
        <w:spacing w:line="240" w:lineRule="auto"/>
        <w:rPr>
          <w:rFonts w:asciiTheme="minorHAnsi" w:hAnsiTheme="minorHAnsi"/>
          <w:sz w:val="22"/>
          <w:szCs w:val="22"/>
          <w:lang w:val="en-US"/>
        </w:rPr>
      </w:pPr>
    </w:p>
    <w:p w:rsidR="007C5713" w:rsidRPr="007C5713" w:rsidRDefault="007C5713" w:rsidP="00193A27">
      <w:pPr>
        <w:pStyle w:val="Pa24"/>
        <w:spacing w:line="240" w:lineRule="auto"/>
        <w:ind w:firstLine="708"/>
        <w:jc w:val="both"/>
        <w:rPr>
          <w:rFonts w:asciiTheme="minorHAnsi" w:hAnsiTheme="minorHAnsi"/>
          <w:sz w:val="22"/>
          <w:szCs w:val="22"/>
          <w:lang w:val="en-US"/>
        </w:rPr>
      </w:pPr>
      <w:r w:rsidRPr="007C5713">
        <w:rPr>
          <w:rFonts w:asciiTheme="minorHAnsi" w:hAnsiTheme="minorHAnsi"/>
          <w:sz w:val="22"/>
          <w:szCs w:val="22"/>
          <w:lang w:val="en-US"/>
        </w:rPr>
        <w:t>Quando você executa uma sessão de depuração no Visual Studio, não há problemas na maior parte do tempo. Seu código e o aplicativo em execução correspondem exatamente, e o Visual Studio permite depurar o aplicativo. Mas quando você deseja depurar um aplicativo que está em produção no momento, é necessário o arquivo PDB correspondente para depurar o aplicativo.</w:t>
      </w:r>
    </w:p>
    <w:p w:rsidR="007C5713" w:rsidRPr="007C5713" w:rsidRDefault="007C5713" w:rsidP="00193A27">
      <w:pPr>
        <w:pStyle w:val="Pa24"/>
        <w:spacing w:line="240" w:lineRule="auto"/>
        <w:jc w:val="both"/>
        <w:rPr>
          <w:rFonts w:asciiTheme="minorHAnsi" w:hAnsiTheme="minorHAnsi"/>
          <w:sz w:val="22"/>
          <w:szCs w:val="22"/>
          <w:lang w:val="en-US"/>
        </w:rPr>
      </w:pPr>
    </w:p>
    <w:p w:rsidR="00607BC5" w:rsidRDefault="007C5713" w:rsidP="00193A27">
      <w:pPr>
        <w:pStyle w:val="Pa24"/>
        <w:spacing w:line="240" w:lineRule="auto"/>
        <w:ind w:firstLine="708"/>
        <w:jc w:val="both"/>
        <w:rPr>
          <w:rFonts w:asciiTheme="minorHAnsi" w:hAnsiTheme="minorHAnsi"/>
          <w:sz w:val="22"/>
          <w:szCs w:val="22"/>
          <w:lang w:val="en-US"/>
        </w:rPr>
      </w:pPr>
      <w:r w:rsidRPr="007C5713">
        <w:rPr>
          <w:rFonts w:asciiTheme="minorHAnsi" w:hAnsiTheme="minorHAnsi"/>
          <w:sz w:val="22"/>
          <w:szCs w:val="22"/>
          <w:lang w:val="en-US"/>
        </w:rPr>
        <w:t xml:space="preserve">Você pode ver os efeitos dos arquivos PDB ausentes ao executar o aplicativo de console e colocar um ponto de interrupção em algum lugar da função </w:t>
      </w:r>
      <w:r>
        <w:rPr>
          <w:rFonts w:asciiTheme="minorHAnsi" w:hAnsiTheme="minorHAnsi"/>
          <w:sz w:val="22"/>
          <w:szCs w:val="22"/>
          <w:lang w:val="en-US"/>
        </w:rPr>
        <w:t>Main</w:t>
      </w:r>
      <w:r w:rsidRPr="007C5713">
        <w:rPr>
          <w:rFonts w:asciiTheme="minorHAnsi" w:hAnsiTheme="minorHAnsi"/>
          <w:sz w:val="22"/>
          <w:szCs w:val="22"/>
          <w:lang w:val="en-US"/>
        </w:rPr>
        <w:t>.Depois de atingir o ponto de interrupção, você pode abrir duas janelas interessantes. A primeira é a janela Módulos que vo</w:t>
      </w:r>
      <w:r>
        <w:rPr>
          <w:rFonts w:asciiTheme="minorHAnsi" w:hAnsiTheme="minorHAnsi"/>
          <w:sz w:val="22"/>
          <w:szCs w:val="22"/>
          <w:lang w:val="en-US"/>
        </w:rPr>
        <w:t>cê pode encontrar no menu Debug.</w:t>
      </w:r>
    </w:p>
    <w:p w:rsidR="007C5713" w:rsidRDefault="007C5713" w:rsidP="00193A27">
      <w:pPr>
        <w:pStyle w:val="Default"/>
        <w:rPr>
          <w:lang w:val="en-US"/>
        </w:rPr>
      </w:pPr>
      <w:r w:rsidRPr="007C5713">
        <w:rPr>
          <w:noProof/>
          <w:lang w:eastAsia="pt-BR"/>
        </w:rPr>
        <w:drawing>
          <wp:inline distT="0" distB="0" distL="0" distR="0">
            <wp:extent cx="6751320" cy="2107263"/>
            <wp:effectExtent l="0" t="0" r="0" b="76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51320" cy="2107263"/>
                    </a:xfrm>
                    <a:prstGeom prst="rect">
                      <a:avLst/>
                    </a:prstGeom>
                    <a:noFill/>
                    <a:ln>
                      <a:noFill/>
                    </a:ln>
                  </pic:spPr>
                </pic:pic>
              </a:graphicData>
            </a:graphic>
          </wp:inline>
        </w:drawing>
      </w:r>
    </w:p>
    <w:p w:rsidR="00B36174" w:rsidRDefault="00B36174" w:rsidP="00193A27">
      <w:pPr>
        <w:spacing w:after="0" w:line="240" w:lineRule="auto"/>
        <w:rPr>
          <w:lang w:val="en-US"/>
        </w:rPr>
      </w:pPr>
    </w:p>
    <w:p w:rsidR="007C5713" w:rsidRPr="007C5713" w:rsidRDefault="007C5713" w:rsidP="00193A27">
      <w:pPr>
        <w:spacing w:after="0" w:line="240" w:lineRule="auto"/>
        <w:ind w:firstLine="708"/>
        <w:jc w:val="both"/>
        <w:rPr>
          <w:lang w:val="en-US"/>
        </w:rPr>
      </w:pPr>
      <w:r w:rsidRPr="007C5713">
        <w:rPr>
          <w:lang w:val="en-US"/>
        </w:rPr>
        <w:t>A janela Módulos mostra algumas coisas interessantes. Ele mostra uma lista de todas as DLLs necessárias para executar seu programa. Como você pode ver, apenas o último arquivo, PdbFiles.exe, possui um arquivo de símbolo correspondente carregado. Todos os outros têm Código de usuário definido como Não e a mensagem Símbolos de carregamento ignorados porque o depurador não consegue encontrar o arquivo PDB correspondente para esses módulos.</w:t>
      </w:r>
    </w:p>
    <w:p w:rsidR="007C5713" w:rsidRPr="007C5713" w:rsidRDefault="007C5713" w:rsidP="00193A27">
      <w:pPr>
        <w:spacing w:after="0" w:line="240" w:lineRule="auto"/>
        <w:jc w:val="both"/>
        <w:rPr>
          <w:lang w:val="en-US"/>
        </w:rPr>
      </w:pPr>
    </w:p>
    <w:p w:rsidR="007C5713" w:rsidRDefault="007C5713" w:rsidP="00193A27">
      <w:pPr>
        <w:spacing w:after="0" w:line="240" w:lineRule="auto"/>
        <w:ind w:firstLine="708"/>
        <w:jc w:val="both"/>
        <w:rPr>
          <w:lang w:val="en-US"/>
        </w:rPr>
      </w:pPr>
      <w:r w:rsidRPr="007C5713">
        <w:rPr>
          <w:lang w:val="en-US"/>
        </w:rPr>
        <w:t>Outra área em que você perde os arquivos PDB é quando você olha na janela Pilha de chamadas</w:t>
      </w:r>
      <w:r>
        <w:rPr>
          <w:lang w:val="en-US"/>
        </w:rPr>
        <w:t xml:space="preserve"> (</w:t>
      </w:r>
      <w:r w:rsidRPr="005068F5">
        <w:rPr>
          <w:lang w:val="en-US"/>
        </w:rPr>
        <w:t>Call Stack</w:t>
      </w:r>
      <w:r>
        <w:rPr>
          <w:lang w:val="en-US"/>
        </w:rPr>
        <w:t xml:space="preserve">) </w:t>
      </w:r>
      <w:r w:rsidRPr="007C5713">
        <w:rPr>
          <w:lang w:val="en-US"/>
        </w:rPr>
        <w:t xml:space="preserve">no menu Debug. A Figura </w:t>
      </w:r>
      <w:r w:rsidR="00D74954">
        <w:rPr>
          <w:lang w:val="en-US"/>
        </w:rPr>
        <w:t>abaixo</w:t>
      </w:r>
      <w:r w:rsidRPr="007C5713">
        <w:rPr>
          <w:lang w:val="en-US"/>
        </w:rPr>
        <w:t xml:space="preserve"> mostra como é a janela Pilha de chamadas.</w:t>
      </w:r>
    </w:p>
    <w:p w:rsidR="00B36174" w:rsidRPr="005068F5" w:rsidRDefault="00B36174" w:rsidP="00193A27">
      <w:pPr>
        <w:spacing w:after="0" w:line="240" w:lineRule="auto"/>
        <w:jc w:val="center"/>
        <w:rPr>
          <w:lang w:val="en-US"/>
        </w:rPr>
      </w:pPr>
      <w:r w:rsidRPr="005068F5">
        <w:rPr>
          <w:noProof/>
          <w:lang w:eastAsia="pt-BR"/>
        </w:rPr>
        <w:drawing>
          <wp:inline distT="0" distB="0" distL="0" distR="0">
            <wp:extent cx="5513019" cy="712563"/>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7373" cy="718296"/>
                    </a:xfrm>
                    <a:prstGeom prst="rect">
                      <a:avLst/>
                    </a:prstGeom>
                    <a:noFill/>
                    <a:ln>
                      <a:noFill/>
                    </a:ln>
                  </pic:spPr>
                </pic:pic>
              </a:graphicData>
            </a:graphic>
          </wp:inline>
        </w:drawing>
      </w:r>
    </w:p>
    <w:p w:rsidR="007C5713" w:rsidRPr="007C5713" w:rsidRDefault="007C5713" w:rsidP="00193A27">
      <w:pPr>
        <w:autoSpaceDE w:val="0"/>
        <w:autoSpaceDN w:val="0"/>
        <w:adjustRightInd w:val="0"/>
        <w:spacing w:after="0" w:line="240" w:lineRule="auto"/>
        <w:ind w:firstLine="708"/>
        <w:rPr>
          <w:lang w:val="en-US"/>
        </w:rPr>
      </w:pPr>
      <w:r w:rsidRPr="007C5713">
        <w:rPr>
          <w:lang w:val="en-US"/>
        </w:rPr>
        <w:t xml:space="preserve">Como você pode ver, o depurador sabe que você está atualmente no método </w:t>
      </w:r>
      <w:r>
        <w:rPr>
          <w:lang w:val="en-US"/>
        </w:rPr>
        <w:t>Main</w:t>
      </w:r>
      <w:r w:rsidRPr="007C5713">
        <w:rPr>
          <w:lang w:val="en-US"/>
        </w:rPr>
        <w:t xml:space="preserve"> do seu aplicativo. Todos os outros códigos, no entanto, são vistos como Código Externo.</w:t>
      </w:r>
    </w:p>
    <w:p w:rsidR="00EF5757" w:rsidRDefault="00EF5757" w:rsidP="00193A27">
      <w:pPr>
        <w:autoSpaceDE w:val="0"/>
        <w:autoSpaceDN w:val="0"/>
        <w:adjustRightInd w:val="0"/>
        <w:spacing w:after="0" w:line="240" w:lineRule="auto"/>
        <w:rPr>
          <w:lang w:val="en-US"/>
        </w:rPr>
      </w:pPr>
    </w:p>
    <w:p w:rsidR="007C5713" w:rsidRPr="007C5713" w:rsidRDefault="007C5713" w:rsidP="00193A27">
      <w:pPr>
        <w:autoSpaceDE w:val="0"/>
        <w:autoSpaceDN w:val="0"/>
        <w:adjustRightInd w:val="0"/>
        <w:spacing w:after="0" w:line="240" w:lineRule="auto"/>
        <w:ind w:firstLine="708"/>
        <w:rPr>
          <w:lang w:val="en-US"/>
        </w:rPr>
      </w:pPr>
      <w:r w:rsidRPr="007C5713">
        <w:rPr>
          <w:lang w:val="en-US"/>
        </w:rPr>
        <w:lastRenderedPageBreak/>
        <w:t>A Microsoft publicou com presteza seus arquivos PDB em seu Symbol Server, que é uma maneira de expor os arquivos PDB dos aplicativos ao depurador para que ele possa encontrar facilmente os arquivos. O Symbol Server também ajuda o depurador a lidar com as diferentes versões dos arquivos PDB, para que ele saiba como encontrar a versão correspondente para cada compilação.</w:t>
      </w:r>
    </w:p>
    <w:p w:rsidR="00EF5757" w:rsidRDefault="00EF5757" w:rsidP="00193A27">
      <w:pPr>
        <w:autoSpaceDE w:val="0"/>
        <w:autoSpaceDN w:val="0"/>
        <w:adjustRightInd w:val="0"/>
        <w:spacing w:after="0" w:line="240" w:lineRule="auto"/>
        <w:rPr>
          <w:lang w:val="en-US"/>
        </w:rPr>
      </w:pPr>
    </w:p>
    <w:p w:rsidR="007C5713" w:rsidRPr="007C5713" w:rsidRDefault="007C5713" w:rsidP="00193A27">
      <w:pPr>
        <w:autoSpaceDE w:val="0"/>
        <w:autoSpaceDN w:val="0"/>
        <w:adjustRightInd w:val="0"/>
        <w:spacing w:after="0" w:line="240" w:lineRule="auto"/>
        <w:ind w:firstLine="708"/>
        <w:rPr>
          <w:lang w:val="en-US"/>
        </w:rPr>
      </w:pPr>
      <w:r w:rsidRPr="007C5713">
        <w:rPr>
          <w:lang w:val="en-US"/>
        </w:rPr>
        <w:t xml:space="preserve">Se você deseja usar o Microsoft Symbol Server, primeiro precisa desativar a opção </w:t>
      </w:r>
      <w:r w:rsidR="00EF5757" w:rsidRPr="005068F5">
        <w:rPr>
          <w:lang w:val="en-US"/>
        </w:rPr>
        <w:t xml:space="preserve">Enable Just My Code </w:t>
      </w:r>
      <w:r w:rsidRPr="007C5713">
        <w:rPr>
          <w:lang w:val="en-US"/>
        </w:rPr>
        <w:t xml:space="preserve">(você pode encontrar essa opção em </w:t>
      </w:r>
      <w:r w:rsidR="00EF5757" w:rsidRPr="005068F5">
        <w:rPr>
          <w:lang w:val="en-US"/>
        </w:rPr>
        <w:t xml:space="preserve">Tools </w:t>
      </w:r>
      <w:r w:rsidRPr="007C5713">
        <w:rPr>
          <w:lang w:val="en-US"/>
        </w:rPr>
        <w:t xml:space="preserve">→ </w:t>
      </w:r>
      <w:r w:rsidR="00EF5757" w:rsidRPr="005068F5">
        <w:rPr>
          <w:lang w:val="en-US"/>
        </w:rPr>
        <w:t xml:space="preserve">Options </w:t>
      </w:r>
      <w:r w:rsidRPr="007C5713">
        <w:rPr>
          <w:lang w:val="en-US"/>
        </w:rPr>
        <w:t xml:space="preserve">→ </w:t>
      </w:r>
      <w:r w:rsidR="00EF5757" w:rsidRPr="005068F5">
        <w:rPr>
          <w:lang w:val="en-US"/>
        </w:rPr>
        <w:t xml:space="preserve">Debugging </w:t>
      </w:r>
      <w:r w:rsidRPr="007C5713">
        <w:rPr>
          <w:lang w:val="en-US"/>
        </w:rPr>
        <w:t xml:space="preserve">→ </w:t>
      </w:r>
      <w:r w:rsidR="00EF5757" w:rsidRPr="005068F5">
        <w:rPr>
          <w:lang w:val="en-US"/>
        </w:rPr>
        <w:t>General</w:t>
      </w:r>
      <w:r w:rsidRPr="007C5713">
        <w:rPr>
          <w:lang w:val="en-US"/>
        </w:rPr>
        <w:t xml:space="preserve">). Diga ao depurador onde encontrar os arquivos de símbolos da Microsoft. Você pode fazer isso na mesma seção Opções, selecionando </w:t>
      </w:r>
      <w:r w:rsidR="00EF5757" w:rsidRPr="005068F5">
        <w:rPr>
          <w:lang w:val="en-US"/>
        </w:rPr>
        <w:t xml:space="preserve">Symbols </w:t>
      </w:r>
      <w:r w:rsidRPr="007C5713">
        <w:rPr>
          <w:lang w:val="en-US"/>
        </w:rPr>
        <w:t xml:space="preserve">e, em seguida, selecionando a opção </w:t>
      </w:r>
      <w:r w:rsidR="00EF5757" w:rsidRPr="005068F5">
        <w:rPr>
          <w:lang w:val="en-US"/>
        </w:rPr>
        <w:t>Microsoft Symbol Servers</w:t>
      </w:r>
      <w:r w:rsidRPr="007C5713">
        <w:rPr>
          <w:lang w:val="en-US"/>
        </w:rPr>
        <w:t>.</w:t>
      </w:r>
    </w:p>
    <w:p w:rsidR="00EF5757" w:rsidRDefault="00EF5757" w:rsidP="00193A27">
      <w:pPr>
        <w:autoSpaceDE w:val="0"/>
        <w:autoSpaceDN w:val="0"/>
        <w:adjustRightInd w:val="0"/>
        <w:spacing w:after="0" w:line="240" w:lineRule="auto"/>
        <w:rPr>
          <w:lang w:val="en-US"/>
        </w:rPr>
      </w:pPr>
    </w:p>
    <w:p w:rsidR="007C5713" w:rsidRDefault="007C5713" w:rsidP="00193A27">
      <w:pPr>
        <w:autoSpaceDE w:val="0"/>
        <w:autoSpaceDN w:val="0"/>
        <w:adjustRightInd w:val="0"/>
        <w:spacing w:after="0" w:line="240" w:lineRule="auto"/>
        <w:ind w:firstLine="708"/>
        <w:rPr>
          <w:lang w:val="en-US"/>
        </w:rPr>
      </w:pPr>
      <w:r w:rsidRPr="007C5713">
        <w:rPr>
          <w:lang w:val="en-US"/>
        </w:rPr>
        <w:t xml:space="preserve">Quando você inicia a depuração, o depurador baixará os arquivos PDB do Microsoft Symbol Server. Se você olhar a janela Módulos, verá que todos os módulos têm seus símbolos carregados. Você também verá que a janela </w:t>
      </w:r>
      <w:r w:rsidR="00EF5757" w:rsidRPr="005068F5">
        <w:rPr>
          <w:lang w:val="en-US"/>
        </w:rPr>
        <w:t xml:space="preserve">Call Stack </w:t>
      </w:r>
      <w:r w:rsidRPr="007C5713">
        <w:rPr>
          <w:lang w:val="en-US"/>
        </w:rPr>
        <w:t>mostra muito mais informaçõe</w:t>
      </w:r>
      <w:r w:rsidR="00EF5757">
        <w:rPr>
          <w:lang w:val="en-US"/>
        </w:rPr>
        <w:t>s do que mostrava anteriormente.</w:t>
      </w:r>
    </w:p>
    <w:p w:rsidR="00B36174" w:rsidRDefault="00B36174" w:rsidP="00193A27">
      <w:pPr>
        <w:spacing w:after="0" w:line="240" w:lineRule="auto"/>
        <w:jc w:val="center"/>
        <w:rPr>
          <w:lang w:val="en-US"/>
        </w:rPr>
      </w:pPr>
      <w:r w:rsidRPr="005068F5">
        <w:rPr>
          <w:noProof/>
          <w:lang w:eastAsia="pt-BR"/>
        </w:rPr>
        <w:drawing>
          <wp:inline distT="0" distB="0" distL="0" distR="0">
            <wp:extent cx="4913725" cy="1858061"/>
            <wp:effectExtent l="0" t="0" r="1270"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8100" cy="1867278"/>
                    </a:xfrm>
                    <a:prstGeom prst="rect">
                      <a:avLst/>
                    </a:prstGeom>
                    <a:noFill/>
                    <a:ln>
                      <a:noFill/>
                    </a:ln>
                  </pic:spPr>
                </pic:pic>
              </a:graphicData>
            </a:graphic>
          </wp:inline>
        </w:drawing>
      </w:r>
    </w:p>
    <w:p w:rsidR="00EF5757" w:rsidRPr="00EF5757" w:rsidRDefault="00EF5757" w:rsidP="00193A27">
      <w:pPr>
        <w:spacing w:after="0" w:line="240" w:lineRule="auto"/>
        <w:ind w:firstLine="708"/>
        <w:jc w:val="both"/>
        <w:rPr>
          <w:lang w:val="en-US"/>
        </w:rPr>
      </w:pPr>
      <w:r w:rsidRPr="00EF5757">
        <w:rPr>
          <w:lang w:val="en-US"/>
        </w:rPr>
        <w:t>Ao criar seus próprios projetos, é importante configurar um Symbol Server para seu uso interno. A maneira mais fácil de fazer isso é usar o Team Foundation Server (TFS) para gerenciar seu código-fonte e compilações. O TFS tem uma opção para publicar todos os arquivos PDB das suas compilações em um local compartilhado, que pode atuar como um Symbol Server para Visual Studio, permitindo depurar todas as versões anteriores de um aplicativo sem ter o código-fonte.</w:t>
      </w:r>
    </w:p>
    <w:p w:rsidR="00EF5757" w:rsidRDefault="00EF5757" w:rsidP="00193A27">
      <w:pPr>
        <w:spacing w:after="0" w:line="240" w:lineRule="auto"/>
        <w:jc w:val="both"/>
        <w:rPr>
          <w:lang w:val="en-US"/>
        </w:rPr>
      </w:pPr>
    </w:p>
    <w:p w:rsidR="00EF5757" w:rsidRPr="00EF5757" w:rsidRDefault="00EF5757" w:rsidP="00193A27">
      <w:pPr>
        <w:spacing w:after="0" w:line="240" w:lineRule="auto"/>
        <w:ind w:firstLine="708"/>
        <w:jc w:val="both"/>
        <w:rPr>
          <w:lang w:val="en-US"/>
        </w:rPr>
      </w:pPr>
      <w:r w:rsidRPr="00EF5757">
        <w:rPr>
          <w:lang w:val="en-US"/>
        </w:rPr>
        <w:t>Lembre-se de como é importante salvar seus arquivos PDB em algum luga</w:t>
      </w:r>
      <w:r>
        <w:rPr>
          <w:lang w:val="en-US"/>
        </w:rPr>
        <w:t xml:space="preserve">r. Se você jogá-los fora, perde </w:t>
      </w:r>
      <w:r w:rsidRPr="00EF5757">
        <w:rPr>
          <w:lang w:val="en-US"/>
        </w:rPr>
        <w:t>imediatamente a oportunidade de depurar essa compilação específica do seu aplicativo.</w:t>
      </w:r>
    </w:p>
    <w:p w:rsidR="00EF5757" w:rsidRDefault="00EF5757" w:rsidP="00193A27">
      <w:pPr>
        <w:spacing w:after="0" w:line="240" w:lineRule="auto"/>
        <w:jc w:val="both"/>
        <w:rPr>
          <w:lang w:val="en-US"/>
        </w:rPr>
      </w:pPr>
    </w:p>
    <w:p w:rsidR="00EF5757" w:rsidRPr="00EF5757" w:rsidRDefault="00EF5757" w:rsidP="00193A27">
      <w:pPr>
        <w:spacing w:after="0" w:line="240" w:lineRule="auto"/>
        <w:ind w:firstLine="708"/>
        <w:jc w:val="both"/>
        <w:rPr>
          <w:lang w:val="en-US"/>
        </w:rPr>
      </w:pPr>
      <w:r w:rsidRPr="00EF5757">
        <w:rPr>
          <w:lang w:val="en-US"/>
        </w:rPr>
        <w:t>Quando um arquivo PDB de tamanho completo é criado pelo compilador, ele contém duas coleções distintas de informações: dados de símbolos públicos e privados. Um arquivo de símbolo público contém menos dados. Expõe apenas os itens acessíveis de um arquivo de origem para outro. Os itens visíveis em apenas um arquivo de objeto, como variáveis ​​locais, não estão na parte do símbolo público.</w:t>
      </w:r>
    </w:p>
    <w:p w:rsidR="00EF5757" w:rsidRDefault="00EF5757" w:rsidP="00193A27">
      <w:pPr>
        <w:spacing w:after="0" w:line="240" w:lineRule="auto"/>
        <w:jc w:val="both"/>
        <w:rPr>
          <w:lang w:val="en-US"/>
        </w:rPr>
      </w:pPr>
    </w:p>
    <w:p w:rsidR="00EF5757" w:rsidRDefault="00EF5757" w:rsidP="00193A27">
      <w:pPr>
        <w:spacing w:after="0" w:line="240" w:lineRule="auto"/>
        <w:ind w:firstLine="708"/>
        <w:jc w:val="both"/>
        <w:rPr>
          <w:lang w:val="en-US"/>
        </w:rPr>
      </w:pPr>
      <w:r w:rsidRPr="00EF5757">
        <w:rPr>
          <w:lang w:val="en-US"/>
        </w:rPr>
        <w:t xml:space="preserve">Ao publicar arquivos de símbolos para o mundo externo, como a Microsoft fez, você pode optar por remover as informações </w:t>
      </w:r>
      <w:r>
        <w:rPr>
          <w:lang w:val="en-US"/>
        </w:rPr>
        <w:t>privada</w:t>
      </w:r>
      <w:r w:rsidRPr="00EF5757">
        <w:rPr>
          <w:lang w:val="en-US"/>
        </w:rPr>
        <w:t>s. Quando você lida com propriedade intelectual que não deseja ser exposto, esse é um passo importante.</w:t>
      </w:r>
    </w:p>
    <w:p w:rsidR="00EF5757" w:rsidRPr="00EF5757" w:rsidRDefault="00EF5757" w:rsidP="00193A27">
      <w:pPr>
        <w:spacing w:after="0" w:line="240" w:lineRule="auto"/>
        <w:ind w:firstLine="708"/>
        <w:jc w:val="both"/>
        <w:rPr>
          <w:lang w:val="en-US"/>
        </w:rPr>
      </w:pPr>
    </w:p>
    <w:p w:rsidR="00EF5757" w:rsidRPr="00EF5757" w:rsidRDefault="00EF5757" w:rsidP="00193A27">
      <w:pPr>
        <w:spacing w:after="0" w:line="240" w:lineRule="auto"/>
        <w:ind w:firstLine="708"/>
        <w:jc w:val="both"/>
        <w:rPr>
          <w:lang w:val="en-US"/>
        </w:rPr>
      </w:pPr>
      <w:r w:rsidRPr="00EF5757">
        <w:rPr>
          <w:lang w:val="en-US"/>
        </w:rPr>
        <w:t>Você pode fazer isso usando a ferramenta PDBCopy. PDBCopy faz parte das Ferramentas de Depuração para Windows que você instala como parte do Windows Software Development Kit (SDK). A linha a seguir mostra um exemplo de remoção de dados privados de um arquivo PDB:</w:t>
      </w:r>
    </w:p>
    <w:p w:rsidR="00EF5757" w:rsidRPr="00EF5757" w:rsidRDefault="00EF5757" w:rsidP="00193A27">
      <w:pPr>
        <w:spacing w:after="0" w:line="240" w:lineRule="auto"/>
        <w:jc w:val="center"/>
        <w:rPr>
          <w:b/>
          <w:lang w:val="en-US"/>
        </w:rPr>
      </w:pPr>
      <w:r w:rsidRPr="00EF5757">
        <w:rPr>
          <w:b/>
          <w:lang w:val="en-US"/>
        </w:rPr>
        <w:t>pdbcopy mysymbols.pdb publicsymbols.pdb –p</w:t>
      </w:r>
    </w:p>
    <w:p w:rsidR="00EF5757" w:rsidRDefault="00EF5757" w:rsidP="00193A27">
      <w:pPr>
        <w:spacing w:after="0" w:line="240" w:lineRule="auto"/>
        <w:jc w:val="both"/>
        <w:rPr>
          <w:lang w:val="en-US"/>
        </w:rPr>
      </w:pPr>
    </w:p>
    <w:p w:rsidR="00EF5757" w:rsidRPr="00EF5757" w:rsidRDefault="00EF5757" w:rsidP="00193A27">
      <w:pPr>
        <w:spacing w:after="0" w:line="240" w:lineRule="auto"/>
        <w:ind w:firstLine="708"/>
        <w:jc w:val="both"/>
        <w:rPr>
          <w:lang w:val="en-US"/>
        </w:rPr>
      </w:pPr>
      <w:r w:rsidRPr="00EF5757">
        <w:rPr>
          <w:lang w:val="en-US"/>
        </w:rPr>
        <w:t>Esse código utiliza um arquivo mysymbols.pdb e cria um arquivo publicsymbols.pdb sem os dados do símbolo particular.</w:t>
      </w:r>
    </w:p>
    <w:p w:rsidR="00B36174" w:rsidRPr="00B36174" w:rsidRDefault="00B36174" w:rsidP="00193A27">
      <w:pPr>
        <w:spacing w:after="0" w:line="240" w:lineRule="auto"/>
        <w:rPr>
          <w:lang w:val="en-US"/>
        </w:rPr>
      </w:pPr>
    </w:p>
    <w:p w:rsidR="0056415A" w:rsidRPr="00F00112" w:rsidRDefault="0056415A" w:rsidP="00193A27">
      <w:pPr>
        <w:spacing w:after="0" w:line="240" w:lineRule="auto"/>
        <w:jc w:val="both"/>
        <w:rPr>
          <w:color w:val="FF0000"/>
        </w:rPr>
      </w:pPr>
      <w:r w:rsidRPr="00F00112">
        <w:rPr>
          <w:color w:val="FF0000"/>
          <w:sz w:val="36"/>
          <w:szCs w:val="36"/>
        </w:rPr>
        <w:t xml:space="preserve">Implementar diagnóstico em um aplicativo </w:t>
      </w:r>
    </w:p>
    <w:p w:rsidR="0056415A" w:rsidRPr="00F00112" w:rsidRDefault="0056415A" w:rsidP="00193A27">
      <w:pPr>
        <w:numPr>
          <w:ilvl w:val="0"/>
          <w:numId w:val="1"/>
        </w:numPr>
        <w:spacing w:after="0" w:line="240" w:lineRule="auto"/>
        <w:jc w:val="both"/>
        <w:rPr>
          <w:color w:val="FF0000"/>
        </w:rPr>
      </w:pPr>
      <w:r w:rsidRPr="00F00112">
        <w:rPr>
          <w:color w:val="FF0000"/>
        </w:rPr>
        <w:t>Implementar log e rastreamento; criação de perfil de aplicativos; criar e monitor contadores de desempenho; escrever para o log de eventos</w:t>
      </w:r>
    </w:p>
    <w:p w:rsidR="00330F23" w:rsidRDefault="00330F23" w:rsidP="00193A27">
      <w:pPr>
        <w:spacing w:after="0" w:line="240" w:lineRule="auto"/>
      </w:pPr>
    </w:p>
    <w:p w:rsidR="00AA4339" w:rsidRPr="00991499" w:rsidRDefault="00AA4339" w:rsidP="00193A27">
      <w:pPr>
        <w:spacing w:after="0" w:line="240" w:lineRule="auto"/>
        <w:ind w:firstLine="708"/>
        <w:jc w:val="both"/>
        <w:rPr>
          <w:lang w:val="en-US"/>
        </w:rPr>
      </w:pPr>
      <w:r w:rsidRPr="00991499">
        <w:rPr>
          <w:lang w:val="en-US"/>
        </w:rPr>
        <w:t xml:space="preserve">Como você lida com uma situação em que um aplicativo está em um ambiente de Produção e o usuário enfrenta alguns erros ou problemas relacionados ao desempenho de um aplicativo ou como rastrear onde o problema </w:t>
      </w:r>
      <w:r w:rsidRPr="00991499">
        <w:rPr>
          <w:lang w:val="en-US"/>
        </w:rPr>
        <w:lastRenderedPageBreak/>
        <w:t>está ocorrendo? O Diagnostics ajuda você a lidar com essa situação, porque a Depuração não é útil para um ambiente de produção.</w:t>
      </w:r>
    </w:p>
    <w:p w:rsidR="00AA4339" w:rsidRPr="00991499" w:rsidRDefault="00AA4339" w:rsidP="00193A27">
      <w:pPr>
        <w:spacing w:after="0" w:line="240" w:lineRule="auto"/>
        <w:jc w:val="both"/>
        <w:rPr>
          <w:lang w:val="en-US"/>
        </w:rPr>
      </w:pPr>
    </w:p>
    <w:p w:rsidR="00AA4339" w:rsidRPr="00991499" w:rsidRDefault="00AA4339" w:rsidP="00193A27">
      <w:pPr>
        <w:spacing w:after="0" w:line="240" w:lineRule="auto"/>
        <w:ind w:firstLine="708"/>
        <w:jc w:val="both"/>
        <w:rPr>
          <w:lang w:val="en-US"/>
        </w:rPr>
      </w:pPr>
      <w:r w:rsidRPr="00991499">
        <w:rPr>
          <w:lang w:val="en-US"/>
        </w:rPr>
        <w:t>A depuração ajuda você no modo Debug, que normalmente usamos em uma fase de desenvolvimento, na qual podemos descobrir erros e corrigi-los; mas se o mesmo acontecer após o lançamento de um aplicativo ou quando ele estiver em uso real, poderemos diagnosticar nosso aplicativo para solucionar esses problemas. Embora a depuração remota seja possível (o que você pode fazer pelo seu aplicativo, mas o aplicativo deve estar hospedado), isso significa que você não pode fazer a depuração dos aplicativos offline. Além disso, para depuração remota, deve haver um Modo Debug ao publicar o aplicativo, o que não é preferível para liberar o aplicativo.</w:t>
      </w:r>
    </w:p>
    <w:p w:rsidR="00AA4339" w:rsidRPr="00991499" w:rsidRDefault="00AA4339" w:rsidP="00193A27">
      <w:pPr>
        <w:spacing w:after="0" w:line="240" w:lineRule="auto"/>
        <w:jc w:val="both"/>
        <w:rPr>
          <w:lang w:val="en-US"/>
        </w:rPr>
      </w:pPr>
    </w:p>
    <w:p w:rsidR="00AA4339" w:rsidRPr="00991499" w:rsidRDefault="00AA4339" w:rsidP="00193A27">
      <w:pPr>
        <w:spacing w:after="0" w:line="240" w:lineRule="auto"/>
        <w:ind w:firstLine="708"/>
        <w:jc w:val="both"/>
        <w:rPr>
          <w:lang w:val="en-US"/>
        </w:rPr>
      </w:pPr>
      <w:r w:rsidRPr="00991499">
        <w:rPr>
          <w:lang w:val="en-US"/>
        </w:rPr>
        <w:t>Para diagnosticar um aplicativo, normalmente fazemos instrumentação de nosso aplicativo, na qual diferentes abordagens podem ser usadas.</w:t>
      </w:r>
    </w:p>
    <w:p w:rsidR="00AA4339" w:rsidRPr="00991499" w:rsidRDefault="00AA4339" w:rsidP="00193A27">
      <w:pPr>
        <w:spacing w:after="0" w:line="240" w:lineRule="auto"/>
        <w:jc w:val="both"/>
        <w:rPr>
          <w:lang w:val="en-US"/>
        </w:rPr>
      </w:pPr>
    </w:p>
    <w:p w:rsidR="00AA4339" w:rsidRPr="00AA4339" w:rsidRDefault="00AA4339" w:rsidP="00193A27">
      <w:pPr>
        <w:spacing w:after="0" w:line="240" w:lineRule="auto"/>
        <w:jc w:val="both"/>
        <w:rPr>
          <w:rFonts w:asciiTheme="majorHAnsi" w:eastAsiaTheme="majorEastAsia" w:hAnsiTheme="majorHAnsi" w:cstheme="majorBidi"/>
          <w:color w:val="2E74B5" w:themeColor="accent1" w:themeShade="BF"/>
        </w:rPr>
      </w:pPr>
      <w:r w:rsidRPr="00AA4339">
        <w:rPr>
          <w:rFonts w:asciiTheme="majorHAnsi" w:eastAsiaTheme="majorEastAsia" w:hAnsiTheme="majorHAnsi" w:cstheme="majorBidi"/>
          <w:color w:val="2E74B5" w:themeColor="accent1" w:themeShade="BF"/>
        </w:rPr>
        <w:t>Instrumentando um Aplicativo</w:t>
      </w:r>
    </w:p>
    <w:p w:rsidR="00AA4339" w:rsidRPr="00991499" w:rsidRDefault="00AA4339" w:rsidP="00193A27">
      <w:pPr>
        <w:spacing w:after="0" w:line="240" w:lineRule="auto"/>
        <w:jc w:val="both"/>
        <w:rPr>
          <w:lang w:val="en-US"/>
        </w:rPr>
      </w:pPr>
    </w:p>
    <w:p w:rsidR="00AA4339" w:rsidRPr="00991499" w:rsidRDefault="00AA4339" w:rsidP="00193A27">
      <w:pPr>
        <w:spacing w:after="0" w:line="240" w:lineRule="auto"/>
        <w:ind w:firstLine="708"/>
        <w:jc w:val="both"/>
        <w:rPr>
          <w:lang w:val="en-US"/>
        </w:rPr>
      </w:pPr>
      <w:r w:rsidRPr="00991499">
        <w:rPr>
          <w:lang w:val="en-US"/>
        </w:rPr>
        <w:t>Para instrumentar um aplicativo, recursos de diagnóstico são adicionados a ele para estudar seu comportamento. Recursos de diagnóstico significa adicionar código para registro e rastreamento ou monitorar a integridade dos aplicativos. Isso permite rastrear a execução do programa (ou seja, qual erro ocorreu em qual local do código) e fornece o motivo de problemas relacionados ao desempenho sem a depuração.</w:t>
      </w:r>
    </w:p>
    <w:p w:rsidR="00AA4339" w:rsidRPr="00991499" w:rsidRDefault="00AA4339" w:rsidP="00193A27">
      <w:pPr>
        <w:spacing w:after="0" w:line="240" w:lineRule="auto"/>
        <w:jc w:val="both"/>
        <w:rPr>
          <w:lang w:val="en-US"/>
        </w:rPr>
      </w:pPr>
      <w:r w:rsidRPr="00991499">
        <w:rPr>
          <w:lang w:val="en-US"/>
        </w:rPr>
        <w:t>Existem algumas maneiras de instrumentar seu aplicativo para realizar diagnósticos:</w:t>
      </w:r>
    </w:p>
    <w:p w:rsidR="00AA4339" w:rsidRPr="00991499" w:rsidRDefault="00AA4339" w:rsidP="001A07DE">
      <w:pPr>
        <w:pStyle w:val="PargrafodaLista"/>
        <w:numPr>
          <w:ilvl w:val="0"/>
          <w:numId w:val="27"/>
        </w:numPr>
        <w:spacing w:after="0" w:line="240" w:lineRule="auto"/>
        <w:jc w:val="both"/>
        <w:rPr>
          <w:lang w:val="en-US"/>
        </w:rPr>
      </w:pPr>
      <w:r w:rsidRPr="00991499">
        <w:rPr>
          <w:lang w:val="en-US"/>
        </w:rPr>
        <w:t>Logging e rastreamento</w:t>
      </w:r>
    </w:p>
    <w:p w:rsidR="00AA4339" w:rsidRPr="00991499" w:rsidRDefault="00AA4339" w:rsidP="001A07DE">
      <w:pPr>
        <w:pStyle w:val="PargrafodaLista"/>
        <w:numPr>
          <w:ilvl w:val="0"/>
          <w:numId w:val="27"/>
        </w:numPr>
        <w:spacing w:after="0" w:line="240" w:lineRule="auto"/>
        <w:jc w:val="both"/>
        <w:rPr>
          <w:lang w:val="en-US"/>
        </w:rPr>
      </w:pPr>
      <w:r w:rsidRPr="00991499">
        <w:rPr>
          <w:lang w:val="en-US"/>
        </w:rPr>
        <w:t>Perfil da Aplicação</w:t>
      </w:r>
    </w:p>
    <w:p w:rsidR="00AA4339" w:rsidRDefault="00AA4339" w:rsidP="00193A27">
      <w:pPr>
        <w:spacing w:after="0" w:line="240" w:lineRule="auto"/>
      </w:pPr>
    </w:p>
    <w:p w:rsidR="00B36174" w:rsidRPr="00AA4339" w:rsidRDefault="00B36174" w:rsidP="00193A27">
      <w:pPr>
        <w:pStyle w:val="Pa27"/>
        <w:spacing w:line="240" w:lineRule="auto"/>
        <w:rPr>
          <w:rFonts w:asciiTheme="majorHAnsi" w:eastAsiaTheme="majorEastAsia" w:hAnsiTheme="majorHAnsi" w:cstheme="majorBidi"/>
          <w:color w:val="2E74B5" w:themeColor="accent1" w:themeShade="BF"/>
          <w:sz w:val="22"/>
          <w:szCs w:val="22"/>
        </w:rPr>
      </w:pPr>
      <w:r w:rsidRPr="00AA4339">
        <w:rPr>
          <w:rFonts w:asciiTheme="majorHAnsi" w:eastAsiaTheme="majorEastAsia" w:hAnsiTheme="majorHAnsi" w:cstheme="majorBidi"/>
          <w:color w:val="2E74B5" w:themeColor="accent1" w:themeShade="BF"/>
          <w:sz w:val="22"/>
          <w:szCs w:val="22"/>
        </w:rPr>
        <w:t xml:space="preserve">Logging and tracing </w:t>
      </w:r>
    </w:p>
    <w:p w:rsidR="00D06F82" w:rsidRPr="00D06F82" w:rsidRDefault="00D06F82" w:rsidP="00193A27">
      <w:pPr>
        <w:pStyle w:val="Default"/>
        <w:jc w:val="both"/>
        <w:rPr>
          <w:rFonts w:asciiTheme="minorHAnsi" w:hAnsiTheme="minorHAnsi" w:cstheme="minorBidi"/>
          <w:color w:val="auto"/>
          <w:sz w:val="22"/>
          <w:szCs w:val="22"/>
          <w:lang w:val="en-US"/>
        </w:rPr>
      </w:pPr>
    </w:p>
    <w:p w:rsidR="00D06F82" w:rsidRDefault="00D06F82" w:rsidP="00193A27">
      <w:pPr>
        <w:pStyle w:val="Default"/>
        <w:ind w:firstLine="708"/>
        <w:jc w:val="both"/>
        <w:rPr>
          <w:rFonts w:asciiTheme="minorHAnsi" w:hAnsiTheme="minorHAnsi" w:cstheme="minorBidi"/>
          <w:color w:val="auto"/>
          <w:sz w:val="22"/>
          <w:szCs w:val="22"/>
          <w:lang w:val="en-US"/>
        </w:rPr>
      </w:pPr>
      <w:r w:rsidRPr="00D06F82">
        <w:rPr>
          <w:rFonts w:asciiTheme="minorHAnsi" w:hAnsiTheme="minorHAnsi" w:cstheme="minorBidi"/>
          <w:color w:val="auto"/>
          <w:sz w:val="22"/>
          <w:szCs w:val="22"/>
          <w:lang w:val="en-US"/>
        </w:rPr>
        <w:t>Quando seu aplicativo está sendo executado em um servidor de produção, às vezes é impossível anexar um depurador devido a restrições de segurança ou à natureza do aplicativo. Se o aplicativo for executado em vários servidores em um ambiente distribuído, como o Windows Azure, um depurador comum nem sempre ajudará a encontrar o erro.Por esse motivo, é importante que você implemente uma estratégia de registro</w:t>
      </w:r>
      <w:r>
        <w:rPr>
          <w:rFonts w:asciiTheme="minorHAnsi" w:hAnsiTheme="minorHAnsi" w:cstheme="minorBidi"/>
          <w:color w:val="auto"/>
          <w:sz w:val="22"/>
          <w:szCs w:val="22"/>
          <w:lang w:val="en-US"/>
        </w:rPr>
        <w:t xml:space="preserve"> (</w:t>
      </w:r>
      <w:r w:rsidRPr="00D06F82">
        <w:rPr>
          <w:rFonts w:asciiTheme="minorHAnsi" w:hAnsiTheme="minorHAnsi" w:cstheme="minorBidi"/>
          <w:color w:val="auto"/>
          <w:sz w:val="22"/>
          <w:szCs w:val="22"/>
          <w:lang w:val="en-US"/>
        </w:rPr>
        <w:t>logging</w:t>
      </w:r>
      <w:r>
        <w:rPr>
          <w:rFonts w:asciiTheme="minorHAnsi" w:hAnsiTheme="minorHAnsi" w:cstheme="minorBidi"/>
          <w:color w:val="auto"/>
          <w:sz w:val="22"/>
          <w:szCs w:val="22"/>
          <w:lang w:val="en-US"/>
        </w:rPr>
        <w:t>)</w:t>
      </w:r>
      <w:r w:rsidRPr="00D06F82">
        <w:rPr>
          <w:rFonts w:asciiTheme="minorHAnsi" w:hAnsiTheme="minorHAnsi" w:cstheme="minorBidi"/>
          <w:color w:val="auto"/>
          <w:sz w:val="22"/>
          <w:szCs w:val="22"/>
          <w:lang w:val="en-US"/>
        </w:rPr>
        <w:t xml:space="preserve"> e rastreamento</w:t>
      </w:r>
      <w:r>
        <w:rPr>
          <w:rFonts w:asciiTheme="minorHAnsi" w:hAnsiTheme="minorHAnsi" w:cstheme="minorBidi"/>
          <w:color w:val="auto"/>
          <w:sz w:val="22"/>
          <w:szCs w:val="22"/>
          <w:lang w:val="en-US"/>
        </w:rPr>
        <w:t xml:space="preserve"> (</w:t>
      </w:r>
      <w:r w:rsidRPr="00D06F82">
        <w:rPr>
          <w:rFonts w:asciiTheme="minorHAnsi" w:hAnsiTheme="minorHAnsi" w:cstheme="minorBidi"/>
          <w:color w:val="auto"/>
          <w:sz w:val="22"/>
          <w:szCs w:val="22"/>
          <w:lang w:val="en-US"/>
        </w:rPr>
        <w:t>tracing</w:t>
      </w:r>
      <w:r>
        <w:rPr>
          <w:rFonts w:asciiTheme="minorHAnsi" w:hAnsiTheme="minorHAnsi" w:cstheme="minorBidi"/>
          <w:color w:val="auto"/>
          <w:sz w:val="22"/>
          <w:szCs w:val="22"/>
          <w:lang w:val="en-US"/>
        </w:rPr>
        <w:t xml:space="preserve">) </w:t>
      </w:r>
      <w:r w:rsidRPr="00D06F82">
        <w:rPr>
          <w:rFonts w:asciiTheme="minorHAnsi" w:hAnsiTheme="minorHAnsi" w:cstheme="minorBidi"/>
          <w:color w:val="auto"/>
          <w:sz w:val="22"/>
          <w:szCs w:val="22"/>
          <w:lang w:val="en-US"/>
        </w:rPr>
        <w:t xml:space="preserve">desde o início. </w:t>
      </w:r>
    </w:p>
    <w:p w:rsidR="00D06F82" w:rsidRDefault="00D06F82" w:rsidP="00193A27">
      <w:pPr>
        <w:pStyle w:val="Default"/>
        <w:ind w:firstLine="708"/>
        <w:jc w:val="both"/>
        <w:rPr>
          <w:rFonts w:asciiTheme="minorHAnsi" w:hAnsiTheme="minorHAnsi" w:cstheme="minorBidi"/>
          <w:color w:val="auto"/>
          <w:sz w:val="22"/>
          <w:szCs w:val="22"/>
          <w:lang w:val="en-US"/>
        </w:rPr>
      </w:pPr>
    </w:p>
    <w:p w:rsidR="00AA4339" w:rsidRPr="00CE10CB" w:rsidRDefault="00D06F82" w:rsidP="00193A27">
      <w:pPr>
        <w:spacing w:after="0" w:line="240" w:lineRule="auto"/>
        <w:ind w:firstLine="708"/>
        <w:jc w:val="both"/>
        <w:rPr>
          <w:lang w:val="en-US"/>
        </w:rPr>
      </w:pPr>
      <w:r w:rsidRPr="00D06F82">
        <w:rPr>
          <w:lang w:val="en-US"/>
        </w:rPr>
        <w:t xml:space="preserve">O </w:t>
      </w:r>
      <w:r w:rsidRPr="009E7D49">
        <w:rPr>
          <w:lang w:val="en-US"/>
        </w:rPr>
        <w:t xml:space="preserve">Tracing </w:t>
      </w:r>
      <w:r>
        <w:rPr>
          <w:lang w:val="en-US"/>
        </w:rPr>
        <w:t>(</w:t>
      </w:r>
      <w:r w:rsidRPr="00D06F82">
        <w:rPr>
          <w:lang w:val="en-US"/>
        </w:rPr>
        <w:t>rastreamento</w:t>
      </w:r>
      <w:r>
        <w:rPr>
          <w:lang w:val="en-US"/>
        </w:rPr>
        <w:t>)</w:t>
      </w:r>
      <w:r w:rsidRPr="00D06F82">
        <w:rPr>
          <w:lang w:val="en-US"/>
        </w:rPr>
        <w:t xml:space="preserve"> é uma maneira de monitorar a execução do seu aplicativo enquanto ele está em execução. </w:t>
      </w:r>
      <w:r w:rsidR="00AA4339" w:rsidRPr="00CE10CB">
        <w:rPr>
          <w:lang w:val="en-US"/>
        </w:rPr>
        <w:t>Você pode saber onde o erro está ocorrendo rastreando seu aplicativo e seguindo a execução do programa. Você pode acompanhar a execução do programa para saber quais métodos ele vai chamar, qual decisão está tomando, a ocorrência de erros e avisos etc. Ele fornece informações detalhadas para instigar um problema quando houver algum problema em um aplicativo.</w:t>
      </w:r>
    </w:p>
    <w:p w:rsidR="00D06F82" w:rsidRPr="00D06F82" w:rsidRDefault="00D06F82" w:rsidP="00193A27">
      <w:pPr>
        <w:pStyle w:val="Default"/>
        <w:ind w:firstLine="708"/>
        <w:jc w:val="both"/>
        <w:rPr>
          <w:rFonts w:asciiTheme="minorHAnsi" w:hAnsiTheme="minorHAnsi" w:cstheme="minorBidi"/>
          <w:color w:val="auto"/>
          <w:sz w:val="22"/>
          <w:szCs w:val="22"/>
          <w:lang w:val="en-US"/>
        </w:rPr>
      </w:pPr>
    </w:p>
    <w:p w:rsidR="00D06F82" w:rsidRPr="00D06F82" w:rsidRDefault="00D06F82" w:rsidP="00193A27">
      <w:pPr>
        <w:spacing w:after="0" w:line="240" w:lineRule="auto"/>
        <w:ind w:firstLine="708"/>
        <w:jc w:val="both"/>
        <w:rPr>
          <w:lang w:val="en-US"/>
        </w:rPr>
      </w:pPr>
      <w:r w:rsidRPr="00D06F82">
        <w:rPr>
          <w:lang w:val="en-US"/>
        </w:rPr>
        <w:t xml:space="preserve">O logging está sempre ativado e é usado para o relatório de erros. Você pode configurar seu log para coletar os dados de alguma maneira centralizada. </w:t>
      </w:r>
      <w:r w:rsidR="00AA4339" w:rsidRPr="00CE10CB">
        <w:rPr>
          <w:lang w:val="en-US"/>
        </w:rPr>
        <w:t>Normalmente, é aplicado em um aplicativo em execução (em uso real) para receber mensagens informativas sobre a execução de um aplicativo.</w:t>
      </w:r>
      <w:r w:rsidR="00AA4339" w:rsidRPr="00D06F82">
        <w:rPr>
          <w:lang w:val="en-US"/>
        </w:rPr>
        <w:t xml:space="preserve"> Talvez</w:t>
      </w:r>
      <w:r w:rsidRPr="00D06F82">
        <w:rPr>
          <w:lang w:val="en-US"/>
        </w:rPr>
        <w:t xml:space="preserve"> você queira um email ou mensagem de texto quando houver um problema sério. Outros erros podem ser registrados em um arquivo ou banco de dados.</w:t>
      </w:r>
    </w:p>
    <w:p w:rsidR="00AA4339" w:rsidRDefault="00AA4339" w:rsidP="00193A27">
      <w:pPr>
        <w:spacing w:after="0" w:line="240" w:lineRule="auto"/>
        <w:jc w:val="both"/>
        <w:rPr>
          <w:lang w:val="en-US"/>
        </w:rPr>
      </w:pPr>
    </w:p>
    <w:p w:rsidR="00AA4339" w:rsidRPr="00CE10CB" w:rsidRDefault="00AA4339" w:rsidP="00193A27">
      <w:pPr>
        <w:spacing w:after="0" w:line="240" w:lineRule="auto"/>
        <w:ind w:firstLine="708"/>
        <w:jc w:val="both"/>
        <w:rPr>
          <w:lang w:val="en-US"/>
        </w:rPr>
      </w:pPr>
      <w:r w:rsidRPr="00CE10CB">
        <w:rPr>
          <w:lang w:val="en-US"/>
        </w:rPr>
        <w:t>O Tracing tem três fases principais:</w:t>
      </w:r>
    </w:p>
    <w:p w:rsidR="00AA4339" w:rsidRPr="0070125A" w:rsidRDefault="00AA4339" w:rsidP="001A07DE">
      <w:pPr>
        <w:pStyle w:val="PargrafodaLista"/>
        <w:numPr>
          <w:ilvl w:val="0"/>
          <w:numId w:val="28"/>
        </w:numPr>
        <w:spacing w:after="0" w:line="240" w:lineRule="auto"/>
        <w:jc w:val="both"/>
        <w:rPr>
          <w:lang w:val="en-US"/>
        </w:rPr>
      </w:pPr>
      <w:r w:rsidRPr="00AA4339">
        <w:rPr>
          <w:b/>
          <w:lang w:val="en-US"/>
        </w:rPr>
        <w:t>Instrumentação</w:t>
      </w:r>
      <w:r w:rsidRPr="0070125A">
        <w:rPr>
          <w:lang w:val="en-US"/>
        </w:rPr>
        <w:t>: Adicionando código de rastreamento no seu aplicativo.</w:t>
      </w:r>
    </w:p>
    <w:p w:rsidR="00AA4339" w:rsidRPr="0070125A" w:rsidRDefault="00AA4339" w:rsidP="001A07DE">
      <w:pPr>
        <w:pStyle w:val="PargrafodaLista"/>
        <w:numPr>
          <w:ilvl w:val="0"/>
          <w:numId w:val="28"/>
        </w:numPr>
        <w:spacing w:after="0" w:line="240" w:lineRule="auto"/>
        <w:jc w:val="both"/>
        <w:rPr>
          <w:lang w:val="en-US"/>
        </w:rPr>
      </w:pPr>
      <w:r w:rsidRPr="00AA4339">
        <w:rPr>
          <w:b/>
          <w:lang w:val="en-US"/>
        </w:rPr>
        <w:t xml:space="preserve">Rastreamento </w:t>
      </w:r>
      <w:r w:rsidRPr="0070125A">
        <w:rPr>
          <w:lang w:val="en-US"/>
        </w:rPr>
        <w:t>e registro: O código de rastreamento rastreia os problemas e grava em um destino especificado. O destino pode ser uma janela de saída, arquivo, banco de dados ou log de eventos.</w:t>
      </w:r>
    </w:p>
    <w:p w:rsidR="00AA4339" w:rsidRPr="0070125A" w:rsidRDefault="00AA4339" w:rsidP="001A07DE">
      <w:pPr>
        <w:pStyle w:val="PargrafodaLista"/>
        <w:numPr>
          <w:ilvl w:val="0"/>
          <w:numId w:val="28"/>
        </w:numPr>
        <w:spacing w:after="0" w:line="240" w:lineRule="auto"/>
        <w:jc w:val="both"/>
        <w:rPr>
          <w:lang w:val="en-US"/>
        </w:rPr>
      </w:pPr>
      <w:r w:rsidRPr="00AA4339">
        <w:rPr>
          <w:b/>
          <w:lang w:val="en-US"/>
        </w:rPr>
        <w:t>Análise</w:t>
      </w:r>
      <w:r w:rsidRPr="0070125A">
        <w:rPr>
          <w:lang w:val="en-US"/>
        </w:rPr>
        <w:t>: Depois de obter os problemas descritos em um formato específico ou gravados em um destino específico, você analisa os detalhes e identifica o problema.</w:t>
      </w:r>
    </w:p>
    <w:p w:rsidR="00AA4339" w:rsidRDefault="00AA4339" w:rsidP="00193A27">
      <w:pPr>
        <w:spacing w:after="0" w:line="240" w:lineRule="auto"/>
        <w:jc w:val="both"/>
        <w:rPr>
          <w:lang w:val="en-US"/>
        </w:rPr>
      </w:pPr>
    </w:p>
    <w:p w:rsidR="00AA4339" w:rsidRPr="00AA4339" w:rsidRDefault="00AA4339" w:rsidP="00193A27">
      <w:pPr>
        <w:spacing w:after="0" w:line="240" w:lineRule="auto"/>
        <w:rPr>
          <w:rFonts w:asciiTheme="majorHAnsi" w:eastAsiaTheme="majorEastAsia" w:hAnsiTheme="majorHAnsi" w:cstheme="majorBidi"/>
          <w:color w:val="2E74B5" w:themeColor="accent1" w:themeShade="BF"/>
        </w:rPr>
      </w:pPr>
      <w:r w:rsidRPr="00AA4339">
        <w:rPr>
          <w:rFonts w:asciiTheme="majorHAnsi" w:eastAsiaTheme="majorEastAsia" w:hAnsiTheme="majorHAnsi" w:cstheme="majorBidi"/>
          <w:color w:val="2E74B5" w:themeColor="accent1" w:themeShade="BF"/>
        </w:rPr>
        <w:t>Debug and Trace</w:t>
      </w:r>
    </w:p>
    <w:p w:rsidR="00AA4339" w:rsidRDefault="00AA4339" w:rsidP="00193A27">
      <w:pPr>
        <w:spacing w:after="0" w:line="240" w:lineRule="auto"/>
        <w:rPr>
          <w:lang w:val="en-US"/>
        </w:rPr>
      </w:pPr>
    </w:p>
    <w:p w:rsidR="00F83252" w:rsidRPr="00F83252" w:rsidRDefault="00AA4339" w:rsidP="00193A27">
      <w:pPr>
        <w:pStyle w:val="Default"/>
        <w:ind w:firstLine="708"/>
        <w:jc w:val="both"/>
        <w:rPr>
          <w:rFonts w:asciiTheme="minorHAnsi" w:hAnsiTheme="minorHAnsi" w:cstheme="minorBidi"/>
          <w:sz w:val="22"/>
          <w:szCs w:val="22"/>
          <w:lang w:val="en-US"/>
        </w:rPr>
      </w:pPr>
      <w:r w:rsidRPr="00F83252">
        <w:rPr>
          <w:rFonts w:asciiTheme="minorHAnsi" w:hAnsiTheme="minorHAnsi" w:cstheme="minorBidi"/>
          <w:sz w:val="22"/>
          <w:szCs w:val="22"/>
          <w:lang w:val="en-US"/>
        </w:rPr>
        <w:t xml:space="preserve">O .NET Framework oferece </w:t>
      </w:r>
      <w:r w:rsidR="00F83252" w:rsidRPr="00F83252">
        <w:rPr>
          <w:rFonts w:asciiTheme="minorHAnsi" w:hAnsiTheme="minorHAnsi" w:cstheme="minorBidi"/>
          <w:sz w:val="22"/>
          <w:szCs w:val="22"/>
          <w:lang w:val="en-US"/>
        </w:rPr>
        <w:t xml:space="preserve">2 </w:t>
      </w:r>
      <w:r w:rsidRPr="00F83252">
        <w:rPr>
          <w:rFonts w:asciiTheme="minorHAnsi" w:hAnsiTheme="minorHAnsi" w:cstheme="minorBidi"/>
          <w:sz w:val="22"/>
          <w:szCs w:val="22"/>
          <w:lang w:val="en-US"/>
        </w:rPr>
        <w:t xml:space="preserve">classes que podem ajudá-lo com o log e o rastreamento no namespace System.Diagnostics. </w:t>
      </w:r>
    </w:p>
    <w:p w:rsidR="00F83252" w:rsidRPr="00F83252" w:rsidRDefault="00F83252" w:rsidP="001A07DE">
      <w:pPr>
        <w:pStyle w:val="Default"/>
        <w:numPr>
          <w:ilvl w:val="0"/>
          <w:numId w:val="29"/>
        </w:numPr>
        <w:jc w:val="both"/>
        <w:rPr>
          <w:rFonts w:asciiTheme="minorHAnsi" w:hAnsiTheme="minorHAnsi" w:cstheme="minorBidi"/>
          <w:sz w:val="22"/>
          <w:szCs w:val="22"/>
          <w:lang w:val="en-US"/>
        </w:rPr>
      </w:pPr>
      <w:r w:rsidRPr="00F83252">
        <w:rPr>
          <w:rFonts w:asciiTheme="minorHAnsi" w:hAnsiTheme="minorHAnsi" w:cstheme="minorBidi"/>
          <w:b/>
          <w:sz w:val="22"/>
          <w:szCs w:val="22"/>
          <w:lang w:val="en-US"/>
        </w:rPr>
        <w:t xml:space="preserve">A classe Debug: </w:t>
      </w:r>
      <w:r w:rsidRPr="00F83252">
        <w:rPr>
          <w:rFonts w:asciiTheme="minorHAnsi" w:hAnsiTheme="minorHAnsi" w:cstheme="minorBidi"/>
          <w:sz w:val="22"/>
          <w:szCs w:val="22"/>
          <w:lang w:val="en-US"/>
        </w:rPr>
        <w:t xml:space="preserve">usada </w:t>
      </w:r>
      <w:r>
        <w:rPr>
          <w:rFonts w:asciiTheme="minorHAnsi" w:hAnsiTheme="minorHAnsi" w:cstheme="minorBidi"/>
          <w:sz w:val="22"/>
          <w:szCs w:val="22"/>
          <w:lang w:val="en-US"/>
        </w:rPr>
        <w:t xml:space="preserve">no modo compilação Debug </w:t>
      </w:r>
      <w:r w:rsidRPr="00CE10CB">
        <w:rPr>
          <w:rFonts w:asciiTheme="minorHAnsi" w:hAnsiTheme="minorHAnsi" w:cstheme="minorBidi"/>
          <w:sz w:val="22"/>
          <w:szCs w:val="22"/>
          <w:lang w:val="en-US"/>
        </w:rPr>
        <w:t>para rastrea</w:t>
      </w:r>
      <w:r w:rsidRPr="00F83252">
        <w:rPr>
          <w:rFonts w:asciiTheme="minorHAnsi" w:hAnsiTheme="minorHAnsi" w:cstheme="minorBidi"/>
          <w:sz w:val="22"/>
          <w:szCs w:val="22"/>
          <w:lang w:val="en-US"/>
        </w:rPr>
        <w:t>mento e log. Isso ocorre porque o ConditionalAttribute com um valor DEBUG é aplicado à classe Debug</w:t>
      </w:r>
    </w:p>
    <w:p w:rsidR="00F83252" w:rsidRPr="00F83252" w:rsidRDefault="00F83252" w:rsidP="001A07DE">
      <w:pPr>
        <w:pStyle w:val="PargrafodaLista"/>
        <w:numPr>
          <w:ilvl w:val="0"/>
          <w:numId w:val="29"/>
        </w:numPr>
        <w:spacing w:after="0" w:line="240" w:lineRule="auto"/>
        <w:jc w:val="both"/>
        <w:rPr>
          <w:color w:val="000000"/>
          <w:lang w:val="en-US"/>
        </w:rPr>
      </w:pPr>
      <w:r w:rsidRPr="00F83252">
        <w:rPr>
          <w:b/>
          <w:color w:val="000000"/>
          <w:lang w:val="en-US"/>
        </w:rPr>
        <w:t>A classe Trace:</w:t>
      </w:r>
      <w:r w:rsidRPr="00F83252">
        <w:rPr>
          <w:color w:val="000000"/>
          <w:lang w:val="en-US"/>
        </w:rPr>
        <w:t xml:space="preserve"> usada </w:t>
      </w:r>
      <w:r>
        <w:rPr>
          <w:lang w:val="en-US"/>
        </w:rPr>
        <w:t xml:space="preserve">no modo compilação Release </w:t>
      </w:r>
      <w:r w:rsidRPr="00CE10CB">
        <w:rPr>
          <w:lang w:val="en-US"/>
        </w:rPr>
        <w:t>para rastrea</w:t>
      </w:r>
      <w:r w:rsidRPr="00F83252">
        <w:rPr>
          <w:lang w:val="en-US"/>
        </w:rPr>
        <w:t>mento e log.</w:t>
      </w:r>
      <w:r w:rsidRPr="00F83252">
        <w:rPr>
          <w:color w:val="000000"/>
          <w:lang w:val="en-US"/>
        </w:rPr>
        <w:t xml:space="preserve">em um aplicativo que esteja em execução. </w:t>
      </w:r>
    </w:p>
    <w:p w:rsidR="00F83252" w:rsidRDefault="00F83252" w:rsidP="00193A27">
      <w:pPr>
        <w:pStyle w:val="Default"/>
        <w:ind w:firstLine="708"/>
        <w:jc w:val="both"/>
        <w:rPr>
          <w:rFonts w:asciiTheme="minorHAnsi" w:hAnsiTheme="minorHAnsi" w:cstheme="minorBidi"/>
          <w:color w:val="auto"/>
          <w:sz w:val="22"/>
          <w:szCs w:val="22"/>
          <w:lang w:val="en-US"/>
        </w:rPr>
      </w:pPr>
    </w:p>
    <w:p w:rsidR="00AA4339" w:rsidRPr="00F83252" w:rsidRDefault="00AA4339" w:rsidP="00193A27">
      <w:pPr>
        <w:pStyle w:val="Default"/>
        <w:ind w:firstLine="708"/>
        <w:jc w:val="both"/>
        <w:rPr>
          <w:rFonts w:asciiTheme="minorHAnsi" w:hAnsiTheme="minorHAnsi" w:cstheme="minorBidi"/>
          <w:color w:val="auto"/>
          <w:sz w:val="22"/>
          <w:szCs w:val="22"/>
          <w:lang w:val="en-US"/>
        </w:rPr>
      </w:pPr>
      <w:r w:rsidRPr="00F83252">
        <w:rPr>
          <w:rFonts w:asciiTheme="minorHAnsi" w:hAnsiTheme="minorHAnsi" w:cstheme="minorBidi"/>
          <w:color w:val="auto"/>
          <w:sz w:val="22"/>
          <w:szCs w:val="22"/>
          <w:lang w:val="en-US"/>
        </w:rPr>
        <w:t>Normalmente, as classes Debug e Trace usam Listeners para registrar erros rastreados. Essas classes fornecem alguns métodos para rastrear e colocam esses erros rastreados em arquivos, banco de dados ou EventLogs.</w:t>
      </w:r>
    </w:p>
    <w:tbl>
      <w:tblPr>
        <w:tblStyle w:val="Tabelacomgrade"/>
        <w:tblW w:w="0" w:type="auto"/>
        <w:jc w:val="center"/>
        <w:tblLook w:val="04A0" w:firstRow="1" w:lastRow="0" w:firstColumn="1" w:lastColumn="0" w:noHBand="0" w:noVBand="1"/>
      </w:tblPr>
      <w:tblGrid>
        <w:gridCol w:w="1555"/>
        <w:gridCol w:w="1559"/>
        <w:gridCol w:w="5670"/>
      </w:tblGrid>
      <w:tr w:rsidR="00AA4339" w:rsidTr="00F83252">
        <w:trPr>
          <w:jc w:val="center"/>
        </w:trPr>
        <w:tc>
          <w:tcPr>
            <w:tcW w:w="1555" w:type="dxa"/>
          </w:tcPr>
          <w:p w:rsidR="00AA4339" w:rsidRPr="0070125A" w:rsidRDefault="00AA4339" w:rsidP="00193A27">
            <w:pPr>
              <w:jc w:val="center"/>
              <w:rPr>
                <w:b/>
                <w:lang w:val="en-US"/>
              </w:rPr>
            </w:pPr>
            <w:r w:rsidRPr="0070125A">
              <w:rPr>
                <w:b/>
                <w:lang w:val="en-US"/>
              </w:rPr>
              <w:t>Debug</w:t>
            </w:r>
          </w:p>
        </w:tc>
        <w:tc>
          <w:tcPr>
            <w:tcW w:w="1559" w:type="dxa"/>
          </w:tcPr>
          <w:p w:rsidR="00AA4339" w:rsidRPr="0070125A" w:rsidRDefault="00F83252" w:rsidP="00193A27">
            <w:pPr>
              <w:jc w:val="center"/>
              <w:rPr>
                <w:b/>
                <w:lang w:val="en-US"/>
              </w:rPr>
            </w:pPr>
            <w:r>
              <w:rPr>
                <w:b/>
                <w:lang w:val="en-US"/>
              </w:rPr>
              <w:t>Trace</w:t>
            </w:r>
          </w:p>
        </w:tc>
        <w:tc>
          <w:tcPr>
            <w:tcW w:w="5670" w:type="dxa"/>
          </w:tcPr>
          <w:p w:rsidR="00AA4339" w:rsidRPr="0070125A" w:rsidRDefault="00F83252" w:rsidP="00193A27">
            <w:pPr>
              <w:jc w:val="center"/>
              <w:rPr>
                <w:b/>
                <w:lang w:val="en-US"/>
              </w:rPr>
            </w:pPr>
            <w:r>
              <w:rPr>
                <w:b/>
                <w:lang w:val="en-US"/>
              </w:rPr>
              <w:t>Description</w:t>
            </w:r>
          </w:p>
        </w:tc>
      </w:tr>
      <w:tr w:rsidR="00AA4339" w:rsidTr="00F83252">
        <w:trPr>
          <w:jc w:val="center"/>
        </w:trPr>
        <w:tc>
          <w:tcPr>
            <w:tcW w:w="1555" w:type="dxa"/>
          </w:tcPr>
          <w:p w:rsidR="00AA4339" w:rsidRDefault="00F83252" w:rsidP="00193A27">
            <w:pPr>
              <w:rPr>
                <w:lang w:val="en-US"/>
              </w:rPr>
            </w:pPr>
            <w:r>
              <w:rPr>
                <w:lang w:val="en-US"/>
              </w:rPr>
              <w:t>Assert</w:t>
            </w:r>
          </w:p>
        </w:tc>
        <w:tc>
          <w:tcPr>
            <w:tcW w:w="1559" w:type="dxa"/>
          </w:tcPr>
          <w:p w:rsidR="00AA4339" w:rsidRDefault="00F83252" w:rsidP="00193A27">
            <w:pPr>
              <w:rPr>
                <w:lang w:val="en-US"/>
              </w:rPr>
            </w:pPr>
            <w:r>
              <w:rPr>
                <w:lang w:val="en-US"/>
              </w:rPr>
              <w:t>Assert</w:t>
            </w:r>
          </w:p>
        </w:tc>
        <w:tc>
          <w:tcPr>
            <w:tcW w:w="5670" w:type="dxa"/>
          </w:tcPr>
          <w:p w:rsidR="00AA4339" w:rsidRDefault="00AA4339" w:rsidP="00193A27">
            <w:pPr>
              <w:rPr>
                <w:lang w:val="en-US"/>
              </w:rPr>
            </w:pPr>
            <w:r w:rsidRPr="0070125A">
              <w:rPr>
                <w:lang w:val="en-US"/>
              </w:rPr>
              <w:t>Verifica a condição booleana e lança uma exceção em um</w:t>
            </w:r>
            <w:r>
              <w:rPr>
                <w:lang w:val="en-US"/>
              </w:rPr>
              <w:t>a</w:t>
            </w:r>
            <w:r w:rsidRPr="0070125A">
              <w:rPr>
                <w:lang w:val="en-US"/>
              </w:rPr>
              <w:t xml:space="preserve"> condição falsecom uma pilha de chamadas (informações rastreadas sobre erro).</w:t>
            </w:r>
          </w:p>
        </w:tc>
      </w:tr>
      <w:tr w:rsidR="00AA4339" w:rsidTr="00F83252">
        <w:trPr>
          <w:jc w:val="center"/>
        </w:trPr>
        <w:tc>
          <w:tcPr>
            <w:tcW w:w="1555" w:type="dxa"/>
          </w:tcPr>
          <w:p w:rsidR="00AA4339" w:rsidRPr="0070125A" w:rsidRDefault="00AA4339" w:rsidP="00193A27">
            <w:pPr>
              <w:rPr>
                <w:lang w:val="en-US"/>
              </w:rPr>
            </w:pPr>
            <w:r w:rsidRPr="0070125A">
              <w:rPr>
                <w:lang w:val="en-US"/>
              </w:rPr>
              <w:t>Flush</w:t>
            </w:r>
          </w:p>
          <w:p w:rsidR="00AA4339" w:rsidRDefault="00AA4339" w:rsidP="00193A27">
            <w:pPr>
              <w:rPr>
                <w:lang w:val="en-US"/>
              </w:rPr>
            </w:pPr>
          </w:p>
        </w:tc>
        <w:tc>
          <w:tcPr>
            <w:tcW w:w="1559" w:type="dxa"/>
          </w:tcPr>
          <w:p w:rsidR="00AA4339" w:rsidRPr="0070125A" w:rsidRDefault="00AA4339" w:rsidP="00193A27">
            <w:pPr>
              <w:rPr>
                <w:lang w:val="en-US"/>
              </w:rPr>
            </w:pPr>
            <w:r w:rsidRPr="0070125A">
              <w:rPr>
                <w:lang w:val="en-US"/>
              </w:rPr>
              <w:t>Flush</w:t>
            </w:r>
          </w:p>
          <w:p w:rsidR="00AA4339" w:rsidRDefault="00AA4339" w:rsidP="00193A27">
            <w:pPr>
              <w:rPr>
                <w:lang w:val="en-US"/>
              </w:rPr>
            </w:pPr>
          </w:p>
        </w:tc>
        <w:tc>
          <w:tcPr>
            <w:tcW w:w="5670" w:type="dxa"/>
          </w:tcPr>
          <w:p w:rsidR="00AA4339" w:rsidRDefault="00AA4339" w:rsidP="00193A27">
            <w:pPr>
              <w:rPr>
                <w:lang w:val="en-US"/>
              </w:rPr>
            </w:pPr>
            <w:r w:rsidRPr="0070125A">
              <w:rPr>
                <w:lang w:val="en-US"/>
              </w:rPr>
              <w:t>Liberta os buffers e coloca os dados com buffer de gravação nos Listeners.</w:t>
            </w:r>
          </w:p>
        </w:tc>
      </w:tr>
      <w:tr w:rsidR="00AA4339" w:rsidTr="00F83252">
        <w:trPr>
          <w:jc w:val="center"/>
        </w:trPr>
        <w:tc>
          <w:tcPr>
            <w:tcW w:w="1555" w:type="dxa"/>
          </w:tcPr>
          <w:p w:rsidR="00AA4339" w:rsidRDefault="00F83252" w:rsidP="00193A27">
            <w:pPr>
              <w:rPr>
                <w:lang w:val="en-US"/>
              </w:rPr>
            </w:pPr>
            <w:r>
              <w:rPr>
                <w:lang w:val="en-US"/>
              </w:rPr>
              <w:t>Indent</w:t>
            </w:r>
          </w:p>
        </w:tc>
        <w:tc>
          <w:tcPr>
            <w:tcW w:w="1559" w:type="dxa"/>
          </w:tcPr>
          <w:p w:rsidR="00AA4339" w:rsidRDefault="00AA4339" w:rsidP="00193A27">
            <w:pPr>
              <w:rPr>
                <w:lang w:val="en-US"/>
              </w:rPr>
            </w:pPr>
            <w:r w:rsidRPr="0070125A">
              <w:rPr>
                <w:lang w:val="en-US"/>
              </w:rPr>
              <w:t>Inden</w:t>
            </w:r>
            <w:r w:rsidR="00F83252">
              <w:rPr>
                <w:lang w:val="en-US"/>
              </w:rPr>
              <w:t>t</w:t>
            </w:r>
          </w:p>
        </w:tc>
        <w:tc>
          <w:tcPr>
            <w:tcW w:w="5670" w:type="dxa"/>
          </w:tcPr>
          <w:p w:rsidR="00AA4339" w:rsidRDefault="00AA4339" w:rsidP="00193A27">
            <w:pPr>
              <w:rPr>
                <w:lang w:val="en-US"/>
              </w:rPr>
            </w:pPr>
            <w:r w:rsidRPr="0070125A">
              <w:rPr>
                <w:lang w:val="en-US"/>
              </w:rPr>
              <w:t>Aumenta o recuo em um nível.</w:t>
            </w:r>
          </w:p>
        </w:tc>
      </w:tr>
      <w:tr w:rsidR="00AA4339" w:rsidTr="00F83252">
        <w:trPr>
          <w:jc w:val="center"/>
        </w:trPr>
        <w:tc>
          <w:tcPr>
            <w:tcW w:w="1555" w:type="dxa"/>
          </w:tcPr>
          <w:p w:rsidR="00AA4339" w:rsidRDefault="00F83252" w:rsidP="00193A27">
            <w:pPr>
              <w:rPr>
                <w:lang w:val="en-US"/>
              </w:rPr>
            </w:pPr>
            <w:r>
              <w:rPr>
                <w:lang w:val="en-US"/>
              </w:rPr>
              <w:t>UnIndent</w:t>
            </w:r>
          </w:p>
        </w:tc>
        <w:tc>
          <w:tcPr>
            <w:tcW w:w="1559" w:type="dxa"/>
          </w:tcPr>
          <w:p w:rsidR="00AA4339" w:rsidRDefault="00F83252" w:rsidP="00193A27">
            <w:pPr>
              <w:rPr>
                <w:lang w:val="en-US"/>
              </w:rPr>
            </w:pPr>
            <w:r>
              <w:rPr>
                <w:lang w:val="en-US"/>
              </w:rPr>
              <w:t>UnIndent</w:t>
            </w:r>
          </w:p>
        </w:tc>
        <w:tc>
          <w:tcPr>
            <w:tcW w:w="5670" w:type="dxa"/>
          </w:tcPr>
          <w:p w:rsidR="00AA4339" w:rsidRDefault="00AA4339" w:rsidP="00193A27">
            <w:pPr>
              <w:rPr>
                <w:lang w:val="en-US"/>
              </w:rPr>
            </w:pPr>
            <w:r w:rsidRPr="0070125A">
              <w:rPr>
                <w:lang w:val="en-US"/>
              </w:rPr>
              <w:t>Diminui o recuo em um nível.</w:t>
            </w:r>
          </w:p>
        </w:tc>
      </w:tr>
      <w:tr w:rsidR="00AA4339" w:rsidTr="00F83252">
        <w:trPr>
          <w:jc w:val="center"/>
        </w:trPr>
        <w:tc>
          <w:tcPr>
            <w:tcW w:w="1555" w:type="dxa"/>
          </w:tcPr>
          <w:p w:rsidR="00AA4339" w:rsidRDefault="00F83252" w:rsidP="00193A27">
            <w:pPr>
              <w:rPr>
                <w:lang w:val="en-US"/>
              </w:rPr>
            </w:pPr>
            <w:r>
              <w:rPr>
                <w:lang w:val="en-US"/>
              </w:rPr>
              <w:t>Write</w:t>
            </w:r>
          </w:p>
        </w:tc>
        <w:tc>
          <w:tcPr>
            <w:tcW w:w="1559" w:type="dxa"/>
          </w:tcPr>
          <w:p w:rsidR="00AA4339" w:rsidRDefault="00F83252" w:rsidP="00193A27">
            <w:pPr>
              <w:rPr>
                <w:lang w:val="en-US"/>
              </w:rPr>
            </w:pPr>
            <w:r>
              <w:rPr>
                <w:lang w:val="en-US"/>
              </w:rPr>
              <w:t>Write</w:t>
            </w:r>
          </w:p>
        </w:tc>
        <w:tc>
          <w:tcPr>
            <w:tcW w:w="5670" w:type="dxa"/>
          </w:tcPr>
          <w:p w:rsidR="00AA4339" w:rsidRDefault="00AA4339" w:rsidP="00193A27">
            <w:pPr>
              <w:rPr>
                <w:lang w:val="en-US"/>
              </w:rPr>
            </w:pPr>
            <w:r w:rsidRPr="0070125A">
              <w:rPr>
                <w:lang w:val="en-US"/>
              </w:rPr>
              <w:t>Grava na mensagem para rastrear o ouvinte.</w:t>
            </w:r>
          </w:p>
        </w:tc>
      </w:tr>
      <w:tr w:rsidR="00AA4339" w:rsidTr="00F83252">
        <w:trPr>
          <w:jc w:val="center"/>
        </w:trPr>
        <w:tc>
          <w:tcPr>
            <w:tcW w:w="1555" w:type="dxa"/>
          </w:tcPr>
          <w:p w:rsidR="00AA4339" w:rsidRDefault="00F83252" w:rsidP="00193A27">
            <w:pPr>
              <w:rPr>
                <w:lang w:val="en-US"/>
              </w:rPr>
            </w:pPr>
            <w:r>
              <w:rPr>
                <w:lang w:val="en-US"/>
              </w:rPr>
              <w:t>WriteIf</w:t>
            </w:r>
          </w:p>
        </w:tc>
        <w:tc>
          <w:tcPr>
            <w:tcW w:w="1559" w:type="dxa"/>
          </w:tcPr>
          <w:p w:rsidR="00AA4339" w:rsidRDefault="00F83252" w:rsidP="00193A27">
            <w:pPr>
              <w:rPr>
                <w:lang w:val="en-US"/>
              </w:rPr>
            </w:pPr>
            <w:r>
              <w:rPr>
                <w:lang w:val="en-US"/>
              </w:rPr>
              <w:t>WriteIf</w:t>
            </w:r>
          </w:p>
        </w:tc>
        <w:tc>
          <w:tcPr>
            <w:tcW w:w="5670" w:type="dxa"/>
          </w:tcPr>
          <w:p w:rsidR="00AA4339" w:rsidRDefault="00AA4339" w:rsidP="00193A27">
            <w:pPr>
              <w:rPr>
                <w:lang w:val="en-US"/>
              </w:rPr>
            </w:pPr>
            <w:r w:rsidRPr="0070125A">
              <w:rPr>
                <w:lang w:val="en-US"/>
              </w:rPr>
              <w:t>Aceita a condição e grava a mensag</w:t>
            </w:r>
            <w:r>
              <w:rPr>
                <w:lang w:val="en-US"/>
              </w:rPr>
              <w:t xml:space="preserve">em para rastrear o ouvinte se o </w:t>
            </w:r>
            <w:r w:rsidRPr="0070125A">
              <w:rPr>
                <w:lang w:val="en-US"/>
              </w:rPr>
              <w:t>condição é verdadeira.</w:t>
            </w:r>
          </w:p>
        </w:tc>
      </w:tr>
      <w:tr w:rsidR="00AA4339" w:rsidTr="00F83252">
        <w:trPr>
          <w:jc w:val="center"/>
        </w:trPr>
        <w:tc>
          <w:tcPr>
            <w:tcW w:w="1555" w:type="dxa"/>
          </w:tcPr>
          <w:p w:rsidR="00AA4339" w:rsidRDefault="00F83252" w:rsidP="00193A27">
            <w:pPr>
              <w:rPr>
                <w:lang w:val="en-US"/>
              </w:rPr>
            </w:pPr>
            <w:r>
              <w:rPr>
                <w:lang w:val="en-US"/>
              </w:rPr>
              <w:t>WriteLine</w:t>
            </w:r>
          </w:p>
        </w:tc>
        <w:tc>
          <w:tcPr>
            <w:tcW w:w="1559" w:type="dxa"/>
          </w:tcPr>
          <w:p w:rsidR="00AA4339" w:rsidRDefault="00F83252" w:rsidP="00193A27">
            <w:pPr>
              <w:rPr>
                <w:lang w:val="en-US"/>
              </w:rPr>
            </w:pPr>
            <w:r>
              <w:rPr>
                <w:lang w:val="en-US"/>
              </w:rPr>
              <w:t>WriteLine</w:t>
            </w:r>
          </w:p>
        </w:tc>
        <w:tc>
          <w:tcPr>
            <w:tcW w:w="5670" w:type="dxa"/>
          </w:tcPr>
          <w:p w:rsidR="00AA4339" w:rsidRPr="0070125A" w:rsidRDefault="00AA4339" w:rsidP="00193A27">
            <w:pPr>
              <w:rPr>
                <w:lang w:val="en-US"/>
              </w:rPr>
            </w:pPr>
            <w:r w:rsidRPr="0070125A">
              <w:rPr>
                <w:lang w:val="en-US"/>
              </w:rPr>
              <w:t>Grava a mensagem na coleção Listeners do Debug pelo terminador de linha.</w:t>
            </w:r>
          </w:p>
          <w:p w:rsidR="00AA4339" w:rsidRDefault="00AA4339" w:rsidP="00193A27">
            <w:pPr>
              <w:rPr>
                <w:lang w:val="en-US"/>
              </w:rPr>
            </w:pPr>
            <w:r w:rsidRPr="0070125A">
              <w:rPr>
                <w:lang w:val="en-US"/>
              </w:rPr>
              <w:t xml:space="preserve">É uma função sobrecarregada e fornece mais </w:t>
            </w:r>
            <w:r>
              <w:rPr>
                <w:lang w:val="en-US"/>
              </w:rPr>
              <w:t xml:space="preserve">interatividade para registrar o </w:t>
            </w:r>
            <w:r w:rsidRPr="0070125A">
              <w:rPr>
                <w:lang w:val="en-US"/>
              </w:rPr>
              <w:t>erro rastreado.</w:t>
            </w:r>
          </w:p>
        </w:tc>
      </w:tr>
      <w:tr w:rsidR="00AA4339" w:rsidTr="00F83252">
        <w:trPr>
          <w:jc w:val="center"/>
        </w:trPr>
        <w:tc>
          <w:tcPr>
            <w:tcW w:w="1555" w:type="dxa"/>
          </w:tcPr>
          <w:p w:rsidR="00AA4339" w:rsidRPr="0070125A" w:rsidRDefault="00F83252" w:rsidP="00193A27">
            <w:pPr>
              <w:rPr>
                <w:lang w:val="en-US"/>
              </w:rPr>
            </w:pPr>
            <w:r>
              <w:rPr>
                <w:lang w:val="en-US"/>
              </w:rPr>
              <w:t>WriteLineIf</w:t>
            </w:r>
          </w:p>
        </w:tc>
        <w:tc>
          <w:tcPr>
            <w:tcW w:w="1559" w:type="dxa"/>
          </w:tcPr>
          <w:p w:rsidR="00AA4339" w:rsidRPr="0070125A" w:rsidRDefault="00F83252" w:rsidP="00193A27">
            <w:pPr>
              <w:rPr>
                <w:lang w:val="en-US"/>
              </w:rPr>
            </w:pPr>
            <w:r>
              <w:rPr>
                <w:lang w:val="en-US"/>
              </w:rPr>
              <w:t>WriteLineIf</w:t>
            </w:r>
          </w:p>
        </w:tc>
        <w:tc>
          <w:tcPr>
            <w:tcW w:w="5670" w:type="dxa"/>
          </w:tcPr>
          <w:p w:rsidR="00AA4339" w:rsidRPr="0070125A" w:rsidRDefault="00AA4339" w:rsidP="00193A27">
            <w:pPr>
              <w:rPr>
                <w:lang w:val="en-US"/>
              </w:rPr>
            </w:pPr>
            <w:r w:rsidRPr="0070125A">
              <w:rPr>
                <w:lang w:val="en-US"/>
              </w:rPr>
              <w:t>Comporte-se do mesmo modo do método WriteLine, mas faz o processo com base em um</w:t>
            </w:r>
          </w:p>
          <w:p w:rsidR="00AA4339" w:rsidRPr="0070125A" w:rsidRDefault="00AA4339" w:rsidP="00193A27">
            <w:pPr>
              <w:rPr>
                <w:lang w:val="en-US"/>
              </w:rPr>
            </w:pPr>
            <w:r w:rsidRPr="0070125A">
              <w:rPr>
                <w:lang w:val="en-US"/>
              </w:rPr>
              <w:t>condição</w:t>
            </w:r>
          </w:p>
        </w:tc>
      </w:tr>
    </w:tbl>
    <w:p w:rsidR="00AA4339" w:rsidRDefault="00AA4339" w:rsidP="00193A27">
      <w:pPr>
        <w:spacing w:after="0" w:line="240" w:lineRule="auto"/>
      </w:pPr>
    </w:p>
    <w:p w:rsidR="00F83252" w:rsidRDefault="00F83252" w:rsidP="00193A27">
      <w:pPr>
        <w:spacing w:after="0" w:line="240" w:lineRule="auto"/>
        <w:ind w:firstLine="708"/>
      </w:pPr>
      <w:r>
        <w:t>Você pode usar essas funções para rastrear e imprimir os erros (log) e usar a instância do Listener (TraceListeners fornecidos em C#) para registrar informações rastreadas para um destino específico.</w:t>
      </w:r>
    </w:p>
    <w:p w:rsidR="00F83252" w:rsidRPr="00685D9C" w:rsidRDefault="00F83252" w:rsidP="00193A27">
      <w:pPr>
        <w:spacing w:after="0" w:line="240" w:lineRule="auto"/>
      </w:pP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83252" w:rsidRDefault="00F83252" w:rsidP="00193A27">
      <w:pPr>
        <w:autoSpaceDE w:val="0"/>
        <w:autoSpaceDN w:val="0"/>
        <w:adjustRightInd w:val="0"/>
        <w:spacing w:after="0" w:line="240" w:lineRule="auto"/>
        <w:rPr>
          <w:rFonts w:ascii="Consolas" w:hAnsi="Consolas" w:cs="Consolas"/>
          <w:color w:val="000000"/>
          <w:sz w:val="19"/>
          <w:szCs w:val="19"/>
        </w:rPr>
      </w:pP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w:t>
      </w:r>
      <w:r>
        <w:rPr>
          <w:rFonts w:ascii="Consolas" w:hAnsi="Consolas" w:cs="Consolas"/>
          <w:color w:val="A31515"/>
          <w:sz w:val="19"/>
          <w:szCs w:val="19"/>
        </w:rPr>
        <w:t>"Starting application"</w:t>
      </w:r>
      <w:r>
        <w:rPr>
          <w:rFonts w:ascii="Consolas" w:hAnsi="Consolas" w:cs="Consolas"/>
          <w:color w:val="000000"/>
          <w:sz w:val="19"/>
          <w:szCs w:val="19"/>
        </w:rPr>
        <w:t>);</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age = 10;</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Debug.WriteLineIf(age.GetType()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A31515"/>
          <w:sz w:val="19"/>
          <w:szCs w:val="19"/>
        </w:rPr>
        <w:t>"Age is Valid"</w:t>
      </w:r>
      <w:r>
        <w:rPr>
          <w:rFonts w:ascii="Consolas" w:hAnsi="Consolas" w:cs="Consolas"/>
          <w:color w:val="000000"/>
          <w:sz w:val="19"/>
          <w:szCs w:val="19"/>
        </w:rPr>
        <w:t>);</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k = 0; k &lt; 5; k++)</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w:t>
      </w:r>
      <w:r>
        <w:rPr>
          <w:rFonts w:ascii="Consolas" w:hAnsi="Consolas" w:cs="Consolas"/>
          <w:color w:val="A31515"/>
          <w:sz w:val="19"/>
          <w:szCs w:val="19"/>
        </w:rPr>
        <w:t>"Loop executed Successfully"</w:t>
      </w:r>
      <w:r>
        <w:rPr>
          <w:rFonts w:ascii="Consolas" w:hAnsi="Consolas" w:cs="Consolas"/>
          <w:color w:val="000000"/>
          <w:sz w:val="19"/>
          <w:szCs w:val="19"/>
        </w:rPr>
        <w:t>);</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3252" w:rsidRDefault="00F83252" w:rsidP="00193A27">
      <w:pPr>
        <w:autoSpaceDE w:val="0"/>
        <w:autoSpaceDN w:val="0"/>
        <w:adjustRightInd w:val="0"/>
        <w:spacing w:after="0" w:line="240" w:lineRule="auto"/>
        <w:rPr>
          <w:rFonts w:ascii="Consolas" w:hAnsi="Consolas" w:cs="Consolas"/>
          <w:color w:val="000000"/>
          <w:sz w:val="19"/>
          <w:szCs w:val="19"/>
        </w:rPr>
      </w:pP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Debug.Indent();</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 = 1 + 2;</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Debug.Assert(i == 3);</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Debug.WriteLineIf(i &gt; 0, </w:t>
      </w:r>
      <w:r>
        <w:rPr>
          <w:rFonts w:ascii="Consolas" w:hAnsi="Consolas" w:cs="Consolas"/>
          <w:color w:val="A31515"/>
          <w:sz w:val="19"/>
          <w:szCs w:val="19"/>
        </w:rPr>
        <w:t>"i is greater than 0"</w:t>
      </w:r>
      <w:r>
        <w:rPr>
          <w:rFonts w:ascii="Consolas" w:hAnsi="Consolas" w:cs="Consolas"/>
          <w:color w:val="000000"/>
          <w:sz w:val="19"/>
          <w:szCs w:val="19"/>
        </w:rPr>
        <w:t>);</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Debug.Print(</w:t>
      </w:r>
      <w:r>
        <w:rPr>
          <w:rFonts w:ascii="Consolas" w:hAnsi="Consolas" w:cs="Consolas"/>
          <w:color w:val="A31515"/>
          <w:sz w:val="19"/>
          <w:szCs w:val="19"/>
        </w:rPr>
        <w:t>"Tracing Finished"</w:t>
      </w:r>
      <w:r>
        <w:rPr>
          <w:rFonts w:ascii="Consolas" w:hAnsi="Consolas" w:cs="Consolas"/>
          <w:color w:val="000000"/>
          <w:sz w:val="19"/>
          <w:szCs w:val="19"/>
        </w:rPr>
        <w:t>);</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(Exception)</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Debug.Assert(</w:t>
      </w:r>
      <w:r>
        <w:rPr>
          <w:rFonts w:ascii="Consolas" w:hAnsi="Consolas" w:cs="Consolas"/>
          <w:color w:val="0000FF"/>
          <w:sz w:val="19"/>
          <w:szCs w:val="19"/>
        </w:rPr>
        <w:t>false</w:t>
      </w:r>
      <w:r>
        <w:rPr>
          <w:rFonts w:ascii="Consolas" w:hAnsi="Consolas" w:cs="Consolas"/>
          <w:color w:val="000000"/>
          <w:sz w:val="19"/>
          <w:szCs w:val="19"/>
        </w:rPr>
        <w:t>);</w:t>
      </w:r>
    </w:p>
    <w:p w:rsidR="00F83252" w:rsidRDefault="00F8325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6F82" w:rsidRDefault="00F83252" w:rsidP="00193A27">
      <w:pPr>
        <w:pStyle w:val="Default"/>
        <w:rPr>
          <w:rFonts w:asciiTheme="minorHAnsi" w:hAnsiTheme="minorHAnsi" w:cstheme="minorBidi"/>
          <w:color w:val="auto"/>
          <w:sz w:val="22"/>
          <w:szCs w:val="22"/>
          <w:lang w:val="en-US"/>
        </w:rPr>
      </w:pPr>
      <w:r>
        <w:rPr>
          <w:rFonts w:ascii="Consolas" w:hAnsi="Consolas" w:cs="Consolas"/>
          <w:sz w:val="19"/>
          <w:szCs w:val="19"/>
        </w:rPr>
        <w:t>}</w:t>
      </w:r>
    </w:p>
    <w:p w:rsidR="00D06F82" w:rsidRDefault="00F83252" w:rsidP="00193A27">
      <w:pPr>
        <w:pStyle w:val="Default"/>
        <w:jc w:val="center"/>
        <w:rPr>
          <w:rFonts w:asciiTheme="minorHAnsi" w:hAnsiTheme="minorHAnsi" w:cstheme="minorBidi"/>
          <w:color w:val="auto"/>
          <w:sz w:val="22"/>
          <w:szCs w:val="22"/>
          <w:lang w:val="en-US"/>
        </w:rPr>
      </w:pPr>
      <w:r>
        <w:rPr>
          <w:noProof/>
          <w:lang w:eastAsia="pt-BR"/>
        </w:rPr>
        <w:drawing>
          <wp:inline distT="0" distB="0" distL="0" distR="0">
            <wp:extent cx="4793057" cy="1552254"/>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24259" cy="1562359"/>
                    </a:xfrm>
                    <a:prstGeom prst="rect">
                      <a:avLst/>
                    </a:prstGeom>
                  </pic:spPr>
                </pic:pic>
              </a:graphicData>
            </a:graphic>
          </wp:inline>
        </w:drawing>
      </w:r>
    </w:p>
    <w:p w:rsidR="00D06F82" w:rsidRDefault="00D06F82" w:rsidP="00193A27">
      <w:pPr>
        <w:pStyle w:val="Default"/>
        <w:ind w:firstLine="708"/>
        <w:jc w:val="both"/>
        <w:rPr>
          <w:rFonts w:asciiTheme="minorHAnsi" w:hAnsiTheme="minorHAnsi" w:cstheme="minorBidi"/>
          <w:color w:val="auto"/>
          <w:sz w:val="22"/>
          <w:szCs w:val="22"/>
          <w:lang w:val="en-US"/>
        </w:rPr>
      </w:pPr>
      <w:r w:rsidRPr="00D06F82">
        <w:rPr>
          <w:rFonts w:asciiTheme="minorHAnsi" w:hAnsiTheme="minorHAnsi" w:cstheme="minorBidi"/>
          <w:color w:val="auto"/>
          <w:sz w:val="22"/>
          <w:szCs w:val="22"/>
          <w:lang w:val="en-US"/>
        </w:rPr>
        <w:t>Por padrão, a classe Debug grava sua saída na janela Saída no Visual Studio</w:t>
      </w:r>
      <w:r w:rsidR="003140A1" w:rsidRPr="003140A1">
        <w:rPr>
          <w:rFonts w:asciiTheme="minorHAnsi" w:hAnsiTheme="minorHAnsi" w:cstheme="minorBidi"/>
          <w:color w:val="auto"/>
          <w:sz w:val="22"/>
          <w:szCs w:val="22"/>
          <w:lang w:val="en-US"/>
        </w:rPr>
        <w:t>como ouvinte de rastreamento padrão</w:t>
      </w:r>
      <w:r w:rsidRPr="00D06F82">
        <w:rPr>
          <w:rFonts w:asciiTheme="minorHAnsi" w:hAnsiTheme="minorHAnsi" w:cstheme="minorBidi"/>
          <w:color w:val="auto"/>
          <w:sz w:val="22"/>
          <w:szCs w:val="22"/>
          <w:lang w:val="en-US"/>
        </w:rPr>
        <w:t xml:space="preserve">. Se a instrução Debug.Assert falhar, você receberá uma caixa de mensagem mostrando o rastreamento de pilha atual do aplicativo. Esta caixa de mensagem solicita que você tente novamente, anule ou ignore a falha de </w:t>
      </w:r>
      <w:r w:rsidRPr="00D06F82">
        <w:rPr>
          <w:rFonts w:asciiTheme="minorHAnsi" w:hAnsiTheme="minorHAnsi" w:cstheme="minorBidi"/>
          <w:color w:val="auto"/>
          <w:sz w:val="22"/>
          <w:szCs w:val="22"/>
          <w:lang w:val="en-US"/>
        </w:rPr>
        <w:lastRenderedPageBreak/>
        <w:t>afirmação. Você pode usar Debug.Assert para indicar um bug no seu código que você deseja apontar enquanto desenvolve seu aplicativo.</w:t>
      </w:r>
    </w:p>
    <w:p w:rsidR="003140A1" w:rsidRDefault="003140A1" w:rsidP="00193A27">
      <w:pPr>
        <w:pStyle w:val="Default"/>
        <w:ind w:firstLine="708"/>
        <w:jc w:val="both"/>
        <w:rPr>
          <w:rFonts w:asciiTheme="minorHAnsi" w:hAnsiTheme="minorHAnsi" w:cstheme="minorBidi"/>
          <w:color w:val="auto"/>
          <w:sz w:val="22"/>
          <w:szCs w:val="22"/>
          <w:lang w:val="en-US"/>
        </w:rPr>
      </w:pPr>
    </w:p>
    <w:p w:rsidR="000511B2" w:rsidRPr="000511B2" w:rsidRDefault="000511B2" w:rsidP="00193A27">
      <w:pPr>
        <w:pStyle w:val="Default"/>
        <w:jc w:val="both"/>
        <w:rPr>
          <w:rFonts w:asciiTheme="majorHAnsi" w:eastAsiaTheme="majorEastAsia" w:hAnsiTheme="majorHAnsi" w:cstheme="majorBidi"/>
          <w:color w:val="2E74B5" w:themeColor="accent1" w:themeShade="BF"/>
          <w:sz w:val="22"/>
          <w:szCs w:val="22"/>
        </w:rPr>
      </w:pPr>
      <w:r w:rsidRPr="000511B2">
        <w:rPr>
          <w:rFonts w:asciiTheme="majorHAnsi" w:eastAsiaTheme="majorEastAsia" w:hAnsiTheme="majorHAnsi" w:cstheme="majorBidi"/>
          <w:color w:val="2E74B5" w:themeColor="accent1" w:themeShade="BF"/>
          <w:sz w:val="22"/>
          <w:szCs w:val="22"/>
        </w:rPr>
        <w:t>TraceSource</w:t>
      </w:r>
    </w:p>
    <w:p w:rsidR="000511B2" w:rsidRDefault="000511B2" w:rsidP="00193A27">
      <w:pPr>
        <w:pStyle w:val="Default"/>
        <w:tabs>
          <w:tab w:val="left" w:pos="1129"/>
        </w:tabs>
        <w:jc w:val="both"/>
        <w:rPr>
          <w:rFonts w:asciiTheme="minorHAnsi" w:hAnsiTheme="minorHAnsi" w:cstheme="minorBidi"/>
          <w:color w:val="auto"/>
          <w:sz w:val="22"/>
          <w:szCs w:val="22"/>
          <w:lang w:val="en-US"/>
        </w:rPr>
      </w:pPr>
    </w:p>
    <w:p w:rsidR="00927918" w:rsidRDefault="00927918" w:rsidP="00193A27">
      <w:pPr>
        <w:pStyle w:val="Default"/>
        <w:ind w:firstLine="708"/>
        <w:jc w:val="both"/>
        <w:rPr>
          <w:rFonts w:asciiTheme="minorHAnsi" w:hAnsiTheme="minorHAnsi" w:cstheme="minorBidi"/>
          <w:color w:val="auto"/>
          <w:sz w:val="22"/>
          <w:szCs w:val="22"/>
          <w:lang w:val="en-US"/>
        </w:rPr>
      </w:pPr>
      <w:r w:rsidRPr="00D06F82">
        <w:rPr>
          <w:rFonts w:asciiTheme="minorHAnsi" w:hAnsiTheme="minorHAnsi" w:cstheme="minorBidi"/>
          <w:color w:val="auto"/>
          <w:sz w:val="22"/>
          <w:szCs w:val="22"/>
          <w:lang w:val="en-US"/>
        </w:rPr>
        <w:t xml:space="preserve">Outra classe que você pode usar é a classe TraceSource, que foi adicionada no .NET 2.0 e deve ser usada </w:t>
      </w:r>
      <w:r>
        <w:rPr>
          <w:rFonts w:asciiTheme="minorHAnsi" w:hAnsiTheme="minorHAnsi" w:cstheme="minorBidi"/>
          <w:color w:val="auto"/>
          <w:sz w:val="22"/>
          <w:szCs w:val="22"/>
          <w:lang w:val="en-US"/>
        </w:rPr>
        <w:t>no lugar</w:t>
      </w:r>
      <w:r w:rsidRPr="00D06F82">
        <w:rPr>
          <w:rFonts w:asciiTheme="minorHAnsi" w:hAnsiTheme="minorHAnsi" w:cstheme="minorBidi"/>
          <w:color w:val="auto"/>
          <w:sz w:val="22"/>
          <w:szCs w:val="22"/>
          <w:lang w:val="en-US"/>
        </w:rPr>
        <w:t xml:space="preserve"> da classe estática Trace.</w:t>
      </w:r>
      <w:r>
        <w:rPr>
          <w:rFonts w:asciiTheme="minorHAnsi" w:hAnsiTheme="minorHAnsi" w:cstheme="minorBidi"/>
          <w:color w:val="auto"/>
          <w:sz w:val="22"/>
          <w:szCs w:val="22"/>
          <w:lang w:val="en-US"/>
        </w:rPr>
        <w:t xml:space="preserve"> A </w:t>
      </w:r>
      <w:r w:rsidRPr="00927918">
        <w:rPr>
          <w:rFonts w:asciiTheme="minorHAnsi" w:hAnsiTheme="minorHAnsi" w:cstheme="minorBidi"/>
          <w:color w:val="auto"/>
          <w:sz w:val="22"/>
          <w:szCs w:val="22"/>
          <w:lang w:val="en-US"/>
        </w:rPr>
        <w:t xml:space="preserve">classe </w:t>
      </w:r>
      <w:r>
        <w:rPr>
          <w:rFonts w:asciiTheme="minorHAnsi" w:hAnsiTheme="minorHAnsi" w:cstheme="minorBidi"/>
          <w:color w:val="auto"/>
          <w:sz w:val="22"/>
          <w:szCs w:val="22"/>
          <w:lang w:val="en-US"/>
        </w:rPr>
        <w:t>Trace</w:t>
      </w:r>
      <w:r w:rsidRPr="00927918">
        <w:rPr>
          <w:rFonts w:asciiTheme="minorHAnsi" w:hAnsiTheme="minorHAnsi" w:cstheme="minorBidi"/>
          <w:color w:val="auto"/>
          <w:sz w:val="22"/>
          <w:szCs w:val="22"/>
          <w:lang w:val="en-US"/>
        </w:rPr>
        <w:t xml:space="preserve"> pode ser usada </w:t>
      </w:r>
      <w:r>
        <w:rPr>
          <w:rFonts w:asciiTheme="minorHAnsi" w:hAnsiTheme="minorHAnsi" w:cstheme="minorBidi"/>
          <w:color w:val="auto"/>
          <w:sz w:val="22"/>
          <w:szCs w:val="22"/>
          <w:lang w:val="en-US"/>
        </w:rPr>
        <w:t>tanto no modo R</w:t>
      </w:r>
      <w:r w:rsidRPr="00927918">
        <w:rPr>
          <w:rFonts w:asciiTheme="minorHAnsi" w:hAnsiTheme="minorHAnsi" w:cstheme="minorBidi"/>
          <w:color w:val="auto"/>
          <w:sz w:val="22"/>
          <w:szCs w:val="22"/>
          <w:lang w:val="en-US"/>
        </w:rPr>
        <w:t>elease</w:t>
      </w:r>
      <w:r>
        <w:rPr>
          <w:rFonts w:asciiTheme="minorHAnsi" w:hAnsiTheme="minorHAnsi" w:cstheme="minorBidi"/>
          <w:color w:val="auto"/>
          <w:sz w:val="22"/>
          <w:szCs w:val="22"/>
          <w:lang w:val="en-US"/>
        </w:rPr>
        <w:t xml:space="preserve"> quanto no modo Debug, pois ele</w:t>
      </w:r>
      <w:r w:rsidRPr="00927918">
        <w:rPr>
          <w:rFonts w:asciiTheme="minorHAnsi" w:hAnsiTheme="minorHAnsi" w:cstheme="minorBidi"/>
          <w:color w:val="auto"/>
          <w:sz w:val="22"/>
          <w:szCs w:val="22"/>
          <w:lang w:val="en-US"/>
        </w:rPr>
        <w:t xml:space="preserve"> roda em um </w:t>
      </w:r>
      <w:r>
        <w:rPr>
          <w:rFonts w:asciiTheme="minorHAnsi" w:hAnsiTheme="minorHAnsi" w:cstheme="minorBidi"/>
          <w:color w:val="auto"/>
          <w:sz w:val="22"/>
          <w:szCs w:val="22"/>
          <w:lang w:val="en-US"/>
        </w:rPr>
        <w:t xml:space="preserve">thread </w:t>
      </w:r>
      <w:r w:rsidRPr="00927918">
        <w:rPr>
          <w:rFonts w:asciiTheme="minorHAnsi" w:hAnsiTheme="minorHAnsi" w:cstheme="minorBidi"/>
          <w:color w:val="auto"/>
          <w:sz w:val="22"/>
          <w:szCs w:val="22"/>
          <w:lang w:val="en-US"/>
        </w:rPr>
        <w:t>diferente, enquanto</w:t>
      </w:r>
      <w:r>
        <w:rPr>
          <w:rFonts w:asciiTheme="minorHAnsi" w:hAnsiTheme="minorHAnsi" w:cstheme="minorBidi"/>
          <w:color w:val="auto"/>
          <w:sz w:val="22"/>
          <w:szCs w:val="22"/>
          <w:lang w:val="en-US"/>
        </w:rPr>
        <w:t xml:space="preserve"> o Debug</w:t>
      </w:r>
      <w:r w:rsidRPr="00927918">
        <w:rPr>
          <w:rFonts w:asciiTheme="minorHAnsi" w:hAnsiTheme="minorHAnsi" w:cstheme="minorBidi"/>
          <w:color w:val="auto"/>
          <w:sz w:val="22"/>
          <w:szCs w:val="22"/>
          <w:lang w:val="en-US"/>
        </w:rPr>
        <w:t xml:space="preserve"> é executada no thread principal</w:t>
      </w:r>
      <w:r>
        <w:rPr>
          <w:rFonts w:asciiTheme="minorHAnsi" w:hAnsiTheme="minorHAnsi" w:cstheme="minorBidi"/>
          <w:color w:val="auto"/>
          <w:sz w:val="22"/>
          <w:szCs w:val="22"/>
          <w:lang w:val="en-US"/>
        </w:rPr>
        <w:t xml:space="preserve">. Porém, a </w:t>
      </w:r>
      <w:r w:rsidRPr="00927918">
        <w:rPr>
          <w:rFonts w:asciiTheme="minorHAnsi" w:hAnsiTheme="minorHAnsi" w:cstheme="minorBidi"/>
          <w:color w:val="auto"/>
          <w:sz w:val="22"/>
          <w:szCs w:val="22"/>
          <w:lang w:val="en-US"/>
        </w:rPr>
        <w:t>classeTraceSource</w:t>
      </w:r>
      <w:r w:rsidRPr="00927918">
        <w:rPr>
          <w:rFonts w:asciiTheme="minorHAnsi" w:hAnsiTheme="minorHAnsi" w:cstheme="minorBidi"/>
          <w:color w:val="auto"/>
          <w:sz w:val="22"/>
          <w:szCs w:val="22"/>
          <w:lang w:val="en-US"/>
        </w:rPr>
        <w:br/>
        <w:t xml:space="preserve">oferece mais interatividade com os problemas em um aplicativo quando ele está </w:t>
      </w:r>
      <w:r>
        <w:rPr>
          <w:rFonts w:asciiTheme="minorHAnsi" w:hAnsiTheme="minorHAnsi" w:cstheme="minorBidi"/>
          <w:color w:val="auto"/>
          <w:sz w:val="22"/>
          <w:szCs w:val="22"/>
          <w:lang w:val="en-US"/>
        </w:rPr>
        <w:t>em execução da Produção</w:t>
      </w:r>
      <w:r w:rsidRPr="00927918">
        <w:rPr>
          <w:rFonts w:asciiTheme="minorHAnsi" w:hAnsiTheme="minorHAnsi" w:cstheme="minorBidi"/>
          <w:color w:val="auto"/>
          <w:sz w:val="22"/>
          <w:szCs w:val="22"/>
          <w:lang w:val="en-US"/>
        </w:rPr>
        <w:t>, ao contrário da classe Debug</w:t>
      </w:r>
      <w:r>
        <w:rPr>
          <w:rFonts w:asciiTheme="minorHAnsi" w:hAnsiTheme="minorHAnsi" w:cstheme="minorBidi"/>
          <w:color w:val="auto"/>
          <w:sz w:val="22"/>
          <w:szCs w:val="22"/>
          <w:lang w:val="en-US"/>
        </w:rPr>
        <w:t xml:space="preserve"> e da Trace</w:t>
      </w:r>
      <w:r w:rsidRPr="00927918">
        <w:rPr>
          <w:rFonts w:asciiTheme="minorHAnsi" w:hAnsiTheme="minorHAnsi" w:cstheme="minorBidi"/>
          <w:color w:val="auto"/>
          <w:sz w:val="22"/>
          <w:szCs w:val="22"/>
          <w:lang w:val="en-US"/>
        </w:rPr>
        <w:t>.</w:t>
      </w:r>
    </w:p>
    <w:p w:rsidR="000511B2" w:rsidRDefault="000511B2" w:rsidP="00193A27">
      <w:pPr>
        <w:pStyle w:val="Default"/>
        <w:jc w:val="both"/>
        <w:rPr>
          <w:rFonts w:asciiTheme="minorHAnsi" w:hAnsiTheme="minorHAnsi" w:cstheme="minorBidi"/>
          <w:color w:val="auto"/>
          <w:sz w:val="22"/>
          <w:szCs w:val="22"/>
          <w:lang w:val="en-US"/>
        </w:rPr>
      </w:pPr>
    </w:p>
    <w:p w:rsidR="000511B2" w:rsidRDefault="000511B2" w:rsidP="00193A27">
      <w:pPr>
        <w:pStyle w:val="Default"/>
        <w:ind w:firstLine="708"/>
        <w:jc w:val="both"/>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 xml:space="preserve">A classe </w:t>
      </w:r>
      <w:r w:rsidRPr="000511B2">
        <w:rPr>
          <w:rFonts w:asciiTheme="minorHAnsi" w:hAnsiTheme="minorHAnsi" w:cstheme="minorBidi"/>
          <w:color w:val="auto"/>
          <w:sz w:val="22"/>
          <w:szCs w:val="22"/>
          <w:lang w:val="en-US"/>
        </w:rPr>
        <w:t>TraceSource fornece um conjunto de métodos e propriedades que permitem que os aplicativos rastreiem a execução do código e associe mensagens de rastreamento à sua origem.</w:t>
      </w:r>
    </w:p>
    <w:tbl>
      <w:tblPr>
        <w:tblStyle w:val="Tabelacomgrade"/>
        <w:tblW w:w="0" w:type="auto"/>
        <w:jc w:val="center"/>
        <w:tblLook w:val="04A0" w:firstRow="1" w:lastRow="0" w:firstColumn="1" w:lastColumn="0" w:noHBand="0" w:noVBand="1"/>
      </w:tblPr>
      <w:tblGrid>
        <w:gridCol w:w="1985"/>
        <w:gridCol w:w="7513"/>
      </w:tblGrid>
      <w:tr w:rsidR="000511B2" w:rsidTr="000511B2">
        <w:trPr>
          <w:jc w:val="center"/>
        </w:trPr>
        <w:tc>
          <w:tcPr>
            <w:tcW w:w="1985" w:type="dxa"/>
          </w:tcPr>
          <w:p w:rsidR="000511B2" w:rsidRPr="000511B2" w:rsidRDefault="000511B2" w:rsidP="00193A27">
            <w:pPr>
              <w:pStyle w:val="Ttulo2"/>
              <w:spacing w:before="0"/>
              <w:jc w:val="center"/>
              <w:outlineLvl w:val="1"/>
              <w:rPr>
                <w:rFonts w:asciiTheme="minorHAnsi" w:eastAsiaTheme="minorHAnsi" w:hAnsiTheme="minorHAnsi" w:cstheme="minorBidi"/>
                <w:b/>
                <w:color w:val="auto"/>
                <w:sz w:val="22"/>
                <w:szCs w:val="22"/>
                <w:lang w:val="en-US"/>
              </w:rPr>
            </w:pPr>
            <w:r w:rsidRPr="000511B2">
              <w:rPr>
                <w:rFonts w:asciiTheme="minorHAnsi" w:eastAsiaTheme="minorHAnsi" w:hAnsiTheme="minorHAnsi" w:cstheme="minorBidi"/>
                <w:b/>
                <w:color w:val="auto"/>
                <w:sz w:val="22"/>
                <w:szCs w:val="22"/>
                <w:lang w:val="en-US"/>
              </w:rPr>
              <w:t>Propriedades</w:t>
            </w:r>
          </w:p>
        </w:tc>
        <w:tc>
          <w:tcPr>
            <w:tcW w:w="7513" w:type="dxa"/>
          </w:tcPr>
          <w:p w:rsidR="000511B2" w:rsidRPr="000511B2" w:rsidRDefault="000511B2" w:rsidP="00193A27">
            <w:pPr>
              <w:pStyle w:val="Default"/>
              <w:jc w:val="center"/>
              <w:rPr>
                <w:rFonts w:asciiTheme="minorHAnsi" w:hAnsiTheme="minorHAnsi" w:cstheme="minorBidi"/>
                <w:b/>
                <w:color w:val="auto"/>
                <w:sz w:val="22"/>
                <w:szCs w:val="22"/>
                <w:lang w:val="en-US"/>
              </w:rPr>
            </w:pPr>
            <w:r w:rsidRPr="000511B2">
              <w:rPr>
                <w:rFonts w:asciiTheme="minorHAnsi" w:hAnsiTheme="minorHAnsi" w:cstheme="minorBidi"/>
                <w:b/>
                <w:color w:val="auto"/>
                <w:sz w:val="22"/>
                <w:szCs w:val="22"/>
                <w:lang w:val="en-US"/>
              </w:rPr>
              <w:t>Descrição</w:t>
            </w:r>
          </w:p>
        </w:tc>
      </w:tr>
      <w:tr w:rsidR="000511B2" w:rsidTr="000511B2">
        <w:trPr>
          <w:jc w:val="center"/>
        </w:trPr>
        <w:tc>
          <w:tcPr>
            <w:tcW w:w="1985" w:type="dxa"/>
            <w:vAlign w:val="center"/>
          </w:tcPr>
          <w:p w:rsidR="000511B2" w:rsidRPr="000511B2" w:rsidRDefault="00751716" w:rsidP="00193A27">
            <w:pPr>
              <w:rPr>
                <w:lang w:val="en-US"/>
              </w:rPr>
            </w:pPr>
            <w:hyperlink r:id="rId134" w:anchor="System_Diagnostics_TraceSource_Attributes" w:history="1">
              <w:r w:rsidR="000511B2" w:rsidRPr="000511B2">
                <w:rPr>
                  <w:lang w:val="en-US"/>
                </w:rPr>
                <w:t>Attributes</w:t>
              </w:r>
            </w:hyperlink>
          </w:p>
        </w:tc>
        <w:tc>
          <w:tcPr>
            <w:tcW w:w="7513"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Obtém os atributos de opção personalizados definidos no arquivo de configuração de aplicativo.</w:t>
            </w:r>
          </w:p>
        </w:tc>
      </w:tr>
      <w:tr w:rsidR="000511B2" w:rsidTr="000511B2">
        <w:trPr>
          <w:jc w:val="center"/>
        </w:trPr>
        <w:tc>
          <w:tcPr>
            <w:tcW w:w="1985" w:type="dxa"/>
            <w:vAlign w:val="center"/>
          </w:tcPr>
          <w:p w:rsidR="000511B2" w:rsidRPr="000511B2" w:rsidRDefault="00751716" w:rsidP="00193A27">
            <w:pPr>
              <w:rPr>
                <w:lang w:val="en-US"/>
              </w:rPr>
            </w:pPr>
            <w:hyperlink r:id="rId135" w:anchor="System_Diagnostics_TraceSource_Listeners" w:history="1">
              <w:r w:rsidR="000511B2" w:rsidRPr="000511B2">
                <w:rPr>
                  <w:lang w:val="en-US"/>
                </w:rPr>
                <w:t>Listeners</w:t>
              </w:r>
            </w:hyperlink>
          </w:p>
        </w:tc>
        <w:tc>
          <w:tcPr>
            <w:tcW w:w="7513"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Obtém a coleção de ouvintes de rastreamento para a origem de rastreamento.</w:t>
            </w:r>
          </w:p>
        </w:tc>
      </w:tr>
      <w:tr w:rsidR="000511B2" w:rsidTr="000511B2">
        <w:trPr>
          <w:jc w:val="center"/>
        </w:trPr>
        <w:tc>
          <w:tcPr>
            <w:tcW w:w="1985" w:type="dxa"/>
            <w:vAlign w:val="center"/>
          </w:tcPr>
          <w:p w:rsidR="000511B2" w:rsidRPr="000511B2" w:rsidRDefault="00751716" w:rsidP="00193A27">
            <w:pPr>
              <w:rPr>
                <w:lang w:val="en-US"/>
              </w:rPr>
            </w:pPr>
            <w:hyperlink r:id="rId136" w:anchor="System_Diagnostics_TraceSource_Name" w:history="1">
              <w:r w:rsidR="000511B2" w:rsidRPr="000511B2">
                <w:rPr>
                  <w:lang w:val="en-US"/>
                </w:rPr>
                <w:t>Name</w:t>
              </w:r>
            </w:hyperlink>
          </w:p>
        </w:tc>
        <w:tc>
          <w:tcPr>
            <w:tcW w:w="7513"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Obtém o nome da origem de rastreamento.</w:t>
            </w:r>
          </w:p>
        </w:tc>
      </w:tr>
      <w:tr w:rsidR="000511B2" w:rsidTr="000511B2">
        <w:trPr>
          <w:jc w:val="center"/>
        </w:trPr>
        <w:tc>
          <w:tcPr>
            <w:tcW w:w="1985" w:type="dxa"/>
            <w:vAlign w:val="center"/>
          </w:tcPr>
          <w:p w:rsidR="000511B2" w:rsidRPr="000511B2" w:rsidRDefault="00751716" w:rsidP="00193A27">
            <w:pPr>
              <w:rPr>
                <w:lang w:val="en-US"/>
              </w:rPr>
            </w:pPr>
            <w:hyperlink r:id="rId137" w:anchor="System_Diagnostics_TraceSource_Switch" w:history="1">
              <w:r w:rsidR="000511B2" w:rsidRPr="000511B2">
                <w:rPr>
                  <w:lang w:val="en-US"/>
                </w:rPr>
                <w:t>Switch</w:t>
              </w:r>
            </w:hyperlink>
          </w:p>
        </w:tc>
        <w:tc>
          <w:tcPr>
            <w:tcW w:w="7513"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Obtém ou define o valor da opção de fonte.</w:t>
            </w:r>
          </w:p>
        </w:tc>
      </w:tr>
    </w:tbl>
    <w:p w:rsidR="000511B2" w:rsidRPr="000511B2" w:rsidRDefault="000511B2" w:rsidP="00193A27">
      <w:pPr>
        <w:pStyle w:val="Default"/>
        <w:jc w:val="both"/>
        <w:rPr>
          <w:rFonts w:asciiTheme="minorHAnsi" w:hAnsiTheme="minorHAnsi" w:cstheme="minorBidi"/>
          <w:color w:val="auto"/>
          <w:sz w:val="22"/>
          <w:szCs w:val="22"/>
          <w:lang w:val="en-US"/>
        </w:rPr>
      </w:pPr>
    </w:p>
    <w:p w:rsidR="00D06F82" w:rsidRDefault="00D06F82" w:rsidP="00193A27">
      <w:pPr>
        <w:pStyle w:val="Default"/>
        <w:rPr>
          <w:rFonts w:asciiTheme="minorHAnsi" w:hAnsiTheme="minorHAnsi" w:cstheme="minorBidi"/>
          <w:color w:val="auto"/>
          <w:sz w:val="22"/>
          <w:szCs w:val="22"/>
          <w:lang w:val="en-US"/>
        </w:rPr>
      </w:pPr>
    </w:p>
    <w:tbl>
      <w:tblPr>
        <w:tblStyle w:val="Tabelacomgrade"/>
        <w:tblW w:w="0" w:type="auto"/>
        <w:tblInd w:w="562" w:type="dxa"/>
        <w:tblLook w:val="04A0" w:firstRow="1" w:lastRow="0" w:firstColumn="1" w:lastColumn="0" w:noHBand="0" w:noVBand="1"/>
      </w:tblPr>
      <w:tblGrid>
        <w:gridCol w:w="3119"/>
        <w:gridCol w:w="6941"/>
      </w:tblGrid>
      <w:tr w:rsidR="000511B2" w:rsidTr="000511B2">
        <w:tc>
          <w:tcPr>
            <w:tcW w:w="3119" w:type="dxa"/>
          </w:tcPr>
          <w:p w:rsidR="000511B2" w:rsidRPr="000511B2" w:rsidRDefault="000511B2" w:rsidP="00193A27">
            <w:pPr>
              <w:pStyle w:val="Ttulo2"/>
              <w:spacing w:before="0"/>
              <w:jc w:val="center"/>
              <w:outlineLvl w:val="1"/>
              <w:rPr>
                <w:rFonts w:asciiTheme="minorHAnsi" w:eastAsiaTheme="minorHAnsi" w:hAnsiTheme="minorHAnsi" w:cstheme="minorBidi"/>
                <w:b/>
                <w:color w:val="auto"/>
                <w:sz w:val="22"/>
                <w:szCs w:val="22"/>
                <w:lang w:val="en-US"/>
              </w:rPr>
            </w:pPr>
            <w:r w:rsidRPr="000511B2">
              <w:rPr>
                <w:rFonts w:asciiTheme="minorHAnsi" w:eastAsiaTheme="minorHAnsi" w:hAnsiTheme="minorHAnsi" w:cstheme="minorBidi"/>
                <w:b/>
                <w:color w:val="auto"/>
                <w:sz w:val="22"/>
                <w:szCs w:val="22"/>
                <w:lang w:val="en-US"/>
              </w:rPr>
              <w:t>Métodos</w:t>
            </w:r>
          </w:p>
        </w:tc>
        <w:tc>
          <w:tcPr>
            <w:tcW w:w="6941" w:type="dxa"/>
          </w:tcPr>
          <w:p w:rsidR="000511B2" w:rsidRPr="000511B2" w:rsidRDefault="000511B2" w:rsidP="00193A27">
            <w:pPr>
              <w:pStyle w:val="Default"/>
              <w:jc w:val="center"/>
              <w:rPr>
                <w:rFonts w:asciiTheme="minorHAnsi" w:hAnsiTheme="minorHAnsi" w:cstheme="minorBidi"/>
                <w:b/>
                <w:color w:val="auto"/>
                <w:sz w:val="22"/>
                <w:szCs w:val="22"/>
                <w:lang w:val="en-US"/>
              </w:rPr>
            </w:pPr>
            <w:r w:rsidRPr="000511B2">
              <w:rPr>
                <w:rFonts w:asciiTheme="minorHAnsi" w:hAnsiTheme="minorHAnsi" w:cstheme="minorBidi"/>
                <w:b/>
                <w:color w:val="auto"/>
                <w:sz w:val="22"/>
                <w:szCs w:val="22"/>
                <w:lang w:val="en-US"/>
              </w:rPr>
              <w:t>Descrição</w:t>
            </w:r>
          </w:p>
        </w:tc>
      </w:tr>
      <w:tr w:rsidR="000511B2" w:rsidTr="000511B2">
        <w:tc>
          <w:tcPr>
            <w:tcW w:w="3119" w:type="dxa"/>
            <w:vAlign w:val="center"/>
          </w:tcPr>
          <w:p w:rsidR="000511B2" w:rsidRPr="000511B2" w:rsidRDefault="00751716" w:rsidP="00193A27">
            <w:pPr>
              <w:rPr>
                <w:lang w:val="en-US"/>
              </w:rPr>
            </w:pPr>
            <w:hyperlink r:id="rId138" w:anchor="System_Diagnostics_TraceSource_Close" w:history="1">
              <w:r w:rsidR="000511B2" w:rsidRPr="000511B2">
                <w:rPr>
                  <w:lang w:val="en-US"/>
                </w:rPr>
                <w:t>Close()</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Fecha todos os ouvintes de rastreamento na coleção de ouvintes de rastreamento.</w:t>
            </w:r>
          </w:p>
        </w:tc>
      </w:tr>
      <w:tr w:rsidR="000511B2" w:rsidTr="000511B2">
        <w:tc>
          <w:tcPr>
            <w:tcW w:w="3119" w:type="dxa"/>
            <w:vAlign w:val="center"/>
          </w:tcPr>
          <w:p w:rsidR="000511B2" w:rsidRPr="000511B2" w:rsidRDefault="00751716" w:rsidP="00193A27">
            <w:pPr>
              <w:rPr>
                <w:lang w:val="en-US"/>
              </w:rPr>
            </w:pPr>
            <w:hyperlink r:id="rId139" w:anchor="System_Diagnostics_TraceSource_Flush" w:history="1">
              <w:r w:rsidR="000511B2" w:rsidRPr="000511B2">
                <w:rPr>
                  <w:lang w:val="en-US"/>
                </w:rPr>
                <w:t>Flush()</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Libera todos os ouvintes de rastreamento na coleção de ouvintes de rastreamento.</w:t>
            </w:r>
          </w:p>
        </w:tc>
      </w:tr>
      <w:tr w:rsidR="000511B2" w:rsidTr="000511B2">
        <w:tc>
          <w:tcPr>
            <w:tcW w:w="3119" w:type="dxa"/>
            <w:vAlign w:val="center"/>
          </w:tcPr>
          <w:p w:rsidR="000511B2" w:rsidRPr="000511B2" w:rsidRDefault="00751716" w:rsidP="00193A27">
            <w:pPr>
              <w:rPr>
                <w:lang w:val="en-US"/>
              </w:rPr>
            </w:pPr>
            <w:hyperlink r:id="rId140" w:anchor="System_Diagnostics_TraceSource_TraceData_System_Diagnostics_TraceEventType_System_Int32_System_Object_" w:history="1">
              <w:r w:rsidR="000511B2" w:rsidRPr="000511B2">
                <w:rPr>
                  <w:lang w:val="en-US"/>
                </w:rPr>
                <w:t>TraceData(TraceEventType, Int32, Object)</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 xml:space="preserve">Grava dados de rastreamento para os ouvintes de rastreamento na coleção </w:t>
            </w:r>
            <w:hyperlink r:id="rId141" w:anchor="System_Diagnostics_TraceSource_Listeners" w:history="1">
              <w:r w:rsidRPr="000511B2">
                <w:rPr>
                  <w:rFonts w:asciiTheme="minorHAnsi" w:eastAsiaTheme="minorHAnsi" w:hAnsiTheme="minorHAnsi" w:cstheme="minorBidi"/>
                  <w:sz w:val="22"/>
                  <w:szCs w:val="22"/>
                  <w:lang w:val="en-US" w:eastAsia="en-US"/>
                </w:rPr>
                <w:t>Listeners</w:t>
              </w:r>
            </w:hyperlink>
            <w:r w:rsidRPr="000511B2">
              <w:rPr>
                <w:rFonts w:asciiTheme="minorHAnsi" w:eastAsiaTheme="minorHAnsi" w:hAnsiTheme="minorHAnsi" w:cstheme="minorBidi"/>
                <w:sz w:val="22"/>
                <w:szCs w:val="22"/>
                <w:lang w:val="en-US" w:eastAsia="en-US"/>
              </w:rPr>
              <w:t xml:space="preserve"> usando o tipo de evento, o identificador de evento e os dados de rastreamento especificados.</w:t>
            </w:r>
          </w:p>
        </w:tc>
      </w:tr>
      <w:tr w:rsidR="000511B2" w:rsidTr="000511B2">
        <w:tc>
          <w:tcPr>
            <w:tcW w:w="3119" w:type="dxa"/>
            <w:vAlign w:val="center"/>
          </w:tcPr>
          <w:p w:rsidR="000511B2" w:rsidRPr="000511B2" w:rsidRDefault="00751716" w:rsidP="00193A27">
            <w:pPr>
              <w:rPr>
                <w:lang w:val="en-US"/>
              </w:rPr>
            </w:pPr>
            <w:hyperlink r:id="rId142" w:anchor="System_Diagnostics_TraceSource_TraceData_System_Diagnostics_TraceEventType_System_Int32_System_Object___" w:history="1">
              <w:r w:rsidR="000511B2" w:rsidRPr="000511B2">
                <w:rPr>
                  <w:lang w:val="en-US"/>
                </w:rPr>
                <w:t>TraceData(TraceEventType, Int32, Object[])</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 xml:space="preserve">Grava dados de rastreamento nos ouvintes de rastreamento na coleção </w:t>
            </w:r>
            <w:hyperlink r:id="rId143" w:anchor="System_Diagnostics_TraceSource_Listeners" w:history="1">
              <w:r w:rsidRPr="000511B2">
                <w:rPr>
                  <w:rFonts w:asciiTheme="minorHAnsi" w:eastAsiaTheme="minorHAnsi" w:hAnsiTheme="minorHAnsi" w:cstheme="minorBidi"/>
                  <w:sz w:val="22"/>
                  <w:szCs w:val="22"/>
                  <w:lang w:val="en-US" w:eastAsia="en-US"/>
                </w:rPr>
                <w:t>Listeners</w:t>
              </w:r>
            </w:hyperlink>
            <w:r w:rsidRPr="000511B2">
              <w:rPr>
                <w:rFonts w:asciiTheme="minorHAnsi" w:eastAsiaTheme="minorHAnsi" w:hAnsiTheme="minorHAnsi" w:cstheme="minorBidi"/>
                <w:sz w:val="22"/>
                <w:szCs w:val="22"/>
                <w:lang w:val="en-US" w:eastAsia="en-US"/>
              </w:rPr>
              <w:t xml:space="preserve"> usando o tipo de evento, o identificador de evento e a matriz de dados de rastreamento especificados.</w:t>
            </w:r>
          </w:p>
        </w:tc>
      </w:tr>
      <w:tr w:rsidR="000511B2" w:rsidTr="000511B2">
        <w:tc>
          <w:tcPr>
            <w:tcW w:w="3119" w:type="dxa"/>
            <w:vAlign w:val="center"/>
          </w:tcPr>
          <w:p w:rsidR="000511B2" w:rsidRPr="000511B2" w:rsidRDefault="00751716" w:rsidP="00193A27">
            <w:pPr>
              <w:rPr>
                <w:lang w:val="en-US"/>
              </w:rPr>
            </w:pPr>
            <w:hyperlink r:id="rId144" w:anchor="System_Diagnostics_TraceSource_TraceEvent_System_Diagnostics_TraceEventType_System_Int32_" w:history="1">
              <w:r w:rsidR="000511B2" w:rsidRPr="000511B2">
                <w:rPr>
                  <w:lang w:val="en-US"/>
                </w:rPr>
                <w:t>TraceEvent(TraceEventType, Int32)</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 xml:space="preserve">Grava uma mensagem de evento de rastreamento para os ouvintes de rastreamento na coleção </w:t>
            </w:r>
            <w:hyperlink r:id="rId145" w:anchor="System_Diagnostics_TraceSource_Listeners" w:history="1">
              <w:r w:rsidRPr="000511B2">
                <w:rPr>
                  <w:rFonts w:asciiTheme="minorHAnsi" w:eastAsiaTheme="minorHAnsi" w:hAnsiTheme="minorHAnsi" w:cstheme="minorBidi"/>
                  <w:sz w:val="22"/>
                  <w:szCs w:val="22"/>
                  <w:lang w:val="en-US" w:eastAsia="en-US"/>
                </w:rPr>
                <w:t>Listeners</w:t>
              </w:r>
            </w:hyperlink>
            <w:r w:rsidRPr="000511B2">
              <w:rPr>
                <w:rFonts w:asciiTheme="minorHAnsi" w:eastAsiaTheme="minorHAnsi" w:hAnsiTheme="minorHAnsi" w:cstheme="minorBidi"/>
                <w:sz w:val="22"/>
                <w:szCs w:val="22"/>
                <w:lang w:val="en-US" w:eastAsia="en-US"/>
              </w:rPr>
              <w:t xml:space="preserve"> usando o tipo de evento e o identificador de evento especificados.</w:t>
            </w:r>
          </w:p>
        </w:tc>
      </w:tr>
      <w:tr w:rsidR="000511B2" w:rsidTr="000511B2">
        <w:tc>
          <w:tcPr>
            <w:tcW w:w="3119" w:type="dxa"/>
            <w:vAlign w:val="center"/>
          </w:tcPr>
          <w:p w:rsidR="000511B2" w:rsidRPr="000511B2" w:rsidRDefault="00751716" w:rsidP="00193A27">
            <w:pPr>
              <w:rPr>
                <w:lang w:val="en-US"/>
              </w:rPr>
            </w:pPr>
            <w:hyperlink r:id="rId146" w:anchor="System_Diagnostics_TraceSource_TraceEvent_System_Diagnostics_TraceEventType_System_Int32_System_String_" w:history="1">
              <w:r w:rsidR="000511B2" w:rsidRPr="000511B2">
                <w:rPr>
                  <w:lang w:val="en-US"/>
                </w:rPr>
                <w:t>TraceEvent(TraceEventType, Int32, String)</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 xml:space="preserve">Grava uma mensagem de evento de rastreamento para os ouvintes de rastreamento na coleção </w:t>
            </w:r>
            <w:hyperlink r:id="rId147" w:anchor="System_Diagnostics_TraceSource_Listeners" w:history="1">
              <w:r w:rsidRPr="000511B2">
                <w:rPr>
                  <w:rFonts w:asciiTheme="minorHAnsi" w:eastAsiaTheme="minorHAnsi" w:hAnsiTheme="minorHAnsi" w:cstheme="minorBidi"/>
                  <w:sz w:val="22"/>
                  <w:szCs w:val="22"/>
                  <w:lang w:val="en-US" w:eastAsia="en-US"/>
                </w:rPr>
                <w:t>Listeners</w:t>
              </w:r>
            </w:hyperlink>
            <w:r w:rsidRPr="000511B2">
              <w:rPr>
                <w:rFonts w:asciiTheme="minorHAnsi" w:eastAsiaTheme="minorHAnsi" w:hAnsiTheme="minorHAnsi" w:cstheme="minorBidi"/>
                <w:sz w:val="22"/>
                <w:szCs w:val="22"/>
                <w:lang w:val="en-US" w:eastAsia="en-US"/>
              </w:rPr>
              <w:t xml:space="preserve"> usando o tipo de evento, o identificador de evento e a mensagem especificados.</w:t>
            </w:r>
          </w:p>
        </w:tc>
      </w:tr>
      <w:tr w:rsidR="000511B2" w:rsidTr="000511B2">
        <w:tc>
          <w:tcPr>
            <w:tcW w:w="3119" w:type="dxa"/>
            <w:vAlign w:val="center"/>
          </w:tcPr>
          <w:p w:rsidR="000511B2" w:rsidRPr="000511B2" w:rsidRDefault="00751716" w:rsidP="00193A27">
            <w:pPr>
              <w:rPr>
                <w:lang w:val="en-US"/>
              </w:rPr>
            </w:pPr>
            <w:hyperlink r:id="rId148" w:anchor="System_Diagnostics_TraceSource_TraceEvent_System_Diagnostics_TraceEventType_System_Int32_System_String_System_Object___" w:history="1">
              <w:r w:rsidR="000511B2" w:rsidRPr="000511B2">
                <w:rPr>
                  <w:lang w:val="en-US"/>
                </w:rPr>
                <w:t>TraceEvent(TraceEventType, Int32, String, Object[])</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 xml:space="preserve">Grava um evento de rastreamento para os ouvintes de rastreamento na coleção </w:t>
            </w:r>
            <w:hyperlink r:id="rId149" w:anchor="System_Diagnostics_TraceSource_Listeners" w:history="1">
              <w:r w:rsidRPr="000511B2">
                <w:rPr>
                  <w:rFonts w:asciiTheme="minorHAnsi" w:eastAsiaTheme="minorHAnsi" w:hAnsiTheme="minorHAnsi" w:cstheme="minorBidi"/>
                  <w:sz w:val="22"/>
                  <w:szCs w:val="22"/>
                  <w:lang w:val="en-US" w:eastAsia="en-US"/>
                </w:rPr>
                <w:t>Listeners</w:t>
              </w:r>
            </w:hyperlink>
            <w:r w:rsidRPr="000511B2">
              <w:rPr>
                <w:rFonts w:asciiTheme="minorHAnsi" w:eastAsiaTheme="minorHAnsi" w:hAnsiTheme="minorHAnsi" w:cstheme="minorBidi"/>
                <w:sz w:val="22"/>
                <w:szCs w:val="22"/>
                <w:lang w:val="en-US" w:eastAsia="en-US"/>
              </w:rPr>
              <w:t xml:space="preserve"> usando o tipo de evento, o identificador de evento, a matriz de argumentos e o formato especificados.</w:t>
            </w:r>
          </w:p>
        </w:tc>
      </w:tr>
      <w:tr w:rsidR="000511B2" w:rsidTr="000511B2">
        <w:tc>
          <w:tcPr>
            <w:tcW w:w="3119" w:type="dxa"/>
            <w:vAlign w:val="center"/>
          </w:tcPr>
          <w:p w:rsidR="000511B2" w:rsidRPr="000511B2" w:rsidRDefault="00751716" w:rsidP="00193A27">
            <w:pPr>
              <w:rPr>
                <w:lang w:val="en-US"/>
              </w:rPr>
            </w:pPr>
            <w:hyperlink r:id="rId150" w:anchor="System_Diagnostics_TraceSource_TraceInformation_System_String_" w:history="1">
              <w:r w:rsidR="000511B2" w:rsidRPr="000511B2">
                <w:rPr>
                  <w:lang w:val="en-US"/>
                </w:rPr>
                <w:t>TraceInformation(String)</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 xml:space="preserve">Grava uma mensagem informativa para os ouvintes de rastreamento na coleção </w:t>
            </w:r>
            <w:hyperlink r:id="rId151" w:anchor="System_Diagnostics_TraceSource_Listeners" w:history="1">
              <w:r w:rsidRPr="000511B2">
                <w:rPr>
                  <w:rFonts w:asciiTheme="minorHAnsi" w:eastAsiaTheme="minorHAnsi" w:hAnsiTheme="minorHAnsi" w:cstheme="minorBidi"/>
                  <w:sz w:val="22"/>
                  <w:szCs w:val="22"/>
                  <w:lang w:val="en-US" w:eastAsia="en-US"/>
                </w:rPr>
                <w:t>Listeners</w:t>
              </w:r>
            </w:hyperlink>
            <w:r w:rsidRPr="000511B2">
              <w:rPr>
                <w:rFonts w:asciiTheme="minorHAnsi" w:eastAsiaTheme="minorHAnsi" w:hAnsiTheme="minorHAnsi" w:cstheme="minorBidi"/>
                <w:sz w:val="22"/>
                <w:szCs w:val="22"/>
                <w:lang w:val="en-US" w:eastAsia="en-US"/>
              </w:rPr>
              <w:t xml:space="preserve"> usando a mensagem especificada.</w:t>
            </w:r>
          </w:p>
        </w:tc>
      </w:tr>
      <w:tr w:rsidR="000511B2" w:rsidTr="000511B2">
        <w:tc>
          <w:tcPr>
            <w:tcW w:w="3119" w:type="dxa"/>
            <w:vAlign w:val="center"/>
          </w:tcPr>
          <w:p w:rsidR="000511B2" w:rsidRPr="000511B2" w:rsidRDefault="00751716" w:rsidP="00193A27">
            <w:pPr>
              <w:rPr>
                <w:lang w:val="en-US"/>
              </w:rPr>
            </w:pPr>
            <w:hyperlink r:id="rId152" w:anchor="System_Diagnostics_TraceSource_TraceInformation_System_String_System_Object___" w:history="1">
              <w:r w:rsidR="000511B2" w:rsidRPr="000511B2">
                <w:rPr>
                  <w:lang w:val="en-US"/>
                </w:rPr>
                <w:t>TraceInformation(String, Object[])</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 xml:space="preserve">Grava uma mensagem informativa nos ouvintes de rastreamento na coleção </w:t>
            </w:r>
            <w:hyperlink r:id="rId153" w:anchor="System_Diagnostics_TraceSource_Listeners" w:history="1">
              <w:r w:rsidRPr="000511B2">
                <w:rPr>
                  <w:rFonts w:asciiTheme="minorHAnsi" w:eastAsiaTheme="minorHAnsi" w:hAnsiTheme="minorHAnsi" w:cstheme="minorBidi"/>
                  <w:sz w:val="22"/>
                  <w:szCs w:val="22"/>
                  <w:lang w:val="en-US" w:eastAsia="en-US"/>
                </w:rPr>
                <w:t>Listeners</w:t>
              </w:r>
            </w:hyperlink>
            <w:r w:rsidRPr="000511B2">
              <w:rPr>
                <w:rFonts w:asciiTheme="minorHAnsi" w:eastAsiaTheme="minorHAnsi" w:hAnsiTheme="minorHAnsi" w:cstheme="minorBidi"/>
                <w:sz w:val="22"/>
                <w:szCs w:val="22"/>
                <w:lang w:val="en-US" w:eastAsia="en-US"/>
              </w:rPr>
              <w:t xml:space="preserve"> usando a matriz de objetos e as informações de formatação especificadas.</w:t>
            </w:r>
          </w:p>
        </w:tc>
      </w:tr>
      <w:tr w:rsidR="000511B2" w:rsidTr="000511B2">
        <w:tc>
          <w:tcPr>
            <w:tcW w:w="3119" w:type="dxa"/>
            <w:vAlign w:val="center"/>
          </w:tcPr>
          <w:p w:rsidR="000511B2" w:rsidRPr="000511B2" w:rsidRDefault="00751716" w:rsidP="00193A27">
            <w:pPr>
              <w:rPr>
                <w:lang w:val="en-US"/>
              </w:rPr>
            </w:pPr>
            <w:hyperlink r:id="rId154" w:anchor="System_Diagnostics_TraceSource_TraceTransfer_System_Int32_System_String_System_Guid_" w:history="1">
              <w:r w:rsidR="000511B2" w:rsidRPr="000511B2">
                <w:rPr>
                  <w:lang w:val="en-US"/>
                </w:rPr>
                <w:t>TraceTransfer(Int32, String, Guid)</w:t>
              </w:r>
            </w:hyperlink>
          </w:p>
        </w:tc>
        <w:tc>
          <w:tcPr>
            <w:tcW w:w="6941" w:type="dxa"/>
            <w:vAlign w:val="center"/>
          </w:tcPr>
          <w:p w:rsidR="000511B2" w:rsidRPr="000511B2" w:rsidRDefault="000511B2" w:rsidP="00193A27">
            <w:pPr>
              <w:pStyle w:val="NormalWeb"/>
              <w:spacing w:before="0" w:beforeAutospacing="0" w:after="0" w:afterAutospacing="0"/>
              <w:rPr>
                <w:rFonts w:asciiTheme="minorHAnsi" w:eastAsiaTheme="minorHAnsi" w:hAnsiTheme="minorHAnsi" w:cstheme="minorBidi"/>
                <w:sz w:val="22"/>
                <w:szCs w:val="22"/>
                <w:lang w:val="en-US" w:eastAsia="en-US"/>
              </w:rPr>
            </w:pPr>
            <w:r w:rsidRPr="000511B2">
              <w:rPr>
                <w:rFonts w:asciiTheme="minorHAnsi" w:eastAsiaTheme="minorHAnsi" w:hAnsiTheme="minorHAnsi" w:cstheme="minorBidi"/>
                <w:sz w:val="22"/>
                <w:szCs w:val="22"/>
                <w:lang w:val="en-US" w:eastAsia="en-US"/>
              </w:rPr>
              <w:t xml:space="preserve">Grava uma mensagem de transferência de rastreamento nos ouvintes de rastreamento na coleção </w:t>
            </w:r>
            <w:hyperlink r:id="rId155" w:anchor="System_Diagnostics_TraceSource_Listeners" w:history="1">
              <w:r w:rsidRPr="000511B2">
                <w:rPr>
                  <w:rFonts w:asciiTheme="minorHAnsi" w:eastAsiaTheme="minorHAnsi" w:hAnsiTheme="minorHAnsi" w:cstheme="minorBidi"/>
                  <w:sz w:val="22"/>
                  <w:szCs w:val="22"/>
                  <w:lang w:val="en-US" w:eastAsia="en-US"/>
                </w:rPr>
                <w:t>Listeners</w:t>
              </w:r>
            </w:hyperlink>
            <w:r w:rsidRPr="000511B2">
              <w:rPr>
                <w:rFonts w:asciiTheme="minorHAnsi" w:eastAsiaTheme="minorHAnsi" w:hAnsiTheme="minorHAnsi" w:cstheme="minorBidi"/>
                <w:sz w:val="22"/>
                <w:szCs w:val="22"/>
                <w:lang w:val="en-US" w:eastAsia="en-US"/>
              </w:rPr>
              <w:t xml:space="preserve"> usando o identificador numérico especificado, a mensagem e o identificador de atividade relacionada.</w:t>
            </w:r>
          </w:p>
        </w:tc>
      </w:tr>
    </w:tbl>
    <w:p w:rsidR="000511B2" w:rsidRDefault="000511B2" w:rsidP="00193A27">
      <w:pPr>
        <w:pStyle w:val="Default"/>
        <w:rPr>
          <w:rFonts w:asciiTheme="minorHAnsi" w:hAnsiTheme="minorHAnsi" w:cstheme="minorBidi"/>
          <w:color w:val="auto"/>
          <w:sz w:val="22"/>
          <w:szCs w:val="22"/>
          <w:lang w:val="en-US"/>
        </w:rPr>
      </w:pP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82930" w:rsidRDefault="00182930" w:rsidP="00193A27">
      <w:pPr>
        <w:autoSpaceDE w:val="0"/>
        <w:autoSpaceDN w:val="0"/>
        <w:adjustRightInd w:val="0"/>
        <w:spacing w:after="0" w:line="240" w:lineRule="auto"/>
        <w:rPr>
          <w:rFonts w:ascii="Consolas" w:hAnsi="Consolas" w:cs="Consolas"/>
          <w:color w:val="000000"/>
          <w:sz w:val="19"/>
          <w:szCs w:val="19"/>
        </w:rPr>
      </w:pP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Trace.WriteLine(</w:t>
      </w:r>
      <w:r>
        <w:rPr>
          <w:rFonts w:ascii="Consolas" w:hAnsi="Consolas" w:cs="Consolas"/>
          <w:color w:val="A31515"/>
          <w:sz w:val="19"/>
          <w:szCs w:val="19"/>
        </w:rPr>
        <w:t>"Tracing Start:Numbers must be Int"</w:t>
      </w:r>
      <w:r>
        <w:rPr>
          <w:rFonts w:ascii="Consolas" w:hAnsi="Consolas" w:cs="Consolas"/>
          <w:color w:val="000000"/>
          <w:sz w:val="19"/>
          <w:szCs w:val="19"/>
        </w:rPr>
        <w:t>);</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num1 = 10;</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num2 = 0;</w:t>
      </w:r>
    </w:p>
    <w:p w:rsidR="00182930" w:rsidRDefault="00182930" w:rsidP="00193A27">
      <w:pPr>
        <w:autoSpaceDE w:val="0"/>
        <w:autoSpaceDN w:val="0"/>
        <w:adjustRightInd w:val="0"/>
        <w:spacing w:after="0" w:line="240" w:lineRule="auto"/>
        <w:rPr>
          <w:rFonts w:ascii="Consolas" w:hAnsi="Consolas" w:cs="Consolas"/>
          <w:color w:val="000000"/>
          <w:sz w:val="19"/>
          <w:szCs w:val="19"/>
        </w:rPr>
      </w:pP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Trace.WriteLineIf(num1.GetType()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&amp;&amp;</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num2.GetType()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A31515"/>
          <w:sz w:val="19"/>
          <w:szCs w:val="19"/>
        </w:rPr>
        <w:t>"Numbers are valid"</w:t>
      </w:r>
      <w:r>
        <w:rPr>
          <w:rFonts w:ascii="Consolas" w:hAnsi="Consolas" w:cs="Consolas"/>
          <w:color w:val="000000"/>
          <w:sz w:val="19"/>
          <w:szCs w:val="19"/>
        </w:rPr>
        <w:t>);</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(num2 &lt; 1)</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num2 = num1;</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Trace.TraceInformation(</w:t>
      </w:r>
      <w:r>
        <w:rPr>
          <w:rFonts w:ascii="Consolas" w:hAnsi="Consolas" w:cs="Consolas"/>
          <w:color w:val="A31515"/>
          <w:sz w:val="19"/>
          <w:szCs w:val="19"/>
        </w:rPr>
        <w:t>"num2 has been changed due to zero value"</w:t>
      </w:r>
      <w:r>
        <w:rPr>
          <w:rFonts w:ascii="Consolas" w:hAnsi="Consolas" w:cs="Consolas"/>
          <w:color w:val="000000"/>
          <w:sz w:val="19"/>
          <w:szCs w:val="19"/>
        </w:rPr>
        <w:t>);</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930" w:rsidRDefault="00182930" w:rsidP="00193A27">
      <w:pPr>
        <w:autoSpaceDE w:val="0"/>
        <w:autoSpaceDN w:val="0"/>
        <w:adjustRightInd w:val="0"/>
        <w:spacing w:after="0" w:line="240" w:lineRule="auto"/>
        <w:rPr>
          <w:rFonts w:ascii="Consolas" w:hAnsi="Consolas" w:cs="Consolas"/>
          <w:color w:val="000000"/>
          <w:sz w:val="19"/>
          <w:szCs w:val="19"/>
        </w:rPr>
      </w:pP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result = num1 / num2;</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Trace.Indent();</w:t>
      </w:r>
    </w:p>
    <w:p w:rsidR="00182930" w:rsidRDefault="00182930" w:rsidP="00193A27">
      <w:pPr>
        <w:autoSpaceDE w:val="0"/>
        <w:autoSpaceDN w:val="0"/>
        <w:adjustRightInd w:val="0"/>
        <w:spacing w:after="0" w:line="240" w:lineRule="auto"/>
        <w:rPr>
          <w:rFonts w:ascii="Consolas" w:hAnsi="Consolas" w:cs="Consolas"/>
          <w:color w:val="000000"/>
          <w:sz w:val="19"/>
          <w:szCs w:val="19"/>
        </w:rPr>
      </w:pP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 traceSource = </w:t>
      </w:r>
      <w:r>
        <w:rPr>
          <w:rFonts w:ascii="Consolas" w:hAnsi="Consolas" w:cs="Consolas"/>
          <w:color w:val="0000FF"/>
          <w:sz w:val="19"/>
          <w:szCs w:val="19"/>
        </w:rPr>
        <w:t>new</w:t>
      </w:r>
      <w:r>
        <w:rPr>
          <w:rFonts w:ascii="Consolas" w:hAnsi="Consolas" w:cs="Consolas"/>
          <w:color w:val="000000"/>
          <w:sz w:val="19"/>
          <w:szCs w:val="19"/>
        </w:rPr>
        <w:t xml:space="preserve"> TraceSource(</w:t>
      </w:r>
      <w:r>
        <w:rPr>
          <w:rFonts w:ascii="Consolas" w:hAnsi="Consolas" w:cs="Consolas"/>
          <w:color w:val="A31515"/>
          <w:sz w:val="19"/>
          <w:szCs w:val="19"/>
        </w:rPr>
        <w:t>"myTraceSource"</w:t>
      </w:r>
      <w:r>
        <w:rPr>
          <w:rFonts w:ascii="Consolas" w:hAnsi="Consolas" w:cs="Consolas"/>
          <w:color w:val="000000"/>
          <w:sz w:val="19"/>
          <w:szCs w:val="19"/>
        </w:rPr>
        <w:t>, SourceLevels.All);</w:t>
      </w:r>
    </w:p>
    <w:p w:rsidR="00182930" w:rsidRDefault="00182930" w:rsidP="00193A27">
      <w:pPr>
        <w:autoSpaceDE w:val="0"/>
        <w:autoSpaceDN w:val="0"/>
        <w:adjustRightInd w:val="0"/>
        <w:spacing w:after="0" w:line="240" w:lineRule="auto"/>
        <w:rPr>
          <w:rFonts w:ascii="Consolas" w:hAnsi="Consolas" w:cs="Consolas"/>
          <w:color w:val="000000"/>
          <w:sz w:val="19"/>
          <w:szCs w:val="19"/>
        </w:rPr>
      </w:pP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traceSource.TraceInformation(</w:t>
      </w:r>
      <w:r>
        <w:rPr>
          <w:rFonts w:ascii="Consolas" w:hAnsi="Consolas" w:cs="Consolas"/>
          <w:color w:val="A31515"/>
          <w:sz w:val="19"/>
          <w:szCs w:val="19"/>
        </w:rPr>
        <w:t>"Tracing application.."</w:t>
      </w:r>
      <w:r>
        <w:rPr>
          <w:rFonts w:ascii="Consolas" w:hAnsi="Consolas" w:cs="Consolas"/>
          <w:color w:val="000000"/>
          <w:sz w:val="19"/>
          <w:szCs w:val="19"/>
        </w:rPr>
        <w:t>);</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traceSource.TraceEvent(TraceEventType.Critical, 0, </w:t>
      </w:r>
      <w:r>
        <w:rPr>
          <w:rFonts w:ascii="Consolas" w:hAnsi="Consolas" w:cs="Consolas"/>
          <w:color w:val="A31515"/>
          <w:sz w:val="19"/>
          <w:szCs w:val="19"/>
        </w:rPr>
        <w:t>"Critical trace"</w:t>
      </w:r>
      <w:r>
        <w:rPr>
          <w:rFonts w:ascii="Consolas" w:hAnsi="Consolas" w:cs="Consolas"/>
          <w:color w:val="000000"/>
          <w:sz w:val="19"/>
          <w:szCs w:val="19"/>
        </w:rPr>
        <w:t>);</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traceSource.TraceData(TraceEventType.Information, 1, </w:t>
      </w:r>
      <w:r>
        <w:rPr>
          <w:rFonts w:ascii="Consolas" w:hAnsi="Consolas" w:cs="Consolas"/>
          <w:color w:val="0000FF"/>
          <w:sz w:val="19"/>
          <w:szCs w:val="19"/>
        </w:rPr>
        <w:t>newobject</w:t>
      </w:r>
      <w:r>
        <w:rPr>
          <w:rFonts w:ascii="Consolas" w:hAnsi="Consolas" w:cs="Consolas"/>
          <w:color w:val="000000"/>
          <w:sz w:val="19"/>
          <w:szCs w:val="19"/>
        </w:rPr>
        <w:t xml:space="preserve">[] { </w:t>
      </w:r>
      <w:r>
        <w:rPr>
          <w:rFonts w:ascii="Consolas" w:hAnsi="Consolas" w:cs="Consolas"/>
          <w:color w:val="A31515"/>
          <w:sz w:val="19"/>
          <w:szCs w:val="19"/>
        </w:rPr>
        <w:t>"a"</w:t>
      </w:r>
      <w:r>
        <w:rPr>
          <w:rFonts w:ascii="Consolas" w:hAnsi="Consolas" w:cs="Consolas"/>
          <w:color w:val="000000"/>
          <w:sz w:val="19"/>
          <w:szCs w:val="19"/>
        </w:rPr>
        <w:t xml:space="preserve">, </w:t>
      </w:r>
      <w:r>
        <w:rPr>
          <w:rFonts w:ascii="Consolas" w:hAnsi="Consolas" w:cs="Consolas"/>
          <w:color w:val="A31515"/>
          <w:sz w:val="19"/>
          <w:szCs w:val="19"/>
        </w:rPr>
        <w:t>"b"</w:t>
      </w:r>
      <w:r>
        <w:rPr>
          <w:rFonts w:ascii="Consolas" w:hAnsi="Consolas" w:cs="Consolas"/>
          <w:color w:val="000000"/>
          <w:sz w:val="19"/>
          <w:szCs w:val="19"/>
        </w:rPr>
        <w:t xml:space="preserve">, </w:t>
      </w:r>
      <w:r>
        <w:rPr>
          <w:rFonts w:ascii="Consolas" w:hAnsi="Consolas" w:cs="Consolas"/>
          <w:color w:val="A31515"/>
          <w:sz w:val="19"/>
          <w:szCs w:val="19"/>
        </w:rPr>
        <w:t>"c"</w:t>
      </w:r>
      <w:r>
        <w:rPr>
          <w:rFonts w:ascii="Consolas" w:hAnsi="Consolas" w:cs="Consolas"/>
          <w:color w:val="000000"/>
          <w:sz w:val="19"/>
          <w:szCs w:val="19"/>
        </w:rPr>
        <w:t xml:space="preserve"> });</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traceSource.Flush();</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traceSource.Close();</w:t>
      </w:r>
    </w:p>
    <w:p w:rsidR="00182930" w:rsidRDefault="00182930" w:rsidP="00193A27">
      <w:pPr>
        <w:autoSpaceDE w:val="0"/>
        <w:autoSpaceDN w:val="0"/>
        <w:adjustRightInd w:val="0"/>
        <w:spacing w:after="0" w:line="240" w:lineRule="auto"/>
        <w:rPr>
          <w:rFonts w:ascii="Consolas" w:hAnsi="Consolas" w:cs="Consolas"/>
          <w:color w:val="000000"/>
          <w:sz w:val="19"/>
          <w:szCs w:val="19"/>
        </w:rPr>
      </w:pP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(Exception ex)</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Trace.Assert(</w:t>
      </w:r>
      <w:r>
        <w:rPr>
          <w:rFonts w:ascii="Consolas" w:hAnsi="Consolas" w:cs="Consolas"/>
          <w:color w:val="0000FF"/>
          <w:sz w:val="19"/>
          <w:szCs w:val="19"/>
        </w:rPr>
        <w:t>false</w:t>
      </w:r>
      <w:r>
        <w:rPr>
          <w:rFonts w:ascii="Consolas" w:hAnsi="Consolas" w:cs="Consolas"/>
          <w:color w:val="000000"/>
          <w:sz w:val="19"/>
          <w:szCs w:val="19"/>
        </w:rPr>
        <w:t>);</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Trace.TraceError(ex.Message);</w:t>
      </w:r>
    </w:p>
    <w:p w:rsidR="00182930" w:rsidRDefault="0018293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6F82" w:rsidRPr="00D06F82" w:rsidRDefault="00182930" w:rsidP="00193A27">
      <w:pPr>
        <w:pStyle w:val="Default"/>
        <w:rPr>
          <w:rFonts w:asciiTheme="minorHAnsi" w:hAnsiTheme="minorHAnsi" w:cstheme="minorBidi"/>
          <w:color w:val="auto"/>
          <w:sz w:val="22"/>
          <w:szCs w:val="22"/>
          <w:lang w:val="en-US"/>
        </w:rPr>
      </w:pPr>
      <w:r>
        <w:rPr>
          <w:rFonts w:ascii="Consolas" w:hAnsi="Consolas" w:cs="Consolas"/>
          <w:sz w:val="19"/>
          <w:szCs w:val="19"/>
        </w:rPr>
        <w:t>}</w:t>
      </w:r>
    </w:p>
    <w:p w:rsidR="00D06F82" w:rsidRDefault="00182930" w:rsidP="00193A27">
      <w:pPr>
        <w:pStyle w:val="Default"/>
        <w:jc w:val="center"/>
        <w:rPr>
          <w:rFonts w:asciiTheme="minorHAnsi" w:hAnsiTheme="minorHAnsi" w:cstheme="minorBidi"/>
          <w:color w:val="auto"/>
          <w:sz w:val="22"/>
          <w:szCs w:val="22"/>
          <w:lang w:val="en-US"/>
        </w:rPr>
      </w:pPr>
      <w:r w:rsidRPr="00927918">
        <w:rPr>
          <w:rFonts w:asciiTheme="minorHAnsi" w:hAnsiTheme="minorHAnsi" w:cstheme="minorBidi"/>
          <w:noProof/>
          <w:color w:val="auto"/>
          <w:sz w:val="22"/>
          <w:szCs w:val="22"/>
          <w:lang w:eastAsia="pt-BR"/>
        </w:rPr>
        <w:drawing>
          <wp:inline distT="0" distB="0" distL="0" distR="0">
            <wp:extent cx="5031943" cy="148820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0248" cy="1496576"/>
                    </a:xfrm>
                    <a:prstGeom prst="rect">
                      <a:avLst/>
                    </a:prstGeom>
                  </pic:spPr>
                </pic:pic>
              </a:graphicData>
            </a:graphic>
          </wp:inline>
        </w:drawing>
      </w:r>
    </w:p>
    <w:p w:rsidR="00927918" w:rsidRDefault="00927918" w:rsidP="00193A27">
      <w:pPr>
        <w:pStyle w:val="Default"/>
        <w:rPr>
          <w:rFonts w:asciiTheme="minorHAnsi" w:hAnsiTheme="minorHAnsi" w:cstheme="minorBidi"/>
          <w:color w:val="auto"/>
          <w:sz w:val="22"/>
          <w:szCs w:val="22"/>
          <w:lang w:val="en-US"/>
        </w:rPr>
      </w:pPr>
    </w:p>
    <w:p w:rsidR="008D191D" w:rsidRDefault="0045527F" w:rsidP="00193A27">
      <w:pPr>
        <w:pStyle w:val="Default"/>
        <w:ind w:firstLine="708"/>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Como você pode ver, você pode passar um parâmetro do tipo TraceEventType para os métodos de rastreamento</w:t>
      </w:r>
      <w:r w:rsidR="008D191D" w:rsidRPr="008D191D">
        <w:rPr>
          <w:rFonts w:asciiTheme="minorHAnsi" w:hAnsiTheme="minorHAnsi" w:cstheme="minorBidi"/>
          <w:color w:val="auto"/>
          <w:sz w:val="22"/>
          <w:szCs w:val="22"/>
          <w:lang w:val="en-US"/>
        </w:rPr>
        <w:t>TraceEvent e TraceData</w:t>
      </w:r>
      <w:r w:rsidRPr="0045527F">
        <w:rPr>
          <w:rFonts w:asciiTheme="minorHAnsi" w:hAnsiTheme="minorHAnsi" w:cstheme="minorBidi"/>
          <w:color w:val="auto"/>
          <w:sz w:val="22"/>
          <w:szCs w:val="22"/>
          <w:lang w:val="en-US"/>
        </w:rPr>
        <w:t xml:space="preserve">. </w:t>
      </w:r>
    </w:p>
    <w:p w:rsidR="008D191D" w:rsidRDefault="008D191D" w:rsidP="00193A27">
      <w:pPr>
        <w:pStyle w:val="Default"/>
        <w:jc w:val="both"/>
        <w:rPr>
          <w:rFonts w:asciiTheme="minorHAnsi" w:hAnsiTheme="minorHAnsi" w:cstheme="minorBidi"/>
          <w:color w:val="auto"/>
          <w:sz w:val="22"/>
          <w:szCs w:val="22"/>
          <w:lang w:val="en-US"/>
        </w:rPr>
      </w:pPr>
    </w:p>
    <w:p w:rsidR="008D191D" w:rsidRPr="008D191D" w:rsidRDefault="008D191D" w:rsidP="00193A27">
      <w:pPr>
        <w:pStyle w:val="Default"/>
        <w:jc w:val="center"/>
        <w:rPr>
          <w:rFonts w:asciiTheme="minorHAnsi" w:hAnsiTheme="minorHAnsi" w:cstheme="minorBidi"/>
          <w:b/>
          <w:color w:val="auto"/>
          <w:sz w:val="22"/>
          <w:szCs w:val="22"/>
          <w:lang w:val="en-US"/>
        </w:rPr>
      </w:pPr>
      <w:r w:rsidRPr="008D191D">
        <w:rPr>
          <w:rFonts w:asciiTheme="minorHAnsi" w:hAnsiTheme="minorHAnsi" w:cstheme="minorBidi"/>
          <w:b/>
          <w:color w:val="auto"/>
          <w:sz w:val="22"/>
          <w:szCs w:val="22"/>
          <w:lang w:val="en-US"/>
        </w:rPr>
        <w:t>public TraceEvent (System eventType, int id, string message )</w:t>
      </w:r>
    </w:p>
    <w:p w:rsidR="008D191D" w:rsidRDefault="008D191D" w:rsidP="00193A27">
      <w:pPr>
        <w:pStyle w:val="Default"/>
        <w:ind w:firstLine="708"/>
        <w:jc w:val="both"/>
        <w:rPr>
          <w:rFonts w:asciiTheme="minorHAnsi" w:hAnsiTheme="minorHAnsi" w:cstheme="minorBidi"/>
          <w:color w:val="auto"/>
          <w:sz w:val="22"/>
          <w:szCs w:val="22"/>
          <w:lang w:val="en-US"/>
        </w:rPr>
      </w:pPr>
    </w:p>
    <w:p w:rsidR="008D191D" w:rsidRDefault="0045527F" w:rsidP="00193A27">
      <w:pPr>
        <w:pStyle w:val="Default"/>
        <w:ind w:firstLine="708"/>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Essas informações são posteriormente usadas pelo TraceSource para determinar quais informações devem ser exibidas.Você pode usar várias opções diferentes p</w:t>
      </w:r>
      <w:r w:rsidR="000511B2">
        <w:rPr>
          <w:rFonts w:asciiTheme="minorHAnsi" w:hAnsiTheme="minorHAnsi" w:cstheme="minorBidi"/>
          <w:color w:val="auto"/>
          <w:sz w:val="22"/>
          <w:szCs w:val="22"/>
          <w:lang w:val="en-US"/>
        </w:rPr>
        <w:t>ara a enumeração TraceEventType</w:t>
      </w:r>
      <w:r w:rsidR="004A3BAA" w:rsidRPr="0045527F">
        <w:rPr>
          <w:rFonts w:asciiTheme="minorHAnsi" w:hAnsiTheme="minorHAnsi" w:cstheme="minorBidi"/>
          <w:color w:val="auto"/>
          <w:sz w:val="22"/>
          <w:szCs w:val="22"/>
          <w:lang w:val="en-US"/>
        </w:rPr>
        <w:t>para especificar a gravidade do evento que está acontecendo.</w:t>
      </w:r>
    </w:p>
    <w:tbl>
      <w:tblPr>
        <w:tblStyle w:val="Tabelacomgrade"/>
        <w:tblW w:w="0" w:type="auto"/>
        <w:jc w:val="center"/>
        <w:tblLook w:val="04A0" w:firstRow="1" w:lastRow="0" w:firstColumn="1" w:lastColumn="0" w:noHBand="0" w:noVBand="1"/>
      </w:tblPr>
      <w:tblGrid>
        <w:gridCol w:w="2126"/>
        <w:gridCol w:w="7650"/>
      </w:tblGrid>
      <w:tr w:rsidR="008D191D" w:rsidTr="008D191D">
        <w:trPr>
          <w:jc w:val="center"/>
        </w:trPr>
        <w:tc>
          <w:tcPr>
            <w:tcW w:w="2126" w:type="dxa"/>
          </w:tcPr>
          <w:p w:rsidR="008D191D" w:rsidRPr="008D191D" w:rsidRDefault="008D191D" w:rsidP="00193A27">
            <w:pPr>
              <w:pStyle w:val="Default"/>
              <w:jc w:val="center"/>
              <w:rPr>
                <w:rFonts w:asciiTheme="minorHAnsi" w:hAnsiTheme="minorHAnsi" w:cstheme="minorBidi"/>
                <w:b/>
                <w:color w:val="auto"/>
                <w:sz w:val="22"/>
                <w:szCs w:val="22"/>
                <w:lang w:val="en-US"/>
              </w:rPr>
            </w:pPr>
            <w:r w:rsidRPr="008D191D">
              <w:rPr>
                <w:rFonts w:asciiTheme="minorHAnsi" w:hAnsiTheme="minorHAnsi" w:cstheme="minorBidi"/>
                <w:b/>
                <w:color w:val="auto"/>
                <w:sz w:val="22"/>
                <w:szCs w:val="22"/>
                <w:lang w:val="en-US"/>
              </w:rPr>
              <w:t>TraceEventType</w:t>
            </w:r>
          </w:p>
        </w:tc>
        <w:tc>
          <w:tcPr>
            <w:tcW w:w="7650" w:type="dxa"/>
          </w:tcPr>
          <w:p w:rsidR="008D191D" w:rsidRPr="008D191D" w:rsidRDefault="008D191D" w:rsidP="00193A27">
            <w:pPr>
              <w:pStyle w:val="Default"/>
              <w:jc w:val="center"/>
              <w:rPr>
                <w:rFonts w:asciiTheme="minorHAnsi" w:hAnsiTheme="minorHAnsi" w:cstheme="minorBidi"/>
                <w:b/>
                <w:color w:val="auto"/>
                <w:sz w:val="22"/>
                <w:szCs w:val="22"/>
                <w:lang w:val="en-US"/>
              </w:rPr>
            </w:pPr>
            <w:r>
              <w:rPr>
                <w:rFonts w:asciiTheme="minorHAnsi" w:hAnsiTheme="minorHAnsi" w:cstheme="minorBidi"/>
                <w:b/>
                <w:color w:val="auto"/>
                <w:sz w:val="22"/>
                <w:szCs w:val="22"/>
                <w:lang w:val="en-US"/>
              </w:rPr>
              <w:t>Descrição</w:t>
            </w:r>
          </w:p>
        </w:tc>
      </w:tr>
      <w:tr w:rsidR="008D191D" w:rsidTr="008D191D">
        <w:trPr>
          <w:jc w:val="center"/>
        </w:trPr>
        <w:tc>
          <w:tcPr>
            <w:tcW w:w="2126" w:type="dxa"/>
          </w:tcPr>
          <w:p w:rsidR="008D191D" w:rsidRDefault="008D191D" w:rsidP="00193A27">
            <w:pPr>
              <w:pStyle w:val="Default"/>
              <w:jc w:val="both"/>
              <w:rPr>
                <w:rFonts w:asciiTheme="minorHAnsi" w:hAnsiTheme="minorHAnsi" w:cstheme="minorBidi"/>
                <w:color w:val="auto"/>
                <w:sz w:val="22"/>
                <w:szCs w:val="22"/>
                <w:lang w:val="en-US"/>
              </w:rPr>
            </w:pPr>
            <w:r w:rsidRPr="0094354B">
              <w:rPr>
                <w:rFonts w:asciiTheme="minorHAnsi" w:hAnsiTheme="minorHAnsi" w:cstheme="minorBidi"/>
                <w:b/>
                <w:color w:val="auto"/>
                <w:sz w:val="22"/>
                <w:szCs w:val="22"/>
                <w:lang w:val="en-US"/>
              </w:rPr>
              <w:t>Critical</w:t>
            </w:r>
          </w:p>
        </w:tc>
        <w:tc>
          <w:tcPr>
            <w:tcW w:w="7650" w:type="dxa"/>
          </w:tcPr>
          <w:p w:rsidR="008D191D" w:rsidRDefault="008D191D" w:rsidP="00193A27">
            <w:pPr>
              <w:pStyle w:val="Default"/>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Essa é a opção mais grave. Deve ser usado com moderação e apenas para erros muito graves e irrecuperáveis.</w:t>
            </w:r>
          </w:p>
        </w:tc>
      </w:tr>
      <w:tr w:rsidR="008D191D" w:rsidTr="008D191D">
        <w:trPr>
          <w:jc w:val="center"/>
        </w:trPr>
        <w:tc>
          <w:tcPr>
            <w:tcW w:w="2126" w:type="dxa"/>
          </w:tcPr>
          <w:p w:rsidR="008D191D" w:rsidRDefault="008D191D" w:rsidP="00193A27">
            <w:pPr>
              <w:pStyle w:val="Default"/>
              <w:jc w:val="both"/>
              <w:rPr>
                <w:rFonts w:asciiTheme="minorHAnsi" w:hAnsiTheme="minorHAnsi" w:cstheme="minorBidi"/>
                <w:color w:val="auto"/>
                <w:sz w:val="22"/>
                <w:szCs w:val="22"/>
                <w:lang w:val="en-US"/>
              </w:rPr>
            </w:pPr>
            <w:r w:rsidRPr="0094354B">
              <w:rPr>
                <w:rFonts w:asciiTheme="minorHAnsi" w:hAnsiTheme="minorHAnsi" w:cstheme="minorBidi"/>
                <w:b/>
                <w:color w:val="auto"/>
                <w:sz w:val="22"/>
                <w:szCs w:val="22"/>
                <w:lang w:val="en-US"/>
              </w:rPr>
              <w:t>Error</w:t>
            </w:r>
          </w:p>
        </w:tc>
        <w:tc>
          <w:tcPr>
            <w:tcW w:w="7650" w:type="dxa"/>
          </w:tcPr>
          <w:p w:rsidR="008D191D" w:rsidRPr="0045527F" w:rsidRDefault="008D191D" w:rsidP="00193A27">
            <w:pPr>
              <w:pStyle w:val="Default"/>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Este membro da enumeração tem uma prioridade um pouco menor que Crítica, mas ainda indica que algo está errado no aplicativo. Normalmente, ele deve ser usado para sinalizar um problema que foi tratado ou recuperado.</w:t>
            </w:r>
          </w:p>
          <w:p w:rsidR="008D191D" w:rsidRDefault="008D191D" w:rsidP="00193A27">
            <w:pPr>
              <w:pStyle w:val="Default"/>
              <w:jc w:val="both"/>
              <w:rPr>
                <w:rFonts w:asciiTheme="minorHAnsi" w:hAnsiTheme="minorHAnsi" w:cstheme="minorBidi"/>
                <w:color w:val="auto"/>
                <w:sz w:val="22"/>
                <w:szCs w:val="22"/>
                <w:lang w:val="en-US"/>
              </w:rPr>
            </w:pPr>
          </w:p>
        </w:tc>
      </w:tr>
      <w:tr w:rsidR="008D191D" w:rsidTr="008D191D">
        <w:trPr>
          <w:jc w:val="center"/>
        </w:trPr>
        <w:tc>
          <w:tcPr>
            <w:tcW w:w="2126" w:type="dxa"/>
          </w:tcPr>
          <w:p w:rsidR="008D191D" w:rsidRDefault="008D191D" w:rsidP="00193A27">
            <w:pPr>
              <w:pStyle w:val="Default"/>
              <w:jc w:val="both"/>
              <w:rPr>
                <w:rFonts w:asciiTheme="minorHAnsi" w:hAnsiTheme="minorHAnsi" w:cstheme="minorBidi"/>
                <w:color w:val="auto"/>
                <w:sz w:val="22"/>
                <w:szCs w:val="22"/>
                <w:lang w:val="en-US"/>
              </w:rPr>
            </w:pPr>
            <w:r w:rsidRPr="0094354B">
              <w:rPr>
                <w:rFonts w:asciiTheme="minorHAnsi" w:hAnsiTheme="minorHAnsi" w:cstheme="minorBidi"/>
                <w:b/>
                <w:color w:val="auto"/>
                <w:sz w:val="22"/>
                <w:szCs w:val="22"/>
                <w:lang w:val="en-US"/>
              </w:rPr>
              <w:t>Warning</w:t>
            </w:r>
          </w:p>
        </w:tc>
        <w:tc>
          <w:tcPr>
            <w:tcW w:w="7650" w:type="dxa"/>
          </w:tcPr>
          <w:p w:rsidR="008D191D" w:rsidRDefault="008D191D" w:rsidP="00193A27">
            <w:pPr>
              <w:pStyle w:val="Default"/>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Este valor indica que ocorreu algo incomum que pode valer a pena investigar mais. Por exemplo, você percebe que uma determinada operação demora subitamente a processar mais do que o normal ou sinaliza um aviso de que o servidor está ficando com pouca memória.</w:t>
            </w:r>
          </w:p>
        </w:tc>
      </w:tr>
      <w:tr w:rsidR="008D191D" w:rsidTr="008D191D">
        <w:trPr>
          <w:jc w:val="center"/>
        </w:trPr>
        <w:tc>
          <w:tcPr>
            <w:tcW w:w="2126" w:type="dxa"/>
          </w:tcPr>
          <w:p w:rsidR="008D191D" w:rsidRDefault="008D191D" w:rsidP="00193A27">
            <w:pPr>
              <w:pStyle w:val="Default"/>
              <w:jc w:val="both"/>
              <w:rPr>
                <w:rFonts w:asciiTheme="minorHAnsi" w:hAnsiTheme="minorHAnsi" w:cstheme="minorBidi"/>
                <w:color w:val="auto"/>
                <w:sz w:val="22"/>
                <w:szCs w:val="22"/>
                <w:lang w:val="en-US"/>
              </w:rPr>
            </w:pPr>
            <w:r w:rsidRPr="0094354B">
              <w:rPr>
                <w:rFonts w:asciiTheme="minorHAnsi" w:hAnsiTheme="minorHAnsi" w:cstheme="minorBidi"/>
                <w:b/>
                <w:color w:val="auto"/>
                <w:sz w:val="22"/>
                <w:szCs w:val="22"/>
                <w:lang w:val="en-US"/>
              </w:rPr>
              <w:t>Information</w:t>
            </w:r>
          </w:p>
        </w:tc>
        <w:tc>
          <w:tcPr>
            <w:tcW w:w="7650" w:type="dxa"/>
          </w:tcPr>
          <w:p w:rsidR="008D191D" w:rsidRDefault="008D191D" w:rsidP="00193A27">
            <w:pPr>
              <w:pStyle w:val="Default"/>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Este valor indica que o processo está sendo executado corretamente, mas há algumas informações interessantes a serem incluídas no arquivo de saída de rastreamento. Pode ser que o usuário tenha feito login no sistema ou que algo tenha sido adicionado ao banco de dados.</w:t>
            </w:r>
          </w:p>
        </w:tc>
      </w:tr>
      <w:tr w:rsidR="008D191D" w:rsidTr="008D191D">
        <w:trPr>
          <w:jc w:val="center"/>
        </w:trPr>
        <w:tc>
          <w:tcPr>
            <w:tcW w:w="2126" w:type="dxa"/>
          </w:tcPr>
          <w:p w:rsidR="008D191D" w:rsidRDefault="008D191D" w:rsidP="00193A27">
            <w:pPr>
              <w:pStyle w:val="Default"/>
              <w:jc w:val="both"/>
              <w:rPr>
                <w:rFonts w:asciiTheme="minorHAnsi" w:hAnsiTheme="minorHAnsi" w:cstheme="minorBidi"/>
                <w:color w:val="auto"/>
                <w:sz w:val="22"/>
                <w:szCs w:val="22"/>
                <w:lang w:val="en-US"/>
              </w:rPr>
            </w:pPr>
            <w:r w:rsidRPr="0094354B">
              <w:rPr>
                <w:rFonts w:asciiTheme="minorHAnsi" w:hAnsiTheme="minorHAnsi" w:cstheme="minorBidi"/>
                <w:b/>
                <w:color w:val="auto"/>
                <w:sz w:val="22"/>
                <w:szCs w:val="22"/>
                <w:lang w:val="en-US"/>
              </w:rPr>
              <w:t>Verbose</w:t>
            </w:r>
          </w:p>
        </w:tc>
        <w:tc>
          <w:tcPr>
            <w:tcW w:w="7650" w:type="dxa"/>
          </w:tcPr>
          <w:p w:rsidR="008D191D" w:rsidRDefault="008D191D" w:rsidP="00193A27">
            <w:pPr>
              <w:pStyle w:val="Default"/>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 xml:space="preserve">Este é o mais baixo de todos os valores relacionados à gravidade na enumeração. </w:t>
            </w:r>
            <w:r w:rsidRPr="0045527F">
              <w:rPr>
                <w:rFonts w:asciiTheme="minorHAnsi" w:hAnsiTheme="minorHAnsi" w:cstheme="minorBidi"/>
                <w:color w:val="auto"/>
                <w:sz w:val="22"/>
                <w:szCs w:val="22"/>
                <w:lang w:val="en-US"/>
              </w:rPr>
              <w:lastRenderedPageBreak/>
              <w:t>Ele deve ser usado para informações que não indicam nada de errado com o aplicativo e podem aparecer em grandes quantidades. Por exemplo, ao instrumentar todos os métodos em um tipo para rastrear seu início e final, é comum u</w:t>
            </w:r>
            <w:r>
              <w:rPr>
                <w:rFonts w:asciiTheme="minorHAnsi" w:hAnsiTheme="minorHAnsi" w:cstheme="minorBidi"/>
                <w:color w:val="auto"/>
                <w:sz w:val="22"/>
                <w:szCs w:val="22"/>
                <w:lang w:val="en-US"/>
              </w:rPr>
              <w:t>sar o tipo de evento detalhado.</w:t>
            </w:r>
          </w:p>
        </w:tc>
      </w:tr>
      <w:tr w:rsidR="008D191D" w:rsidTr="008D191D">
        <w:trPr>
          <w:jc w:val="center"/>
        </w:trPr>
        <w:tc>
          <w:tcPr>
            <w:tcW w:w="2126" w:type="dxa"/>
          </w:tcPr>
          <w:p w:rsidR="008D191D" w:rsidRDefault="008D191D" w:rsidP="00193A27">
            <w:pPr>
              <w:pStyle w:val="Default"/>
              <w:jc w:val="both"/>
              <w:rPr>
                <w:rFonts w:asciiTheme="minorHAnsi" w:hAnsiTheme="minorHAnsi" w:cstheme="minorBidi"/>
                <w:color w:val="auto"/>
                <w:sz w:val="22"/>
                <w:szCs w:val="22"/>
                <w:lang w:val="en-US"/>
              </w:rPr>
            </w:pPr>
            <w:r w:rsidRPr="0094354B">
              <w:rPr>
                <w:rFonts w:asciiTheme="minorHAnsi" w:hAnsiTheme="minorHAnsi" w:cstheme="minorBidi"/>
                <w:b/>
                <w:color w:val="auto"/>
                <w:sz w:val="22"/>
                <w:szCs w:val="22"/>
                <w:lang w:val="en-US"/>
              </w:rPr>
              <w:lastRenderedPageBreak/>
              <w:t>Stop, Start, Suspend, Resume, Transfer</w:t>
            </w:r>
            <w:r>
              <w:rPr>
                <w:rFonts w:asciiTheme="minorHAnsi" w:hAnsiTheme="minorHAnsi" w:cstheme="minorBidi"/>
                <w:b/>
                <w:color w:val="auto"/>
                <w:sz w:val="22"/>
                <w:szCs w:val="22"/>
                <w:lang w:val="en-US"/>
              </w:rPr>
              <w:t>:</w:t>
            </w:r>
          </w:p>
        </w:tc>
        <w:tc>
          <w:tcPr>
            <w:tcW w:w="7650" w:type="dxa"/>
          </w:tcPr>
          <w:p w:rsidR="008D191D" w:rsidRDefault="008D191D" w:rsidP="00193A27">
            <w:pPr>
              <w:pStyle w:val="Default"/>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Esses tipos de eventos não são indicações de gravidade, mas marcam o evento de rastreamento como relacionado ao fluxo lógico do aplicativo. Eles são conhecidos como tipos de eventos de atividade e marcam o início ou a parada de uma operação lógica ou a transferência de contr</w:t>
            </w:r>
            <w:r>
              <w:rPr>
                <w:rFonts w:asciiTheme="minorHAnsi" w:hAnsiTheme="minorHAnsi" w:cstheme="minorBidi"/>
                <w:color w:val="auto"/>
                <w:sz w:val="22"/>
                <w:szCs w:val="22"/>
                <w:lang w:val="en-US"/>
              </w:rPr>
              <w:t>ole para outra operação lógica.</w:t>
            </w:r>
          </w:p>
        </w:tc>
      </w:tr>
    </w:tbl>
    <w:p w:rsidR="0045527F" w:rsidRPr="0045527F" w:rsidRDefault="0045527F" w:rsidP="00193A27">
      <w:pPr>
        <w:pStyle w:val="Default"/>
        <w:jc w:val="both"/>
        <w:rPr>
          <w:rFonts w:asciiTheme="minorHAnsi" w:hAnsiTheme="minorHAnsi" w:cstheme="minorBidi"/>
          <w:color w:val="auto"/>
          <w:sz w:val="22"/>
          <w:szCs w:val="22"/>
          <w:lang w:val="en-US"/>
        </w:rPr>
      </w:pPr>
    </w:p>
    <w:p w:rsidR="0045527F" w:rsidRPr="0045527F" w:rsidRDefault="0045527F" w:rsidP="00193A27">
      <w:pPr>
        <w:pStyle w:val="Default"/>
        <w:ind w:firstLine="708"/>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O segundo argumento para os métodos de rastreamento é o número do ID do evento. Este número não tem nenhum significado predefinido; é apenas outra maneira de agrupar seus eventos. Você pode, por exemplo, agrupar as chamadas de seu banco de dados como números 10000 a 10999 e o serviço da Web como 11000 a 11999 para saber mais facilmente qual área do seu aplicativo uma entrada de rastreamento está relacionada.</w:t>
      </w:r>
    </w:p>
    <w:p w:rsidR="000F65E9" w:rsidRDefault="000F65E9" w:rsidP="00193A27">
      <w:pPr>
        <w:pStyle w:val="Default"/>
        <w:jc w:val="both"/>
        <w:rPr>
          <w:rFonts w:asciiTheme="minorHAnsi" w:hAnsiTheme="minorHAnsi" w:cstheme="minorBidi"/>
          <w:color w:val="auto"/>
          <w:sz w:val="22"/>
          <w:szCs w:val="22"/>
          <w:lang w:val="en-US"/>
        </w:rPr>
      </w:pPr>
    </w:p>
    <w:p w:rsidR="0045527F" w:rsidRPr="0045527F" w:rsidRDefault="0045527F" w:rsidP="00193A27">
      <w:pPr>
        <w:pStyle w:val="Default"/>
        <w:ind w:firstLine="708"/>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O terceiro parâmetro é uma sequência que contém a mensagem que deve ser rastreada. Ao usar o método TraceData, você pode passar argumentos extras que devem ser gerados no rastreamento.</w:t>
      </w:r>
    </w:p>
    <w:p w:rsidR="000F65E9" w:rsidRDefault="000F65E9" w:rsidP="00193A27">
      <w:pPr>
        <w:pStyle w:val="Default"/>
        <w:rPr>
          <w:rFonts w:asciiTheme="minorHAnsi" w:hAnsiTheme="minorHAnsi" w:cstheme="minorBidi"/>
          <w:color w:val="auto"/>
          <w:sz w:val="22"/>
          <w:szCs w:val="22"/>
          <w:lang w:val="en-US"/>
        </w:rPr>
      </w:pPr>
    </w:p>
    <w:p w:rsidR="000F65E9" w:rsidRPr="000F65E9" w:rsidRDefault="000F65E9" w:rsidP="00193A27">
      <w:pPr>
        <w:pStyle w:val="Default"/>
        <w:rPr>
          <w:rFonts w:asciiTheme="majorHAnsi" w:eastAsiaTheme="majorEastAsia" w:hAnsiTheme="majorHAnsi" w:cstheme="majorBidi"/>
          <w:color w:val="2E74B5" w:themeColor="accent1" w:themeShade="BF"/>
          <w:sz w:val="26"/>
          <w:szCs w:val="26"/>
        </w:rPr>
      </w:pPr>
      <w:r w:rsidRPr="000F65E9">
        <w:rPr>
          <w:rFonts w:asciiTheme="majorHAnsi" w:eastAsiaTheme="majorEastAsia" w:hAnsiTheme="majorHAnsi" w:cstheme="majorBidi"/>
          <w:color w:val="2E74B5" w:themeColor="accent1" w:themeShade="BF"/>
          <w:sz w:val="26"/>
          <w:szCs w:val="26"/>
        </w:rPr>
        <w:t>Listeners</w:t>
      </w:r>
    </w:p>
    <w:p w:rsidR="000F65E9" w:rsidRDefault="000F65E9" w:rsidP="00193A27">
      <w:pPr>
        <w:pStyle w:val="Default"/>
        <w:rPr>
          <w:rFonts w:asciiTheme="minorHAnsi" w:hAnsiTheme="minorHAnsi" w:cstheme="minorBidi"/>
          <w:color w:val="auto"/>
          <w:sz w:val="22"/>
          <w:szCs w:val="22"/>
          <w:lang w:val="en-US"/>
        </w:rPr>
      </w:pPr>
    </w:p>
    <w:p w:rsidR="0045527F" w:rsidRPr="0045527F" w:rsidRDefault="0045527F" w:rsidP="00193A27">
      <w:pPr>
        <w:pStyle w:val="Default"/>
        <w:ind w:firstLine="708"/>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 xml:space="preserve">Gravar todas as informações na janela Saída pode ser útil durante as sessões de depuração, mas não em um ambiente de produção. Para alterar esse comportamento, as classes Debug e TraceSource têm uma propriedade </w:t>
      </w:r>
      <w:r w:rsidR="000F65E9">
        <w:rPr>
          <w:rFonts w:asciiTheme="minorHAnsi" w:hAnsiTheme="minorHAnsi" w:cstheme="minorBidi"/>
          <w:color w:val="auto"/>
          <w:sz w:val="22"/>
          <w:szCs w:val="22"/>
          <w:lang w:val="en-US"/>
        </w:rPr>
        <w:t xml:space="preserve">chamada </w:t>
      </w:r>
      <w:r w:rsidRPr="0045527F">
        <w:rPr>
          <w:rFonts w:asciiTheme="minorHAnsi" w:hAnsiTheme="minorHAnsi" w:cstheme="minorBidi"/>
          <w:color w:val="auto"/>
          <w:sz w:val="22"/>
          <w:szCs w:val="22"/>
          <w:lang w:val="en-US"/>
        </w:rPr>
        <w:t>Listeners. Essa propriedade contém uma coleção de TraceListeners, que processam as informações dos métodos Write, Fail e Trace.</w:t>
      </w:r>
    </w:p>
    <w:p w:rsidR="000F65E9" w:rsidRDefault="000F65E9" w:rsidP="00193A27">
      <w:pPr>
        <w:pStyle w:val="Default"/>
        <w:jc w:val="both"/>
        <w:rPr>
          <w:rFonts w:asciiTheme="minorHAnsi" w:hAnsiTheme="minorHAnsi" w:cstheme="minorBidi"/>
          <w:color w:val="auto"/>
          <w:sz w:val="22"/>
          <w:szCs w:val="22"/>
          <w:lang w:val="en-US"/>
        </w:rPr>
      </w:pPr>
    </w:p>
    <w:p w:rsidR="0045527F" w:rsidRDefault="0045527F" w:rsidP="00193A27">
      <w:pPr>
        <w:pStyle w:val="Default"/>
        <w:ind w:firstLine="708"/>
        <w:jc w:val="both"/>
        <w:rPr>
          <w:rFonts w:asciiTheme="minorHAnsi" w:hAnsiTheme="minorHAnsi" w:cstheme="minorBidi"/>
          <w:color w:val="auto"/>
          <w:sz w:val="22"/>
          <w:szCs w:val="22"/>
          <w:lang w:val="en-US"/>
        </w:rPr>
      </w:pPr>
      <w:r w:rsidRPr="0045527F">
        <w:rPr>
          <w:rFonts w:asciiTheme="minorHAnsi" w:hAnsiTheme="minorHAnsi" w:cstheme="minorBidi"/>
          <w:color w:val="auto"/>
          <w:sz w:val="22"/>
          <w:szCs w:val="22"/>
          <w:lang w:val="en-US"/>
        </w:rPr>
        <w:t>Prontamente, as classes Debug e TraceSource usam uma instância da classe De</w:t>
      </w:r>
      <w:r w:rsidR="000F65E9">
        <w:rPr>
          <w:rFonts w:asciiTheme="minorHAnsi" w:hAnsiTheme="minorHAnsi" w:cstheme="minorBidi"/>
          <w:color w:val="auto"/>
          <w:sz w:val="22"/>
          <w:szCs w:val="22"/>
          <w:lang w:val="en-US"/>
        </w:rPr>
        <w:t xml:space="preserve">fault¬TraceListener. O </w:t>
      </w:r>
      <w:r w:rsidRPr="0045527F">
        <w:rPr>
          <w:rFonts w:asciiTheme="minorHAnsi" w:hAnsiTheme="minorHAnsi" w:cstheme="minorBidi"/>
          <w:color w:val="auto"/>
          <w:sz w:val="22"/>
          <w:szCs w:val="22"/>
          <w:lang w:val="en-US"/>
        </w:rPr>
        <w:t>DefaultTraceListener grava na janela Saída e mostra a caixa de mensagem quando a asserção falha.</w:t>
      </w:r>
    </w:p>
    <w:p w:rsidR="00215290" w:rsidRDefault="00215290" w:rsidP="00193A27">
      <w:pPr>
        <w:pStyle w:val="Default"/>
        <w:jc w:val="both"/>
        <w:rPr>
          <w:rFonts w:asciiTheme="minorHAnsi" w:hAnsiTheme="minorHAnsi" w:cstheme="minorBidi"/>
          <w:color w:val="auto"/>
          <w:sz w:val="22"/>
          <w:szCs w:val="22"/>
          <w:lang w:val="en-US"/>
        </w:rPr>
      </w:pPr>
    </w:p>
    <w:p w:rsidR="00215290" w:rsidRDefault="00215290" w:rsidP="00193A27">
      <w:pPr>
        <w:pStyle w:val="Default"/>
        <w:ind w:firstLine="708"/>
        <w:jc w:val="both"/>
        <w:rPr>
          <w:rFonts w:asciiTheme="minorHAnsi" w:hAnsiTheme="minorHAnsi" w:cstheme="minorBidi"/>
          <w:color w:val="auto"/>
          <w:sz w:val="22"/>
          <w:szCs w:val="22"/>
          <w:lang w:val="en-US"/>
        </w:rPr>
      </w:pPr>
      <w:r w:rsidRPr="00215290">
        <w:rPr>
          <w:rFonts w:asciiTheme="minorHAnsi" w:hAnsiTheme="minorHAnsi" w:cstheme="minorBidi"/>
          <w:color w:val="auto"/>
          <w:sz w:val="22"/>
          <w:szCs w:val="22"/>
          <w:lang w:val="en-US"/>
        </w:rPr>
        <w:t xml:space="preserve">Os </w:t>
      </w:r>
      <w:r w:rsidRPr="0045527F">
        <w:rPr>
          <w:rFonts w:asciiTheme="minorHAnsi" w:hAnsiTheme="minorHAnsi" w:cstheme="minorBidi"/>
          <w:color w:val="auto"/>
          <w:sz w:val="22"/>
          <w:szCs w:val="22"/>
          <w:lang w:val="en-US"/>
        </w:rPr>
        <w:t>Listeners</w:t>
      </w:r>
      <w:r w:rsidRPr="00215290">
        <w:rPr>
          <w:rFonts w:asciiTheme="minorHAnsi" w:hAnsiTheme="minorHAnsi" w:cstheme="minorBidi"/>
          <w:color w:val="auto"/>
          <w:sz w:val="22"/>
          <w:szCs w:val="22"/>
          <w:lang w:val="en-US"/>
        </w:rPr>
        <w:t xml:space="preserve"> criados devem refletir as necessidades do aplicativo. Por exemplo, se desejar obter um registro de texto de toda a saída de rastreamento, crie um </w:t>
      </w:r>
      <w:r w:rsidRPr="0045527F">
        <w:rPr>
          <w:rFonts w:asciiTheme="minorHAnsi" w:hAnsiTheme="minorHAnsi" w:cstheme="minorBidi"/>
          <w:color w:val="auto"/>
          <w:sz w:val="22"/>
          <w:szCs w:val="22"/>
          <w:lang w:val="en-US"/>
        </w:rPr>
        <w:t>Listener</w:t>
      </w:r>
      <w:r w:rsidRPr="00215290">
        <w:rPr>
          <w:rFonts w:asciiTheme="minorHAnsi" w:hAnsiTheme="minorHAnsi" w:cstheme="minorBidi"/>
          <w:color w:val="auto"/>
          <w:sz w:val="22"/>
          <w:szCs w:val="22"/>
          <w:lang w:val="en-US"/>
        </w:rPr>
        <w:t xml:space="preserve"> TextWriterTraceListener, que grava toda a saída para um novo arquivo de texto quando ele é habilitado. Por outro lado, se desejar exibir a saída somente durante a execução do aplicativo, crie um </w:t>
      </w:r>
      <w:r w:rsidRPr="0045527F">
        <w:rPr>
          <w:rFonts w:asciiTheme="minorHAnsi" w:hAnsiTheme="minorHAnsi" w:cstheme="minorBidi"/>
          <w:color w:val="auto"/>
          <w:sz w:val="22"/>
          <w:szCs w:val="22"/>
          <w:lang w:val="en-US"/>
        </w:rPr>
        <w:t>Listener</w:t>
      </w:r>
      <w:r w:rsidRPr="00215290">
        <w:rPr>
          <w:rFonts w:asciiTheme="minorHAnsi" w:hAnsiTheme="minorHAnsi" w:cstheme="minorBidi"/>
          <w:color w:val="auto"/>
          <w:sz w:val="22"/>
          <w:szCs w:val="22"/>
          <w:lang w:val="en-US"/>
        </w:rPr>
        <w:t xml:space="preserve"> ConsoleTraceListener, que direciona toda a saída para uma janela do console. O EventLogTraceListener pode direcionar a saída de rastreamento para um log de eventos.</w:t>
      </w:r>
    </w:p>
    <w:p w:rsidR="00831A7F" w:rsidRDefault="00831A7F" w:rsidP="00193A27">
      <w:pPr>
        <w:pStyle w:val="Default"/>
        <w:jc w:val="both"/>
        <w:rPr>
          <w:rFonts w:asciiTheme="minorHAnsi" w:hAnsiTheme="minorHAnsi" w:cstheme="minorBidi"/>
          <w:color w:val="auto"/>
          <w:sz w:val="22"/>
          <w:szCs w:val="22"/>
          <w:lang w:val="en-US"/>
        </w:rPr>
      </w:pPr>
    </w:p>
    <w:p w:rsidR="000F65E9" w:rsidRDefault="000F65E9" w:rsidP="00193A27">
      <w:pPr>
        <w:pStyle w:val="Default"/>
        <w:ind w:firstLine="708"/>
        <w:rPr>
          <w:rFonts w:asciiTheme="minorHAnsi" w:hAnsiTheme="minorHAnsi" w:cstheme="minorBidi"/>
          <w:color w:val="auto"/>
          <w:sz w:val="22"/>
          <w:szCs w:val="22"/>
          <w:lang w:val="en-US"/>
        </w:rPr>
      </w:pPr>
      <w:r w:rsidRPr="000F65E9">
        <w:rPr>
          <w:rFonts w:asciiTheme="minorHAnsi" w:hAnsiTheme="minorHAnsi" w:cstheme="minorBidi"/>
          <w:color w:val="auto"/>
          <w:sz w:val="22"/>
          <w:szCs w:val="22"/>
          <w:lang w:val="en-US"/>
        </w:rPr>
        <w:t xml:space="preserve">Você pode usar vários outros TraceListeners que fazem parte do .NET Framework. </w:t>
      </w:r>
    </w:p>
    <w:tbl>
      <w:tblPr>
        <w:tblStyle w:val="Tabelacomgrade"/>
        <w:tblW w:w="0" w:type="auto"/>
        <w:jc w:val="center"/>
        <w:tblLook w:val="04A0" w:firstRow="1" w:lastRow="0" w:firstColumn="1" w:lastColumn="0" w:noHBand="0" w:noVBand="1"/>
      </w:tblPr>
      <w:tblGrid>
        <w:gridCol w:w="2694"/>
        <w:gridCol w:w="6095"/>
      </w:tblGrid>
      <w:tr w:rsidR="000F65E9" w:rsidTr="000F65E9">
        <w:trPr>
          <w:jc w:val="center"/>
        </w:trPr>
        <w:tc>
          <w:tcPr>
            <w:tcW w:w="2694" w:type="dxa"/>
          </w:tcPr>
          <w:p w:rsidR="000F65E9" w:rsidRPr="00831A7F" w:rsidRDefault="000F65E9" w:rsidP="00193A27">
            <w:pPr>
              <w:pStyle w:val="Default"/>
              <w:jc w:val="center"/>
              <w:rPr>
                <w:rFonts w:asciiTheme="minorHAnsi" w:hAnsiTheme="minorHAnsi" w:cstheme="minorBidi"/>
                <w:b/>
                <w:color w:val="auto"/>
                <w:sz w:val="22"/>
                <w:szCs w:val="22"/>
                <w:lang w:val="en-US"/>
              </w:rPr>
            </w:pPr>
            <w:r w:rsidRPr="00831A7F">
              <w:rPr>
                <w:rFonts w:asciiTheme="minorHAnsi" w:hAnsiTheme="minorHAnsi" w:cstheme="minorBidi"/>
                <w:b/>
                <w:color w:val="auto"/>
                <w:sz w:val="22"/>
                <w:szCs w:val="22"/>
                <w:lang w:val="en-US"/>
              </w:rPr>
              <w:t>Nome</w:t>
            </w:r>
          </w:p>
        </w:tc>
        <w:tc>
          <w:tcPr>
            <w:tcW w:w="6095" w:type="dxa"/>
          </w:tcPr>
          <w:p w:rsidR="000F65E9" w:rsidRPr="00831A7F" w:rsidRDefault="000F65E9" w:rsidP="00193A27">
            <w:pPr>
              <w:pStyle w:val="Default"/>
              <w:jc w:val="center"/>
              <w:rPr>
                <w:rFonts w:asciiTheme="minorHAnsi" w:hAnsiTheme="minorHAnsi" w:cstheme="minorBidi"/>
                <w:b/>
                <w:color w:val="auto"/>
                <w:sz w:val="22"/>
                <w:szCs w:val="22"/>
                <w:lang w:val="en-US"/>
              </w:rPr>
            </w:pPr>
            <w:r w:rsidRPr="00831A7F">
              <w:rPr>
                <w:rFonts w:asciiTheme="minorHAnsi" w:hAnsiTheme="minorHAnsi" w:cstheme="minorBidi"/>
                <w:b/>
                <w:color w:val="auto"/>
                <w:sz w:val="22"/>
                <w:szCs w:val="22"/>
                <w:lang w:val="en-US"/>
              </w:rPr>
              <w:t>Resultado</w:t>
            </w:r>
          </w:p>
        </w:tc>
      </w:tr>
      <w:tr w:rsidR="000F65E9" w:rsidTr="000F65E9">
        <w:trPr>
          <w:jc w:val="center"/>
        </w:trPr>
        <w:tc>
          <w:tcPr>
            <w:tcW w:w="2694" w:type="dxa"/>
          </w:tcPr>
          <w:p w:rsidR="000F65E9" w:rsidRDefault="000F65E9" w:rsidP="00193A27">
            <w:pPr>
              <w:pStyle w:val="Default"/>
              <w:rPr>
                <w:rFonts w:asciiTheme="minorHAnsi" w:hAnsiTheme="minorHAnsi" w:cstheme="minorBidi"/>
                <w:color w:val="auto"/>
                <w:sz w:val="22"/>
                <w:szCs w:val="22"/>
                <w:lang w:val="en-US"/>
              </w:rPr>
            </w:pPr>
            <w:r w:rsidRPr="009E7D49">
              <w:rPr>
                <w:rFonts w:asciiTheme="minorHAnsi" w:hAnsiTheme="minorHAnsi" w:cstheme="minorBidi"/>
                <w:color w:val="auto"/>
                <w:sz w:val="22"/>
                <w:szCs w:val="22"/>
                <w:lang w:val="en-US"/>
              </w:rPr>
              <w:t>ConsoleTraceListener</w:t>
            </w:r>
          </w:p>
        </w:tc>
        <w:tc>
          <w:tcPr>
            <w:tcW w:w="6095" w:type="dxa"/>
          </w:tcPr>
          <w:p w:rsidR="000F65E9" w:rsidRDefault="000F65E9" w:rsidP="00193A27">
            <w:pPr>
              <w:pStyle w:val="Default"/>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Saída padrão ou fluxo de erro</w:t>
            </w:r>
          </w:p>
        </w:tc>
      </w:tr>
      <w:tr w:rsidR="000F65E9" w:rsidTr="000F65E9">
        <w:trPr>
          <w:jc w:val="center"/>
        </w:trPr>
        <w:tc>
          <w:tcPr>
            <w:tcW w:w="2694" w:type="dxa"/>
          </w:tcPr>
          <w:p w:rsidR="000F65E9" w:rsidRDefault="000F65E9" w:rsidP="00193A27">
            <w:pPr>
              <w:pStyle w:val="Default"/>
              <w:rPr>
                <w:rFonts w:asciiTheme="minorHAnsi" w:hAnsiTheme="minorHAnsi" w:cstheme="minorBidi"/>
                <w:color w:val="auto"/>
                <w:sz w:val="22"/>
                <w:szCs w:val="22"/>
                <w:lang w:val="en-US"/>
              </w:rPr>
            </w:pPr>
            <w:r w:rsidRPr="009E7D49">
              <w:rPr>
                <w:rFonts w:asciiTheme="minorHAnsi" w:hAnsiTheme="minorHAnsi" w:cstheme="minorBidi"/>
                <w:color w:val="auto"/>
                <w:sz w:val="22"/>
                <w:szCs w:val="22"/>
                <w:lang w:val="en-US"/>
              </w:rPr>
              <w:t>DelimitedListTraceListener</w:t>
            </w:r>
          </w:p>
        </w:tc>
        <w:tc>
          <w:tcPr>
            <w:tcW w:w="6095" w:type="dxa"/>
          </w:tcPr>
          <w:p w:rsidR="000F65E9" w:rsidRDefault="000F65E9" w:rsidP="00193A27">
            <w:pPr>
              <w:pStyle w:val="Default"/>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TextWriter</w:t>
            </w:r>
          </w:p>
        </w:tc>
      </w:tr>
      <w:tr w:rsidR="000F65E9" w:rsidTr="000F65E9">
        <w:trPr>
          <w:jc w:val="center"/>
        </w:trPr>
        <w:tc>
          <w:tcPr>
            <w:tcW w:w="2694" w:type="dxa"/>
          </w:tcPr>
          <w:p w:rsidR="000F65E9" w:rsidRDefault="000F65E9" w:rsidP="00193A27">
            <w:pPr>
              <w:pStyle w:val="Default"/>
              <w:rPr>
                <w:rFonts w:asciiTheme="minorHAnsi" w:hAnsiTheme="minorHAnsi" w:cstheme="minorBidi"/>
                <w:color w:val="auto"/>
                <w:sz w:val="22"/>
                <w:szCs w:val="22"/>
                <w:lang w:val="en-US"/>
              </w:rPr>
            </w:pPr>
            <w:r w:rsidRPr="009E7D49">
              <w:rPr>
                <w:rFonts w:asciiTheme="minorHAnsi" w:hAnsiTheme="minorHAnsi" w:cstheme="minorBidi"/>
                <w:color w:val="auto"/>
                <w:sz w:val="22"/>
                <w:szCs w:val="22"/>
                <w:lang w:val="en-US"/>
              </w:rPr>
              <w:t>EventLogTraceListener</w:t>
            </w:r>
          </w:p>
        </w:tc>
        <w:tc>
          <w:tcPr>
            <w:tcW w:w="6095" w:type="dxa"/>
          </w:tcPr>
          <w:p w:rsidR="000F65E9" w:rsidRDefault="000F65E9" w:rsidP="00193A27">
            <w:pPr>
              <w:pStyle w:val="Default"/>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EventLog</w:t>
            </w:r>
          </w:p>
        </w:tc>
      </w:tr>
      <w:tr w:rsidR="000F65E9" w:rsidTr="000F65E9">
        <w:trPr>
          <w:jc w:val="center"/>
        </w:trPr>
        <w:tc>
          <w:tcPr>
            <w:tcW w:w="2694" w:type="dxa"/>
          </w:tcPr>
          <w:p w:rsidR="000F65E9" w:rsidRDefault="000F65E9" w:rsidP="00193A27">
            <w:pPr>
              <w:pStyle w:val="Default"/>
              <w:rPr>
                <w:rFonts w:asciiTheme="minorHAnsi" w:hAnsiTheme="minorHAnsi" w:cstheme="minorBidi"/>
                <w:color w:val="auto"/>
                <w:sz w:val="22"/>
                <w:szCs w:val="22"/>
                <w:lang w:val="en-US"/>
              </w:rPr>
            </w:pPr>
            <w:r w:rsidRPr="009E7D49">
              <w:rPr>
                <w:rFonts w:asciiTheme="minorHAnsi" w:hAnsiTheme="minorHAnsi" w:cstheme="minorBidi"/>
                <w:color w:val="auto"/>
                <w:sz w:val="22"/>
                <w:szCs w:val="22"/>
                <w:lang w:val="en-US"/>
              </w:rPr>
              <w:t>EventSchemaTraceListener</w:t>
            </w:r>
          </w:p>
        </w:tc>
        <w:tc>
          <w:tcPr>
            <w:tcW w:w="6095" w:type="dxa"/>
          </w:tcPr>
          <w:p w:rsidR="000F65E9" w:rsidRDefault="000F65E9" w:rsidP="00193A27">
            <w:pPr>
              <w:pStyle w:val="Default"/>
              <w:rPr>
                <w:rFonts w:asciiTheme="minorHAnsi" w:hAnsiTheme="minorHAnsi" w:cstheme="minorBidi"/>
                <w:color w:val="auto"/>
                <w:sz w:val="22"/>
                <w:szCs w:val="22"/>
                <w:lang w:val="en-US"/>
              </w:rPr>
            </w:pPr>
            <w:r w:rsidRPr="000F65E9">
              <w:rPr>
                <w:rFonts w:asciiTheme="minorHAnsi" w:hAnsiTheme="minorHAnsi" w:cstheme="minorBidi"/>
                <w:color w:val="auto"/>
                <w:sz w:val="22"/>
                <w:szCs w:val="22"/>
                <w:lang w:val="en-US"/>
              </w:rPr>
              <w:t>Arquivo de log codificado em XML e compatível com o esquema</w:t>
            </w:r>
          </w:p>
        </w:tc>
      </w:tr>
      <w:tr w:rsidR="000F65E9" w:rsidTr="000F65E9">
        <w:trPr>
          <w:jc w:val="center"/>
        </w:trPr>
        <w:tc>
          <w:tcPr>
            <w:tcW w:w="2694" w:type="dxa"/>
          </w:tcPr>
          <w:p w:rsidR="000F65E9" w:rsidRDefault="000F65E9" w:rsidP="00193A27">
            <w:pPr>
              <w:pStyle w:val="Default"/>
              <w:rPr>
                <w:rFonts w:asciiTheme="minorHAnsi" w:hAnsiTheme="minorHAnsi" w:cstheme="minorBidi"/>
                <w:color w:val="auto"/>
                <w:sz w:val="22"/>
                <w:szCs w:val="22"/>
                <w:lang w:val="en-US"/>
              </w:rPr>
            </w:pPr>
            <w:r w:rsidRPr="009E7D49">
              <w:rPr>
                <w:rFonts w:asciiTheme="minorHAnsi" w:hAnsiTheme="minorHAnsi" w:cstheme="minorBidi"/>
                <w:color w:val="auto"/>
                <w:sz w:val="22"/>
                <w:szCs w:val="22"/>
                <w:lang w:val="en-US"/>
              </w:rPr>
              <w:t>TextWriterTraceListener</w:t>
            </w:r>
          </w:p>
        </w:tc>
        <w:tc>
          <w:tcPr>
            <w:tcW w:w="6095" w:type="dxa"/>
          </w:tcPr>
          <w:p w:rsidR="000F65E9" w:rsidRDefault="000F65E9" w:rsidP="00193A27">
            <w:pPr>
              <w:pStyle w:val="Default"/>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TextWriter</w:t>
            </w:r>
          </w:p>
        </w:tc>
      </w:tr>
      <w:tr w:rsidR="000F65E9" w:rsidTr="000F65E9">
        <w:trPr>
          <w:jc w:val="center"/>
        </w:trPr>
        <w:tc>
          <w:tcPr>
            <w:tcW w:w="2694" w:type="dxa"/>
          </w:tcPr>
          <w:p w:rsidR="000F65E9" w:rsidRDefault="000F65E9" w:rsidP="00193A27">
            <w:pPr>
              <w:pStyle w:val="Default"/>
              <w:rPr>
                <w:rFonts w:asciiTheme="minorHAnsi" w:hAnsiTheme="minorHAnsi" w:cstheme="minorBidi"/>
                <w:color w:val="auto"/>
                <w:sz w:val="22"/>
                <w:szCs w:val="22"/>
                <w:lang w:val="en-US"/>
              </w:rPr>
            </w:pPr>
            <w:r w:rsidRPr="009E7D49">
              <w:rPr>
                <w:rFonts w:asciiTheme="minorHAnsi" w:hAnsiTheme="minorHAnsi" w:cstheme="minorBidi"/>
                <w:color w:val="auto"/>
                <w:sz w:val="22"/>
                <w:szCs w:val="22"/>
                <w:lang w:val="en-US"/>
              </w:rPr>
              <w:t>XmlWriterTraceListener</w:t>
            </w:r>
          </w:p>
        </w:tc>
        <w:tc>
          <w:tcPr>
            <w:tcW w:w="6095" w:type="dxa"/>
          </w:tcPr>
          <w:p w:rsidR="000F65E9" w:rsidRDefault="000F65E9" w:rsidP="00193A27">
            <w:pPr>
              <w:pStyle w:val="Default"/>
              <w:rPr>
                <w:rFonts w:asciiTheme="minorHAnsi" w:hAnsiTheme="minorHAnsi" w:cstheme="minorBidi"/>
                <w:color w:val="auto"/>
                <w:sz w:val="22"/>
                <w:szCs w:val="22"/>
                <w:lang w:val="en-US"/>
              </w:rPr>
            </w:pPr>
            <w:r w:rsidRPr="000F65E9">
              <w:rPr>
                <w:rFonts w:asciiTheme="minorHAnsi" w:hAnsiTheme="minorHAnsi" w:cstheme="minorBidi"/>
                <w:color w:val="auto"/>
                <w:sz w:val="22"/>
                <w:szCs w:val="22"/>
                <w:lang w:val="en-US"/>
              </w:rPr>
              <w:t>Dados codificados em XML para um TextWriter ou fluxo.</w:t>
            </w:r>
          </w:p>
        </w:tc>
      </w:tr>
    </w:tbl>
    <w:p w:rsidR="0045527F" w:rsidRDefault="0045527F" w:rsidP="00193A27">
      <w:pPr>
        <w:pStyle w:val="Default"/>
        <w:rPr>
          <w:rFonts w:asciiTheme="minorHAnsi" w:hAnsiTheme="minorHAnsi" w:cstheme="minorBidi"/>
          <w:color w:val="auto"/>
          <w:sz w:val="22"/>
          <w:szCs w:val="22"/>
          <w:lang w:val="en-US"/>
        </w:rPr>
      </w:pPr>
    </w:p>
    <w:p w:rsidR="00CC7246" w:rsidRPr="000F65E9" w:rsidRDefault="00CC7246" w:rsidP="00193A27">
      <w:pPr>
        <w:pStyle w:val="Default"/>
        <w:rPr>
          <w:rFonts w:asciiTheme="majorHAnsi" w:eastAsiaTheme="majorEastAsia" w:hAnsiTheme="majorHAnsi" w:cstheme="majorBidi"/>
          <w:color w:val="2E74B5" w:themeColor="accent1" w:themeShade="BF"/>
          <w:sz w:val="26"/>
          <w:szCs w:val="26"/>
        </w:rPr>
      </w:pPr>
      <w:r w:rsidRPr="00CC7246">
        <w:rPr>
          <w:rFonts w:asciiTheme="majorHAnsi" w:eastAsiaTheme="majorEastAsia" w:hAnsiTheme="majorHAnsi" w:cstheme="majorBidi"/>
          <w:color w:val="2E74B5" w:themeColor="accent1" w:themeShade="BF"/>
          <w:sz w:val="26"/>
          <w:szCs w:val="26"/>
        </w:rPr>
        <w:t>ConsoleTraceListener</w:t>
      </w:r>
    </w:p>
    <w:p w:rsidR="00E878EC" w:rsidRDefault="00E878EC" w:rsidP="00193A27">
      <w:pPr>
        <w:spacing w:after="0" w:line="240" w:lineRule="auto"/>
        <w:ind w:firstLine="708"/>
        <w:rPr>
          <w:rStyle w:val="tlid-translation"/>
          <w:lang w:val="pt-PT"/>
        </w:rPr>
      </w:pPr>
    </w:p>
    <w:p w:rsidR="00E878EC" w:rsidRDefault="00E878EC" w:rsidP="00193A27">
      <w:pPr>
        <w:spacing w:after="0" w:line="240" w:lineRule="auto"/>
        <w:ind w:firstLine="708"/>
        <w:rPr>
          <w:rStyle w:val="tlid-translation"/>
          <w:lang w:val="pt-PT"/>
        </w:rPr>
      </w:pPr>
      <w:r>
        <w:rPr>
          <w:rStyle w:val="tlid-translation"/>
          <w:lang w:val="pt-PT"/>
        </w:rPr>
        <w:t>Esse ouvinte registra os erros ou os gera em uma tela do console (Target), que é uma saída padrão.</w:t>
      </w:r>
      <w:r w:rsidR="00FF0953">
        <w:rPr>
          <w:rStyle w:val="tlid-translation"/>
          <w:lang w:val="pt-PT"/>
        </w:rPr>
        <w:t xml:space="preserve"> Repare que no exemplo abaixo está implementado o Filter do TraceListener.</w:t>
      </w:r>
    </w:p>
    <w:p w:rsidR="00E878EC" w:rsidRDefault="00E878EC" w:rsidP="00193A27">
      <w:pPr>
        <w:spacing w:after="0" w:line="240" w:lineRule="auto"/>
        <w:ind w:firstLine="708"/>
      </w:pP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"Hello World!"</w:t>
      </w: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console_listener = </w:t>
      </w:r>
      <w:r>
        <w:rPr>
          <w:rFonts w:ascii="Consolas" w:hAnsi="Consolas" w:cs="Consolas"/>
          <w:color w:val="0000FF"/>
          <w:sz w:val="19"/>
          <w:szCs w:val="19"/>
        </w:rPr>
        <w:t>new</w:t>
      </w:r>
      <w:r>
        <w:rPr>
          <w:rFonts w:ascii="Consolas" w:hAnsi="Consolas" w:cs="Consolas"/>
          <w:color w:val="000000"/>
          <w:sz w:val="19"/>
          <w:szCs w:val="19"/>
        </w:rPr>
        <w:t xml:space="preserve"> ConsoleTraceListener())</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limpa o ouvinte trace padrão</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Trace.Listeners.RemoveAt(0);</w:t>
      </w:r>
    </w:p>
    <w:p w:rsidR="00FF0953" w:rsidRDefault="00FF0953" w:rsidP="00193A27">
      <w:pPr>
        <w:autoSpaceDE w:val="0"/>
        <w:autoSpaceDN w:val="0"/>
        <w:adjustRightInd w:val="0"/>
        <w:spacing w:after="0" w:line="240" w:lineRule="auto"/>
        <w:rPr>
          <w:rFonts w:ascii="Consolas" w:hAnsi="Consolas" w:cs="Consolas"/>
          <w:color w:val="000000"/>
          <w:sz w:val="19"/>
          <w:szCs w:val="19"/>
        </w:rPr>
      </w:pP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adicionando o ouvinte</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Trace.Listeners.Add(console_listener);</w:t>
      </w:r>
    </w:p>
    <w:p w:rsidR="00FF0953" w:rsidRDefault="00FF0953" w:rsidP="00193A27">
      <w:pPr>
        <w:autoSpaceDE w:val="0"/>
        <w:autoSpaceDN w:val="0"/>
        <w:adjustRightInd w:val="0"/>
        <w:spacing w:after="0" w:line="240" w:lineRule="auto"/>
        <w:rPr>
          <w:rFonts w:ascii="Consolas" w:hAnsi="Consolas" w:cs="Consolas"/>
          <w:color w:val="000000"/>
          <w:sz w:val="19"/>
          <w:szCs w:val="19"/>
        </w:rPr>
      </w:pP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if</w:t>
      </w:r>
      <w:r>
        <w:rPr>
          <w:rFonts w:ascii="Consolas" w:hAnsi="Consolas" w:cs="Consolas"/>
          <w:color w:val="000000"/>
          <w:sz w:val="19"/>
          <w:szCs w:val="19"/>
        </w:rPr>
        <w:t xml:space="preserve"> (args.Length &gt;= 1)</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failMessage = String.Format(</w:t>
      </w:r>
      <w:r>
        <w:rPr>
          <w:rFonts w:ascii="Consolas" w:hAnsi="Consolas" w:cs="Consolas"/>
          <w:color w:val="A31515"/>
          <w:sz w:val="19"/>
          <w:szCs w:val="19"/>
        </w:rPr>
        <w:t>"\"{0}\" "</w:t>
      </w:r>
      <w:r>
        <w:rPr>
          <w:rFonts w:ascii="Consolas" w:hAnsi="Consolas" w:cs="Consolas"/>
          <w:color w:val="000000"/>
          <w:sz w:val="19"/>
          <w:szCs w:val="19"/>
        </w:rPr>
        <w:t xml:space="preserve"> +</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"is not a valid number of possibilities."</w:t>
      </w:r>
      <w:r>
        <w:rPr>
          <w:rFonts w:ascii="Consolas" w:hAnsi="Consolas" w:cs="Consolas"/>
          <w:color w:val="000000"/>
          <w:sz w:val="19"/>
          <w:szCs w:val="19"/>
        </w:rPr>
        <w:t>, args[0]);</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console_listener.Fail(failMessage, </w:t>
      </w:r>
      <w:r>
        <w:rPr>
          <w:rFonts w:ascii="Consolas" w:hAnsi="Consolas" w:cs="Consolas"/>
          <w:color w:val="A31515"/>
          <w:sz w:val="19"/>
          <w:szCs w:val="19"/>
        </w:rPr>
        <w:t>"erro message"</w:t>
      </w: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Report that the required argument is not present.</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conststring</w:t>
      </w:r>
      <w:r>
        <w:rPr>
          <w:rFonts w:ascii="Consolas" w:hAnsi="Consolas" w:cs="Consolas"/>
          <w:color w:val="000000"/>
          <w:sz w:val="19"/>
          <w:szCs w:val="19"/>
        </w:rPr>
        <w:t xml:space="preserve"> ENTER_PARAM = </w:t>
      </w:r>
      <w:r>
        <w:rPr>
          <w:rFonts w:ascii="Consolas" w:hAnsi="Consolas" w:cs="Consolas"/>
          <w:color w:val="A31515"/>
          <w:sz w:val="19"/>
          <w:szCs w:val="19"/>
        </w:rPr>
        <w:t>"Enter the number of "</w:t>
      </w:r>
      <w:r>
        <w:rPr>
          <w:rFonts w:ascii="Consolas" w:hAnsi="Consolas" w:cs="Consolas"/>
          <w:color w:val="000000"/>
          <w:sz w:val="19"/>
          <w:szCs w:val="19"/>
        </w:rPr>
        <w:t xml:space="preserve"> +</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"possibilities as a command line argument."</w:t>
      </w: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console_listener.Fail(ENTER_PARAM);</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953" w:rsidRDefault="00FF0953" w:rsidP="00193A27">
      <w:pPr>
        <w:autoSpaceDE w:val="0"/>
        <w:autoSpaceDN w:val="0"/>
        <w:adjustRightInd w:val="0"/>
        <w:spacing w:after="0" w:line="240" w:lineRule="auto"/>
        <w:rPr>
          <w:rFonts w:ascii="Consolas" w:hAnsi="Consolas" w:cs="Consolas"/>
          <w:color w:val="000000"/>
          <w:sz w:val="19"/>
          <w:szCs w:val="19"/>
        </w:rPr>
      </w:pPr>
    </w:p>
    <w:p w:rsidR="00FF0953" w:rsidRDefault="00FF0953" w:rsidP="00193A27">
      <w:pPr>
        <w:autoSpaceDE w:val="0"/>
        <w:autoSpaceDN w:val="0"/>
        <w:adjustRightInd w:val="0"/>
        <w:spacing w:after="0" w:line="240" w:lineRule="auto"/>
        <w:rPr>
          <w:rFonts w:ascii="Consolas" w:hAnsi="Consolas" w:cs="Consolas"/>
          <w:color w:val="000000"/>
          <w:sz w:val="19"/>
          <w:szCs w:val="19"/>
        </w:rPr>
      </w:pP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especifique a fonte de rastreamento</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 ts = </w:t>
      </w:r>
      <w:r>
        <w:rPr>
          <w:rFonts w:ascii="Consolas" w:hAnsi="Consolas" w:cs="Consolas"/>
          <w:color w:val="0000FF"/>
          <w:sz w:val="19"/>
          <w:szCs w:val="19"/>
        </w:rPr>
        <w:t>new</w:t>
      </w:r>
      <w:r>
        <w:rPr>
          <w:rFonts w:ascii="Consolas" w:hAnsi="Consolas" w:cs="Consolas"/>
          <w:color w:val="000000"/>
          <w:sz w:val="19"/>
          <w:szCs w:val="19"/>
        </w:rPr>
        <w:t xml:space="preserve"> TraceSource(</w:t>
      </w:r>
      <w:r>
        <w:rPr>
          <w:rFonts w:ascii="Consolas" w:hAnsi="Consolas" w:cs="Consolas"/>
          <w:color w:val="A31515"/>
          <w:sz w:val="19"/>
          <w:szCs w:val="19"/>
        </w:rPr>
        <w:t>"ConsoleTraceSource"</w:t>
      </w:r>
      <w:r>
        <w:rPr>
          <w:rFonts w:ascii="Consolas" w:hAnsi="Consolas" w:cs="Consolas"/>
          <w:color w:val="000000"/>
          <w:sz w:val="19"/>
          <w:szCs w:val="19"/>
        </w:rPr>
        <w:t>, SourceLevels.All);</w:t>
      </w:r>
    </w:p>
    <w:p w:rsidR="00FF0953" w:rsidRDefault="00FF0953" w:rsidP="00193A27">
      <w:pPr>
        <w:autoSpaceDE w:val="0"/>
        <w:autoSpaceDN w:val="0"/>
        <w:adjustRightInd w:val="0"/>
        <w:spacing w:after="0" w:line="240" w:lineRule="auto"/>
        <w:rPr>
          <w:rFonts w:ascii="Consolas" w:hAnsi="Consolas" w:cs="Consolas"/>
          <w:color w:val="000000"/>
          <w:sz w:val="19"/>
          <w:szCs w:val="19"/>
        </w:rPr>
      </w:pP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console_listener.Name = </w:t>
      </w:r>
      <w:r>
        <w:rPr>
          <w:rFonts w:ascii="Consolas" w:hAnsi="Consolas" w:cs="Consolas"/>
          <w:color w:val="A31515"/>
          <w:sz w:val="19"/>
          <w:szCs w:val="19"/>
        </w:rPr>
        <w:t>"console_listener"</w:t>
      </w: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limpa o ouvinte padrão</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ts.Listeners.Clear();</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adicionando o ouvinte</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ts.Listeners.Add(console_listener);</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rastreando as informações / problemas que entrarão no ouvinte adicionado</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ts.TraceInformation(</w:t>
      </w:r>
      <w:r>
        <w:rPr>
          <w:rFonts w:ascii="Consolas" w:hAnsi="Consolas" w:cs="Consolas"/>
          <w:color w:val="A31515"/>
          <w:sz w:val="19"/>
          <w:szCs w:val="19"/>
        </w:rPr>
        <w:t>"Rastreio TraceSource a aplicação.."</w:t>
      </w: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Test the filter on the ConsoleTraceListener.</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ts.Listeners[</w:t>
      </w:r>
      <w:r>
        <w:rPr>
          <w:rFonts w:ascii="Consolas" w:hAnsi="Consolas" w:cs="Consolas"/>
          <w:color w:val="A31515"/>
          <w:sz w:val="19"/>
          <w:szCs w:val="19"/>
        </w:rPr>
        <w:t>"console_listener"</w:t>
      </w:r>
      <w:r>
        <w:rPr>
          <w:rFonts w:ascii="Consolas" w:hAnsi="Consolas" w:cs="Consolas"/>
          <w:color w:val="000000"/>
          <w:sz w:val="19"/>
          <w:szCs w:val="19"/>
        </w:rPr>
        <w:t xml:space="preserve">].Filter = </w:t>
      </w:r>
      <w:r>
        <w:rPr>
          <w:rFonts w:ascii="Consolas" w:hAnsi="Consolas" w:cs="Consolas"/>
          <w:color w:val="0000FF"/>
          <w:sz w:val="19"/>
          <w:szCs w:val="19"/>
        </w:rPr>
        <w:t>new</w:t>
      </w:r>
      <w:r>
        <w:rPr>
          <w:rFonts w:ascii="Consolas" w:hAnsi="Consolas" w:cs="Consolas"/>
          <w:color w:val="000000"/>
          <w:sz w:val="19"/>
          <w:szCs w:val="19"/>
        </w:rPr>
        <w:t xml:space="preserve"> SourceFilter(</w:t>
      </w:r>
      <w:r>
        <w:rPr>
          <w:rFonts w:ascii="Consolas" w:hAnsi="Consolas" w:cs="Consolas"/>
          <w:color w:val="A31515"/>
          <w:sz w:val="19"/>
          <w:szCs w:val="19"/>
        </w:rPr>
        <w:t>"No match"</w:t>
      </w: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ts.TraceData(TraceEventType.Error, 5,</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"\nSourceFilter should reject this message for the console trace listener."</w:t>
      </w: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ts.Listeners[</w:t>
      </w:r>
      <w:r>
        <w:rPr>
          <w:rFonts w:ascii="Consolas" w:hAnsi="Consolas" w:cs="Consolas"/>
          <w:color w:val="A31515"/>
          <w:sz w:val="19"/>
          <w:szCs w:val="19"/>
        </w:rPr>
        <w:t>"console_listener"</w:t>
      </w:r>
      <w:r>
        <w:rPr>
          <w:rFonts w:ascii="Consolas" w:hAnsi="Consolas" w:cs="Consolas"/>
          <w:color w:val="000000"/>
          <w:sz w:val="19"/>
          <w:szCs w:val="19"/>
        </w:rPr>
        <w:t xml:space="preserve">].Filter = </w:t>
      </w:r>
      <w:r>
        <w:rPr>
          <w:rFonts w:ascii="Consolas" w:hAnsi="Consolas" w:cs="Consolas"/>
          <w:color w:val="0000FF"/>
          <w:sz w:val="19"/>
          <w:szCs w:val="19"/>
        </w:rPr>
        <w:t>new</w:t>
      </w:r>
      <w:r>
        <w:rPr>
          <w:rFonts w:ascii="Consolas" w:hAnsi="Consolas" w:cs="Consolas"/>
          <w:color w:val="000000"/>
          <w:sz w:val="19"/>
          <w:szCs w:val="19"/>
        </w:rPr>
        <w:t xml:space="preserve"> SourceFilter(</w:t>
      </w:r>
      <w:r>
        <w:rPr>
          <w:rFonts w:ascii="Consolas" w:hAnsi="Consolas" w:cs="Consolas"/>
          <w:color w:val="A31515"/>
          <w:sz w:val="19"/>
          <w:szCs w:val="19"/>
        </w:rPr>
        <w:t>"ConsoleTraceSource"</w:t>
      </w: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ts.TraceData(TraceEventType.Error, 6,</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"\nSourceFilter should let this message through on the console trace listener."</w:t>
      </w:r>
      <w:r>
        <w:rPr>
          <w:rFonts w:ascii="Consolas" w:hAnsi="Consolas" w:cs="Consolas"/>
          <w:color w:val="000000"/>
          <w:sz w:val="19"/>
          <w:szCs w:val="19"/>
        </w:rPr>
        <w:t>);</w:t>
      </w:r>
    </w:p>
    <w:p w:rsidR="00FF0953" w:rsidRDefault="00FF0953" w:rsidP="00193A27">
      <w:pPr>
        <w:autoSpaceDE w:val="0"/>
        <w:autoSpaceDN w:val="0"/>
        <w:adjustRightInd w:val="0"/>
        <w:spacing w:after="0" w:line="240" w:lineRule="auto"/>
        <w:rPr>
          <w:rFonts w:ascii="Consolas" w:hAnsi="Consolas" w:cs="Consolas"/>
          <w:color w:val="000000"/>
          <w:sz w:val="19"/>
          <w:szCs w:val="19"/>
        </w:rPr>
      </w:pP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ts.TraceData(TraceEventType.Error, 1, </w:t>
      </w:r>
      <w:r>
        <w:rPr>
          <w:rFonts w:ascii="Consolas" w:hAnsi="Consolas" w:cs="Consolas"/>
          <w:color w:val="0000FF"/>
          <w:sz w:val="19"/>
          <w:szCs w:val="19"/>
        </w:rPr>
        <w:t>newstring</w:t>
      </w:r>
      <w:r>
        <w:rPr>
          <w:rFonts w:ascii="Consolas" w:hAnsi="Consolas" w:cs="Consolas"/>
          <w:color w:val="000000"/>
          <w:sz w:val="19"/>
          <w:szCs w:val="19"/>
        </w:rPr>
        <w:t xml:space="preserve">[] { </w:t>
      </w:r>
      <w:r>
        <w:rPr>
          <w:rFonts w:ascii="Consolas" w:hAnsi="Consolas" w:cs="Consolas"/>
          <w:color w:val="A31515"/>
          <w:sz w:val="19"/>
          <w:szCs w:val="19"/>
        </w:rPr>
        <w:t>"Erro1"</w:t>
      </w:r>
      <w:r>
        <w:rPr>
          <w:rFonts w:ascii="Consolas" w:hAnsi="Consolas" w:cs="Consolas"/>
          <w:color w:val="000000"/>
          <w:sz w:val="19"/>
          <w:szCs w:val="19"/>
        </w:rPr>
        <w:t xml:space="preserve">, </w:t>
      </w:r>
      <w:r>
        <w:rPr>
          <w:rFonts w:ascii="Consolas" w:hAnsi="Consolas" w:cs="Consolas"/>
          <w:color w:val="A31515"/>
          <w:sz w:val="19"/>
          <w:szCs w:val="19"/>
        </w:rPr>
        <w:t>"Erro2"</w:t>
      </w:r>
      <w:r>
        <w:rPr>
          <w:rFonts w:ascii="Consolas" w:hAnsi="Consolas" w:cs="Consolas"/>
          <w:color w:val="000000"/>
          <w:sz w:val="19"/>
          <w:szCs w:val="19"/>
        </w:rPr>
        <w:t xml:space="preserve"> });</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ts.Flush();</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ts.Close();</w:t>
      </w: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F0953" w:rsidRDefault="00FF0953" w:rsidP="00193A27">
      <w:pPr>
        <w:autoSpaceDE w:val="0"/>
        <w:autoSpaceDN w:val="0"/>
        <w:adjustRightInd w:val="0"/>
        <w:spacing w:after="0" w:line="240" w:lineRule="auto"/>
        <w:rPr>
          <w:rFonts w:ascii="Consolas" w:hAnsi="Consolas" w:cs="Consolas"/>
          <w:color w:val="000000"/>
          <w:sz w:val="19"/>
          <w:szCs w:val="19"/>
        </w:rPr>
      </w:pPr>
    </w:p>
    <w:p w:rsidR="00FF0953" w:rsidRDefault="00FF0953"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CC7246" w:rsidRDefault="00FF0953" w:rsidP="00193A27">
      <w:pPr>
        <w:pStyle w:val="Default"/>
        <w:rPr>
          <w:rFonts w:ascii="Consolas" w:hAnsi="Consolas" w:cs="Consolas"/>
          <w:sz w:val="19"/>
          <w:szCs w:val="19"/>
        </w:rPr>
      </w:pPr>
      <w:r>
        <w:rPr>
          <w:rFonts w:ascii="Consolas" w:hAnsi="Consolas" w:cs="Consolas"/>
          <w:sz w:val="19"/>
          <w:szCs w:val="19"/>
        </w:rPr>
        <w:t>}</w:t>
      </w:r>
    </w:p>
    <w:p w:rsidR="00C51EBF" w:rsidRPr="00CC7246" w:rsidRDefault="00C51EBF" w:rsidP="00193A27">
      <w:pPr>
        <w:pStyle w:val="Default"/>
        <w:rPr>
          <w:rFonts w:asciiTheme="majorHAnsi" w:eastAsiaTheme="majorEastAsia" w:hAnsiTheme="majorHAnsi" w:cstheme="majorBidi"/>
          <w:color w:val="2E74B5" w:themeColor="accent1" w:themeShade="BF"/>
          <w:sz w:val="26"/>
          <w:szCs w:val="26"/>
        </w:rPr>
      </w:pPr>
    </w:p>
    <w:p w:rsidR="00CC7246" w:rsidRPr="000F65E9" w:rsidRDefault="00CC7246" w:rsidP="00193A27">
      <w:pPr>
        <w:pStyle w:val="Default"/>
        <w:rPr>
          <w:rFonts w:asciiTheme="majorHAnsi" w:eastAsiaTheme="majorEastAsia" w:hAnsiTheme="majorHAnsi" w:cstheme="majorBidi"/>
          <w:color w:val="2E74B5" w:themeColor="accent1" w:themeShade="BF"/>
          <w:sz w:val="26"/>
          <w:szCs w:val="26"/>
        </w:rPr>
      </w:pPr>
      <w:r w:rsidRPr="00CC7246">
        <w:rPr>
          <w:rFonts w:asciiTheme="majorHAnsi" w:eastAsiaTheme="majorEastAsia" w:hAnsiTheme="majorHAnsi" w:cstheme="majorBidi"/>
          <w:color w:val="2E74B5" w:themeColor="accent1" w:themeShade="BF"/>
          <w:sz w:val="26"/>
          <w:szCs w:val="26"/>
        </w:rPr>
        <w:t>DelimitedListTraceListener</w:t>
      </w:r>
    </w:p>
    <w:p w:rsidR="00CC7246" w:rsidRPr="009B72AE" w:rsidRDefault="00CC7246" w:rsidP="00193A27">
      <w:pPr>
        <w:pStyle w:val="Default"/>
        <w:rPr>
          <w:rFonts w:asciiTheme="minorHAnsi" w:hAnsiTheme="minorHAnsi" w:cstheme="minorBidi"/>
          <w:color w:val="auto"/>
          <w:sz w:val="22"/>
          <w:szCs w:val="22"/>
        </w:rPr>
      </w:pPr>
    </w:p>
    <w:p w:rsidR="009B72AE" w:rsidRDefault="009B72AE" w:rsidP="00193A27">
      <w:pPr>
        <w:pStyle w:val="Default"/>
        <w:ind w:firstLine="708"/>
        <w:jc w:val="both"/>
        <w:rPr>
          <w:rFonts w:asciiTheme="minorHAnsi" w:hAnsiTheme="minorHAnsi" w:cstheme="minorBidi"/>
          <w:color w:val="auto"/>
          <w:sz w:val="22"/>
          <w:szCs w:val="22"/>
        </w:rPr>
      </w:pPr>
      <w:r w:rsidRPr="009B72AE">
        <w:rPr>
          <w:rFonts w:asciiTheme="minorHAnsi" w:hAnsiTheme="minorHAnsi" w:cstheme="minorBidi"/>
          <w:color w:val="auto"/>
          <w:sz w:val="22"/>
          <w:szCs w:val="22"/>
        </w:rPr>
        <w:t>Direciona a saída de rastreamento ou depuração para um gravador de texto, como um gravador de fluxo ou para um fluxo, como um fluxo de arquivos.</w:t>
      </w:r>
    </w:p>
    <w:p w:rsidR="00A17D76" w:rsidRDefault="00A17D76" w:rsidP="00193A27">
      <w:pPr>
        <w:pStyle w:val="Default"/>
        <w:ind w:firstLine="708"/>
        <w:jc w:val="both"/>
        <w:rPr>
          <w:rFonts w:asciiTheme="minorHAnsi" w:hAnsiTheme="minorHAnsi" w:cstheme="minorBidi"/>
          <w:color w:val="auto"/>
          <w:sz w:val="22"/>
          <w:szCs w:val="22"/>
        </w:rPr>
      </w:pPr>
    </w:p>
    <w:p w:rsidR="00A41C13" w:rsidRDefault="00A17D76"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O Delim</w:t>
      </w:r>
      <w:r w:rsidR="00A41C13">
        <w:rPr>
          <w:rFonts w:asciiTheme="minorHAnsi" w:hAnsiTheme="minorHAnsi" w:cstheme="minorBidi"/>
          <w:color w:val="auto"/>
          <w:sz w:val="22"/>
          <w:szCs w:val="22"/>
        </w:rPr>
        <w:t xml:space="preserve">iter </w:t>
      </w:r>
      <w:r>
        <w:rPr>
          <w:rFonts w:asciiTheme="minorHAnsi" w:hAnsiTheme="minorHAnsi" w:cstheme="minorBidi"/>
          <w:color w:val="auto"/>
          <w:sz w:val="22"/>
          <w:szCs w:val="22"/>
        </w:rPr>
        <w:t>O</w:t>
      </w:r>
      <w:r w:rsidR="00A41C13" w:rsidRPr="00A17D76">
        <w:rPr>
          <w:rFonts w:asciiTheme="minorHAnsi" w:hAnsiTheme="minorHAnsi" w:cstheme="minorBidi"/>
          <w:color w:val="auto"/>
          <w:sz w:val="22"/>
          <w:szCs w:val="22"/>
        </w:rPr>
        <w:t>btém ou define o delimitador para a lista delimitada. O delimitador padrão é ";" (ponto e vírgula).</w:t>
      </w:r>
    </w:p>
    <w:p w:rsidR="009B72AE" w:rsidRDefault="009B72AE" w:rsidP="00193A27">
      <w:pPr>
        <w:pStyle w:val="Default"/>
        <w:jc w:val="both"/>
        <w:rPr>
          <w:rFonts w:asciiTheme="minorHAnsi" w:hAnsiTheme="minorHAnsi" w:cstheme="minorBidi"/>
          <w:color w:val="auto"/>
          <w:sz w:val="22"/>
          <w:szCs w:val="22"/>
        </w:rPr>
      </w:pPr>
    </w:p>
    <w:p w:rsidR="00A17D76" w:rsidRPr="00A17D76" w:rsidRDefault="00A17D76" w:rsidP="00193A27">
      <w:pPr>
        <w:pStyle w:val="Default"/>
        <w:ind w:firstLine="708"/>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O TraceOutputOptions </w:t>
      </w:r>
      <w:r>
        <w:rPr>
          <w:rFonts w:asciiTheme="minorHAnsi" w:hAnsiTheme="minorHAnsi" w:cstheme="minorBidi"/>
          <w:color w:val="auto"/>
          <w:sz w:val="22"/>
          <w:szCs w:val="22"/>
        </w:rPr>
        <w:tab/>
        <w:t>o</w:t>
      </w:r>
      <w:r w:rsidRPr="00A17D76">
        <w:rPr>
          <w:rFonts w:asciiTheme="minorHAnsi" w:hAnsiTheme="minorHAnsi" w:cstheme="minorBidi"/>
          <w:color w:val="auto"/>
          <w:sz w:val="22"/>
          <w:szCs w:val="22"/>
        </w:rPr>
        <w:t>btém ou define as opções de saída de rastreamento.</w:t>
      </w:r>
    </w:p>
    <w:tbl>
      <w:tblPr>
        <w:tblStyle w:val="Tabelacomgrade"/>
        <w:tblW w:w="0" w:type="auto"/>
        <w:jc w:val="center"/>
        <w:tblLook w:val="04A0" w:firstRow="1" w:lastRow="0" w:firstColumn="1" w:lastColumn="0" w:noHBand="0" w:noVBand="1"/>
      </w:tblPr>
      <w:tblGrid>
        <w:gridCol w:w="2268"/>
        <w:gridCol w:w="851"/>
        <w:gridCol w:w="6095"/>
      </w:tblGrid>
      <w:tr w:rsidR="00A17D76" w:rsidRPr="00A17D76" w:rsidTr="00FB50CE">
        <w:trPr>
          <w:jc w:val="center"/>
        </w:trPr>
        <w:tc>
          <w:tcPr>
            <w:tcW w:w="2268" w:type="dxa"/>
          </w:tcPr>
          <w:p w:rsidR="00A17D76" w:rsidRPr="00A17D76" w:rsidRDefault="00A17D76" w:rsidP="00193A27">
            <w:pPr>
              <w:pStyle w:val="Default"/>
              <w:jc w:val="center"/>
              <w:rPr>
                <w:rFonts w:asciiTheme="minorHAnsi" w:hAnsiTheme="minorHAnsi" w:cstheme="minorBidi"/>
                <w:b/>
                <w:color w:val="auto"/>
                <w:sz w:val="22"/>
                <w:szCs w:val="22"/>
              </w:rPr>
            </w:pPr>
            <w:r w:rsidRPr="00A17D76">
              <w:rPr>
                <w:rFonts w:asciiTheme="minorHAnsi" w:hAnsiTheme="minorHAnsi" w:cstheme="minorBidi"/>
                <w:b/>
                <w:color w:val="auto"/>
                <w:sz w:val="22"/>
                <w:szCs w:val="22"/>
              </w:rPr>
              <w:t>Campo</w:t>
            </w:r>
          </w:p>
        </w:tc>
        <w:tc>
          <w:tcPr>
            <w:tcW w:w="851" w:type="dxa"/>
          </w:tcPr>
          <w:p w:rsidR="00A17D76" w:rsidRPr="00A17D76" w:rsidRDefault="00A17D76" w:rsidP="00193A27">
            <w:pPr>
              <w:pStyle w:val="Default"/>
              <w:jc w:val="center"/>
              <w:rPr>
                <w:rFonts w:asciiTheme="minorHAnsi" w:hAnsiTheme="minorHAnsi" w:cstheme="minorBidi"/>
                <w:b/>
                <w:color w:val="auto"/>
                <w:sz w:val="22"/>
                <w:szCs w:val="22"/>
              </w:rPr>
            </w:pPr>
            <w:r w:rsidRPr="00A17D76">
              <w:rPr>
                <w:rFonts w:asciiTheme="minorHAnsi" w:hAnsiTheme="minorHAnsi" w:cstheme="minorBidi"/>
                <w:b/>
                <w:color w:val="auto"/>
                <w:sz w:val="22"/>
                <w:szCs w:val="22"/>
              </w:rPr>
              <w:t>Enum</w:t>
            </w:r>
          </w:p>
        </w:tc>
        <w:tc>
          <w:tcPr>
            <w:tcW w:w="6095" w:type="dxa"/>
          </w:tcPr>
          <w:p w:rsidR="00A17D76" w:rsidRPr="00A17D76" w:rsidRDefault="00A17D76" w:rsidP="00193A27">
            <w:pPr>
              <w:pStyle w:val="Default"/>
              <w:jc w:val="center"/>
              <w:rPr>
                <w:rFonts w:asciiTheme="minorHAnsi" w:hAnsiTheme="minorHAnsi" w:cstheme="minorBidi"/>
                <w:b/>
                <w:color w:val="auto"/>
                <w:sz w:val="22"/>
                <w:szCs w:val="22"/>
              </w:rPr>
            </w:pPr>
            <w:r w:rsidRPr="00A17D76">
              <w:rPr>
                <w:rFonts w:asciiTheme="minorHAnsi" w:hAnsiTheme="minorHAnsi" w:cstheme="minorBidi"/>
                <w:b/>
                <w:color w:val="auto"/>
                <w:sz w:val="22"/>
                <w:szCs w:val="22"/>
              </w:rPr>
              <w:t>Descrição</w:t>
            </w:r>
          </w:p>
        </w:tc>
      </w:tr>
      <w:tr w:rsidR="00A17D76" w:rsidRPr="00A17D76" w:rsidTr="00FB50CE">
        <w:trPr>
          <w:jc w:val="center"/>
        </w:trPr>
        <w:tc>
          <w:tcPr>
            <w:tcW w:w="2268" w:type="dxa"/>
            <w:vAlign w:val="center"/>
          </w:tcPr>
          <w:p w:rsidR="00A17D76" w:rsidRDefault="00A17D76" w:rsidP="00193A27">
            <w:r>
              <w:t xml:space="preserve">Callstack </w:t>
            </w:r>
          </w:p>
        </w:tc>
        <w:tc>
          <w:tcPr>
            <w:tcW w:w="851" w:type="dxa"/>
            <w:vAlign w:val="center"/>
          </w:tcPr>
          <w:p w:rsidR="00A17D76" w:rsidRDefault="00A17D76" w:rsidP="00193A27">
            <w:r>
              <w:t>32</w:t>
            </w:r>
          </w:p>
        </w:tc>
        <w:tc>
          <w:tcPr>
            <w:tcW w:w="6095" w:type="dxa"/>
            <w:vAlign w:val="center"/>
          </w:tcPr>
          <w:p w:rsidR="00A17D76" w:rsidRPr="00A17D76" w:rsidRDefault="00A17D76" w:rsidP="00193A27">
            <w:pPr>
              <w:pStyle w:val="NormalWeb"/>
              <w:spacing w:before="0" w:beforeAutospacing="0" w:after="0" w:afterAutospacing="0"/>
              <w:rPr>
                <w:rFonts w:asciiTheme="minorHAnsi" w:eastAsiaTheme="minorHAnsi" w:hAnsiTheme="minorHAnsi" w:cstheme="minorBidi"/>
                <w:sz w:val="22"/>
                <w:szCs w:val="22"/>
                <w:lang w:eastAsia="en-US"/>
              </w:rPr>
            </w:pPr>
            <w:r w:rsidRPr="00A17D76">
              <w:rPr>
                <w:rFonts w:asciiTheme="minorHAnsi" w:eastAsiaTheme="minorHAnsi" w:hAnsiTheme="minorHAnsi" w:cstheme="minorBidi"/>
                <w:sz w:val="22"/>
                <w:szCs w:val="22"/>
                <w:lang w:eastAsia="en-US"/>
              </w:rPr>
              <w:t xml:space="preserve">Grave a pilha de chamadas, que é representada pelo valor retornado da propriedade </w:t>
            </w:r>
            <w:hyperlink r:id="rId157" w:anchor="System_Environment_StackTrace" w:history="1">
              <w:r w:rsidRPr="00A17D76">
                <w:rPr>
                  <w:rFonts w:asciiTheme="minorHAnsi" w:eastAsiaTheme="minorHAnsi" w:hAnsiTheme="minorHAnsi" w:cstheme="minorBidi"/>
                  <w:sz w:val="22"/>
                  <w:szCs w:val="22"/>
                  <w:lang w:eastAsia="en-US"/>
                </w:rPr>
                <w:t>StackTrace</w:t>
              </w:r>
            </w:hyperlink>
            <w:r w:rsidRPr="00A17D76">
              <w:rPr>
                <w:rFonts w:asciiTheme="minorHAnsi" w:eastAsiaTheme="minorHAnsi" w:hAnsiTheme="minorHAnsi" w:cstheme="minorBidi"/>
                <w:sz w:val="22"/>
                <w:szCs w:val="22"/>
                <w:lang w:eastAsia="en-US"/>
              </w:rPr>
              <w:t>.</w:t>
            </w:r>
          </w:p>
        </w:tc>
      </w:tr>
      <w:tr w:rsidR="00A17D76" w:rsidRPr="00A17D76" w:rsidTr="00FB50CE">
        <w:trPr>
          <w:jc w:val="center"/>
        </w:trPr>
        <w:tc>
          <w:tcPr>
            <w:tcW w:w="2268" w:type="dxa"/>
            <w:vAlign w:val="center"/>
          </w:tcPr>
          <w:p w:rsidR="00A17D76" w:rsidRDefault="00A17D76" w:rsidP="00193A27">
            <w:r>
              <w:t xml:space="preserve">DateTime </w:t>
            </w:r>
          </w:p>
        </w:tc>
        <w:tc>
          <w:tcPr>
            <w:tcW w:w="851" w:type="dxa"/>
            <w:vAlign w:val="center"/>
          </w:tcPr>
          <w:p w:rsidR="00A17D76" w:rsidRDefault="00A17D76" w:rsidP="00193A27">
            <w:r>
              <w:t>2</w:t>
            </w:r>
          </w:p>
        </w:tc>
        <w:tc>
          <w:tcPr>
            <w:tcW w:w="6095" w:type="dxa"/>
            <w:vAlign w:val="center"/>
          </w:tcPr>
          <w:p w:rsidR="00A17D76" w:rsidRPr="00A17D76" w:rsidRDefault="00A17D76" w:rsidP="00193A27">
            <w:pPr>
              <w:pStyle w:val="NormalWeb"/>
              <w:spacing w:before="0" w:beforeAutospacing="0" w:after="0" w:afterAutospacing="0"/>
              <w:rPr>
                <w:rFonts w:asciiTheme="minorHAnsi" w:eastAsiaTheme="minorHAnsi" w:hAnsiTheme="minorHAnsi" w:cstheme="minorBidi"/>
                <w:sz w:val="22"/>
                <w:szCs w:val="22"/>
                <w:lang w:eastAsia="en-US"/>
              </w:rPr>
            </w:pPr>
            <w:r w:rsidRPr="00A17D76">
              <w:rPr>
                <w:rFonts w:asciiTheme="minorHAnsi" w:eastAsiaTheme="minorHAnsi" w:hAnsiTheme="minorHAnsi" w:cstheme="minorBidi"/>
                <w:sz w:val="22"/>
                <w:szCs w:val="22"/>
                <w:lang w:eastAsia="en-US"/>
              </w:rPr>
              <w:t>Grave a data e hora.</w:t>
            </w:r>
          </w:p>
        </w:tc>
      </w:tr>
      <w:tr w:rsidR="00A17D76" w:rsidRPr="00A17D76" w:rsidTr="00FB50CE">
        <w:trPr>
          <w:jc w:val="center"/>
        </w:trPr>
        <w:tc>
          <w:tcPr>
            <w:tcW w:w="2268" w:type="dxa"/>
            <w:vAlign w:val="center"/>
          </w:tcPr>
          <w:p w:rsidR="00A17D76" w:rsidRDefault="00A17D76" w:rsidP="00193A27">
            <w:r>
              <w:t xml:space="preserve">LogicalOperationStack </w:t>
            </w:r>
          </w:p>
        </w:tc>
        <w:tc>
          <w:tcPr>
            <w:tcW w:w="851" w:type="dxa"/>
            <w:vAlign w:val="center"/>
          </w:tcPr>
          <w:p w:rsidR="00A17D76" w:rsidRDefault="00A17D76" w:rsidP="00193A27">
            <w:r>
              <w:t>1</w:t>
            </w:r>
          </w:p>
        </w:tc>
        <w:tc>
          <w:tcPr>
            <w:tcW w:w="6095" w:type="dxa"/>
            <w:vAlign w:val="center"/>
          </w:tcPr>
          <w:p w:rsidR="00A17D76" w:rsidRPr="00A17D76" w:rsidRDefault="00A17D76" w:rsidP="00193A27">
            <w:pPr>
              <w:pStyle w:val="NormalWeb"/>
              <w:spacing w:before="0" w:beforeAutospacing="0" w:after="0" w:afterAutospacing="0"/>
              <w:rPr>
                <w:rFonts w:asciiTheme="minorHAnsi" w:eastAsiaTheme="minorHAnsi" w:hAnsiTheme="minorHAnsi" w:cstheme="minorBidi"/>
                <w:sz w:val="22"/>
                <w:szCs w:val="22"/>
                <w:lang w:eastAsia="en-US"/>
              </w:rPr>
            </w:pPr>
            <w:r w:rsidRPr="00A17D76">
              <w:rPr>
                <w:rFonts w:asciiTheme="minorHAnsi" w:eastAsiaTheme="minorHAnsi" w:hAnsiTheme="minorHAnsi" w:cstheme="minorBidi"/>
                <w:sz w:val="22"/>
                <w:szCs w:val="22"/>
                <w:lang w:eastAsia="en-US"/>
              </w:rPr>
              <w:t xml:space="preserve">Grave a pilha de operação lógica, que é representada pelo valor retornado da propriedade </w:t>
            </w:r>
            <w:hyperlink r:id="rId158" w:anchor="System_Diagnostics_CorrelationManager_LogicalOperationStack" w:history="1">
              <w:r w:rsidRPr="00A17D76">
                <w:rPr>
                  <w:rFonts w:asciiTheme="minorHAnsi" w:eastAsiaTheme="minorHAnsi" w:hAnsiTheme="minorHAnsi" w:cstheme="minorBidi"/>
                  <w:sz w:val="22"/>
                  <w:szCs w:val="22"/>
                  <w:lang w:eastAsia="en-US"/>
                </w:rPr>
                <w:t>LogicalOperationStack</w:t>
              </w:r>
            </w:hyperlink>
            <w:r w:rsidRPr="00A17D76">
              <w:rPr>
                <w:rFonts w:asciiTheme="minorHAnsi" w:eastAsiaTheme="minorHAnsi" w:hAnsiTheme="minorHAnsi" w:cstheme="minorBidi"/>
                <w:sz w:val="22"/>
                <w:szCs w:val="22"/>
                <w:lang w:eastAsia="en-US"/>
              </w:rPr>
              <w:t>.</w:t>
            </w:r>
          </w:p>
        </w:tc>
      </w:tr>
      <w:tr w:rsidR="00A17D76" w:rsidRPr="00A17D76" w:rsidTr="00FB50CE">
        <w:trPr>
          <w:jc w:val="center"/>
        </w:trPr>
        <w:tc>
          <w:tcPr>
            <w:tcW w:w="2268" w:type="dxa"/>
            <w:vAlign w:val="center"/>
          </w:tcPr>
          <w:p w:rsidR="00A17D76" w:rsidRDefault="00A17D76" w:rsidP="00193A27">
            <w:r>
              <w:t xml:space="preserve">None </w:t>
            </w:r>
          </w:p>
        </w:tc>
        <w:tc>
          <w:tcPr>
            <w:tcW w:w="851" w:type="dxa"/>
            <w:vAlign w:val="center"/>
          </w:tcPr>
          <w:p w:rsidR="00A17D76" w:rsidRDefault="00A17D76" w:rsidP="00193A27">
            <w:r>
              <w:t>0</w:t>
            </w:r>
          </w:p>
        </w:tc>
        <w:tc>
          <w:tcPr>
            <w:tcW w:w="6095" w:type="dxa"/>
            <w:vAlign w:val="center"/>
          </w:tcPr>
          <w:p w:rsidR="00A17D76" w:rsidRPr="00A17D76" w:rsidRDefault="00A17D76" w:rsidP="00193A27">
            <w:pPr>
              <w:pStyle w:val="NormalWeb"/>
              <w:spacing w:before="0" w:beforeAutospacing="0" w:after="0" w:afterAutospacing="0"/>
              <w:rPr>
                <w:rFonts w:asciiTheme="minorHAnsi" w:eastAsiaTheme="minorHAnsi" w:hAnsiTheme="minorHAnsi" w:cstheme="minorBidi"/>
                <w:sz w:val="22"/>
                <w:szCs w:val="22"/>
                <w:lang w:eastAsia="en-US"/>
              </w:rPr>
            </w:pPr>
            <w:r w:rsidRPr="00A17D76">
              <w:rPr>
                <w:rFonts w:asciiTheme="minorHAnsi" w:eastAsiaTheme="minorHAnsi" w:hAnsiTheme="minorHAnsi" w:cstheme="minorBidi"/>
                <w:sz w:val="22"/>
                <w:szCs w:val="22"/>
                <w:lang w:eastAsia="en-US"/>
              </w:rPr>
              <w:t>Não grave todos os elementos.</w:t>
            </w:r>
          </w:p>
        </w:tc>
      </w:tr>
      <w:tr w:rsidR="00A17D76" w:rsidRPr="00A17D76" w:rsidTr="00FB50CE">
        <w:trPr>
          <w:jc w:val="center"/>
        </w:trPr>
        <w:tc>
          <w:tcPr>
            <w:tcW w:w="2268" w:type="dxa"/>
            <w:vAlign w:val="center"/>
          </w:tcPr>
          <w:p w:rsidR="00A17D76" w:rsidRDefault="00A17D76" w:rsidP="00193A27">
            <w:r>
              <w:t xml:space="preserve">ProcessId </w:t>
            </w:r>
          </w:p>
        </w:tc>
        <w:tc>
          <w:tcPr>
            <w:tcW w:w="851" w:type="dxa"/>
            <w:vAlign w:val="center"/>
          </w:tcPr>
          <w:p w:rsidR="00A17D76" w:rsidRDefault="00A17D76" w:rsidP="00193A27">
            <w:r>
              <w:t>8</w:t>
            </w:r>
          </w:p>
        </w:tc>
        <w:tc>
          <w:tcPr>
            <w:tcW w:w="6095" w:type="dxa"/>
            <w:vAlign w:val="center"/>
          </w:tcPr>
          <w:p w:rsidR="00A17D76" w:rsidRPr="00A17D76" w:rsidRDefault="00A17D76" w:rsidP="00193A27">
            <w:pPr>
              <w:pStyle w:val="NormalWeb"/>
              <w:spacing w:before="0" w:beforeAutospacing="0" w:after="0" w:afterAutospacing="0"/>
              <w:rPr>
                <w:rFonts w:asciiTheme="minorHAnsi" w:eastAsiaTheme="minorHAnsi" w:hAnsiTheme="minorHAnsi" w:cstheme="minorBidi"/>
                <w:sz w:val="22"/>
                <w:szCs w:val="22"/>
                <w:lang w:eastAsia="en-US"/>
              </w:rPr>
            </w:pPr>
            <w:r w:rsidRPr="00A17D76">
              <w:rPr>
                <w:rFonts w:asciiTheme="minorHAnsi" w:eastAsiaTheme="minorHAnsi" w:hAnsiTheme="minorHAnsi" w:cstheme="minorBidi"/>
                <w:sz w:val="22"/>
                <w:szCs w:val="22"/>
                <w:lang w:eastAsia="en-US"/>
              </w:rPr>
              <w:t xml:space="preserve">Grave a identidade do processo, que é representada pelo valor retornado da propriedade </w:t>
            </w:r>
            <w:hyperlink r:id="rId159" w:anchor="System_Diagnostics_Process_Id" w:history="1">
              <w:r w:rsidRPr="00A17D76">
                <w:rPr>
                  <w:rFonts w:asciiTheme="minorHAnsi" w:eastAsiaTheme="minorHAnsi" w:hAnsiTheme="minorHAnsi" w:cstheme="minorBidi"/>
                  <w:sz w:val="22"/>
                  <w:szCs w:val="22"/>
                  <w:lang w:eastAsia="en-US"/>
                </w:rPr>
                <w:t>Id</w:t>
              </w:r>
            </w:hyperlink>
            <w:r w:rsidRPr="00A17D76">
              <w:rPr>
                <w:rFonts w:asciiTheme="minorHAnsi" w:eastAsiaTheme="minorHAnsi" w:hAnsiTheme="minorHAnsi" w:cstheme="minorBidi"/>
                <w:sz w:val="22"/>
                <w:szCs w:val="22"/>
                <w:lang w:eastAsia="en-US"/>
              </w:rPr>
              <w:t>.</w:t>
            </w:r>
          </w:p>
        </w:tc>
      </w:tr>
      <w:tr w:rsidR="00A17D76" w:rsidRPr="00A17D76" w:rsidTr="00FB50CE">
        <w:trPr>
          <w:jc w:val="center"/>
        </w:trPr>
        <w:tc>
          <w:tcPr>
            <w:tcW w:w="2268" w:type="dxa"/>
            <w:vAlign w:val="center"/>
          </w:tcPr>
          <w:p w:rsidR="00A17D76" w:rsidRDefault="00A17D76" w:rsidP="00193A27">
            <w:r>
              <w:t xml:space="preserve">ThreadId </w:t>
            </w:r>
          </w:p>
        </w:tc>
        <w:tc>
          <w:tcPr>
            <w:tcW w:w="851" w:type="dxa"/>
            <w:vAlign w:val="center"/>
          </w:tcPr>
          <w:p w:rsidR="00A17D76" w:rsidRDefault="00A17D76" w:rsidP="00193A27">
            <w:r>
              <w:t>16</w:t>
            </w:r>
          </w:p>
        </w:tc>
        <w:tc>
          <w:tcPr>
            <w:tcW w:w="6095" w:type="dxa"/>
            <w:vAlign w:val="center"/>
          </w:tcPr>
          <w:p w:rsidR="00A17D76" w:rsidRPr="00A17D76" w:rsidRDefault="00A17D76" w:rsidP="00193A27">
            <w:pPr>
              <w:pStyle w:val="NormalWeb"/>
              <w:spacing w:before="0" w:beforeAutospacing="0" w:after="0" w:afterAutospacing="0"/>
              <w:rPr>
                <w:rFonts w:asciiTheme="minorHAnsi" w:eastAsiaTheme="minorHAnsi" w:hAnsiTheme="minorHAnsi" w:cstheme="minorBidi"/>
                <w:sz w:val="22"/>
                <w:szCs w:val="22"/>
                <w:lang w:eastAsia="en-US"/>
              </w:rPr>
            </w:pPr>
            <w:r w:rsidRPr="00A17D76">
              <w:rPr>
                <w:rFonts w:asciiTheme="minorHAnsi" w:eastAsiaTheme="minorHAnsi" w:hAnsiTheme="minorHAnsi" w:cstheme="minorBidi"/>
                <w:sz w:val="22"/>
                <w:szCs w:val="22"/>
                <w:lang w:eastAsia="en-US"/>
              </w:rPr>
              <w:t xml:space="preserve">Grave a identidade do thread, que é representada pelo valor retornado da propriedade </w:t>
            </w:r>
            <w:hyperlink r:id="rId160" w:anchor="System_Threading_Thread_ManagedThreadId" w:history="1">
              <w:r w:rsidRPr="00A17D76">
                <w:rPr>
                  <w:rFonts w:asciiTheme="minorHAnsi" w:eastAsiaTheme="minorHAnsi" w:hAnsiTheme="minorHAnsi" w:cstheme="minorBidi"/>
                  <w:sz w:val="22"/>
                  <w:szCs w:val="22"/>
                  <w:lang w:eastAsia="en-US"/>
                </w:rPr>
                <w:t>ManagedThreadId</w:t>
              </w:r>
            </w:hyperlink>
            <w:r w:rsidRPr="00A17D76">
              <w:rPr>
                <w:rFonts w:asciiTheme="minorHAnsi" w:eastAsiaTheme="minorHAnsi" w:hAnsiTheme="minorHAnsi" w:cstheme="minorBidi"/>
                <w:sz w:val="22"/>
                <w:szCs w:val="22"/>
                <w:lang w:eastAsia="en-US"/>
              </w:rPr>
              <w:t xml:space="preserve"> para o thread atual.</w:t>
            </w:r>
          </w:p>
        </w:tc>
      </w:tr>
      <w:tr w:rsidR="00A17D76" w:rsidRPr="00A17D76" w:rsidTr="00FB50CE">
        <w:trPr>
          <w:jc w:val="center"/>
        </w:trPr>
        <w:tc>
          <w:tcPr>
            <w:tcW w:w="2268" w:type="dxa"/>
            <w:vAlign w:val="center"/>
          </w:tcPr>
          <w:p w:rsidR="00A17D76" w:rsidRDefault="00A17D76" w:rsidP="00193A27">
            <w:r>
              <w:t xml:space="preserve">Timestamp </w:t>
            </w:r>
          </w:p>
        </w:tc>
        <w:tc>
          <w:tcPr>
            <w:tcW w:w="851" w:type="dxa"/>
            <w:vAlign w:val="center"/>
          </w:tcPr>
          <w:p w:rsidR="00A17D76" w:rsidRDefault="00A17D76" w:rsidP="00193A27">
            <w:r>
              <w:t>4</w:t>
            </w:r>
          </w:p>
        </w:tc>
        <w:tc>
          <w:tcPr>
            <w:tcW w:w="6095" w:type="dxa"/>
            <w:vAlign w:val="center"/>
          </w:tcPr>
          <w:p w:rsidR="00A17D76" w:rsidRPr="00A17D76" w:rsidRDefault="00A17D76" w:rsidP="00193A27">
            <w:pPr>
              <w:pStyle w:val="NormalWeb"/>
              <w:spacing w:before="0" w:beforeAutospacing="0" w:after="0" w:afterAutospacing="0"/>
              <w:rPr>
                <w:rFonts w:asciiTheme="minorHAnsi" w:eastAsiaTheme="minorHAnsi" w:hAnsiTheme="minorHAnsi" w:cstheme="minorBidi"/>
                <w:sz w:val="22"/>
                <w:szCs w:val="22"/>
                <w:lang w:eastAsia="en-US"/>
              </w:rPr>
            </w:pPr>
            <w:r w:rsidRPr="00A17D76">
              <w:rPr>
                <w:rFonts w:asciiTheme="minorHAnsi" w:eastAsiaTheme="minorHAnsi" w:hAnsiTheme="minorHAnsi" w:cstheme="minorBidi"/>
                <w:sz w:val="22"/>
                <w:szCs w:val="22"/>
                <w:lang w:eastAsia="en-US"/>
              </w:rPr>
              <w:t xml:space="preserve">Grave o carimbo de data/hora, que é representado pelo valor retornado do método </w:t>
            </w:r>
            <w:hyperlink r:id="rId161" w:anchor="System_Diagnostics_Stopwatch_GetTimestamp" w:history="1">
              <w:r w:rsidRPr="00A17D76">
                <w:rPr>
                  <w:rFonts w:asciiTheme="minorHAnsi" w:eastAsiaTheme="minorHAnsi" w:hAnsiTheme="minorHAnsi" w:cstheme="minorBidi"/>
                  <w:sz w:val="22"/>
                  <w:szCs w:val="22"/>
                  <w:lang w:eastAsia="en-US"/>
                </w:rPr>
                <w:t>GetTimestamp()</w:t>
              </w:r>
            </w:hyperlink>
            <w:r w:rsidRPr="00A17D76">
              <w:rPr>
                <w:rFonts w:asciiTheme="minorHAnsi" w:eastAsiaTheme="minorHAnsi" w:hAnsiTheme="minorHAnsi" w:cstheme="minorBidi"/>
                <w:sz w:val="22"/>
                <w:szCs w:val="22"/>
                <w:lang w:eastAsia="en-US"/>
              </w:rPr>
              <w:t>.</w:t>
            </w:r>
          </w:p>
        </w:tc>
      </w:tr>
    </w:tbl>
    <w:p w:rsidR="00A17D76" w:rsidRPr="00CC7246" w:rsidRDefault="00A17D76" w:rsidP="00193A27">
      <w:pPr>
        <w:pStyle w:val="Default"/>
        <w:jc w:val="both"/>
        <w:rPr>
          <w:rFonts w:asciiTheme="majorHAnsi" w:eastAsiaTheme="majorEastAsia" w:hAnsiTheme="majorHAnsi" w:cstheme="majorBidi"/>
          <w:color w:val="2E74B5" w:themeColor="accent1" w:themeShade="BF"/>
          <w:sz w:val="26"/>
          <w:szCs w:val="26"/>
        </w:rPr>
      </w:pPr>
    </w:p>
    <w:p w:rsidR="009B72AE" w:rsidRDefault="009B72AE" w:rsidP="00193A27">
      <w:pPr>
        <w:pStyle w:val="Default"/>
        <w:rPr>
          <w:rFonts w:asciiTheme="majorHAnsi" w:eastAsiaTheme="majorEastAsia" w:hAnsiTheme="majorHAnsi" w:cstheme="majorBidi"/>
          <w:color w:val="2E74B5" w:themeColor="accent1" w:themeShade="BF"/>
          <w:sz w:val="26"/>
          <w:szCs w:val="26"/>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delimited_listener = </w:t>
      </w:r>
      <w:r>
        <w:rPr>
          <w:rFonts w:ascii="Consolas" w:hAnsi="Consolas" w:cs="Consolas"/>
          <w:color w:val="0000FF"/>
          <w:sz w:val="19"/>
          <w:szCs w:val="19"/>
        </w:rPr>
        <w:t>new</w:t>
      </w:r>
      <w:r>
        <w:rPr>
          <w:rFonts w:ascii="Consolas" w:hAnsi="Consolas" w:cs="Consolas"/>
          <w:color w:val="000000"/>
          <w:sz w:val="19"/>
          <w:szCs w:val="19"/>
        </w:rPr>
        <w:t xml:space="preserve"> DelimitedListTraceListener(</w:t>
      </w:r>
      <w:r>
        <w:rPr>
          <w:rFonts w:ascii="Consolas" w:hAnsi="Consolas" w:cs="Consolas"/>
          <w:color w:val="A31515"/>
          <w:sz w:val="19"/>
          <w:szCs w:val="19"/>
        </w:rPr>
        <w:t>"test.txt"</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mySource = </w:t>
      </w:r>
      <w:r>
        <w:rPr>
          <w:rFonts w:ascii="Consolas" w:hAnsi="Consolas" w:cs="Consolas"/>
          <w:color w:val="0000FF"/>
          <w:sz w:val="19"/>
          <w:szCs w:val="19"/>
        </w:rPr>
        <w:t>new</w:t>
      </w:r>
      <w:r>
        <w:rPr>
          <w:rFonts w:ascii="Consolas" w:hAnsi="Consolas" w:cs="Consolas"/>
          <w:color w:val="000000"/>
          <w:sz w:val="19"/>
          <w:szCs w:val="19"/>
        </w:rPr>
        <w:t xml:space="preserve"> TraceSource(</w:t>
      </w:r>
      <w:r>
        <w:rPr>
          <w:rFonts w:ascii="Consolas" w:hAnsi="Consolas" w:cs="Consolas"/>
          <w:color w:val="A31515"/>
          <w:sz w:val="19"/>
          <w:szCs w:val="19"/>
        </w:rPr>
        <w:t>"Testsource"</w:t>
      </w:r>
      <w:r>
        <w:rPr>
          <w:rFonts w:ascii="Consolas" w:hAnsi="Consolas" w:cs="Consolas"/>
          <w:color w:val="000000"/>
          <w:sz w:val="19"/>
          <w:szCs w:val="19"/>
        </w:rPr>
        <w:t>, SourceLevels.All);</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limpa o ouvinte padrão</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mySource.Listeners.Clear();</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delimited_listener.Name = </w:t>
      </w:r>
      <w:r>
        <w:rPr>
          <w:rFonts w:ascii="Consolas" w:hAnsi="Consolas" w:cs="Consolas"/>
          <w:color w:val="A31515"/>
          <w:sz w:val="19"/>
          <w:szCs w:val="19"/>
        </w:rPr>
        <w:t>"delimited_listener"</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delimited_listener.Delimiter = </w:t>
      </w:r>
      <w:r>
        <w:rPr>
          <w:rFonts w:ascii="Consolas" w:hAnsi="Consolas" w:cs="Consolas"/>
          <w:color w:val="A31515"/>
          <w:sz w:val="19"/>
          <w:szCs w:val="19"/>
        </w:rPr>
        <w:t>","</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mySource.Listeners.Add(delimited_listener);</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//mySource.Listeners["delimited_listener"].Filter = new SourceFilter("No match");</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//mySource.Listeners["delimited_listener"].Filter = new SourceFilter("Testsource");</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mySource.TraceData(TraceEventType.Information, 1, </w:t>
      </w:r>
      <w:r>
        <w:rPr>
          <w:rFonts w:ascii="Consolas" w:hAnsi="Consolas" w:cs="Consolas"/>
          <w:color w:val="A31515"/>
          <w:sz w:val="19"/>
          <w:szCs w:val="19"/>
        </w:rPr>
        <w:t>"x"</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mySource.TraceInformation(</w:t>
      </w:r>
      <w:r>
        <w:rPr>
          <w:rFonts w:ascii="Consolas" w:hAnsi="Consolas" w:cs="Consolas"/>
          <w:color w:val="A31515"/>
          <w:sz w:val="19"/>
          <w:szCs w:val="19"/>
        </w:rPr>
        <w:t>"y"</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mySource.TraceEvent(TraceEventType.Error, 2, </w:t>
      </w:r>
      <w:r>
        <w:rPr>
          <w:rFonts w:ascii="Consolas" w:hAnsi="Consolas" w:cs="Consolas"/>
          <w:color w:val="A31515"/>
          <w:sz w:val="19"/>
          <w:szCs w:val="19"/>
        </w:rPr>
        <w:t>"z"</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mySource.TraceInformation(</w:t>
      </w:r>
      <w:r>
        <w:rPr>
          <w:rFonts w:ascii="Consolas" w:hAnsi="Consolas" w:cs="Consolas"/>
          <w:color w:val="A31515"/>
          <w:sz w:val="19"/>
          <w:szCs w:val="19"/>
        </w:rPr>
        <w:t>"w"</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mySource.Flush();</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mySource.Close();</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//No modo Debug Imprime as 2 mensagens na janela Output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//No modo Release Imprime somente a mensagm do Trace</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Debug.Listeners.Add(delimited_listener);</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w:t>
      </w:r>
      <w:r>
        <w:rPr>
          <w:rFonts w:ascii="Consolas" w:hAnsi="Consolas" w:cs="Consolas"/>
          <w:color w:val="A31515"/>
          <w:sz w:val="19"/>
          <w:szCs w:val="19"/>
        </w:rPr>
        <w:t>"Saida DelimitedListTraceListener no Debug"</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Debug.Flush();</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Trace.Listeners.Add(delimited_listener);</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Trace.WriteLine(</w:t>
      </w:r>
      <w:r>
        <w:rPr>
          <w:rFonts w:ascii="Consolas" w:hAnsi="Consolas" w:cs="Consolas"/>
          <w:color w:val="A31515"/>
          <w:sz w:val="19"/>
          <w:szCs w:val="19"/>
        </w:rPr>
        <w:t>"Saida DelimitedListTraceListener no Trace"</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Trace.Flush();</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B50CE" w:rsidRDefault="00FB50CE" w:rsidP="00193A27">
      <w:pPr>
        <w:pStyle w:val="Default"/>
        <w:rPr>
          <w:rFonts w:ascii="Consolas" w:hAnsi="Consolas" w:cs="Consolas"/>
          <w:sz w:val="19"/>
          <w:szCs w:val="19"/>
        </w:rPr>
      </w:pPr>
      <w:r>
        <w:rPr>
          <w:rFonts w:ascii="Consolas" w:hAnsi="Consolas" w:cs="Consolas"/>
          <w:sz w:val="19"/>
          <w:szCs w:val="19"/>
        </w:rPr>
        <w:t>}</w:t>
      </w:r>
    </w:p>
    <w:p w:rsidR="00FB50CE" w:rsidRDefault="00FB50CE" w:rsidP="00193A27">
      <w:pPr>
        <w:pStyle w:val="Default"/>
        <w:rPr>
          <w:rFonts w:ascii="Consolas" w:hAnsi="Consolas" w:cs="Consolas"/>
          <w:sz w:val="19"/>
          <w:szCs w:val="19"/>
        </w:rPr>
      </w:pPr>
    </w:p>
    <w:p w:rsidR="00FB50CE" w:rsidRDefault="00FB50CE" w:rsidP="00193A27">
      <w:pPr>
        <w:pStyle w:val="Default"/>
        <w:jc w:val="center"/>
        <w:rPr>
          <w:rFonts w:ascii="Consolas" w:hAnsi="Consolas" w:cs="Consolas"/>
          <w:sz w:val="19"/>
          <w:szCs w:val="19"/>
        </w:rPr>
      </w:pPr>
      <w:r>
        <w:rPr>
          <w:noProof/>
          <w:lang w:eastAsia="pt-BR"/>
        </w:rPr>
        <w:drawing>
          <wp:inline distT="0" distB="0" distL="0" distR="0">
            <wp:extent cx="3840023" cy="2129359"/>
            <wp:effectExtent l="0" t="0" r="8255" b="444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9508" cy="2134619"/>
                    </a:xfrm>
                    <a:prstGeom prst="rect">
                      <a:avLst/>
                    </a:prstGeom>
                  </pic:spPr>
                </pic:pic>
              </a:graphicData>
            </a:graphic>
          </wp:inline>
        </w:drawing>
      </w:r>
    </w:p>
    <w:p w:rsidR="00FB50CE" w:rsidRDefault="00FB50CE" w:rsidP="00193A27">
      <w:pPr>
        <w:pStyle w:val="Default"/>
        <w:rPr>
          <w:rFonts w:ascii="Consolas" w:hAnsi="Consolas" w:cs="Consolas"/>
          <w:sz w:val="19"/>
          <w:szCs w:val="19"/>
        </w:rPr>
      </w:pPr>
    </w:p>
    <w:p w:rsidR="00FB50CE" w:rsidRDefault="00FB50CE" w:rsidP="00193A27">
      <w:pPr>
        <w:autoSpaceDE w:val="0"/>
        <w:autoSpaceDN w:val="0"/>
        <w:adjustRightInd w:val="0"/>
        <w:spacing w:after="0" w:line="240" w:lineRule="auto"/>
        <w:rPr>
          <w:rFonts w:ascii="Consolas" w:hAnsi="Consolas" w:cs="Consolas"/>
          <w:color w:val="0000FF"/>
          <w:sz w:val="19"/>
          <w:szCs w:val="19"/>
        </w:rPr>
      </w:pPr>
    </w:p>
    <w:p w:rsidR="00FB50CE" w:rsidRPr="00FB50CE" w:rsidRDefault="00FB50CE" w:rsidP="00193A27">
      <w:pPr>
        <w:autoSpaceDE w:val="0"/>
        <w:autoSpaceDN w:val="0"/>
        <w:adjustRightInd w:val="0"/>
        <w:spacing w:after="0" w:line="240" w:lineRule="auto"/>
      </w:pPr>
      <w:r w:rsidRPr="00FB50CE">
        <w:tab/>
        <w:t>Abai</w:t>
      </w:r>
      <w:r>
        <w:t>x</w:t>
      </w:r>
      <w:r w:rsidRPr="00FB50CE">
        <w:t>o</w:t>
      </w:r>
      <w:r>
        <w:t xml:space="preserve"> um exemplo utlilizando stream (FileStream), a propriedade Delimiter e </w:t>
      </w:r>
      <w:r w:rsidRPr="00FB50CE">
        <w:t>TraceOutputOptions</w:t>
      </w:r>
    </w:p>
    <w:p w:rsidR="00FB50CE" w:rsidRDefault="00FB50CE" w:rsidP="00193A27">
      <w:pPr>
        <w:autoSpaceDE w:val="0"/>
        <w:autoSpaceDN w:val="0"/>
        <w:adjustRightInd w:val="0"/>
        <w:spacing w:after="0" w:line="240" w:lineRule="auto"/>
        <w:rPr>
          <w:rFonts w:ascii="Consolas" w:hAnsi="Consolas" w:cs="Consolas"/>
          <w:color w:val="0000FF"/>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FileStream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"test_stream.txt"</w:t>
      </w:r>
      <w:r>
        <w:rPr>
          <w:rFonts w:ascii="Consolas" w:hAnsi="Consolas" w:cs="Consolas"/>
          <w:color w:val="000000"/>
          <w:sz w:val="19"/>
          <w:szCs w:val="19"/>
        </w:rPr>
        <w:t xml:space="preserve">, FileMode.Create, FileAccess.Write); </w:t>
      </w:r>
      <w:r>
        <w:rPr>
          <w:rFonts w:ascii="Consolas" w:hAnsi="Consolas" w:cs="Consolas"/>
          <w:color w:val="008000"/>
          <w:sz w:val="19"/>
          <w:szCs w:val="19"/>
        </w:rPr>
        <w:t>// = FileStream.Null;</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 sw = </w:t>
      </w:r>
      <w:r>
        <w:rPr>
          <w:rFonts w:ascii="Consolas" w:hAnsi="Consolas" w:cs="Consolas"/>
          <w:color w:val="0000FF"/>
          <w:sz w:val="19"/>
          <w:szCs w:val="19"/>
        </w:rPr>
        <w:t>new</w:t>
      </w:r>
      <w:r>
        <w:rPr>
          <w:rFonts w:ascii="Consolas" w:hAnsi="Consolas" w:cs="Consolas"/>
          <w:color w:val="000000"/>
          <w:sz w:val="19"/>
          <w:szCs w:val="19"/>
        </w:rPr>
        <w:t xml:space="preserve"> StreamWriter(stream);</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stream_delimited_listener = </w:t>
      </w:r>
      <w:r>
        <w:rPr>
          <w:rFonts w:ascii="Consolas" w:hAnsi="Consolas" w:cs="Consolas"/>
          <w:color w:val="0000FF"/>
          <w:sz w:val="19"/>
          <w:szCs w:val="19"/>
        </w:rPr>
        <w:t>new</w:t>
      </w:r>
      <w:r>
        <w:rPr>
          <w:rFonts w:ascii="Consolas" w:hAnsi="Consolas" w:cs="Consolas"/>
          <w:color w:val="000000"/>
          <w:sz w:val="19"/>
          <w:szCs w:val="19"/>
        </w:rPr>
        <w:t xml:space="preserve"> DelimitedListTraceListener(sw))</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TraceEventCache cc = </w:t>
      </w:r>
      <w:r>
        <w:rPr>
          <w:rFonts w:ascii="Consolas" w:hAnsi="Consolas" w:cs="Consolas"/>
          <w:color w:val="0000FF"/>
          <w:sz w:val="19"/>
          <w:szCs w:val="19"/>
        </w:rPr>
        <w:t>new</w:t>
      </w:r>
      <w:r>
        <w:rPr>
          <w:rFonts w:ascii="Consolas" w:hAnsi="Consolas" w:cs="Consolas"/>
          <w:color w:val="000000"/>
          <w:sz w:val="19"/>
          <w:szCs w:val="19"/>
        </w:rPr>
        <w:t xml:space="preserve"> TraceEventCache();</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stream_delimited_listener.Delimiter = </w:t>
      </w:r>
      <w:r>
        <w:rPr>
          <w:rFonts w:ascii="Consolas" w:hAnsi="Consolas" w:cs="Consolas"/>
          <w:color w:val="A31515"/>
          <w:sz w:val="19"/>
          <w:szCs w:val="19"/>
        </w:rPr>
        <w:t>":"</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stream_delimited_listener.TraceData(cc, </w:t>
      </w:r>
      <w:r>
        <w:rPr>
          <w:rFonts w:ascii="Consolas" w:hAnsi="Consolas" w:cs="Consolas"/>
          <w:color w:val="0000FF"/>
          <w:sz w:val="19"/>
          <w:szCs w:val="19"/>
        </w:rPr>
        <w:t>null</w:t>
      </w:r>
      <w:r>
        <w:rPr>
          <w:rFonts w:ascii="Consolas" w:hAnsi="Consolas" w:cs="Consolas"/>
          <w:color w:val="000000"/>
          <w:sz w:val="19"/>
          <w:szCs w:val="19"/>
        </w:rPr>
        <w:t xml:space="preserve">, TraceEventType.Error, 7, </w:t>
      </w:r>
      <w:r>
        <w:rPr>
          <w:rFonts w:ascii="Consolas" w:hAnsi="Consolas" w:cs="Consolas"/>
          <w:color w:val="A31515"/>
          <w:sz w:val="19"/>
          <w:szCs w:val="19"/>
        </w:rPr>
        <w:t>"XYZ"</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stream_delimited_listener.TraceData(cc, </w:t>
      </w:r>
      <w:r>
        <w:rPr>
          <w:rFonts w:ascii="Consolas" w:hAnsi="Consolas" w:cs="Consolas"/>
          <w:color w:val="0000FF"/>
          <w:sz w:val="19"/>
          <w:szCs w:val="19"/>
        </w:rPr>
        <w:t>null</w:t>
      </w:r>
      <w:r>
        <w:rPr>
          <w:rFonts w:ascii="Consolas" w:hAnsi="Consolas" w:cs="Consolas"/>
          <w:color w:val="000000"/>
          <w:sz w:val="19"/>
          <w:szCs w:val="19"/>
        </w:rPr>
        <w:t xml:space="preserve">, TraceEventType.Error, 7, </w:t>
      </w:r>
      <w:r>
        <w:rPr>
          <w:rFonts w:ascii="Consolas" w:hAnsi="Consolas" w:cs="Consolas"/>
          <w:color w:val="A31515"/>
          <w:sz w:val="19"/>
          <w:szCs w:val="19"/>
        </w:rPr>
        <w:t>"ABC"</w:t>
      </w:r>
      <w:r>
        <w:rPr>
          <w:rFonts w:ascii="Consolas" w:hAnsi="Consolas" w:cs="Consolas"/>
          <w:color w:val="000000"/>
          <w:sz w:val="19"/>
          <w:szCs w:val="19"/>
        </w:rPr>
        <w:t xml:space="preserve">, </w:t>
      </w:r>
      <w:r>
        <w:rPr>
          <w:rFonts w:ascii="Consolas" w:hAnsi="Consolas" w:cs="Consolas"/>
          <w:color w:val="A31515"/>
          <w:sz w:val="19"/>
          <w:szCs w:val="19"/>
        </w:rPr>
        <w:t>"DEF"</w:t>
      </w:r>
      <w:r>
        <w:rPr>
          <w:rFonts w:ascii="Consolas" w:hAnsi="Consolas" w:cs="Consolas"/>
          <w:color w:val="000000"/>
          <w:sz w:val="19"/>
          <w:szCs w:val="19"/>
        </w:rPr>
        <w:t>, 123);</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stream_delimited_listener.TraceEvent(cc, </w:t>
      </w:r>
      <w:r>
        <w:rPr>
          <w:rFonts w:ascii="Consolas" w:hAnsi="Consolas" w:cs="Consolas"/>
          <w:color w:val="0000FF"/>
          <w:sz w:val="19"/>
          <w:szCs w:val="19"/>
        </w:rPr>
        <w:t>null</w:t>
      </w:r>
      <w:r>
        <w:rPr>
          <w:rFonts w:ascii="Consolas" w:hAnsi="Consolas" w:cs="Consolas"/>
          <w:color w:val="000000"/>
          <w:sz w:val="19"/>
          <w:szCs w:val="19"/>
        </w:rPr>
        <w:t xml:space="preserve">, TraceEventType.Error, 4, </w:t>
      </w:r>
      <w:r>
        <w:rPr>
          <w:rFonts w:ascii="Consolas" w:hAnsi="Consolas" w:cs="Consolas"/>
          <w:color w:val="0000FF"/>
          <w:sz w:val="19"/>
          <w:szCs w:val="19"/>
        </w:rPr>
        <w:t>null</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stream_delimited_listener.TraceOutputOptions = TraceOptions.ProcessId | TraceOptions.ThreadId | TraceOptions.DateTime | TraceOptions.Timestamp;</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stream_delimited_listener.TraceData(cc, </w:t>
      </w:r>
      <w:r>
        <w:rPr>
          <w:rFonts w:ascii="Consolas" w:hAnsi="Consolas" w:cs="Consolas"/>
          <w:color w:val="0000FF"/>
          <w:sz w:val="19"/>
          <w:szCs w:val="19"/>
        </w:rPr>
        <w:t>null</w:t>
      </w:r>
      <w:r>
        <w:rPr>
          <w:rFonts w:ascii="Consolas" w:hAnsi="Consolas" w:cs="Consolas"/>
          <w:color w:val="000000"/>
          <w:sz w:val="19"/>
          <w:szCs w:val="19"/>
        </w:rPr>
        <w:t xml:space="preserve">, TraceEventType.Information, 1, </w:t>
      </w:r>
      <w:r>
        <w:rPr>
          <w:rFonts w:ascii="Consolas" w:hAnsi="Consolas" w:cs="Consolas"/>
          <w:color w:val="A31515"/>
          <w:sz w:val="19"/>
          <w:szCs w:val="19"/>
        </w:rPr>
        <w:t>"x"</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stream_delimited_listener.TraceEvent(cc, </w:t>
      </w:r>
      <w:r>
        <w:rPr>
          <w:rFonts w:ascii="Consolas" w:hAnsi="Consolas" w:cs="Consolas"/>
          <w:color w:val="0000FF"/>
          <w:sz w:val="19"/>
          <w:szCs w:val="19"/>
        </w:rPr>
        <w:t>null</w:t>
      </w:r>
      <w:r>
        <w:rPr>
          <w:rFonts w:ascii="Consolas" w:hAnsi="Consolas" w:cs="Consolas"/>
          <w:color w:val="000000"/>
          <w:sz w:val="19"/>
          <w:szCs w:val="19"/>
        </w:rPr>
        <w:t xml:space="preserve">, TraceEventType.Error, 4, </w:t>
      </w:r>
      <w:r>
        <w:rPr>
          <w:rFonts w:ascii="Consolas" w:hAnsi="Consolas" w:cs="Consolas"/>
          <w:color w:val="0000FF"/>
          <w:sz w:val="19"/>
          <w:szCs w:val="19"/>
        </w:rPr>
        <w:t>null</w:t>
      </w:r>
      <w:r>
        <w:rPr>
          <w:rFonts w:ascii="Consolas" w:hAnsi="Consolas" w:cs="Consolas"/>
          <w:color w:val="000000"/>
          <w:sz w:val="19"/>
          <w:szCs w:val="19"/>
        </w:rPr>
        <w:t>);</w:t>
      </w: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B50CE" w:rsidRDefault="00FB50CE" w:rsidP="00193A27">
      <w:pPr>
        <w:autoSpaceDE w:val="0"/>
        <w:autoSpaceDN w:val="0"/>
        <w:adjustRightInd w:val="0"/>
        <w:spacing w:after="0" w:line="240" w:lineRule="auto"/>
        <w:rPr>
          <w:rFonts w:ascii="Consolas" w:hAnsi="Consolas" w:cs="Consolas"/>
          <w:color w:val="000000"/>
          <w:sz w:val="19"/>
          <w:szCs w:val="19"/>
        </w:rPr>
      </w:pPr>
    </w:p>
    <w:p w:rsidR="00FB50CE" w:rsidRDefault="00FB50C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B50CE" w:rsidRDefault="00FB50CE" w:rsidP="00193A27">
      <w:pPr>
        <w:pStyle w:val="Default"/>
        <w:rPr>
          <w:rFonts w:ascii="Consolas" w:hAnsi="Consolas" w:cs="Consolas"/>
          <w:sz w:val="19"/>
          <w:szCs w:val="19"/>
        </w:rPr>
      </w:pPr>
      <w:r>
        <w:rPr>
          <w:rFonts w:ascii="Consolas" w:hAnsi="Consolas" w:cs="Consolas"/>
          <w:sz w:val="19"/>
          <w:szCs w:val="19"/>
        </w:rPr>
        <w:t>}</w:t>
      </w:r>
    </w:p>
    <w:p w:rsidR="00FB50CE" w:rsidRDefault="00FB50CE" w:rsidP="00193A27">
      <w:pPr>
        <w:pStyle w:val="Default"/>
        <w:rPr>
          <w:rFonts w:ascii="Consolas" w:hAnsi="Consolas" w:cs="Consolas"/>
          <w:sz w:val="19"/>
          <w:szCs w:val="19"/>
        </w:rPr>
      </w:pPr>
    </w:p>
    <w:p w:rsidR="00FB50CE" w:rsidRDefault="00FB50CE" w:rsidP="00193A27">
      <w:pPr>
        <w:pStyle w:val="Default"/>
        <w:jc w:val="center"/>
        <w:rPr>
          <w:rFonts w:asciiTheme="majorHAnsi" w:eastAsiaTheme="majorEastAsia" w:hAnsiTheme="majorHAnsi" w:cstheme="majorBidi"/>
          <w:color w:val="2E74B5" w:themeColor="accent1" w:themeShade="BF"/>
          <w:sz w:val="26"/>
          <w:szCs w:val="26"/>
        </w:rPr>
      </w:pPr>
      <w:r>
        <w:rPr>
          <w:noProof/>
          <w:lang w:eastAsia="pt-BR"/>
        </w:rPr>
        <w:drawing>
          <wp:inline distT="0" distB="0" distL="0" distR="0">
            <wp:extent cx="4878629" cy="2151608"/>
            <wp:effectExtent l="0" t="0" r="0"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97160" cy="2159781"/>
                    </a:xfrm>
                    <a:prstGeom prst="rect">
                      <a:avLst/>
                    </a:prstGeom>
                  </pic:spPr>
                </pic:pic>
              </a:graphicData>
            </a:graphic>
          </wp:inline>
        </w:drawing>
      </w:r>
    </w:p>
    <w:p w:rsidR="009B72AE" w:rsidRDefault="009B72AE" w:rsidP="00193A27">
      <w:pPr>
        <w:pStyle w:val="Default"/>
        <w:rPr>
          <w:rFonts w:asciiTheme="majorHAnsi" w:eastAsiaTheme="majorEastAsia" w:hAnsiTheme="majorHAnsi" w:cstheme="majorBidi"/>
          <w:color w:val="2E74B5" w:themeColor="accent1" w:themeShade="BF"/>
          <w:sz w:val="26"/>
          <w:szCs w:val="26"/>
        </w:rPr>
      </w:pPr>
    </w:p>
    <w:p w:rsidR="00CC7246" w:rsidRPr="000F65E9" w:rsidRDefault="00CC7246" w:rsidP="00193A27">
      <w:pPr>
        <w:pStyle w:val="Default"/>
        <w:rPr>
          <w:rFonts w:asciiTheme="majorHAnsi" w:eastAsiaTheme="majorEastAsia" w:hAnsiTheme="majorHAnsi" w:cstheme="majorBidi"/>
          <w:color w:val="2E74B5" w:themeColor="accent1" w:themeShade="BF"/>
          <w:sz w:val="26"/>
          <w:szCs w:val="26"/>
        </w:rPr>
      </w:pPr>
      <w:r w:rsidRPr="00CC7246">
        <w:rPr>
          <w:rFonts w:asciiTheme="majorHAnsi" w:eastAsiaTheme="majorEastAsia" w:hAnsiTheme="majorHAnsi" w:cstheme="majorBidi"/>
          <w:color w:val="2E74B5" w:themeColor="accent1" w:themeShade="BF"/>
          <w:sz w:val="26"/>
          <w:szCs w:val="26"/>
        </w:rPr>
        <w:t>EventLogTraceListener</w:t>
      </w:r>
    </w:p>
    <w:p w:rsidR="00CC7246" w:rsidRDefault="00CC7246" w:rsidP="00193A27">
      <w:pPr>
        <w:spacing w:after="0" w:line="240" w:lineRule="auto"/>
      </w:pPr>
    </w:p>
    <w:p w:rsidR="003E0EEC" w:rsidRDefault="003E0EEC" w:rsidP="00193A27">
      <w:pPr>
        <w:spacing w:after="0" w:line="240" w:lineRule="auto"/>
        <w:ind w:firstLine="708"/>
        <w:jc w:val="both"/>
      </w:pPr>
      <w:r w:rsidRPr="003E0EEC">
        <w:t xml:space="preserve">Ao lado de gravar informações de rastreamento em um arquivo ou banco de dados, você também pode gravar eventos no Log de Eventos do Windows. Você faz isso usando a classe EventLog no </w:t>
      </w:r>
      <w:r>
        <w:t>namespace</w:t>
      </w:r>
      <w:r w:rsidRPr="003E0EEC">
        <w:t xml:space="preserve"> System.Diagnostics. </w:t>
      </w:r>
    </w:p>
    <w:p w:rsidR="007131DC" w:rsidRPr="00355662" w:rsidRDefault="007131DC" w:rsidP="00193A27">
      <w:pPr>
        <w:spacing w:after="0" w:line="240" w:lineRule="auto"/>
        <w:jc w:val="center"/>
      </w:pPr>
    </w:p>
    <w:p w:rsidR="007131DC" w:rsidRDefault="00355662" w:rsidP="00193A27">
      <w:pPr>
        <w:spacing w:after="0" w:line="240" w:lineRule="auto"/>
        <w:ind w:firstLine="708"/>
        <w:jc w:val="both"/>
      </w:pPr>
      <w:r w:rsidRPr="00355662">
        <w:t>EventLog é uma classe usada para acessar EventLogs, que registra informações sobre o evento importante de um aplicativo. Você pode ler os logs existentes, criar novos logs e gravá-los ou criar e excluir uma fonte de eventos.</w:t>
      </w:r>
    </w:p>
    <w:p w:rsidR="007131DC" w:rsidRDefault="007131DC" w:rsidP="00193A27">
      <w:pPr>
        <w:spacing w:after="0" w:line="240" w:lineRule="auto"/>
        <w:ind w:firstLine="708"/>
        <w:jc w:val="both"/>
      </w:pPr>
    </w:p>
    <w:p w:rsidR="007131DC" w:rsidRDefault="007131DC" w:rsidP="00193A27">
      <w:pPr>
        <w:spacing w:after="0" w:line="240" w:lineRule="auto"/>
        <w:ind w:firstLine="708"/>
        <w:jc w:val="both"/>
      </w:pPr>
      <w:r w:rsidRPr="003E0EEC">
        <w:t>Para usar a classe EventLog, você precisa executar</w:t>
      </w:r>
      <w:r>
        <w:t xml:space="preserve"> o </w:t>
      </w:r>
      <w:r w:rsidRPr="003E0EEC">
        <w:t xml:space="preserve">Visual Studio como administrador </w:t>
      </w:r>
      <w:r>
        <w:t xml:space="preserve">para obter </w:t>
      </w:r>
      <w:r w:rsidRPr="003E0EEC">
        <w:t>as permissões apropriadas para criar logs de eventos</w:t>
      </w:r>
      <w:r>
        <w:t xml:space="preserve">,senão dará erro no método </w:t>
      </w:r>
      <w:r>
        <w:rPr>
          <w:rFonts w:ascii="Consolas" w:hAnsi="Consolas" w:cs="Consolas"/>
          <w:color w:val="000000"/>
          <w:sz w:val="19"/>
          <w:szCs w:val="19"/>
        </w:rPr>
        <w:t>EventLog.SourceExists.</w:t>
      </w:r>
    </w:p>
    <w:p w:rsidR="007F389C" w:rsidRPr="007131DC" w:rsidRDefault="007131DC" w:rsidP="00193A27">
      <w:pPr>
        <w:spacing w:after="0" w:line="240" w:lineRule="auto"/>
        <w:jc w:val="center"/>
      </w:pPr>
      <w:r>
        <w:rPr>
          <w:noProof/>
          <w:lang w:eastAsia="pt-BR"/>
        </w:rPr>
        <w:drawing>
          <wp:inline distT="0" distB="0" distL="0" distR="0">
            <wp:extent cx="3032379" cy="1314791"/>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061410" cy="1327378"/>
                    </a:xfrm>
                    <a:prstGeom prst="rect">
                      <a:avLst/>
                    </a:prstGeom>
                  </pic:spPr>
                </pic:pic>
              </a:graphicData>
            </a:graphic>
          </wp:inline>
        </w:drawing>
      </w:r>
    </w:p>
    <w:p w:rsidR="00355662" w:rsidRDefault="00355662" w:rsidP="00193A27">
      <w:pPr>
        <w:spacing w:after="0" w:line="240" w:lineRule="auto"/>
      </w:pP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sourceName = </w:t>
      </w:r>
      <w:r>
        <w:rPr>
          <w:rFonts w:ascii="Consolas" w:hAnsi="Consolas" w:cs="Consolas"/>
          <w:color w:val="A31515"/>
          <w:sz w:val="19"/>
          <w:szCs w:val="19"/>
        </w:rPr>
        <w:t>"Sample Log"</w:t>
      </w:r>
      <w:r>
        <w:rPr>
          <w:rFonts w:ascii="Consolas" w:hAnsi="Consolas" w:cs="Consolas"/>
          <w:color w:val="000000"/>
          <w:sz w:val="19"/>
          <w:szCs w:val="19"/>
        </w:rPr>
        <w:t>;</w:t>
      </w: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logName = </w:t>
      </w:r>
      <w:r>
        <w:rPr>
          <w:rFonts w:ascii="Consolas" w:hAnsi="Consolas" w:cs="Consolas"/>
          <w:color w:val="A31515"/>
          <w:sz w:val="19"/>
          <w:szCs w:val="19"/>
        </w:rPr>
        <w:t>"Application"</w:t>
      </w:r>
      <w:r>
        <w:rPr>
          <w:rFonts w:ascii="Consolas" w:hAnsi="Consolas" w:cs="Consolas"/>
          <w:color w:val="000000"/>
          <w:sz w:val="19"/>
          <w:szCs w:val="19"/>
        </w:rPr>
        <w:t>;</w:t>
      </w: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machineName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 . means local machine</w:t>
      </w: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entryTowritten = </w:t>
      </w:r>
      <w:r>
        <w:rPr>
          <w:rFonts w:ascii="Consolas" w:hAnsi="Consolas" w:cs="Consolas"/>
          <w:color w:val="A31515"/>
          <w:sz w:val="19"/>
          <w:szCs w:val="19"/>
        </w:rPr>
        <w:t>"Some random entry into Event Log"</w:t>
      </w:r>
      <w:r>
        <w:rPr>
          <w:rFonts w:ascii="Consolas" w:hAnsi="Consolas" w:cs="Consolas"/>
          <w:color w:val="000000"/>
          <w:sz w:val="19"/>
          <w:szCs w:val="19"/>
        </w:rPr>
        <w:t>;</w:t>
      </w:r>
    </w:p>
    <w:p w:rsidR="0012038E" w:rsidRDefault="0012038E" w:rsidP="00193A27">
      <w:pPr>
        <w:autoSpaceDE w:val="0"/>
        <w:autoSpaceDN w:val="0"/>
        <w:adjustRightInd w:val="0"/>
        <w:spacing w:after="0" w:line="240" w:lineRule="auto"/>
        <w:rPr>
          <w:rFonts w:ascii="Consolas" w:hAnsi="Consolas" w:cs="Consolas"/>
          <w:color w:val="000000"/>
          <w:sz w:val="19"/>
          <w:szCs w:val="19"/>
        </w:rPr>
      </w:pP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(!EventLog.SourceExists(sourceName, machineName))</w:t>
      </w: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EventLog.CreateEventSource(sourceName, logName);</w:t>
      </w: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2038E" w:rsidRDefault="0012038E" w:rsidP="00193A27">
      <w:pPr>
        <w:autoSpaceDE w:val="0"/>
        <w:autoSpaceDN w:val="0"/>
        <w:adjustRightInd w:val="0"/>
        <w:spacing w:after="0" w:line="240" w:lineRule="auto"/>
        <w:rPr>
          <w:rFonts w:ascii="Consolas" w:hAnsi="Consolas" w:cs="Consolas"/>
          <w:color w:val="000000"/>
          <w:sz w:val="19"/>
          <w:szCs w:val="19"/>
        </w:rPr>
      </w:pP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EventLog.WriteEntry(sourceName, entryTowritten, EventLogEntryType.Information);</w:t>
      </w:r>
    </w:p>
    <w:p w:rsidR="0012038E" w:rsidRDefault="0012038E" w:rsidP="00193A27">
      <w:pPr>
        <w:autoSpaceDE w:val="0"/>
        <w:autoSpaceDN w:val="0"/>
        <w:adjustRightInd w:val="0"/>
        <w:spacing w:after="0" w:line="240" w:lineRule="auto"/>
        <w:rPr>
          <w:rFonts w:ascii="Consolas" w:hAnsi="Consolas" w:cs="Consolas"/>
          <w:color w:val="000000"/>
          <w:sz w:val="19"/>
          <w:szCs w:val="19"/>
        </w:rPr>
      </w:pPr>
    </w:p>
    <w:p w:rsidR="0012038E" w:rsidRDefault="0012038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355662" w:rsidRDefault="0012038E" w:rsidP="00193A27">
      <w:pPr>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12038E" w:rsidRDefault="0012038E" w:rsidP="00193A27">
      <w:pPr>
        <w:spacing w:after="0" w:line="240" w:lineRule="auto"/>
      </w:pPr>
    </w:p>
    <w:p w:rsidR="00BF34C1" w:rsidRDefault="00BF34C1" w:rsidP="00193A27">
      <w:pPr>
        <w:spacing w:after="0" w:line="240" w:lineRule="auto"/>
        <w:jc w:val="center"/>
      </w:pPr>
      <w:r>
        <w:rPr>
          <w:noProof/>
          <w:lang w:eastAsia="pt-BR"/>
        </w:rPr>
        <w:drawing>
          <wp:inline distT="0" distB="0" distL="0" distR="0">
            <wp:extent cx="3453003" cy="1359572"/>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70023" cy="1366273"/>
                    </a:xfrm>
                    <a:prstGeom prst="rect">
                      <a:avLst/>
                    </a:prstGeom>
                  </pic:spPr>
                </pic:pic>
              </a:graphicData>
            </a:graphic>
          </wp:inline>
        </w:drawing>
      </w:r>
    </w:p>
    <w:p w:rsidR="006E6B8D" w:rsidRDefault="00355662" w:rsidP="00193A27">
      <w:pPr>
        <w:spacing w:after="0" w:line="240" w:lineRule="auto"/>
        <w:ind w:firstLine="708"/>
        <w:jc w:val="both"/>
      </w:pPr>
      <w:r>
        <w:t xml:space="preserve">O método CreateEventSource é usado para criar </w:t>
      </w:r>
      <w:r w:rsidR="006E6B8D">
        <w:t>a fonte de um evento (criação de um</w:t>
      </w:r>
      <w:r>
        <w:t xml:space="preserve"> novo EventLog) com o nome fornecido. O nome do log, que é </w:t>
      </w:r>
      <w:r w:rsidR="006E6B8D" w:rsidRPr="006E6B8D">
        <w:t>"Application"</w:t>
      </w:r>
      <w:r>
        <w:t xml:space="preserve">, é opcional. Log é uma categoria ou algo semelhante a um arquivo no qual as entradas de origem devem ser gravadas. Existem três tipos de logs: </w:t>
      </w:r>
    </w:p>
    <w:p w:rsidR="006E6B8D" w:rsidRDefault="00B37A88" w:rsidP="001A07DE">
      <w:pPr>
        <w:pStyle w:val="PargrafodaLista"/>
        <w:numPr>
          <w:ilvl w:val="0"/>
          <w:numId w:val="30"/>
        </w:numPr>
        <w:spacing w:after="0" w:line="240" w:lineRule="auto"/>
        <w:jc w:val="both"/>
      </w:pPr>
      <w:r w:rsidRPr="00BF7B3A">
        <w:rPr>
          <w:b/>
        </w:rPr>
        <w:t>Application</w:t>
      </w:r>
      <w:r w:rsidR="009F7256" w:rsidRPr="00BF7B3A">
        <w:rPr>
          <w:b/>
        </w:rPr>
        <w:t>:</w:t>
      </w:r>
      <w:r w:rsidR="009F7256">
        <w:t xml:space="preserve"> que registra eventos provenientes de aplicativos registrados</w:t>
      </w:r>
      <w:r w:rsidR="00BF7B3A">
        <w:t>. Os aplicativos pode criar seus próprios logs, como é o caso dos programas Active Directory e DNS Server, mas na maioria dos casos eles gravam seus eventos no Application log do sistema.</w:t>
      </w:r>
    </w:p>
    <w:p w:rsidR="006E6B8D" w:rsidRDefault="006E6B8D" w:rsidP="001A07DE">
      <w:pPr>
        <w:pStyle w:val="PargrafodaLista"/>
        <w:numPr>
          <w:ilvl w:val="0"/>
          <w:numId w:val="30"/>
        </w:numPr>
        <w:spacing w:after="0" w:line="240" w:lineRule="auto"/>
        <w:jc w:val="both"/>
      </w:pPr>
      <w:r w:rsidRPr="00BF7B3A">
        <w:rPr>
          <w:b/>
        </w:rPr>
        <w:t>System</w:t>
      </w:r>
      <w:r w:rsidR="009F7256" w:rsidRPr="00BF7B3A">
        <w:rPr>
          <w:b/>
        </w:rPr>
        <w:t>:</w:t>
      </w:r>
      <w:r w:rsidR="009F7256">
        <w:t xml:space="preserve"> que registra eventos que ocorrem nos componentes do sistema, como drivers</w:t>
      </w:r>
    </w:p>
    <w:p w:rsidR="000E186B" w:rsidRDefault="009F7256" w:rsidP="001A07DE">
      <w:pPr>
        <w:pStyle w:val="PargrafodaLista"/>
        <w:numPr>
          <w:ilvl w:val="0"/>
          <w:numId w:val="30"/>
        </w:numPr>
        <w:spacing w:after="0" w:line="240" w:lineRule="auto"/>
        <w:jc w:val="both"/>
      </w:pPr>
      <w:r w:rsidRPr="00BF7B3A">
        <w:rPr>
          <w:b/>
        </w:rPr>
        <w:t>Security:</w:t>
      </w:r>
      <w:r>
        <w:t xml:space="preserve"> que registra as alterações de segurança e tenta violar as permissões de segurança</w:t>
      </w:r>
    </w:p>
    <w:p w:rsidR="006E6B8D" w:rsidRPr="000E186B" w:rsidRDefault="006E6B8D" w:rsidP="001A07DE">
      <w:pPr>
        <w:pStyle w:val="PargrafodaLista"/>
        <w:numPr>
          <w:ilvl w:val="0"/>
          <w:numId w:val="30"/>
        </w:numPr>
        <w:spacing w:after="0" w:line="240" w:lineRule="auto"/>
        <w:jc w:val="both"/>
        <w:rPr>
          <w:b/>
        </w:rPr>
      </w:pPr>
      <w:r w:rsidRPr="000E186B">
        <w:rPr>
          <w:b/>
        </w:rPr>
        <w:t>Custom log</w:t>
      </w:r>
      <w:r w:rsidR="000E186B" w:rsidRPr="000E186B">
        <w:rPr>
          <w:b/>
        </w:rPr>
        <w:t xml:space="preserve">: </w:t>
      </w:r>
      <w:r w:rsidR="000E186B">
        <w:t>um novo log criado automaticamente qunado os oito primeiros caracteres do nome do log definido na criação não correponderem a nenhum dos logs padrões.</w:t>
      </w:r>
    </w:p>
    <w:p w:rsidR="002D22CB" w:rsidRDefault="002D22CB" w:rsidP="00193A27">
      <w:pPr>
        <w:spacing w:after="0" w:line="240" w:lineRule="auto"/>
        <w:jc w:val="both"/>
      </w:pPr>
    </w:p>
    <w:p w:rsidR="009F7256" w:rsidRDefault="009F7256" w:rsidP="00193A27">
      <w:pPr>
        <w:spacing w:after="0" w:line="240" w:lineRule="auto"/>
        <w:ind w:firstLine="708"/>
        <w:jc w:val="both"/>
      </w:pPr>
      <w:r>
        <w:t>Estão disponíveis cinco tipos diferentes de eventos:</w:t>
      </w:r>
    </w:p>
    <w:p w:rsidR="009F7256" w:rsidRDefault="009F7256" w:rsidP="001A07DE">
      <w:pPr>
        <w:pStyle w:val="PargrafodaLista"/>
        <w:numPr>
          <w:ilvl w:val="0"/>
          <w:numId w:val="31"/>
        </w:numPr>
        <w:spacing w:after="0" w:line="240" w:lineRule="auto"/>
        <w:jc w:val="both"/>
      </w:pPr>
      <w:r w:rsidRPr="00BF7B3A">
        <w:rPr>
          <w:b/>
        </w:rPr>
        <w:t>Informa</w:t>
      </w:r>
      <w:r w:rsidR="00BF7B3A" w:rsidRPr="00BF7B3A">
        <w:rPr>
          <w:rFonts w:ascii="Calibri" w:hAnsi="Calibri" w:cs="Calibri"/>
          <w:b/>
        </w:rPr>
        <w:t>tion:</w:t>
      </w:r>
      <w:r>
        <w:t xml:space="preserve"> Uma opera</w:t>
      </w:r>
      <w:r w:rsidRPr="00BF7B3A">
        <w:rPr>
          <w:rFonts w:ascii="Calibri" w:hAnsi="Calibri" w:cs="Calibri"/>
        </w:rPr>
        <w:t>çã</w:t>
      </w:r>
      <w:r>
        <w:t>o bem-sucedida significativa - por exemplo, quando um servi</w:t>
      </w:r>
      <w:r w:rsidRPr="00BF7B3A">
        <w:rPr>
          <w:rFonts w:ascii="Calibri" w:hAnsi="Calibri" w:cs="Calibri"/>
        </w:rPr>
        <w:t>ç</w:t>
      </w:r>
      <w:r>
        <w:t xml:space="preserve">o </w:t>
      </w:r>
      <w:r w:rsidRPr="00BF7B3A">
        <w:rPr>
          <w:rFonts w:ascii="Calibri" w:hAnsi="Calibri" w:cs="Calibri"/>
        </w:rPr>
        <w:t>é</w:t>
      </w:r>
      <w:r>
        <w:t xml:space="preserve"> iniciado ou quando uma opera</w:t>
      </w:r>
      <w:r w:rsidRPr="00BF7B3A">
        <w:rPr>
          <w:rFonts w:ascii="Calibri" w:hAnsi="Calibri" w:cs="Calibri"/>
        </w:rPr>
        <w:t>çã</w:t>
      </w:r>
      <w:r>
        <w:t xml:space="preserve">o de backup complexa </w:t>
      </w:r>
      <w:r w:rsidRPr="00BF7B3A">
        <w:rPr>
          <w:rFonts w:ascii="Calibri" w:hAnsi="Calibri" w:cs="Calibri"/>
        </w:rPr>
        <w:t>é</w:t>
      </w:r>
      <w:r>
        <w:t xml:space="preserve"> conclu</w:t>
      </w:r>
      <w:r w:rsidRPr="00BF7B3A">
        <w:rPr>
          <w:rFonts w:ascii="Calibri" w:hAnsi="Calibri" w:cs="Calibri"/>
        </w:rPr>
        <w:t>í</w:t>
      </w:r>
      <w:r>
        <w:t xml:space="preserve">da. Este </w:t>
      </w:r>
      <w:r w:rsidRPr="00BF7B3A">
        <w:rPr>
          <w:rFonts w:ascii="Calibri" w:hAnsi="Calibri" w:cs="Calibri"/>
        </w:rPr>
        <w:t>é</w:t>
      </w:r>
      <w:r>
        <w:t xml:space="preserve"> o tipo padr</w:t>
      </w:r>
      <w:r w:rsidRPr="00BF7B3A">
        <w:rPr>
          <w:rFonts w:ascii="Calibri" w:hAnsi="Calibri" w:cs="Calibri"/>
        </w:rPr>
        <w:t>ã</w:t>
      </w:r>
      <w:r>
        <w:t>o que voc</w:t>
      </w:r>
      <w:r w:rsidRPr="00BF7B3A">
        <w:rPr>
          <w:rFonts w:ascii="Calibri" w:hAnsi="Calibri" w:cs="Calibri"/>
        </w:rPr>
        <w:t>ê</w:t>
      </w:r>
      <w:r>
        <w:t xml:space="preserve"> n</w:t>
      </w:r>
      <w:r w:rsidRPr="00BF7B3A">
        <w:rPr>
          <w:rFonts w:ascii="Calibri" w:hAnsi="Calibri" w:cs="Calibri"/>
        </w:rPr>
        <w:t>ã</w:t>
      </w:r>
      <w:r>
        <w:t>o especifica de outra forma.</w:t>
      </w:r>
    </w:p>
    <w:p w:rsidR="009F7256" w:rsidRDefault="00BF7B3A" w:rsidP="001A07DE">
      <w:pPr>
        <w:pStyle w:val="PargrafodaLista"/>
        <w:numPr>
          <w:ilvl w:val="0"/>
          <w:numId w:val="31"/>
        </w:numPr>
        <w:spacing w:after="0" w:line="240" w:lineRule="auto"/>
        <w:jc w:val="both"/>
      </w:pPr>
      <w:r>
        <w:rPr>
          <w:b/>
        </w:rPr>
        <w:t>Warning</w:t>
      </w:r>
      <w:r w:rsidRPr="00BF7B3A">
        <w:rPr>
          <w:b/>
        </w:rPr>
        <w:t>:</w:t>
      </w:r>
      <w:r w:rsidR="009F7256">
        <w:t xml:space="preserve"> Ocorreu um </w:t>
      </w:r>
      <w:r>
        <w:t>problema,</w:t>
      </w:r>
      <w:r w:rsidR="009F7256">
        <w:t xml:space="preserve"> mas o aplicativo pode se recuperar </w:t>
      </w:r>
      <w:r>
        <w:t>dele</w:t>
      </w:r>
      <w:r w:rsidR="009F7256">
        <w:t xml:space="preserve"> sem </w:t>
      </w:r>
      <w:r>
        <w:t>ser</w:t>
      </w:r>
      <w:r w:rsidR="009F7256">
        <w:t xml:space="preserve"> desligado. Um aviso típico registra uma situação de poucos recursos, que pode causar problemas posteriores, como perda de desempenho.</w:t>
      </w:r>
    </w:p>
    <w:p w:rsidR="009F7256" w:rsidRDefault="009F7256" w:rsidP="001A07DE">
      <w:pPr>
        <w:pStyle w:val="PargrafodaLista"/>
        <w:numPr>
          <w:ilvl w:val="0"/>
          <w:numId w:val="31"/>
        </w:numPr>
        <w:spacing w:after="0" w:line="240" w:lineRule="auto"/>
        <w:jc w:val="both"/>
      </w:pPr>
      <w:r w:rsidRPr="00BF7B3A">
        <w:rPr>
          <w:b/>
        </w:rPr>
        <w:t>Erro</w:t>
      </w:r>
      <w:r w:rsidR="00BF7B3A" w:rsidRPr="00BF7B3A">
        <w:rPr>
          <w:b/>
        </w:rPr>
        <w:t xml:space="preserve">r: </w:t>
      </w:r>
      <w:r>
        <w:t>Ocorreu um problema significativo, como perda de dados ou funcionalidade: por exemplo. O Windows grava um evento de erro quando não pode carregar um serviço.</w:t>
      </w:r>
    </w:p>
    <w:p w:rsidR="009F7256" w:rsidRDefault="00BF7B3A" w:rsidP="001A07DE">
      <w:pPr>
        <w:pStyle w:val="PargrafodaLista"/>
        <w:numPr>
          <w:ilvl w:val="0"/>
          <w:numId w:val="31"/>
        </w:numPr>
        <w:spacing w:after="0" w:line="240" w:lineRule="auto"/>
        <w:jc w:val="both"/>
      </w:pPr>
      <w:r>
        <w:rPr>
          <w:b/>
        </w:rPr>
        <w:t>Sucess audit (</w:t>
      </w:r>
      <w:r w:rsidR="009F7256" w:rsidRPr="00BF7B3A">
        <w:rPr>
          <w:b/>
        </w:rPr>
        <w:t>Auditoria de sucesso</w:t>
      </w:r>
      <w:r>
        <w:rPr>
          <w:b/>
        </w:rPr>
        <w:t>)</w:t>
      </w:r>
      <w:r w:rsidRPr="00BF7B3A">
        <w:rPr>
          <w:b/>
        </w:rPr>
        <w:t>:</w:t>
      </w:r>
      <w:r w:rsidR="009F7256">
        <w:t xml:space="preserve"> Um evento de seguran</w:t>
      </w:r>
      <w:r w:rsidR="009F7256" w:rsidRPr="00BF7B3A">
        <w:rPr>
          <w:rFonts w:ascii="Calibri" w:hAnsi="Calibri" w:cs="Calibri"/>
        </w:rPr>
        <w:t>ç</w:t>
      </w:r>
      <w:r w:rsidR="009F7256">
        <w:t xml:space="preserve">a que ocorre quando uma tentativa de acesso </w:t>
      </w:r>
      <w:r w:rsidR="009F7256" w:rsidRPr="00BF7B3A">
        <w:rPr>
          <w:rFonts w:ascii="Calibri" w:hAnsi="Calibri" w:cs="Calibri"/>
        </w:rPr>
        <w:t>é</w:t>
      </w:r>
      <w:r w:rsidR="009F7256">
        <w:t xml:space="preserve"> bem-sucedida, como, por exemplo, quando um usu</w:t>
      </w:r>
      <w:r w:rsidR="009F7256" w:rsidRPr="00BF7B3A">
        <w:rPr>
          <w:rFonts w:ascii="Calibri" w:hAnsi="Calibri" w:cs="Calibri"/>
        </w:rPr>
        <w:t>á</w:t>
      </w:r>
      <w:r w:rsidR="009F7256">
        <w:t>rio efetua logon na m</w:t>
      </w:r>
      <w:r w:rsidR="009F7256" w:rsidRPr="00BF7B3A">
        <w:rPr>
          <w:rFonts w:ascii="Calibri" w:hAnsi="Calibri" w:cs="Calibri"/>
        </w:rPr>
        <w:t>á</w:t>
      </w:r>
      <w:r w:rsidR="009F7256">
        <w:t>quina.</w:t>
      </w:r>
    </w:p>
    <w:p w:rsidR="009F7256" w:rsidRDefault="00BF7B3A" w:rsidP="001A07DE">
      <w:pPr>
        <w:pStyle w:val="PargrafodaLista"/>
        <w:numPr>
          <w:ilvl w:val="0"/>
          <w:numId w:val="31"/>
        </w:numPr>
        <w:spacing w:after="0" w:line="240" w:lineRule="auto"/>
        <w:jc w:val="both"/>
      </w:pPr>
      <w:r w:rsidRPr="00BF7B3A">
        <w:rPr>
          <w:b/>
        </w:rPr>
        <w:t>Failure audit (</w:t>
      </w:r>
      <w:r w:rsidR="009F7256" w:rsidRPr="00BF7B3A">
        <w:rPr>
          <w:b/>
        </w:rPr>
        <w:t xml:space="preserve">Auditoria </w:t>
      </w:r>
      <w:r w:rsidRPr="00BF7B3A">
        <w:rPr>
          <w:b/>
        </w:rPr>
        <w:t>com</w:t>
      </w:r>
      <w:r w:rsidR="009F7256" w:rsidRPr="00BF7B3A">
        <w:rPr>
          <w:b/>
        </w:rPr>
        <w:t xml:space="preserve"> falha</w:t>
      </w:r>
      <w:r w:rsidRPr="00BF7B3A">
        <w:rPr>
          <w:b/>
        </w:rPr>
        <w:t>):</w:t>
      </w:r>
      <w:r w:rsidR="009F7256">
        <w:t xml:space="preserve"> Um evento de seguran</w:t>
      </w:r>
      <w:r w:rsidR="009F7256" w:rsidRPr="00BF7B3A">
        <w:rPr>
          <w:rFonts w:ascii="Calibri" w:hAnsi="Calibri" w:cs="Calibri"/>
        </w:rPr>
        <w:t>ç</w:t>
      </w:r>
      <w:r w:rsidR="009F7256">
        <w:t>a que ocorre quando uma tentativa de acesso falha, como quando um usu</w:t>
      </w:r>
      <w:r w:rsidR="009F7256" w:rsidRPr="00BF7B3A">
        <w:rPr>
          <w:rFonts w:ascii="Calibri" w:hAnsi="Calibri" w:cs="Calibri"/>
        </w:rPr>
        <w:t>á</w:t>
      </w:r>
      <w:r w:rsidR="009F7256">
        <w:t>rio n</w:t>
      </w:r>
      <w:r w:rsidR="009F7256" w:rsidRPr="00BF7B3A">
        <w:rPr>
          <w:rFonts w:ascii="Calibri" w:hAnsi="Calibri" w:cs="Calibri"/>
        </w:rPr>
        <w:t>ã</w:t>
      </w:r>
      <w:r w:rsidR="009F7256">
        <w:t>o pode fazer logon ou quando um arquivo n</w:t>
      </w:r>
      <w:r w:rsidR="009F7256" w:rsidRPr="00BF7B3A">
        <w:rPr>
          <w:rFonts w:ascii="Calibri" w:hAnsi="Calibri" w:cs="Calibri"/>
        </w:rPr>
        <w:t>ã</w:t>
      </w:r>
      <w:r>
        <w:t>o pode ser aberto</w:t>
      </w:r>
      <w:r w:rsidR="009F7256">
        <w:t>, porque o usu</w:t>
      </w:r>
      <w:r w:rsidR="009F7256" w:rsidRPr="00BF7B3A">
        <w:rPr>
          <w:rFonts w:ascii="Calibri" w:hAnsi="Calibri" w:cs="Calibri"/>
        </w:rPr>
        <w:t>á</w:t>
      </w:r>
      <w:r w:rsidR="009F7256">
        <w:t>rio tem permiss</w:t>
      </w:r>
      <w:r w:rsidR="009F7256" w:rsidRPr="00BF7B3A">
        <w:rPr>
          <w:rFonts w:ascii="Calibri" w:hAnsi="Calibri" w:cs="Calibri"/>
        </w:rPr>
        <w:t>õ</w:t>
      </w:r>
      <w:r w:rsidR="009F7256">
        <w:t>es de seguran</w:t>
      </w:r>
      <w:r w:rsidR="009F7256" w:rsidRPr="00BF7B3A">
        <w:rPr>
          <w:rFonts w:ascii="Calibri" w:hAnsi="Calibri" w:cs="Calibri"/>
        </w:rPr>
        <w:t>ç</w:t>
      </w:r>
      <w:r w:rsidR="009F7256">
        <w:t>a insuficientes.</w:t>
      </w:r>
    </w:p>
    <w:p w:rsidR="002517E4" w:rsidRDefault="002517E4" w:rsidP="00193A27">
      <w:pPr>
        <w:spacing w:after="0" w:line="240" w:lineRule="auto"/>
        <w:jc w:val="both"/>
      </w:pPr>
    </w:p>
    <w:p w:rsidR="002D22CB" w:rsidRDefault="00355662" w:rsidP="00193A27">
      <w:pPr>
        <w:spacing w:after="0" w:line="240" w:lineRule="auto"/>
        <w:ind w:firstLine="708"/>
        <w:jc w:val="both"/>
      </w:pPr>
      <w:r>
        <w:t>Para gravar dados ou uma entrada em um EventLog, use o método WriteEntry, no qual é necessário saber o que escrever, onde escrever e qual deve ser o nível de dados a ser gravado.Para visualizar o log criado, abra o Visualizador de Evento</w:t>
      </w:r>
      <w:r w:rsidR="002D22CB">
        <w:t>s, indo em "Iniciar" no Windows &gt;&gt;</w:t>
      </w:r>
      <w:r w:rsidR="002D22CB" w:rsidRPr="00685D9C">
        <w:t>“Administrative Tools”</w:t>
      </w:r>
      <w:r>
        <w:t>. Quando a janela estiver aberta, ab</w:t>
      </w:r>
      <w:r w:rsidR="006E6B8D">
        <w:t>ra o aplicativo "Event Viewer".</w:t>
      </w:r>
    </w:p>
    <w:p w:rsidR="002D22CB" w:rsidRDefault="002D22CB" w:rsidP="00193A27">
      <w:pPr>
        <w:spacing w:after="0" w:line="240" w:lineRule="auto"/>
        <w:ind w:firstLine="708"/>
        <w:jc w:val="center"/>
      </w:pPr>
      <w:r>
        <w:rPr>
          <w:noProof/>
          <w:lang w:eastAsia="pt-BR"/>
        </w:rPr>
        <w:drawing>
          <wp:inline distT="0" distB="0" distL="0" distR="0">
            <wp:extent cx="3149456" cy="1572768"/>
            <wp:effectExtent l="0" t="0" r="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76603" cy="1586324"/>
                    </a:xfrm>
                    <a:prstGeom prst="rect">
                      <a:avLst/>
                    </a:prstGeom>
                    <a:noFill/>
                    <a:ln>
                      <a:noFill/>
                    </a:ln>
                  </pic:spPr>
                </pic:pic>
              </a:graphicData>
            </a:graphic>
          </wp:inline>
        </w:drawing>
      </w:r>
    </w:p>
    <w:p w:rsidR="00355662" w:rsidRDefault="00355662" w:rsidP="00193A27">
      <w:pPr>
        <w:spacing w:after="0" w:line="240" w:lineRule="auto"/>
        <w:ind w:firstLine="708"/>
        <w:jc w:val="both"/>
      </w:pPr>
      <w:r>
        <w:t>No lado esquerdo (painel do menu) do Visualizador de Eventos, há uma pasta ("Logs do Windows"), que contém todos os logs do tipo Aplicativo e Sistema (nome do log que especificamos em nosso código). Os logs com um nome de log personalizado vão para a pasta "Logs de aplicativos e serviços".</w:t>
      </w:r>
    </w:p>
    <w:p w:rsidR="002D22CB" w:rsidRDefault="002D22CB" w:rsidP="00193A27">
      <w:pPr>
        <w:spacing w:after="0" w:line="240" w:lineRule="auto"/>
        <w:ind w:firstLine="708"/>
        <w:jc w:val="both"/>
      </w:pPr>
    </w:p>
    <w:p w:rsidR="00355662" w:rsidRDefault="00355662" w:rsidP="00193A27">
      <w:pPr>
        <w:spacing w:after="0" w:line="240" w:lineRule="auto"/>
        <w:ind w:firstLine="708"/>
        <w:jc w:val="both"/>
      </w:pPr>
      <w:r>
        <w:t xml:space="preserve">Clique no registro "Aplicativo", conforme especificado no nome do registro </w:t>
      </w:r>
      <w:r w:rsidR="006E6B8D" w:rsidRPr="006E6B8D">
        <w:t>"Application"</w:t>
      </w:r>
      <w:r>
        <w:t xml:space="preserve"> no código. Pesquise todos os logs com o nome fornecido no código, que é </w:t>
      </w:r>
      <w:r w:rsidR="006E6B8D" w:rsidRPr="00685D9C">
        <w:t>Sample Log</w:t>
      </w:r>
      <w:r>
        <w:t>. Clique nisso. Isso parecerá assim:</w:t>
      </w:r>
    </w:p>
    <w:p w:rsidR="00E878EC" w:rsidRPr="00685D9C" w:rsidRDefault="00B37A88" w:rsidP="00193A27">
      <w:pPr>
        <w:spacing w:after="0" w:line="240" w:lineRule="auto"/>
        <w:jc w:val="center"/>
      </w:pPr>
      <w:r>
        <w:rPr>
          <w:noProof/>
          <w:lang w:eastAsia="pt-BR"/>
        </w:rPr>
        <w:lastRenderedPageBreak/>
        <w:drawing>
          <wp:inline distT="0" distB="0" distL="0" distR="0">
            <wp:extent cx="4988687" cy="2922006"/>
            <wp:effectExtent l="0" t="0" r="254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97262" cy="2927029"/>
                    </a:xfrm>
                    <a:prstGeom prst="rect">
                      <a:avLst/>
                    </a:prstGeom>
                    <a:noFill/>
                    <a:ln>
                      <a:noFill/>
                    </a:ln>
                  </pic:spPr>
                </pic:pic>
              </a:graphicData>
            </a:graphic>
          </wp:inline>
        </w:drawing>
      </w:r>
    </w:p>
    <w:p w:rsidR="00B37A88" w:rsidRDefault="00B37A88" w:rsidP="00193A27">
      <w:pPr>
        <w:spacing w:after="0" w:line="240" w:lineRule="auto"/>
        <w:ind w:firstLine="708"/>
        <w:jc w:val="both"/>
      </w:pPr>
    </w:p>
    <w:p w:rsidR="0020455E" w:rsidRDefault="006E6B8D" w:rsidP="00193A27">
      <w:pPr>
        <w:spacing w:after="0" w:line="240" w:lineRule="auto"/>
        <w:ind w:firstLine="708"/>
        <w:jc w:val="both"/>
      </w:pPr>
      <w:r>
        <w:t>Os destaques na figura acima mostram que nossas informações especificadas no código estão no EventLog. Sempre que o código é executado, uma nova entrada é criada com a mensagem específica dentro do log fornecido.</w:t>
      </w:r>
    </w:p>
    <w:p w:rsidR="0020455E" w:rsidRDefault="0020455E" w:rsidP="00193A27">
      <w:pPr>
        <w:spacing w:after="0" w:line="240" w:lineRule="auto"/>
        <w:ind w:firstLine="708"/>
        <w:jc w:val="both"/>
      </w:pPr>
    </w:p>
    <w:p w:rsidR="001C5535" w:rsidRPr="0020455E" w:rsidRDefault="001C5535" w:rsidP="00193A27">
      <w:pPr>
        <w:pStyle w:val="Default"/>
        <w:rPr>
          <w:rFonts w:asciiTheme="majorHAnsi" w:eastAsiaTheme="majorEastAsia" w:hAnsiTheme="majorHAnsi" w:cstheme="majorBidi"/>
          <w:color w:val="2E74B5" w:themeColor="accent1" w:themeShade="BF"/>
          <w:sz w:val="22"/>
          <w:szCs w:val="22"/>
        </w:rPr>
      </w:pPr>
      <w:r w:rsidRPr="0020455E">
        <w:rPr>
          <w:rFonts w:asciiTheme="majorHAnsi" w:eastAsiaTheme="majorEastAsia" w:hAnsiTheme="majorHAnsi" w:cstheme="majorBidi"/>
          <w:color w:val="2E74B5" w:themeColor="accent1" w:themeShade="BF"/>
          <w:sz w:val="22"/>
          <w:szCs w:val="22"/>
        </w:rPr>
        <w:t>Custom Log</w:t>
      </w:r>
    </w:p>
    <w:p w:rsidR="0020455E" w:rsidRDefault="0020455E" w:rsidP="00193A27">
      <w:pPr>
        <w:spacing w:after="0" w:line="240" w:lineRule="auto"/>
        <w:jc w:val="both"/>
      </w:pPr>
    </w:p>
    <w:p w:rsidR="001C5535" w:rsidRDefault="001C5535" w:rsidP="00193A27">
      <w:pPr>
        <w:spacing w:after="0" w:line="240" w:lineRule="auto"/>
        <w:ind w:firstLine="708"/>
        <w:jc w:val="both"/>
      </w:pPr>
      <w:r>
        <w:t>Se o nome do log que você passa no segundo argumento do método CreateEventSouroe ou para o construtor do EventLog não corresponda a um log existente, um novo log é criado automaticamente para você. Isso também significa que você pode criar acidentalmente novos logs quando é digitado incorretamente o nome do log</w:t>
      </w:r>
    </w:p>
    <w:p w:rsidR="001C5535" w:rsidRDefault="001C5535" w:rsidP="00193A27">
      <w:pPr>
        <w:spacing w:after="0" w:line="240" w:lineRule="auto"/>
        <w:jc w:val="both"/>
      </w:pPr>
    </w:p>
    <w:p w:rsidR="001C5535" w:rsidRDefault="001C5535" w:rsidP="00193A27">
      <w:pPr>
        <w:spacing w:after="0" w:line="240" w:lineRule="auto"/>
        <w:ind w:firstLine="708"/>
        <w:jc w:val="both"/>
      </w:pPr>
      <w:r>
        <w:t>Somente os oito primeiros caracteres do nome do log são significativos, se ester primeiros caracteres corresponderem ao nome de um log existente (como no ApplicationNewLog), você não criará um novo log. Você pode criar um log personalizado em uma máquina remota, passando um terceiro argumento para o método CreateEventSource, desde que você tenha direitos administrativos suficientes no sistema remoto.</w:t>
      </w:r>
    </w:p>
    <w:p w:rsidR="001C5535" w:rsidRDefault="001C5535" w:rsidP="00193A27">
      <w:pPr>
        <w:spacing w:after="0" w:line="240" w:lineRule="auto"/>
        <w:jc w:val="both"/>
      </w:pPr>
    </w:p>
    <w:p w:rsidR="001C5535" w:rsidRDefault="001C5535" w:rsidP="00193A27">
      <w:pPr>
        <w:spacing w:after="0" w:line="240" w:lineRule="auto"/>
        <w:ind w:firstLine="708"/>
        <w:jc w:val="both"/>
      </w:pPr>
      <w:r>
        <w:t>Você exclui um log customizado usando o método compartilhado EventLog.Delete. Preste atenção ao usar esse método, pois ele exclui todas as entradas de eventos e todas as fontes de eventos associadas ao log excluído. Observe também que você pode excluir acidentalmente um dos logs predefinidos do sistema; nesse caso, você precisará reinstalar todo o sistema operacional novamente.</w:t>
      </w:r>
    </w:p>
    <w:p w:rsidR="0020455E" w:rsidRDefault="0020455E" w:rsidP="00193A27">
      <w:pPr>
        <w:spacing w:after="0" w:line="240" w:lineRule="auto"/>
        <w:jc w:val="both"/>
      </w:pPr>
    </w:p>
    <w:p w:rsidR="004A5401" w:rsidRDefault="004A5401"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sourceName = </w:t>
      </w:r>
      <w:r>
        <w:rPr>
          <w:rFonts w:ascii="Consolas" w:hAnsi="Consolas" w:cs="Consolas"/>
          <w:color w:val="A31515"/>
          <w:sz w:val="19"/>
          <w:szCs w:val="19"/>
        </w:rPr>
        <w:t>"Sample Log"</w:t>
      </w:r>
      <w:r>
        <w:rPr>
          <w:rFonts w:ascii="Consolas" w:hAnsi="Consolas" w:cs="Consolas"/>
          <w:color w:val="000000"/>
          <w:sz w:val="19"/>
          <w:szCs w:val="19"/>
        </w:rPr>
        <w:t>;</w:t>
      </w:r>
    </w:p>
    <w:p w:rsidR="004A5401" w:rsidRDefault="004A5401"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logName = </w:t>
      </w:r>
      <w:r>
        <w:rPr>
          <w:rFonts w:ascii="Consolas" w:hAnsi="Consolas" w:cs="Consolas"/>
          <w:color w:val="A31515"/>
          <w:sz w:val="19"/>
          <w:szCs w:val="19"/>
        </w:rPr>
        <w:t>"Application"</w:t>
      </w:r>
      <w:r>
        <w:rPr>
          <w:rFonts w:ascii="Consolas" w:hAnsi="Consolas" w:cs="Consolas"/>
          <w:color w:val="000000"/>
          <w:sz w:val="19"/>
          <w:szCs w:val="19"/>
        </w:rPr>
        <w:t>;</w:t>
      </w:r>
    </w:p>
    <w:p w:rsidR="004A5401" w:rsidRDefault="004A5401" w:rsidP="00193A27">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machineName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 . means local machine</w:t>
      </w:r>
    </w:p>
    <w:p w:rsidR="004A5401" w:rsidRDefault="004A5401"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EventLog.Delete(logName, machineName)</w:t>
      </w:r>
    </w:p>
    <w:p w:rsidR="004A5401" w:rsidRDefault="004A5401" w:rsidP="00193A27">
      <w:pPr>
        <w:spacing w:after="0" w:line="240" w:lineRule="auto"/>
      </w:pPr>
    </w:p>
    <w:p w:rsidR="004A5401" w:rsidRDefault="004A5401" w:rsidP="00193A27">
      <w:pPr>
        <w:spacing w:after="0" w:line="240" w:lineRule="auto"/>
        <w:ind w:firstLine="708"/>
        <w:jc w:val="both"/>
      </w:pPr>
      <w:r>
        <w:t>Uma operação menos radical consiste em remover todas as entradas de um determinado log chamando o método Clear:</w:t>
      </w:r>
    </w:p>
    <w:p w:rsidR="004A5401" w:rsidRDefault="004A5401" w:rsidP="00193A27">
      <w:pPr>
        <w:autoSpaceDE w:val="0"/>
        <w:autoSpaceDN w:val="0"/>
        <w:adjustRightInd w:val="0"/>
        <w:spacing w:after="0" w:line="240" w:lineRule="auto"/>
        <w:rPr>
          <w:rFonts w:ascii="Consolas" w:hAnsi="Consolas" w:cs="Consolas"/>
          <w:color w:val="000000"/>
          <w:sz w:val="19"/>
          <w:szCs w:val="19"/>
        </w:rPr>
      </w:pPr>
    </w:p>
    <w:p w:rsidR="004A5401" w:rsidRDefault="004A5401"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EventLog log = </w:t>
      </w:r>
      <w:r>
        <w:rPr>
          <w:rFonts w:ascii="Consolas" w:hAnsi="Consolas" w:cs="Consolas"/>
          <w:color w:val="0000FF"/>
          <w:sz w:val="19"/>
          <w:szCs w:val="19"/>
        </w:rPr>
        <w:t>new</w:t>
      </w:r>
      <w:r>
        <w:rPr>
          <w:rFonts w:ascii="Consolas" w:hAnsi="Consolas" w:cs="Consolas"/>
          <w:color w:val="000000"/>
          <w:sz w:val="19"/>
          <w:szCs w:val="19"/>
        </w:rPr>
        <w:t xml:space="preserve"> EventLog(logName, machineName, sourceName);</w:t>
      </w:r>
    </w:p>
    <w:p w:rsidR="004A5401" w:rsidRDefault="004A5401" w:rsidP="00193A27">
      <w:pPr>
        <w:spacing w:after="0" w:line="240" w:lineRule="auto"/>
      </w:pPr>
      <w:r>
        <w:rPr>
          <w:rFonts w:ascii="Consolas" w:hAnsi="Consolas" w:cs="Consolas"/>
          <w:color w:val="000000"/>
          <w:sz w:val="19"/>
          <w:szCs w:val="19"/>
        </w:rPr>
        <w:t>log.Clear();</w:t>
      </w:r>
    </w:p>
    <w:p w:rsidR="004A5401" w:rsidRDefault="004A5401" w:rsidP="00193A27">
      <w:pPr>
        <w:spacing w:after="0" w:line="240" w:lineRule="auto"/>
      </w:pPr>
    </w:p>
    <w:p w:rsidR="004A5401" w:rsidRDefault="004A5401" w:rsidP="00193A27">
      <w:pPr>
        <w:spacing w:after="0" w:line="240" w:lineRule="auto"/>
        <w:ind w:firstLine="708"/>
        <w:jc w:val="both"/>
      </w:pPr>
      <w:r>
        <w:t>Limpar um log de eventos periodicamente - possivelmente após salvar seu conteúdo atual em um arquivo a partir do utilitário Visualizador de Eventos - ajuda a evitar problemas quando o log de eventos fica cheio, quando isso acontece é começar a sobrescrever as entradas mais antigas pelas mais recentes. Por padrão, os logs Application, System e Security têm um tamanho máximo padrão de 4992 KB enquanto os logs personalizados podem crescer até 512 KB. Você pode alterar esses valores padrão e modificar o comportamento padrão no utilitário Visualizador de Eventos.</w:t>
      </w:r>
    </w:p>
    <w:p w:rsidR="004A5401" w:rsidRDefault="004A5401" w:rsidP="00193A27">
      <w:pPr>
        <w:spacing w:after="0" w:line="240" w:lineRule="auto"/>
      </w:pPr>
    </w:p>
    <w:p w:rsidR="006E6B8D" w:rsidRDefault="006E6B8D" w:rsidP="00193A27">
      <w:pPr>
        <w:spacing w:after="0" w:line="240" w:lineRule="auto"/>
        <w:ind w:firstLine="708"/>
        <w:jc w:val="both"/>
      </w:pPr>
      <w:r>
        <w:t>Você também pode ler o EventLog. Por exemplo, preciso ler as informações m</w:t>
      </w:r>
      <w:r w:rsidR="00B37A88">
        <w:t xml:space="preserve">ais recentes do log de amostra. </w:t>
      </w:r>
      <w:r>
        <w:t>O código a seguir ajuda você:</w:t>
      </w:r>
    </w:p>
    <w:p w:rsidR="006E6B8D" w:rsidRDefault="006E6B8D" w:rsidP="00193A27">
      <w:pPr>
        <w:spacing w:after="0" w:line="240" w:lineRule="auto"/>
      </w:pP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sourceName = </w:t>
      </w:r>
      <w:r>
        <w:rPr>
          <w:rFonts w:ascii="Consolas" w:hAnsi="Consolas" w:cs="Consolas"/>
          <w:color w:val="A31515"/>
          <w:sz w:val="19"/>
          <w:szCs w:val="19"/>
        </w:rPr>
        <w:t>"Sample Log"</w:t>
      </w:r>
      <w:r>
        <w:rPr>
          <w:rFonts w:ascii="Consolas" w:hAnsi="Consolas" w:cs="Consolas"/>
          <w:color w:val="000000"/>
          <w:sz w:val="19"/>
          <w:szCs w:val="19"/>
        </w:rPr>
        <w:t>;</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logName = </w:t>
      </w:r>
      <w:r>
        <w:rPr>
          <w:rFonts w:ascii="Consolas" w:hAnsi="Consolas" w:cs="Consolas"/>
          <w:color w:val="A31515"/>
          <w:sz w:val="19"/>
          <w:szCs w:val="19"/>
        </w:rPr>
        <w:t>"Application"</w:t>
      </w:r>
      <w:r>
        <w:rPr>
          <w:rFonts w:ascii="Consolas" w:hAnsi="Consolas" w:cs="Consolas"/>
          <w:color w:val="000000"/>
          <w:sz w:val="19"/>
          <w:szCs w:val="19"/>
        </w:rPr>
        <w:t>;</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machineName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 . means local machine</w:t>
      </w:r>
    </w:p>
    <w:p w:rsidR="00B37A88" w:rsidRDefault="00B37A88" w:rsidP="00193A27">
      <w:pPr>
        <w:autoSpaceDE w:val="0"/>
        <w:autoSpaceDN w:val="0"/>
        <w:adjustRightInd w:val="0"/>
        <w:spacing w:after="0" w:line="240" w:lineRule="auto"/>
        <w:rPr>
          <w:rFonts w:ascii="Consolas" w:hAnsi="Consolas" w:cs="Consolas"/>
          <w:color w:val="000000"/>
          <w:sz w:val="19"/>
          <w:szCs w:val="19"/>
        </w:rPr>
      </w:pP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EventLog log = </w:t>
      </w:r>
      <w:r>
        <w:rPr>
          <w:rFonts w:ascii="Consolas" w:hAnsi="Consolas" w:cs="Consolas"/>
          <w:color w:val="0000FF"/>
          <w:sz w:val="19"/>
          <w:szCs w:val="19"/>
        </w:rPr>
        <w:t>new</w:t>
      </w:r>
      <w:r>
        <w:rPr>
          <w:rFonts w:ascii="Consolas" w:hAnsi="Consolas" w:cs="Consolas"/>
          <w:color w:val="000000"/>
          <w:sz w:val="19"/>
          <w:szCs w:val="19"/>
        </w:rPr>
        <w:t xml:space="preserve"> EventLog(logName, machineName, sourceName);</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"Total entries: "</w:t>
      </w:r>
      <w:r>
        <w:rPr>
          <w:rFonts w:ascii="Consolas" w:hAnsi="Consolas" w:cs="Consolas"/>
          <w:color w:val="000000"/>
          <w:sz w:val="19"/>
          <w:szCs w:val="19"/>
        </w:rPr>
        <w:t xml:space="preserve"> + log.Entries.Count);</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EventLogEntry last = log.Entries[log.Entries.Count - 1];</w:t>
      </w:r>
      <w:r>
        <w:rPr>
          <w:rFonts w:ascii="Consolas" w:hAnsi="Consolas" w:cs="Consolas"/>
          <w:color w:val="008000"/>
          <w:sz w:val="19"/>
          <w:szCs w:val="19"/>
        </w:rPr>
        <w:t xml:space="preserve">//last(latest) log com nome "Sample Log" </w:t>
      </w:r>
    </w:p>
    <w:p w:rsidR="00B37A88" w:rsidRDefault="00B37A88" w:rsidP="00193A27">
      <w:pPr>
        <w:autoSpaceDE w:val="0"/>
        <w:autoSpaceDN w:val="0"/>
        <w:adjustRightInd w:val="0"/>
        <w:spacing w:after="0" w:line="240" w:lineRule="auto"/>
        <w:rPr>
          <w:rFonts w:ascii="Consolas" w:hAnsi="Consolas" w:cs="Consolas"/>
          <w:color w:val="000000"/>
          <w:sz w:val="19"/>
          <w:szCs w:val="19"/>
        </w:rPr>
      </w:pP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"Index: "</w:t>
      </w:r>
      <w:r>
        <w:rPr>
          <w:rFonts w:ascii="Consolas" w:hAnsi="Consolas" w:cs="Consolas"/>
          <w:color w:val="000000"/>
          <w:sz w:val="19"/>
          <w:szCs w:val="19"/>
        </w:rPr>
        <w:t xml:space="preserve"> + last.Index);</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"Source: "</w:t>
      </w:r>
      <w:r>
        <w:rPr>
          <w:rFonts w:ascii="Consolas" w:hAnsi="Consolas" w:cs="Consolas"/>
          <w:color w:val="000000"/>
          <w:sz w:val="19"/>
          <w:szCs w:val="19"/>
        </w:rPr>
        <w:t xml:space="preserve"> + last.Source);</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"Type: "</w:t>
      </w:r>
      <w:r>
        <w:rPr>
          <w:rFonts w:ascii="Consolas" w:hAnsi="Consolas" w:cs="Consolas"/>
          <w:color w:val="000000"/>
          <w:sz w:val="19"/>
          <w:szCs w:val="19"/>
        </w:rPr>
        <w:t xml:space="preserve"> + last.EntryType);</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"Time: "</w:t>
      </w:r>
      <w:r>
        <w:rPr>
          <w:rFonts w:ascii="Consolas" w:hAnsi="Consolas" w:cs="Consolas"/>
          <w:color w:val="000000"/>
          <w:sz w:val="19"/>
          <w:szCs w:val="19"/>
        </w:rPr>
        <w:t xml:space="preserve"> + last.TimeWritten);</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"Message: "</w:t>
      </w:r>
      <w:r>
        <w:rPr>
          <w:rFonts w:ascii="Consolas" w:hAnsi="Consolas" w:cs="Consolas"/>
          <w:color w:val="000000"/>
          <w:sz w:val="19"/>
          <w:szCs w:val="19"/>
        </w:rPr>
        <w:t xml:space="preserve"> + last.Message);</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"Machine Name: "</w:t>
      </w:r>
      <w:r>
        <w:rPr>
          <w:rFonts w:ascii="Consolas" w:hAnsi="Consolas" w:cs="Consolas"/>
          <w:color w:val="000000"/>
          <w:sz w:val="19"/>
          <w:szCs w:val="19"/>
        </w:rPr>
        <w:t xml:space="preserve"> + last.MachineName);</w:t>
      </w: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"Category: "</w:t>
      </w:r>
      <w:r>
        <w:rPr>
          <w:rFonts w:ascii="Consolas" w:hAnsi="Consolas" w:cs="Consolas"/>
          <w:color w:val="000000"/>
          <w:sz w:val="19"/>
          <w:szCs w:val="19"/>
        </w:rPr>
        <w:t xml:space="preserve"> + last.Category);</w:t>
      </w:r>
    </w:p>
    <w:p w:rsidR="00B37A88" w:rsidRDefault="00B37A88" w:rsidP="00193A27">
      <w:pPr>
        <w:autoSpaceDE w:val="0"/>
        <w:autoSpaceDN w:val="0"/>
        <w:adjustRightInd w:val="0"/>
        <w:spacing w:after="0" w:line="240" w:lineRule="auto"/>
        <w:rPr>
          <w:rFonts w:ascii="Consolas" w:hAnsi="Consolas" w:cs="Consolas"/>
          <w:color w:val="000000"/>
          <w:sz w:val="19"/>
          <w:szCs w:val="19"/>
        </w:rPr>
      </w:pPr>
    </w:p>
    <w:p w:rsidR="00B37A88" w:rsidRDefault="00B37A8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B37A88" w:rsidRDefault="00B37A88" w:rsidP="00193A27">
      <w:pPr>
        <w:spacing w:after="0" w:line="240" w:lineRule="auto"/>
      </w:pPr>
      <w:r>
        <w:rPr>
          <w:rFonts w:ascii="Consolas" w:hAnsi="Consolas" w:cs="Consolas"/>
          <w:color w:val="000000"/>
          <w:sz w:val="19"/>
          <w:szCs w:val="19"/>
        </w:rPr>
        <w:t>}</w:t>
      </w:r>
    </w:p>
    <w:p w:rsidR="00B37A88" w:rsidRDefault="00B37A88" w:rsidP="00193A27">
      <w:pPr>
        <w:spacing w:after="0" w:line="240" w:lineRule="auto"/>
      </w:pPr>
    </w:p>
    <w:p w:rsidR="007131DC" w:rsidRDefault="007131DC" w:rsidP="00193A27">
      <w:pPr>
        <w:spacing w:after="0" w:line="240" w:lineRule="auto"/>
        <w:ind w:firstLine="708"/>
        <w:jc w:val="both"/>
      </w:pPr>
      <w:r w:rsidRPr="007131DC">
        <w:t>O EventLog também oferece a opção de assinar alterações no log de eventos. Ele expõe um evento EntryWritten especial no qual você pode se inscrever para alterações. Você pode usar isso, por exemplo, para alertar os administradores do sistema sobre situações críticas, para que eles não precisem monitorar o log de eventos manualmente.</w:t>
      </w:r>
    </w:p>
    <w:p w:rsidR="007131DC" w:rsidRDefault="007131DC" w:rsidP="00193A27">
      <w:pPr>
        <w:spacing w:after="0" w:line="240" w:lineRule="auto"/>
      </w:pP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sourceName = </w:t>
      </w:r>
      <w:r>
        <w:rPr>
          <w:rFonts w:ascii="Consolas" w:hAnsi="Consolas" w:cs="Consolas"/>
          <w:color w:val="A31515"/>
          <w:sz w:val="19"/>
          <w:szCs w:val="19"/>
        </w:rPr>
        <w:t>"Sample Log"</w:t>
      </w:r>
      <w:r>
        <w:rPr>
          <w:rFonts w:ascii="Consolas" w:hAnsi="Consolas" w:cs="Consolas"/>
          <w:color w:val="000000"/>
          <w:sz w:val="19"/>
          <w:szCs w:val="19"/>
        </w:rPr>
        <w:t>;</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logName = </w:t>
      </w:r>
      <w:r>
        <w:rPr>
          <w:rFonts w:ascii="Consolas" w:hAnsi="Consolas" w:cs="Consolas"/>
          <w:color w:val="A31515"/>
          <w:sz w:val="19"/>
          <w:szCs w:val="19"/>
        </w:rPr>
        <w:t>"Application"</w:t>
      </w:r>
      <w:r>
        <w:rPr>
          <w:rFonts w:ascii="Consolas" w:hAnsi="Consolas" w:cs="Consolas"/>
          <w:color w:val="000000"/>
          <w:sz w:val="19"/>
          <w:szCs w:val="19"/>
        </w:rPr>
        <w:t>;</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machineName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 . means local machine</w:t>
      </w:r>
    </w:p>
    <w:p w:rsidR="007131DC" w:rsidRDefault="007131DC" w:rsidP="00193A27">
      <w:pPr>
        <w:autoSpaceDE w:val="0"/>
        <w:autoSpaceDN w:val="0"/>
        <w:adjustRightInd w:val="0"/>
        <w:spacing w:after="0" w:line="240" w:lineRule="auto"/>
        <w:rPr>
          <w:rFonts w:ascii="Consolas" w:hAnsi="Consolas" w:cs="Consolas"/>
          <w:color w:val="000000"/>
          <w:sz w:val="19"/>
          <w:szCs w:val="19"/>
        </w:rPr>
      </w:pP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EventLog log = </w:t>
      </w:r>
      <w:r>
        <w:rPr>
          <w:rFonts w:ascii="Consolas" w:hAnsi="Consolas" w:cs="Consolas"/>
          <w:color w:val="0000FF"/>
          <w:sz w:val="19"/>
          <w:szCs w:val="19"/>
        </w:rPr>
        <w:t>new</w:t>
      </w:r>
      <w:r>
        <w:rPr>
          <w:rFonts w:ascii="Consolas" w:hAnsi="Consolas" w:cs="Consolas"/>
          <w:color w:val="000000"/>
          <w:sz w:val="19"/>
          <w:szCs w:val="19"/>
        </w:rPr>
        <w:t xml:space="preserve"> EventLog(logName, machineName, sourceName);</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log.EntryWritten += (sender, e) =&gt;</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Console.WriteLine(e.Entry.Message);</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log.EnableRaisingEvents = </w:t>
      </w:r>
      <w:r>
        <w:rPr>
          <w:rFonts w:ascii="Consolas" w:hAnsi="Consolas" w:cs="Consolas"/>
          <w:color w:val="0000FF"/>
          <w:sz w:val="19"/>
          <w:szCs w:val="19"/>
        </w:rPr>
        <w:t>true</w:t>
      </w:r>
      <w:r>
        <w:rPr>
          <w:rFonts w:ascii="Consolas" w:hAnsi="Consolas" w:cs="Consolas"/>
          <w:color w:val="000000"/>
          <w:sz w:val="19"/>
          <w:szCs w:val="19"/>
        </w:rPr>
        <w:t>;</w:t>
      </w: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log.WriteEntry(</w:t>
      </w:r>
      <w:r>
        <w:rPr>
          <w:rFonts w:ascii="Consolas" w:hAnsi="Consolas" w:cs="Consolas"/>
          <w:color w:val="A31515"/>
          <w:sz w:val="19"/>
          <w:szCs w:val="19"/>
        </w:rPr>
        <w:t>"Test message"</w:t>
      </w:r>
      <w:r>
        <w:rPr>
          <w:rFonts w:ascii="Consolas" w:hAnsi="Consolas" w:cs="Consolas"/>
          <w:color w:val="000000"/>
          <w:sz w:val="19"/>
          <w:szCs w:val="19"/>
        </w:rPr>
        <w:t>, EventLogEntryType.Information);</w:t>
      </w:r>
    </w:p>
    <w:p w:rsidR="007131DC" w:rsidRDefault="007131DC" w:rsidP="00193A27">
      <w:pPr>
        <w:autoSpaceDE w:val="0"/>
        <w:autoSpaceDN w:val="0"/>
        <w:adjustRightInd w:val="0"/>
        <w:spacing w:after="0" w:line="240" w:lineRule="auto"/>
        <w:rPr>
          <w:rFonts w:ascii="Consolas" w:hAnsi="Consolas" w:cs="Consolas"/>
          <w:color w:val="000000"/>
          <w:sz w:val="19"/>
          <w:szCs w:val="19"/>
        </w:rPr>
      </w:pPr>
    </w:p>
    <w:p w:rsidR="007131DC" w:rsidRDefault="007131D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7131DC" w:rsidRDefault="007131DC" w:rsidP="00193A27">
      <w:pPr>
        <w:spacing w:after="0" w:line="240" w:lineRule="auto"/>
      </w:pPr>
      <w:r>
        <w:rPr>
          <w:rFonts w:ascii="Consolas" w:hAnsi="Consolas" w:cs="Consolas"/>
          <w:color w:val="000000"/>
          <w:sz w:val="19"/>
          <w:szCs w:val="19"/>
        </w:rPr>
        <w:t>}</w:t>
      </w:r>
    </w:p>
    <w:p w:rsidR="00EF2435" w:rsidRDefault="00EF2435" w:rsidP="00193A27">
      <w:pPr>
        <w:spacing w:after="0" w:line="240" w:lineRule="auto"/>
      </w:pPr>
    </w:p>
    <w:p w:rsidR="00C94C5B" w:rsidRPr="00C94C5B" w:rsidRDefault="00C94C5B" w:rsidP="00193A27">
      <w:pPr>
        <w:spacing w:after="0" w:line="240" w:lineRule="auto"/>
        <w:ind w:firstLine="708"/>
        <w:jc w:val="both"/>
      </w:pPr>
      <w:r w:rsidRPr="00C94C5B">
        <w:t>Quando o rastreamento precisa ser registrado, usamos o EventLogTraceListener para registrar dados rastreados ou depurados no destino correspondente (EventLog).</w:t>
      </w:r>
    </w:p>
    <w:p w:rsidR="00B37A88" w:rsidRDefault="00B37A88" w:rsidP="00193A27">
      <w:pPr>
        <w:spacing w:after="0" w:line="240" w:lineRule="auto"/>
      </w:pP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sourceName = </w:t>
      </w:r>
      <w:r>
        <w:rPr>
          <w:rFonts w:ascii="Consolas" w:hAnsi="Consolas" w:cs="Consolas"/>
          <w:color w:val="A31515"/>
          <w:sz w:val="19"/>
          <w:szCs w:val="19"/>
        </w:rPr>
        <w:t>"Sample Log"</w:t>
      </w:r>
      <w:r>
        <w:rPr>
          <w:rFonts w:ascii="Consolas" w:hAnsi="Consolas" w:cs="Consolas"/>
          <w:color w:val="000000"/>
          <w:sz w:val="19"/>
          <w:szCs w:val="19"/>
        </w:rPr>
        <w:t>;</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logName = </w:t>
      </w:r>
      <w:r>
        <w:rPr>
          <w:rFonts w:ascii="Consolas" w:hAnsi="Consolas" w:cs="Consolas"/>
          <w:color w:val="A31515"/>
          <w:sz w:val="19"/>
          <w:szCs w:val="19"/>
        </w:rPr>
        <w:t>"Application"</w:t>
      </w:r>
      <w:r>
        <w:rPr>
          <w:rFonts w:ascii="Consolas" w:hAnsi="Consolas" w:cs="Consolas"/>
          <w:color w:val="000000"/>
          <w:sz w:val="19"/>
          <w:szCs w:val="19"/>
        </w:rPr>
        <w:t>;</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machineName = </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8000"/>
          <w:sz w:val="19"/>
          <w:szCs w:val="19"/>
        </w:rPr>
        <w:t>// . means local machine</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//Creation of log</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(!EventLog.SourceExists(sourceName, machineName))</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EventLog.CreateEventSource(sourceName, logName);</w:t>
      </w:r>
      <w:r>
        <w:rPr>
          <w:rFonts w:ascii="Consolas" w:hAnsi="Consolas" w:cs="Consolas"/>
          <w:color w:val="008000"/>
          <w:sz w:val="19"/>
          <w:szCs w:val="19"/>
        </w:rPr>
        <w:t>//EventLog created</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E0EEC" w:rsidRDefault="003E0EEC" w:rsidP="00193A27">
      <w:pPr>
        <w:autoSpaceDE w:val="0"/>
        <w:autoSpaceDN w:val="0"/>
        <w:adjustRightInd w:val="0"/>
        <w:spacing w:after="0" w:line="240" w:lineRule="auto"/>
        <w:rPr>
          <w:rFonts w:ascii="Consolas" w:hAnsi="Consolas" w:cs="Consolas"/>
          <w:color w:val="000000"/>
          <w:sz w:val="19"/>
          <w:szCs w:val="19"/>
        </w:rPr>
      </w:pP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//Specifing created log (target)</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EventLog log = </w:t>
      </w:r>
      <w:r>
        <w:rPr>
          <w:rFonts w:ascii="Consolas" w:hAnsi="Consolas" w:cs="Consolas"/>
          <w:color w:val="0000FF"/>
          <w:sz w:val="19"/>
          <w:szCs w:val="19"/>
        </w:rPr>
        <w:t>new</w:t>
      </w:r>
      <w:r>
        <w:rPr>
          <w:rFonts w:ascii="Consolas" w:hAnsi="Consolas" w:cs="Consolas"/>
          <w:color w:val="000000"/>
          <w:sz w:val="19"/>
          <w:szCs w:val="19"/>
        </w:rPr>
        <w:t xml:space="preserve"> EventLog(logName, machineName, sourceName);</w:t>
      </w:r>
    </w:p>
    <w:p w:rsidR="003E0EEC" w:rsidRDefault="003E0EEC" w:rsidP="00193A27">
      <w:pPr>
        <w:autoSpaceDE w:val="0"/>
        <w:autoSpaceDN w:val="0"/>
        <w:adjustRightInd w:val="0"/>
        <w:spacing w:after="0" w:line="240" w:lineRule="auto"/>
        <w:rPr>
          <w:rFonts w:ascii="Consolas" w:hAnsi="Consolas" w:cs="Consolas"/>
          <w:color w:val="000000"/>
          <w:sz w:val="19"/>
          <w:szCs w:val="19"/>
        </w:rPr>
      </w:pP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//specify the EventLog trace listener</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eventLog_listener = </w:t>
      </w:r>
      <w:r>
        <w:rPr>
          <w:rFonts w:ascii="Consolas" w:hAnsi="Consolas" w:cs="Consolas"/>
          <w:color w:val="0000FF"/>
          <w:sz w:val="19"/>
          <w:szCs w:val="19"/>
        </w:rPr>
        <w:t>new</w:t>
      </w:r>
      <w:r>
        <w:rPr>
          <w:rFonts w:ascii="Consolas" w:hAnsi="Consolas" w:cs="Consolas"/>
          <w:color w:val="000000"/>
          <w:sz w:val="19"/>
          <w:szCs w:val="19"/>
        </w:rPr>
        <w:t xml:space="preserve"> EventLogTraceListener())</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//specify the target to listener</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eventLog_listener.EventLog = log;</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eventLog_listener.Name = </w:t>
      </w:r>
      <w:r>
        <w:rPr>
          <w:rFonts w:ascii="Consolas" w:hAnsi="Consolas" w:cs="Consolas"/>
          <w:color w:val="A31515"/>
          <w:sz w:val="19"/>
          <w:szCs w:val="19"/>
        </w:rPr>
        <w:t>"eventLog_listener"</w:t>
      </w:r>
      <w:r>
        <w:rPr>
          <w:rFonts w:ascii="Consolas" w:hAnsi="Consolas" w:cs="Consolas"/>
          <w:color w:val="000000"/>
          <w:sz w:val="19"/>
          <w:szCs w:val="19"/>
        </w:rPr>
        <w:t>;</w:t>
      </w:r>
    </w:p>
    <w:p w:rsidR="003E0EEC" w:rsidRDefault="003E0EEC" w:rsidP="00193A27">
      <w:pPr>
        <w:autoSpaceDE w:val="0"/>
        <w:autoSpaceDN w:val="0"/>
        <w:adjustRightInd w:val="0"/>
        <w:spacing w:after="0" w:line="240" w:lineRule="auto"/>
        <w:rPr>
          <w:rFonts w:ascii="Consolas" w:hAnsi="Consolas" w:cs="Consolas"/>
          <w:color w:val="000000"/>
          <w:sz w:val="19"/>
          <w:szCs w:val="19"/>
        </w:rPr>
      </w:pP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//specifing the Trace class, just to trace information</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TraceSource trace = </w:t>
      </w:r>
      <w:r>
        <w:rPr>
          <w:rFonts w:ascii="Consolas" w:hAnsi="Consolas" w:cs="Consolas"/>
          <w:color w:val="0000FF"/>
          <w:sz w:val="19"/>
          <w:szCs w:val="19"/>
        </w:rPr>
        <w:t>new</w:t>
      </w:r>
      <w:r>
        <w:rPr>
          <w:rFonts w:ascii="Consolas" w:hAnsi="Consolas" w:cs="Consolas"/>
          <w:color w:val="000000"/>
          <w:sz w:val="19"/>
          <w:szCs w:val="19"/>
        </w:rPr>
        <w:t xml:space="preserve"> TraceSource(</w:t>
      </w:r>
      <w:r>
        <w:rPr>
          <w:rFonts w:ascii="Consolas" w:hAnsi="Consolas" w:cs="Consolas"/>
          <w:color w:val="A31515"/>
          <w:sz w:val="19"/>
          <w:szCs w:val="19"/>
        </w:rPr>
        <w:t>"eventLog_SampleSource"</w:t>
      </w:r>
      <w:r>
        <w:rPr>
          <w:rFonts w:ascii="Consolas" w:hAnsi="Consolas" w:cs="Consolas"/>
          <w:color w:val="000000"/>
          <w:sz w:val="19"/>
          <w:szCs w:val="19"/>
        </w:rPr>
        <w:t>, SourceLevels.Information);</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//Clearing default listener</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trace.Listeners.Clear();</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//assigning new listener</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trace.Listeners.Add(eventLog_listener);</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//Start tracing</w:t>
      </w:r>
    </w:p>
    <w:p w:rsidR="00336965" w:rsidRDefault="00336965" w:rsidP="00193A27">
      <w:pPr>
        <w:autoSpaceDE w:val="0"/>
        <w:autoSpaceDN w:val="0"/>
        <w:adjustRightInd w:val="0"/>
        <w:spacing w:after="0" w:line="240" w:lineRule="auto"/>
        <w:rPr>
          <w:rFonts w:ascii="Consolas" w:hAnsi="Consolas" w:cs="Consolas"/>
          <w:color w:val="000000"/>
          <w:sz w:val="19"/>
          <w:szCs w:val="19"/>
        </w:rPr>
      </w:pP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Test the filter on the ConsoleTraceListener.</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//Como foi setado na configuração do TraveSource  SourceLevels.Information</w:t>
      </w:r>
    </w:p>
    <w:p w:rsidR="00A14156"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00A14156">
        <w:rPr>
          <w:rFonts w:ascii="Consolas" w:hAnsi="Consolas" w:cs="Consolas"/>
          <w:color w:val="008000"/>
          <w:sz w:val="19"/>
          <w:szCs w:val="19"/>
        </w:rPr>
        <w:t>deveria bloquear a saída do TraceData....o que não ocorre</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trace.Listeners[</w:t>
      </w:r>
      <w:r>
        <w:rPr>
          <w:rFonts w:ascii="Consolas" w:hAnsi="Consolas" w:cs="Consolas"/>
          <w:color w:val="A31515"/>
          <w:sz w:val="19"/>
          <w:szCs w:val="19"/>
        </w:rPr>
        <w:t>"eventLog_listener"</w:t>
      </w:r>
      <w:r>
        <w:rPr>
          <w:rFonts w:ascii="Consolas" w:hAnsi="Consolas" w:cs="Consolas"/>
          <w:color w:val="000000"/>
          <w:sz w:val="19"/>
          <w:szCs w:val="19"/>
        </w:rPr>
        <w:t xml:space="preserve">].Filter = </w:t>
      </w:r>
      <w:r>
        <w:rPr>
          <w:rFonts w:ascii="Consolas" w:hAnsi="Consolas" w:cs="Consolas"/>
          <w:color w:val="0000FF"/>
          <w:sz w:val="19"/>
          <w:szCs w:val="19"/>
        </w:rPr>
        <w:t>new</w:t>
      </w:r>
      <w:r>
        <w:rPr>
          <w:rFonts w:ascii="Consolas" w:hAnsi="Consolas" w:cs="Consolas"/>
          <w:color w:val="000000"/>
          <w:sz w:val="19"/>
          <w:szCs w:val="19"/>
        </w:rPr>
        <w:t xml:space="preserve"> SourceFilter(</w:t>
      </w:r>
      <w:r>
        <w:rPr>
          <w:rFonts w:ascii="Consolas" w:hAnsi="Consolas" w:cs="Consolas"/>
          <w:color w:val="A31515"/>
          <w:sz w:val="19"/>
          <w:szCs w:val="19"/>
        </w:rPr>
        <w:t>"No match"</w:t>
      </w:r>
      <w:r>
        <w:rPr>
          <w:rFonts w:ascii="Consolas" w:hAnsi="Consolas" w:cs="Consolas"/>
          <w:color w:val="000000"/>
          <w:sz w:val="19"/>
          <w:szCs w:val="19"/>
        </w:rPr>
        <w:t>);</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trace.TraceData(TraceEventType.Error, 5,</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"\nSourceFilter should reject this message for the eventLog trace listener."</w:t>
      </w:r>
      <w:r>
        <w:rPr>
          <w:rFonts w:ascii="Consolas" w:hAnsi="Consolas" w:cs="Consolas"/>
          <w:color w:val="000000"/>
          <w:sz w:val="19"/>
          <w:szCs w:val="19"/>
        </w:rPr>
        <w:t>);</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trace.Listeners[</w:t>
      </w:r>
      <w:r>
        <w:rPr>
          <w:rFonts w:ascii="Consolas" w:hAnsi="Consolas" w:cs="Consolas"/>
          <w:color w:val="A31515"/>
          <w:sz w:val="19"/>
          <w:szCs w:val="19"/>
        </w:rPr>
        <w:t>"eventLog_listener"</w:t>
      </w:r>
      <w:r>
        <w:rPr>
          <w:rFonts w:ascii="Consolas" w:hAnsi="Consolas" w:cs="Consolas"/>
          <w:color w:val="000000"/>
          <w:sz w:val="19"/>
          <w:szCs w:val="19"/>
        </w:rPr>
        <w:t xml:space="preserve">].Filter = </w:t>
      </w:r>
      <w:r>
        <w:rPr>
          <w:rFonts w:ascii="Consolas" w:hAnsi="Consolas" w:cs="Consolas"/>
          <w:color w:val="0000FF"/>
          <w:sz w:val="19"/>
          <w:szCs w:val="19"/>
        </w:rPr>
        <w:t>new</w:t>
      </w:r>
      <w:r>
        <w:rPr>
          <w:rFonts w:ascii="Consolas" w:hAnsi="Consolas" w:cs="Consolas"/>
          <w:color w:val="000000"/>
          <w:sz w:val="19"/>
          <w:szCs w:val="19"/>
        </w:rPr>
        <w:t xml:space="preserve"> SourceFilter(</w:t>
      </w:r>
      <w:r>
        <w:rPr>
          <w:rFonts w:ascii="Consolas" w:hAnsi="Consolas" w:cs="Consolas"/>
          <w:color w:val="A31515"/>
          <w:sz w:val="19"/>
          <w:szCs w:val="19"/>
        </w:rPr>
        <w:t>"eventLog_SampleSource"</w:t>
      </w:r>
      <w:r>
        <w:rPr>
          <w:rFonts w:ascii="Consolas" w:hAnsi="Consolas" w:cs="Consolas"/>
          <w:color w:val="000000"/>
          <w:sz w:val="19"/>
          <w:szCs w:val="19"/>
        </w:rPr>
        <w:t>);</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trace.TraceData(TraceEventType.Error, 6,</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"\nSourceFilter should let this message through on the eventLog trace listener."</w:t>
      </w:r>
      <w:r>
        <w:rPr>
          <w:rFonts w:ascii="Consolas" w:hAnsi="Consolas" w:cs="Consolas"/>
          <w:color w:val="000000"/>
          <w:sz w:val="19"/>
          <w:szCs w:val="19"/>
        </w:rPr>
        <w:t>);</w:t>
      </w:r>
    </w:p>
    <w:p w:rsidR="003E0EEC" w:rsidRDefault="003E0EEC" w:rsidP="00193A27">
      <w:pPr>
        <w:autoSpaceDE w:val="0"/>
        <w:autoSpaceDN w:val="0"/>
        <w:adjustRightInd w:val="0"/>
        <w:spacing w:after="0" w:line="240" w:lineRule="auto"/>
        <w:rPr>
          <w:rFonts w:ascii="Consolas" w:hAnsi="Consolas" w:cs="Consolas"/>
          <w:color w:val="000000"/>
          <w:sz w:val="19"/>
          <w:szCs w:val="19"/>
        </w:rPr>
      </w:pP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trace.TraceInformation(</w:t>
      </w:r>
      <w:r>
        <w:rPr>
          <w:rFonts w:ascii="Consolas" w:hAnsi="Consolas" w:cs="Consolas"/>
          <w:color w:val="A31515"/>
          <w:sz w:val="19"/>
          <w:szCs w:val="19"/>
        </w:rPr>
        <w:t>"Tracing start to Event Log"</w:t>
      </w:r>
      <w:r>
        <w:rPr>
          <w:rFonts w:ascii="Consolas" w:hAnsi="Consolas" w:cs="Consolas"/>
          <w:color w:val="000000"/>
          <w:sz w:val="19"/>
          <w:szCs w:val="19"/>
        </w:rPr>
        <w:t>);</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trace.Flush();</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trace.Close();</w:t>
      </w: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E0EEC" w:rsidRDefault="003E0EEC" w:rsidP="00193A27">
      <w:pPr>
        <w:autoSpaceDE w:val="0"/>
        <w:autoSpaceDN w:val="0"/>
        <w:adjustRightInd w:val="0"/>
        <w:spacing w:after="0" w:line="240" w:lineRule="auto"/>
        <w:rPr>
          <w:rFonts w:ascii="Consolas" w:hAnsi="Consolas" w:cs="Consolas"/>
          <w:color w:val="000000"/>
          <w:sz w:val="19"/>
          <w:szCs w:val="19"/>
        </w:rPr>
      </w:pPr>
    </w:p>
    <w:p w:rsidR="003E0EEC" w:rsidRDefault="003E0EEC"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E878EC" w:rsidRDefault="003E0EEC" w:rsidP="00193A27">
      <w:pPr>
        <w:pStyle w:val="Default"/>
        <w:rPr>
          <w:rFonts w:asciiTheme="majorHAnsi" w:eastAsiaTheme="majorEastAsia" w:hAnsiTheme="majorHAnsi" w:cstheme="majorBidi"/>
          <w:color w:val="2E74B5" w:themeColor="accent1" w:themeShade="BF"/>
          <w:sz w:val="26"/>
          <w:szCs w:val="26"/>
        </w:rPr>
      </w:pPr>
      <w:r>
        <w:rPr>
          <w:rFonts w:ascii="Consolas" w:hAnsi="Consolas" w:cs="Consolas"/>
          <w:sz w:val="19"/>
          <w:szCs w:val="19"/>
        </w:rPr>
        <w:t>}</w:t>
      </w:r>
    </w:p>
    <w:p w:rsidR="00E878EC" w:rsidRDefault="00E878EC" w:rsidP="00193A27">
      <w:pPr>
        <w:pStyle w:val="Default"/>
        <w:rPr>
          <w:rFonts w:asciiTheme="majorHAnsi" w:eastAsiaTheme="majorEastAsia" w:hAnsiTheme="majorHAnsi" w:cstheme="majorBidi"/>
          <w:color w:val="2E74B5" w:themeColor="accent1" w:themeShade="BF"/>
          <w:sz w:val="26"/>
          <w:szCs w:val="26"/>
        </w:rPr>
      </w:pPr>
    </w:p>
    <w:p w:rsidR="006D3A25" w:rsidRDefault="006D3A25" w:rsidP="00193A27">
      <w:pPr>
        <w:pStyle w:val="Default"/>
        <w:jc w:val="center"/>
        <w:rPr>
          <w:rFonts w:asciiTheme="majorHAnsi" w:eastAsiaTheme="majorEastAsia" w:hAnsiTheme="majorHAnsi" w:cstheme="majorBidi"/>
          <w:color w:val="2E74B5" w:themeColor="accent1" w:themeShade="BF"/>
          <w:sz w:val="26"/>
          <w:szCs w:val="26"/>
        </w:rPr>
      </w:pPr>
      <w:r>
        <w:rPr>
          <w:noProof/>
          <w:lang w:eastAsia="pt-BR"/>
        </w:rPr>
        <w:drawing>
          <wp:inline distT="0" distB="0" distL="0" distR="0">
            <wp:extent cx="4453738" cy="640872"/>
            <wp:effectExtent l="0" t="0" r="4445" b="698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05253" cy="648285"/>
                    </a:xfrm>
                    <a:prstGeom prst="rect">
                      <a:avLst/>
                    </a:prstGeom>
                  </pic:spPr>
                </pic:pic>
              </a:graphicData>
            </a:graphic>
          </wp:inline>
        </w:drawing>
      </w:r>
    </w:p>
    <w:p w:rsidR="006D3A25" w:rsidRDefault="006D3A25" w:rsidP="00193A27">
      <w:pPr>
        <w:pStyle w:val="Default"/>
        <w:jc w:val="center"/>
        <w:rPr>
          <w:rFonts w:asciiTheme="majorHAnsi" w:eastAsiaTheme="majorEastAsia" w:hAnsiTheme="majorHAnsi" w:cstheme="majorBidi"/>
          <w:color w:val="2E74B5" w:themeColor="accent1" w:themeShade="BF"/>
          <w:sz w:val="26"/>
          <w:szCs w:val="26"/>
        </w:rPr>
      </w:pPr>
      <w:r>
        <w:rPr>
          <w:noProof/>
          <w:lang w:eastAsia="pt-BR"/>
        </w:rPr>
        <w:drawing>
          <wp:inline distT="0" distB="0" distL="0" distR="0">
            <wp:extent cx="3190097" cy="1391031"/>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12761" cy="1400914"/>
                    </a:xfrm>
                    <a:prstGeom prst="rect">
                      <a:avLst/>
                    </a:prstGeom>
                  </pic:spPr>
                </pic:pic>
              </a:graphicData>
            </a:graphic>
          </wp:inline>
        </w:drawing>
      </w:r>
      <w:r>
        <w:rPr>
          <w:noProof/>
          <w:lang w:eastAsia="pt-BR"/>
        </w:rPr>
        <w:drawing>
          <wp:inline distT="0" distB="0" distL="0" distR="0">
            <wp:extent cx="2889504" cy="1353592"/>
            <wp:effectExtent l="0" t="0" r="635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03339" cy="1360073"/>
                    </a:xfrm>
                    <a:prstGeom prst="rect">
                      <a:avLst/>
                    </a:prstGeom>
                  </pic:spPr>
                </pic:pic>
              </a:graphicData>
            </a:graphic>
          </wp:inline>
        </w:drawing>
      </w:r>
    </w:p>
    <w:p w:rsidR="006D3A25" w:rsidRPr="00CC7246" w:rsidRDefault="006D3A25" w:rsidP="00193A27">
      <w:pPr>
        <w:pStyle w:val="Default"/>
        <w:rPr>
          <w:rFonts w:asciiTheme="majorHAnsi" w:eastAsiaTheme="majorEastAsia" w:hAnsiTheme="majorHAnsi" w:cstheme="majorBidi"/>
          <w:color w:val="2E74B5" w:themeColor="accent1" w:themeShade="BF"/>
          <w:sz w:val="26"/>
          <w:szCs w:val="26"/>
        </w:rPr>
      </w:pPr>
    </w:p>
    <w:p w:rsidR="00CC7246" w:rsidRDefault="00CC7246" w:rsidP="00193A27">
      <w:pPr>
        <w:pStyle w:val="Default"/>
        <w:rPr>
          <w:rFonts w:asciiTheme="majorHAnsi" w:eastAsiaTheme="majorEastAsia" w:hAnsiTheme="majorHAnsi" w:cstheme="majorBidi"/>
          <w:color w:val="2E74B5" w:themeColor="accent1" w:themeShade="BF"/>
          <w:sz w:val="26"/>
          <w:szCs w:val="26"/>
        </w:rPr>
      </w:pPr>
      <w:r w:rsidRPr="00CC7246">
        <w:rPr>
          <w:rFonts w:asciiTheme="majorHAnsi" w:eastAsiaTheme="majorEastAsia" w:hAnsiTheme="majorHAnsi" w:cstheme="majorBidi"/>
          <w:color w:val="2E74B5" w:themeColor="accent1" w:themeShade="BF"/>
          <w:sz w:val="26"/>
          <w:szCs w:val="26"/>
        </w:rPr>
        <w:t>EventSchemaTraceListener</w:t>
      </w:r>
    </w:p>
    <w:p w:rsidR="00E878EC" w:rsidRPr="00575750" w:rsidRDefault="00E878EC" w:rsidP="00193A27">
      <w:pPr>
        <w:pStyle w:val="Default"/>
        <w:rPr>
          <w:rFonts w:asciiTheme="minorHAnsi" w:hAnsiTheme="minorHAnsi" w:cstheme="minorBidi"/>
          <w:color w:val="auto"/>
          <w:sz w:val="22"/>
          <w:szCs w:val="22"/>
          <w:lang w:val="en-US"/>
        </w:rPr>
      </w:pPr>
    </w:p>
    <w:p w:rsidR="00575750" w:rsidRDefault="00575750" w:rsidP="00193A27">
      <w:pPr>
        <w:pStyle w:val="Default"/>
        <w:ind w:firstLine="708"/>
        <w:jc w:val="both"/>
        <w:rPr>
          <w:rFonts w:asciiTheme="minorHAnsi" w:hAnsiTheme="minorHAnsi" w:cstheme="minorBidi"/>
          <w:color w:val="auto"/>
          <w:sz w:val="22"/>
          <w:szCs w:val="22"/>
          <w:lang w:val="en-US"/>
        </w:rPr>
      </w:pPr>
      <w:r w:rsidRPr="00575750">
        <w:rPr>
          <w:rFonts w:asciiTheme="minorHAnsi" w:hAnsiTheme="minorHAnsi" w:cstheme="minorBidi"/>
          <w:color w:val="auto"/>
          <w:sz w:val="22"/>
          <w:szCs w:val="22"/>
          <w:lang w:val="en-US"/>
        </w:rPr>
        <w:t>Direciona a saída do rastreamento ou da depuração de eventos de ponta a ponta para um arquivo de log em conformidade com o esquema, codificado em XML.</w:t>
      </w:r>
    </w:p>
    <w:p w:rsidR="00575750" w:rsidRDefault="00575750" w:rsidP="00193A27">
      <w:pPr>
        <w:pStyle w:val="Default"/>
        <w:jc w:val="both"/>
        <w:rPr>
          <w:rFonts w:asciiTheme="minorHAnsi" w:hAnsiTheme="minorHAnsi" w:cstheme="minorBidi"/>
          <w:color w:val="auto"/>
          <w:sz w:val="22"/>
          <w:szCs w:val="22"/>
          <w:lang w:val="en-US"/>
        </w:rPr>
      </w:pPr>
    </w:p>
    <w:p w:rsidR="00575750" w:rsidRPr="00575750" w:rsidRDefault="00575750" w:rsidP="00193A27">
      <w:pPr>
        <w:pStyle w:val="Default"/>
        <w:ind w:firstLine="708"/>
        <w:jc w:val="both"/>
        <w:rPr>
          <w:rFonts w:asciiTheme="minorHAnsi" w:hAnsiTheme="minorHAnsi" w:cstheme="minorBidi"/>
          <w:color w:val="auto"/>
          <w:sz w:val="22"/>
          <w:szCs w:val="22"/>
          <w:lang w:val="en-US"/>
        </w:rPr>
      </w:pPr>
      <w:r w:rsidRPr="00575750">
        <w:rPr>
          <w:rFonts w:asciiTheme="minorHAnsi" w:hAnsiTheme="minorHAnsi" w:cstheme="minorBidi"/>
          <w:color w:val="auto"/>
          <w:sz w:val="22"/>
          <w:szCs w:val="22"/>
          <w:lang w:val="en-US"/>
        </w:rPr>
        <w:t>A EventSchemaTraceListener classe fornece rastreamento de eventos de ponta a ponta em conformidade com o esquema. Você pode usar o rastreamento de ponta a ponta para um sistema que tem componentes heterogêneos que cruzam</w:t>
      </w:r>
      <w:r w:rsidR="00CD60FA">
        <w:rPr>
          <w:rFonts w:asciiTheme="minorHAnsi" w:hAnsiTheme="minorHAnsi" w:cstheme="minorBidi"/>
          <w:color w:val="auto"/>
          <w:sz w:val="22"/>
          <w:szCs w:val="22"/>
          <w:lang w:val="en-US"/>
        </w:rPr>
        <w:t xml:space="preserve"> os </w:t>
      </w:r>
      <w:r w:rsidR="00CD60FA" w:rsidRPr="00575750">
        <w:rPr>
          <w:rFonts w:asciiTheme="minorHAnsi" w:hAnsiTheme="minorHAnsi" w:cstheme="minorBidi"/>
          <w:color w:val="auto"/>
          <w:sz w:val="22"/>
          <w:szCs w:val="22"/>
          <w:lang w:val="en-US"/>
        </w:rPr>
        <w:t>limites</w:t>
      </w:r>
      <w:r w:rsidRPr="00575750">
        <w:rPr>
          <w:rFonts w:asciiTheme="minorHAnsi" w:hAnsiTheme="minorHAnsi" w:cstheme="minorBidi"/>
          <w:color w:val="auto"/>
          <w:sz w:val="22"/>
          <w:szCs w:val="22"/>
          <w:lang w:val="en-US"/>
        </w:rPr>
        <w:t xml:space="preserve"> AppDomain de thread, processo e computador. Um esquema de evento padronizado foi definido para habilitar o rastreamento entre esses limites. O esquema permite a adição de elementos personalizados em conformidade com o esquema. </w:t>
      </w:r>
    </w:p>
    <w:p w:rsidR="00575750" w:rsidRPr="00575750" w:rsidRDefault="00575750" w:rsidP="00193A27">
      <w:pPr>
        <w:pStyle w:val="Default"/>
        <w:jc w:val="both"/>
        <w:rPr>
          <w:rFonts w:asciiTheme="minorHAnsi" w:hAnsiTheme="minorHAnsi" w:cstheme="minorBidi"/>
          <w:color w:val="auto"/>
          <w:sz w:val="22"/>
          <w:szCs w:val="22"/>
          <w:lang w:val="en-US"/>
        </w:rPr>
      </w:pPr>
    </w:p>
    <w:p w:rsidR="00E878EC" w:rsidRDefault="00CD60FA" w:rsidP="00193A27">
      <w:pPr>
        <w:pStyle w:val="Default"/>
        <w:ind w:firstLine="708"/>
        <w:jc w:val="both"/>
        <w:rPr>
          <w:rFonts w:asciiTheme="minorHAnsi" w:hAnsiTheme="minorHAnsi" w:cstheme="minorBidi"/>
          <w:color w:val="auto"/>
          <w:sz w:val="22"/>
          <w:szCs w:val="22"/>
          <w:lang w:val="en-US"/>
        </w:rPr>
      </w:pPr>
      <w:r w:rsidRPr="00CD60FA">
        <w:rPr>
          <w:rFonts w:asciiTheme="minorHAnsi" w:hAnsiTheme="minorHAnsi" w:cstheme="minorBidi"/>
          <w:color w:val="auto"/>
          <w:sz w:val="22"/>
          <w:szCs w:val="22"/>
          <w:lang w:val="en-US"/>
        </w:rPr>
        <w:t>A EventSchemaTraceListener classe herda a Filter propriedade da classe TraceListenerbase. A Filter propriedade permite um nível adicional de filtragem de saída de rastreamento no ouvinte. Se um filtro estiver presente, os Trace métodos do ouvinte de rastreamento chamarão o ShouldTrace método do filtro para determinar se o rastreamento deve ser emitido.</w:t>
      </w:r>
    </w:p>
    <w:p w:rsidR="007D1D82" w:rsidRDefault="007D1D82" w:rsidP="00193A27">
      <w:pPr>
        <w:pStyle w:val="Default"/>
        <w:jc w:val="both"/>
        <w:rPr>
          <w:rFonts w:asciiTheme="minorHAnsi" w:hAnsiTheme="minorHAnsi" w:cstheme="minorBidi"/>
          <w:color w:val="auto"/>
          <w:sz w:val="22"/>
          <w:szCs w:val="22"/>
          <w:lang w:val="en-US"/>
        </w:rPr>
      </w:pPr>
    </w:p>
    <w:p w:rsidR="00C778DB" w:rsidRDefault="00C778DB" w:rsidP="00193A27">
      <w:pPr>
        <w:pStyle w:val="Default"/>
        <w:jc w:val="both"/>
        <w:rPr>
          <w:rFonts w:asciiTheme="minorHAnsi" w:hAnsiTheme="minorHAnsi" w:cstheme="minorBidi"/>
          <w:color w:val="auto"/>
          <w:sz w:val="22"/>
          <w:szCs w:val="22"/>
          <w:lang w:val="en-US"/>
        </w:rPr>
      </w:pPr>
      <w:r>
        <w:rPr>
          <w:rFonts w:ascii="Consolas" w:hAnsi="Consolas" w:cs="Consolas"/>
          <w:color w:val="808080"/>
          <w:sz w:val="19"/>
          <w:szCs w:val="19"/>
        </w:rPr>
        <w:t>#define</w:t>
      </w:r>
      <w:r>
        <w:rPr>
          <w:rFonts w:ascii="Consolas" w:hAnsi="Consolas" w:cs="Consolas"/>
          <w:sz w:val="19"/>
          <w:szCs w:val="19"/>
        </w:rPr>
        <w:t xml:space="preserve"> NOCONFIGFILE</w:t>
      </w:r>
    </w:p>
    <w:p w:rsidR="00C778DB" w:rsidRDefault="00C778DB" w:rsidP="00193A27">
      <w:pPr>
        <w:pStyle w:val="Default"/>
        <w:jc w:val="both"/>
        <w:rPr>
          <w:rFonts w:asciiTheme="minorHAnsi" w:hAnsiTheme="minorHAnsi" w:cstheme="minorBidi"/>
          <w:color w:val="auto"/>
          <w:sz w:val="22"/>
          <w:szCs w:val="22"/>
          <w:lang w:val="en-US"/>
        </w:rPr>
      </w:pP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[STAThreadAttribute]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fileName = </w:t>
      </w:r>
      <w:r>
        <w:rPr>
          <w:rFonts w:ascii="Consolas" w:hAnsi="Consolas" w:cs="Consolas"/>
          <w:color w:val="A31515"/>
          <w:sz w:val="19"/>
          <w:szCs w:val="19"/>
        </w:rPr>
        <w:t>"TraceOutput.xml"</w:t>
      </w:r>
      <w:r>
        <w:rPr>
          <w:rFonts w:ascii="Consolas" w:hAnsi="Consolas" w:cs="Consolas"/>
          <w:color w:val="000000"/>
          <w:sz w:val="19"/>
          <w:szCs w:val="19"/>
        </w:rPr>
        <w:t>;</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event_name = </w:t>
      </w:r>
      <w:r>
        <w:rPr>
          <w:rFonts w:ascii="Consolas" w:hAnsi="Consolas" w:cs="Consolas"/>
          <w:color w:val="A31515"/>
          <w:sz w:val="19"/>
          <w:szCs w:val="19"/>
        </w:rPr>
        <w:t>"eventschema_listener"</w:t>
      </w:r>
      <w:r>
        <w:rPr>
          <w:rFonts w:ascii="Consolas" w:hAnsi="Consolas" w:cs="Consolas"/>
          <w:color w:val="000000"/>
          <w:sz w:val="19"/>
          <w:szCs w:val="19"/>
        </w:rPr>
        <w:t>;</w:t>
      </w:r>
    </w:p>
    <w:p w:rsidR="007D1D82" w:rsidRDefault="007D1D82" w:rsidP="00193A27">
      <w:pPr>
        <w:autoSpaceDE w:val="0"/>
        <w:autoSpaceDN w:val="0"/>
        <w:adjustRightInd w:val="0"/>
        <w:spacing w:after="0" w:line="240" w:lineRule="auto"/>
        <w:rPr>
          <w:rFonts w:ascii="Consolas" w:hAnsi="Consolas" w:cs="Consolas"/>
          <w:color w:val="000000"/>
          <w:sz w:val="19"/>
          <w:szCs w:val="19"/>
        </w:rPr>
      </w:pP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File.Delete(fileName);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 ts = </w:t>
      </w:r>
      <w:r>
        <w:rPr>
          <w:rFonts w:ascii="Consolas" w:hAnsi="Consolas" w:cs="Consolas"/>
          <w:color w:val="0000FF"/>
          <w:sz w:val="19"/>
          <w:szCs w:val="19"/>
        </w:rPr>
        <w:t>new</w:t>
      </w:r>
      <w:r>
        <w:rPr>
          <w:rFonts w:ascii="Consolas" w:hAnsi="Consolas" w:cs="Consolas"/>
          <w:color w:val="000000"/>
          <w:sz w:val="19"/>
          <w:szCs w:val="19"/>
        </w:rPr>
        <w:t xml:space="preserve"> TraceSource(</w:t>
      </w:r>
      <w:r>
        <w:rPr>
          <w:rFonts w:ascii="Consolas" w:hAnsi="Consolas" w:cs="Consolas"/>
          <w:color w:val="A31515"/>
          <w:sz w:val="19"/>
          <w:szCs w:val="19"/>
        </w:rPr>
        <w:t>"TestSource"</w:t>
      </w:r>
      <w:r>
        <w:rPr>
          <w:rFonts w:ascii="Consolas" w:hAnsi="Consolas" w:cs="Consolas"/>
          <w:color w:val="000000"/>
          <w:sz w:val="19"/>
          <w:szCs w:val="19"/>
        </w:rPr>
        <w:t>);</w:t>
      </w:r>
    </w:p>
    <w:p w:rsidR="007D1D82" w:rsidRDefault="007D1D82" w:rsidP="00193A27">
      <w:pPr>
        <w:autoSpaceDE w:val="0"/>
        <w:autoSpaceDN w:val="0"/>
        <w:adjustRightInd w:val="0"/>
        <w:spacing w:after="0" w:line="240" w:lineRule="auto"/>
        <w:rPr>
          <w:rFonts w:ascii="Consolas" w:hAnsi="Consolas" w:cs="Consolas"/>
          <w:color w:val="000000"/>
          <w:sz w:val="19"/>
          <w:szCs w:val="19"/>
        </w:rPr>
      </w:pP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//specify the EventSchema trace listener</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eventschema_listener = </w:t>
      </w:r>
      <w:r>
        <w:rPr>
          <w:rFonts w:ascii="Consolas" w:hAnsi="Consolas" w:cs="Consolas"/>
          <w:color w:val="0000FF"/>
          <w:sz w:val="19"/>
          <w:szCs w:val="19"/>
        </w:rPr>
        <w:t>new</w:t>
      </w:r>
      <w:r>
        <w:rPr>
          <w:rFonts w:ascii="Consolas" w:hAnsi="Consolas" w:cs="Consolas"/>
          <w:color w:val="000000"/>
          <w:sz w:val="19"/>
          <w:szCs w:val="19"/>
        </w:rPr>
        <w:t xml:space="preserve"> EventSchemaTraceListener(fileName, event_name))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1D82" w:rsidRDefault="007D1D82" w:rsidP="00193A27">
      <w:pPr>
        <w:autoSpaceDE w:val="0"/>
        <w:autoSpaceDN w:val="0"/>
        <w:adjustRightInd w:val="0"/>
        <w:spacing w:after="0" w:line="240" w:lineRule="auto"/>
        <w:rPr>
          <w:rFonts w:ascii="Consolas" w:hAnsi="Consolas" w:cs="Consolas"/>
          <w:color w:val="000000"/>
          <w:sz w:val="19"/>
          <w:szCs w:val="19"/>
        </w:rPr>
      </w:pP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#if</w:t>
      </w:r>
      <w:r>
        <w:rPr>
          <w:rFonts w:ascii="Consolas" w:hAnsi="Consolas" w:cs="Consolas"/>
          <w:color w:val="000000"/>
          <w:sz w:val="19"/>
          <w:szCs w:val="19"/>
        </w:rPr>
        <w:t xml:space="preserve"> NOCONFIGFILE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//ts.Listeners.Add(new EventSchemaTraceListener(fileName, event_name, 65536, TraceLogRetentionOption.LimitedCircularFiles, 20480000, 2));</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ts.Listeners.Add(eventschema_listener);</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ts.Listeners[event_name].TraceOutputOptions = TraceOptions.DateTime | TraceOptions.ProcessId | TraceOptions.Timestamp;</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#endif</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ts.Switch.Level = SourceLevels.All;</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testString = </w:t>
      </w:r>
      <w:r>
        <w:rPr>
          <w:rFonts w:ascii="Consolas" w:hAnsi="Consolas" w:cs="Consolas"/>
          <w:color w:val="A31515"/>
          <w:sz w:val="19"/>
          <w:szCs w:val="19"/>
        </w:rPr>
        <w:t>"&lt;Test&gt;&lt;InnerElement Val=\"1\" /&gt;&lt;InnerElement Val=\"Data\"/&gt;&lt;AnotherElement&gt;11&lt;/AnotherElement&gt;&lt;/Test&gt;"</w:t>
      </w:r>
      <w:r>
        <w:rPr>
          <w:rFonts w:ascii="Consolas" w:hAnsi="Consolas" w:cs="Consolas"/>
          <w:color w:val="000000"/>
          <w:sz w:val="19"/>
          <w:szCs w:val="19"/>
        </w:rPr>
        <w:t>;</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UnescapedXmlDiagnosticData unXData = </w:t>
      </w:r>
      <w:r>
        <w:rPr>
          <w:rFonts w:ascii="Consolas" w:hAnsi="Consolas" w:cs="Consolas"/>
          <w:color w:val="0000FF"/>
          <w:sz w:val="19"/>
          <w:szCs w:val="19"/>
        </w:rPr>
        <w:t>new</w:t>
      </w:r>
      <w:r>
        <w:rPr>
          <w:rFonts w:ascii="Consolas" w:hAnsi="Consolas" w:cs="Consolas"/>
          <w:color w:val="000000"/>
          <w:sz w:val="19"/>
          <w:szCs w:val="19"/>
        </w:rPr>
        <w:t xml:space="preserve"> UnescapedXmlDiagnosticData(testString);</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ts.TraceData(TraceEventType.Error, 38, unXData);</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ts.TraceEvent(TraceEventType.Error, 38, testString);</w:t>
      </w:r>
    </w:p>
    <w:p w:rsidR="007D1D82" w:rsidRDefault="007D1D82" w:rsidP="00193A27">
      <w:pPr>
        <w:autoSpaceDE w:val="0"/>
        <w:autoSpaceDN w:val="0"/>
        <w:adjustRightInd w:val="0"/>
        <w:spacing w:after="0" w:line="240" w:lineRule="auto"/>
        <w:rPr>
          <w:rFonts w:ascii="Consolas" w:hAnsi="Consolas" w:cs="Consolas"/>
          <w:color w:val="000000"/>
          <w:sz w:val="19"/>
          <w:szCs w:val="19"/>
        </w:rPr>
      </w:pP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Trace.Listeners.Add(eventschema_listener);</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Trace.Write(</w:t>
      </w:r>
      <w:r>
        <w:rPr>
          <w:rFonts w:ascii="Consolas" w:hAnsi="Consolas" w:cs="Consolas"/>
          <w:color w:val="A31515"/>
          <w:sz w:val="19"/>
          <w:szCs w:val="19"/>
        </w:rPr>
        <w:t>"test eventschema"</w:t>
      </w:r>
      <w:r>
        <w:rPr>
          <w:rFonts w:ascii="Consolas" w:hAnsi="Consolas" w:cs="Consolas"/>
          <w:color w:val="000000"/>
          <w:sz w:val="19"/>
          <w:szCs w:val="19"/>
        </w:rPr>
        <w:t xml:space="preserve">, </w:t>
      </w:r>
      <w:r>
        <w:rPr>
          <w:rFonts w:ascii="Consolas" w:hAnsi="Consolas" w:cs="Consolas"/>
          <w:color w:val="A31515"/>
          <w:sz w:val="19"/>
          <w:szCs w:val="19"/>
        </w:rPr>
        <w:t>"test"</w:t>
      </w:r>
      <w:r>
        <w:rPr>
          <w:rFonts w:ascii="Consolas" w:hAnsi="Consolas" w:cs="Consolas"/>
          <w:color w:val="000000"/>
          <w:sz w:val="19"/>
          <w:szCs w:val="19"/>
        </w:rPr>
        <w:t>);</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Trace.Flush();</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ts.Flush();</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ts.Close();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DisplayProperties(ts, event_name);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Process.Start(</w:t>
      </w:r>
      <w:r>
        <w:rPr>
          <w:rFonts w:ascii="Consolas" w:hAnsi="Consolas" w:cs="Consolas"/>
          <w:color w:val="A31515"/>
          <w:sz w:val="19"/>
          <w:szCs w:val="19"/>
        </w:rPr>
        <w:t>"notepad++.exe"</w:t>
      </w:r>
      <w:r>
        <w:rPr>
          <w:rFonts w:ascii="Consolas" w:hAnsi="Consolas" w:cs="Consolas"/>
          <w:color w:val="000000"/>
          <w:sz w:val="19"/>
          <w:szCs w:val="19"/>
        </w:rPr>
        <w:t xml:space="preserve">, </w:t>
      </w:r>
      <w:r>
        <w:rPr>
          <w:rFonts w:ascii="Consolas" w:hAnsi="Consolas" w:cs="Consolas"/>
          <w:color w:val="A31515"/>
          <w:sz w:val="19"/>
          <w:szCs w:val="19"/>
        </w:rPr>
        <w:t>"TraceOutput.xml"</w:t>
      </w:r>
      <w:r>
        <w:rPr>
          <w:rFonts w:ascii="Consolas" w:hAnsi="Consolas" w:cs="Consolas"/>
          <w:color w:val="000000"/>
          <w:sz w:val="19"/>
          <w:szCs w:val="19"/>
        </w:rPr>
        <w:t>);</w:t>
      </w:r>
    </w:p>
    <w:p w:rsidR="007D1D82" w:rsidRDefault="007D1D82" w:rsidP="00193A27">
      <w:pPr>
        <w:autoSpaceDE w:val="0"/>
        <w:autoSpaceDN w:val="0"/>
        <w:adjustRightInd w:val="0"/>
        <w:spacing w:after="0" w:line="240" w:lineRule="auto"/>
        <w:rPr>
          <w:rFonts w:ascii="Consolas" w:hAnsi="Consolas" w:cs="Consolas"/>
          <w:color w:val="000000"/>
          <w:sz w:val="19"/>
          <w:szCs w:val="19"/>
        </w:rPr>
      </w:pP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D1D82" w:rsidRDefault="007D1D82" w:rsidP="00193A27">
      <w:pPr>
        <w:autoSpaceDE w:val="0"/>
        <w:autoSpaceDN w:val="0"/>
        <w:adjustRightInd w:val="0"/>
        <w:spacing w:after="0" w:line="240" w:lineRule="auto"/>
        <w:rPr>
          <w:rFonts w:ascii="Consolas" w:hAnsi="Consolas" w:cs="Consolas"/>
          <w:color w:val="000000"/>
          <w:sz w:val="19"/>
          <w:szCs w:val="19"/>
        </w:rPr>
      </w:pP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privatestaticvoid</w:t>
      </w:r>
      <w:r>
        <w:rPr>
          <w:rFonts w:ascii="Consolas" w:hAnsi="Consolas" w:cs="Consolas"/>
          <w:color w:val="000000"/>
          <w:sz w:val="19"/>
          <w:szCs w:val="19"/>
        </w:rPr>
        <w:t xml:space="preserve"> DisplayProperties(TraceSource ts, </w:t>
      </w:r>
      <w:r>
        <w:rPr>
          <w:rFonts w:ascii="Consolas" w:hAnsi="Consolas" w:cs="Consolas"/>
          <w:color w:val="0000FF"/>
          <w:sz w:val="19"/>
          <w:szCs w:val="19"/>
        </w:rPr>
        <w:t>string</w:t>
      </w:r>
      <w:r>
        <w:rPr>
          <w:rFonts w:ascii="Consolas" w:hAnsi="Consolas" w:cs="Consolas"/>
          <w:color w:val="000000"/>
          <w:sz w:val="19"/>
          <w:szCs w:val="19"/>
        </w:rPr>
        <w:t xml:space="preserve"> event_name)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"IsThreadSafe? "</w:t>
      </w:r>
      <w:r>
        <w:rPr>
          <w:rFonts w:ascii="Consolas" w:hAnsi="Consolas" w:cs="Consolas"/>
          <w:color w:val="000000"/>
          <w:sz w:val="19"/>
          <w:szCs w:val="19"/>
        </w:rPr>
        <w:t xml:space="preserve"> + ((EventSchemaTraceListener)ts.Listeners[event_name]).IsThreadSafe);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"BufferSize =  "</w:t>
      </w:r>
      <w:r>
        <w:rPr>
          <w:rFonts w:ascii="Consolas" w:hAnsi="Consolas" w:cs="Consolas"/>
          <w:color w:val="000000"/>
          <w:sz w:val="19"/>
          <w:szCs w:val="19"/>
        </w:rPr>
        <w:t xml:space="preserve"> + ((EventSchemaTraceListener)ts.Listeners[event_name]).BufferSize);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"MaximumFileSize =  "</w:t>
      </w:r>
      <w:r>
        <w:rPr>
          <w:rFonts w:ascii="Consolas" w:hAnsi="Consolas" w:cs="Consolas"/>
          <w:color w:val="000000"/>
          <w:sz w:val="19"/>
          <w:szCs w:val="19"/>
        </w:rPr>
        <w:t xml:space="preserve"> + ((EventSchemaTraceListener)ts.Listeners[event_name]).MaximumFileSize);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"MaximumNumberOfFiles =  "</w:t>
      </w:r>
      <w:r>
        <w:rPr>
          <w:rFonts w:ascii="Consolas" w:hAnsi="Consolas" w:cs="Consolas"/>
          <w:color w:val="000000"/>
          <w:sz w:val="19"/>
          <w:szCs w:val="19"/>
        </w:rPr>
        <w:t xml:space="preserve"> + ((EventSchemaTraceListener)ts.Listeners[event_name]).MaximumNumberOfFiles);</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  "</w:t>
      </w:r>
      <w:r>
        <w:rPr>
          <w:rFonts w:ascii="Consolas" w:hAnsi="Consolas" w:cs="Consolas"/>
          <w:color w:val="000000"/>
          <w:sz w:val="19"/>
          <w:szCs w:val="19"/>
        </w:rPr>
        <w:t xml:space="preserve"> + ((EventSchemaTraceListener)ts.Listeners[event_name]).Name);</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"TraceLogRetentionOption =  "</w:t>
      </w:r>
      <w:r>
        <w:rPr>
          <w:rFonts w:ascii="Consolas" w:hAnsi="Consolas" w:cs="Consolas"/>
          <w:color w:val="000000"/>
          <w:sz w:val="19"/>
          <w:szCs w:val="19"/>
        </w:rPr>
        <w:t xml:space="preserve"> + ((EventSchemaTraceListener)ts.Listeners[event_name]).TraceLogRetentionOption);</w:t>
      </w:r>
    </w:p>
    <w:p w:rsidR="007D1D82" w:rsidRDefault="007D1D8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"TraceOutputOptions =  "</w:t>
      </w:r>
      <w:r>
        <w:rPr>
          <w:rFonts w:ascii="Consolas" w:hAnsi="Consolas" w:cs="Consolas"/>
          <w:color w:val="000000"/>
          <w:sz w:val="19"/>
          <w:szCs w:val="19"/>
        </w:rPr>
        <w:t xml:space="preserve"> + ((EventSchemaTraceListener)ts.Listeners[event_name]).TraceOutputOptions);</w:t>
      </w:r>
    </w:p>
    <w:p w:rsidR="007D1D82" w:rsidRDefault="007D1D82" w:rsidP="00193A27">
      <w:pPr>
        <w:pStyle w:val="Default"/>
        <w:jc w:val="both"/>
        <w:rPr>
          <w:rFonts w:asciiTheme="minorHAnsi" w:hAnsiTheme="minorHAnsi" w:cstheme="minorBidi"/>
          <w:color w:val="auto"/>
          <w:sz w:val="22"/>
          <w:szCs w:val="22"/>
          <w:lang w:val="en-US"/>
        </w:rPr>
      </w:pPr>
      <w:r>
        <w:rPr>
          <w:rFonts w:ascii="Consolas" w:hAnsi="Consolas" w:cs="Consolas"/>
          <w:sz w:val="19"/>
          <w:szCs w:val="19"/>
        </w:rPr>
        <w:t>}</w:t>
      </w:r>
    </w:p>
    <w:p w:rsidR="007D1D82" w:rsidRDefault="007D1D82" w:rsidP="00193A27">
      <w:pPr>
        <w:pStyle w:val="Default"/>
        <w:jc w:val="both"/>
        <w:rPr>
          <w:rFonts w:asciiTheme="minorHAnsi" w:hAnsiTheme="minorHAnsi" w:cstheme="minorBidi"/>
          <w:color w:val="auto"/>
          <w:sz w:val="22"/>
          <w:szCs w:val="22"/>
          <w:lang w:val="en-US"/>
        </w:rPr>
      </w:pPr>
    </w:p>
    <w:p w:rsidR="007D1D82" w:rsidRPr="00CD60FA" w:rsidRDefault="007D1D82" w:rsidP="00193A27">
      <w:pPr>
        <w:pStyle w:val="Default"/>
        <w:jc w:val="center"/>
        <w:rPr>
          <w:rFonts w:asciiTheme="minorHAnsi" w:hAnsiTheme="minorHAnsi" w:cstheme="minorBidi"/>
          <w:color w:val="auto"/>
          <w:sz w:val="22"/>
          <w:szCs w:val="22"/>
          <w:lang w:val="en-US"/>
        </w:rPr>
      </w:pPr>
      <w:r>
        <w:rPr>
          <w:noProof/>
          <w:lang w:eastAsia="pt-BR"/>
        </w:rPr>
        <w:drawing>
          <wp:inline distT="0" distB="0" distL="0" distR="0">
            <wp:extent cx="5691172" cy="2495550"/>
            <wp:effectExtent l="0" t="0" r="508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97669" cy="2498399"/>
                    </a:xfrm>
                    <a:prstGeom prst="rect">
                      <a:avLst/>
                    </a:prstGeom>
                  </pic:spPr>
                </pic:pic>
              </a:graphicData>
            </a:graphic>
          </wp:inline>
        </w:drawing>
      </w:r>
    </w:p>
    <w:p w:rsidR="00CD60FA" w:rsidRDefault="00CD60FA" w:rsidP="00193A27">
      <w:pPr>
        <w:pStyle w:val="Default"/>
        <w:rPr>
          <w:rFonts w:asciiTheme="majorHAnsi" w:eastAsiaTheme="majorEastAsia" w:hAnsiTheme="majorHAnsi" w:cstheme="majorBidi"/>
          <w:color w:val="2E74B5" w:themeColor="accent1" w:themeShade="BF"/>
          <w:sz w:val="26"/>
          <w:szCs w:val="26"/>
        </w:rPr>
      </w:pPr>
    </w:p>
    <w:p w:rsidR="0011455A" w:rsidRPr="0011455A" w:rsidRDefault="0011455A" w:rsidP="00193A27">
      <w:pPr>
        <w:pStyle w:val="Default"/>
        <w:ind w:firstLine="708"/>
        <w:rPr>
          <w:rFonts w:asciiTheme="minorHAnsi" w:hAnsiTheme="minorHAnsi" w:cstheme="minorBidi"/>
          <w:color w:val="auto"/>
          <w:sz w:val="22"/>
          <w:szCs w:val="22"/>
          <w:lang w:val="en-US"/>
        </w:rPr>
      </w:pPr>
      <w:r w:rsidRPr="0011455A">
        <w:rPr>
          <w:rFonts w:asciiTheme="minorHAnsi" w:hAnsiTheme="minorHAnsi" w:cstheme="minorBidi"/>
          <w:color w:val="auto"/>
          <w:sz w:val="22"/>
          <w:szCs w:val="22"/>
          <w:lang w:val="en-US"/>
        </w:rPr>
        <w:lastRenderedPageBreak/>
        <w:t>A tabela a seguir descreve</w:t>
      </w:r>
      <w:r w:rsidR="007925C0">
        <w:rPr>
          <w:rFonts w:asciiTheme="minorHAnsi" w:hAnsiTheme="minorHAnsi" w:cstheme="minorBidi"/>
          <w:color w:val="auto"/>
          <w:sz w:val="22"/>
          <w:szCs w:val="22"/>
          <w:lang w:val="en-US"/>
        </w:rPr>
        <w:t xml:space="preserve"> alguns d</w:t>
      </w:r>
      <w:r w:rsidRPr="0011455A">
        <w:rPr>
          <w:rFonts w:asciiTheme="minorHAnsi" w:hAnsiTheme="minorHAnsi" w:cstheme="minorBidi"/>
          <w:color w:val="auto"/>
          <w:sz w:val="22"/>
          <w:szCs w:val="22"/>
          <w:lang w:val="en-US"/>
        </w:rPr>
        <w:t xml:space="preserve">os elementos e atributos </w:t>
      </w:r>
      <w:r w:rsidR="007925C0">
        <w:rPr>
          <w:rFonts w:asciiTheme="minorHAnsi" w:hAnsiTheme="minorHAnsi" w:cstheme="minorBidi"/>
          <w:color w:val="auto"/>
          <w:sz w:val="22"/>
          <w:szCs w:val="22"/>
          <w:lang w:val="en-US"/>
        </w:rPr>
        <w:t>sempre presentes n</w:t>
      </w:r>
      <w:r w:rsidRPr="0011455A">
        <w:rPr>
          <w:rFonts w:asciiTheme="minorHAnsi" w:hAnsiTheme="minorHAnsi" w:cstheme="minorBidi"/>
          <w:color w:val="auto"/>
          <w:sz w:val="22"/>
          <w:szCs w:val="22"/>
          <w:lang w:val="en-US"/>
        </w:rPr>
        <w:t>a saída XML.</w:t>
      </w:r>
    </w:p>
    <w:tbl>
      <w:tblPr>
        <w:tblStyle w:val="Tabelacomgrade"/>
        <w:tblW w:w="0" w:type="auto"/>
        <w:jc w:val="center"/>
        <w:tblLook w:val="04A0" w:firstRow="1" w:lastRow="0" w:firstColumn="1" w:lastColumn="0" w:noHBand="0" w:noVBand="1"/>
      </w:tblPr>
      <w:tblGrid>
        <w:gridCol w:w="2187"/>
        <w:gridCol w:w="7877"/>
      </w:tblGrid>
      <w:tr w:rsidR="007925C0" w:rsidTr="007925C0">
        <w:trPr>
          <w:jc w:val="center"/>
        </w:trPr>
        <w:tc>
          <w:tcPr>
            <w:tcW w:w="2187" w:type="dxa"/>
            <w:vAlign w:val="center"/>
          </w:tcPr>
          <w:p w:rsidR="007925C0" w:rsidRDefault="007925C0" w:rsidP="00193A27">
            <w:pPr>
              <w:jc w:val="center"/>
              <w:rPr>
                <w:b/>
                <w:bCs/>
              </w:rPr>
            </w:pPr>
            <w:r>
              <w:rPr>
                <w:b/>
                <w:bCs/>
              </w:rPr>
              <w:t>Elemento</w:t>
            </w:r>
          </w:p>
        </w:tc>
        <w:tc>
          <w:tcPr>
            <w:tcW w:w="7877" w:type="dxa"/>
            <w:vAlign w:val="center"/>
          </w:tcPr>
          <w:p w:rsidR="007925C0" w:rsidRDefault="007925C0" w:rsidP="00193A27">
            <w:pPr>
              <w:jc w:val="center"/>
              <w:rPr>
                <w:b/>
                <w:bCs/>
              </w:rPr>
            </w:pPr>
            <w:r>
              <w:rPr>
                <w:b/>
                <w:bCs/>
              </w:rPr>
              <w:t>Observações</w:t>
            </w:r>
          </w:p>
        </w:tc>
      </w:tr>
      <w:tr w:rsidR="007925C0" w:rsidTr="007925C0">
        <w:trPr>
          <w:jc w:val="center"/>
        </w:trPr>
        <w:tc>
          <w:tcPr>
            <w:tcW w:w="2187" w:type="dxa"/>
            <w:vAlign w:val="center"/>
          </w:tcPr>
          <w:p w:rsidR="007925C0" w:rsidRPr="007925C0" w:rsidRDefault="007925C0" w:rsidP="00193A27">
            <w:pPr>
              <w:rPr>
                <w:lang w:val="en-US"/>
              </w:rPr>
            </w:pPr>
            <w:r w:rsidRPr="007925C0">
              <w:rPr>
                <w:lang w:val="en-US"/>
              </w:rPr>
              <w:t>Computer</w:t>
            </w:r>
          </w:p>
        </w:tc>
        <w:tc>
          <w:tcPr>
            <w:tcW w:w="7877" w:type="dxa"/>
            <w:vAlign w:val="center"/>
          </w:tcPr>
          <w:p w:rsidR="007925C0" w:rsidRPr="007925C0" w:rsidRDefault="007925C0" w:rsidP="00193A27">
            <w:pPr>
              <w:jc w:val="both"/>
              <w:rPr>
                <w:lang w:val="en-US"/>
              </w:rPr>
            </w:pPr>
            <w:r w:rsidRPr="007925C0">
              <w:rPr>
                <w:lang w:val="en-US"/>
              </w:rPr>
              <w:t xml:space="preserve">Esse elemento representa o valor da </w:t>
            </w:r>
            <w:hyperlink r:id="rId172" w:history="1">
              <w:r w:rsidRPr="007925C0">
                <w:rPr>
                  <w:lang w:val="en-US"/>
                </w:rPr>
                <w:t>MachineName</w:t>
              </w:r>
            </w:hyperlink>
            <w:r w:rsidRPr="007925C0">
              <w:rPr>
                <w:lang w:val="en-US"/>
              </w:rPr>
              <w:t xml:space="preserve"> propriedade</w:t>
            </w:r>
          </w:p>
        </w:tc>
      </w:tr>
      <w:tr w:rsidR="007925C0" w:rsidTr="007925C0">
        <w:trPr>
          <w:jc w:val="center"/>
        </w:trPr>
        <w:tc>
          <w:tcPr>
            <w:tcW w:w="2187" w:type="dxa"/>
            <w:vAlign w:val="center"/>
          </w:tcPr>
          <w:p w:rsidR="007925C0" w:rsidRPr="007925C0" w:rsidRDefault="007925C0" w:rsidP="00193A27">
            <w:pPr>
              <w:rPr>
                <w:lang w:val="en-US"/>
              </w:rPr>
            </w:pPr>
            <w:r w:rsidRPr="007925C0">
              <w:rPr>
                <w:lang w:val="en-US"/>
              </w:rPr>
              <w:t>Correlation</w:t>
            </w:r>
          </w:p>
        </w:tc>
        <w:tc>
          <w:tcPr>
            <w:tcW w:w="7877" w:type="dxa"/>
            <w:vAlign w:val="center"/>
          </w:tcPr>
          <w:p w:rsidR="007925C0" w:rsidRPr="007925C0" w:rsidRDefault="007925C0" w:rsidP="00193A27">
            <w:pPr>
              <w:jc w:val="both"/>
              <w:rPr>
                <w:lang w:val="en-US"/>
              </w:rPr>
            </w:pPr>
            <w:r w:rsidRPr="007925C0">
              <w:rPr>
                <w:lang w:val="en-US"/>
              </w:rPr>
              <w:t>Se ActivityID não for especificado, o padrão será um GUID vazio.</w:t>
            </w:r>
          </w:p>
        </w:tc>
      </w:tr>
      <w:tr w:rsidR="007925C0" w:rsidTr="007925C0">
        <w:trPr>
          <w:jc w:val="center"/>
        </w:trPr>
        <w:tc>
          <w:tcPr>
            <w:tcW w:w="2187" w:type="dxa"/>
            <w:vAlign w:val="center"/>
          </w:tcPr>
          <w:p w:rsidR="007925C0" w:rsidRPr="007925C0" w:rsidRDefault="007925C0" w:rsidP="00193A27">
            <w:pPr>
              <w:rPr>
                <w:lang w:val="en-US"/>
              </w:rPr>
            </w:pPr>
            <w:r w:rsidRPr="007925C0">
              <w:rPr>
                <w:lang w:val="en-US"/>
              </w:rPr>
              <w:t>Event</w:t>
            </w:r>
          </w:p>
        </w:tc>
        <w:tc>
          <w:tcPr>
            <w:tcW w:w="7877" w:type="dxa"/>
            <w:vAlign w:val="center"/>
          </w:tcPr>
          <w:p w:rsidR="007925C0" w:rsidRPr="007925C0" w:rsidRDefault="007925C0" w:rsidP="00193A27">
            <w:pPr>
              <w:jc w:val="both"/>
              <w:rPr>
                <w:lang w:val="en-US"/>
              </w:rPr>
            </w:pPr>
            <w:r w:rsidRPr="007925C0">
              <w:rPr>
                <w:lang w:val="en-US"/>
              </w:rPr>
              <w:t>Este elemento contém um evento de rastreamento.</w:t>
            </w:r>
          </w:p>
        </w:tc>
      </w:tr>
      <w:tr w:rsidR="007925C0" w:rsidTr="007925C0">
        <w:trPr>
          <w:jc w:val="center"/>
        </w:trPr>
        <w:tc>
          <w:tcPr>
            <w:tcW w:w="2187" w:type="dxa"/>
            <w:vAlign w:val="center"/>
          </w:tcPr>
          <w:p w:rsidR="007925C0" w:rsidRPr="007925C0" w:rsidRDefault="007925C0" w:rsidP="00193A27">
            <w:pPr>
              <w:rPr>
                <w:lang w:val="en-US"/>
              </w:rPr>
            </w:pPr>
            <w:r w:rsidRPr="007925C0">
              <w:rPr>
                <w:lang w:val="en-US"/>
              </w:rPr>
              <w:t>EventID</w:t>
            </w:r>
          </w:p>
        </w:tc>
        <w:tc>
          <w:tcPr>
            <w:tcW w:w="7877" w:type="dxa"/>
            <w:vAlign w:val="center"/>
          </w:tcPr>
          <w:p w:rsidR="007925C0" w:rsidRPr="007925C0" w:rsidRDefault="007925C0" w:rsidP="00193A27">
            <w:pPr>
              <w:jc w:val="both"/>
              <w:rPr>
                <w:lang w:val="en-US"/>
              </w:rPr>
            </w:pPr>
            <w:r w:rsidRPr="007925C0">
              <w:rPr>
                <w:lang w:val="en-US"/>
              </w:rPr>
              <w:t>Esse elemento representa a entrada deidparâmetro ().</w:t>
            </w:r>
          </w:p>
        </w:tc>
      </w:tr>
      <w:tr w:rsidR="007925C0" w:rsidTr="007925C0">
        <w:trPr>
          <w:jc w:val="center"/>
        </w:trPr>
        <w:tc>
          <w:tcPr>
            <w:tcW w:w="2187" w:type="dxa"/>
            <w:vAlign w:val="center"/>
          </w:tcPr>
          <w:p w:rsidR="007925C0" w:rsidRPr="007925C0" w:rsidRDefault="007925C0" w:rsidP="00193A27">
            <w:pPr>
              <w:rPr>
                <w:lang w:val="en-US"/>
              </w:rPr>
            </w:pPr>
            <w:r w:rsidRPr="007925C0">
              <w:rPr>
                <w:lang w:val="en-US"/>
              </w:rPr>
              <w:t>Level</w:t>
            </w:r>
          </w:p>
        </w:tc>
        <w:tc>
          <w:tcPr>
            <w:tcW w:w="7877" w:type="dxa"/>
            <w:vAlign w:val="center"/>
          </w:tcPr>
          <w:p w:rsidR="007925C0" w:rsidRPr="007925C0" w:rsidRDefault="007925C0" w:rsidP="00193A27">
            <w:pPr>
              <w:jc w:val="both"/>
              <w:rPr>
                <w:lang w:val="en-US"/>
              </w:rPr>
            </w:pPr>
            <w:r w:rsidRPr="007925C0">
              <w:rPr>
                <w:lang w:val="en-US"/>
              </w:rPr>
              <w:t xml:space="preserve">Esse elemento representa a entrada de parâmetro (o valor eventTypenumérico de). Os valores de parâmetro maiores que 255 são resultado como um nível 8, que representa </w:t>
            </w:r>
            <w:hyperlink r:id="rId173" w:anchor="System_Diagnostics_TraceEventType_Information" w:history="1">
              <w:r w:rsidRPr="007925C0">
                <w:rPr>
                  <w:lang w:val="en-US"/>
                </w:rPr>
                <w:t>TraceEventType.Information</w:t>
              </w:r>
            </w:hyperlink>
            <w:r w:rsidRPr="007925C0">
              <w:rPr>
                <w:lang w:val="en-US"/>
              </w:rPr>
              <w:t xml:space="preserve">. Os tipos </w:t>
            </w:r>
            <w:hyperlink r:id="rId174" w:anchor="System_Diagnostics_TraceEventType_Critical" w:history="1">
              <w:r w:rsidRPr="007925C0">
                <w:rPr>
                  <w:lang w:val="en-US"/>
                </w:rPr>
                <w:t>Critical</w:t>
              </w:r>
            </w:hyperlink>
            <w:r w:rsidRPr="007925C0">
              <w:rPr>
                <w:lang w:val="en-US"/>
              </w:rPr>
              <w:t xml:space="preserve">de evento </w:t>
            </w:r>
            <w:hyperlink r:id="rId175" w:anchor="System_Diagnostics_TraceEventType_Error" w:history="1">
              <w:r w:rsidRPr="007925C0">
                <w:rPr>
                  <w:lang w:val="en-US"/>
                </w:rPr>
                <w:t>Error</w:t>
              </w:r>
            </w:hyperlink>
            <w:hyperlink r:id="rId176" w:anchor="System_Diagnostics_TraceEventType_Information" w:history="1">
              <w:r w:rsidRPr="007925C0">
                <w:rPr>
                  <w:lang w:val="en-US"/>
                </w:rPr>
                <w:t>Information</w:t>
              </w:r>
            </w:hyperlink>
            <w:r w:rsidRPr="007925C0">
              <w:rPr>
                <w:lang w:val="en-US"/>
              </w:rPr>
              <w:t xml:space="preserve">de rastreamento,, </w:t>
            </w:r>
            <w:hyperlink r:id="rId177" w:anchor="System_Diagnostics_TraceEventType_Verbose" w:history="1">
              <w:r w:rsidRPr="007925C0">
                <w:rPr>
                  <w:lang w:val="en-US"/>
                </w:rPr>
                <w:t>Verbose</w:t>
              </w:r>
            </w:hyperlink>
            <w:r w:rsidRPr="007925C0">
              <w:rPr>
                <w:lang w:val="en-US"/>
              </w:rPr>
              <w:t xml:space="preserve"> , e são gerados como os níveis 1, 2, 4, 8 e 10, respectivamente. </w:t>
            </w:r>
            <w:hyperlink r:id="rId178" w:anchor="System_Diagnostics_TraceEventType_Warning" w:history="1">
              <w:r w:rsidRPr="007925C0">
                <w:rPr>
                  <w:lang w:val="en-US"/>
                </w:rPr>
                <w:t>Warning</w:t>
              </w:r>
            </w:hyperlink>
          </w:p>
        </w:tc>
      </w:tr>
      <w:tr w:rsidR="007925C0" w:rsidTr="007925C0">
        <w:trPr>
          <w:jc w:val="center"/>
        </w:trPr>
        <w:tc>
          <w:tcPr>
            <w:tcW w:w="2187" w:type="dxa"/>
            <w:vAlign w:val="center"/>
          </w:tcPr>
          <w:p w:rsidR="007925C0" w:rsidRPr="007925C0" w:rsidRDefault="007925C0" w:rsidP="00193A27">
            <w:pPr>
              <w:rPr>
                <w:lang w:val="en-US"/>
              </w:rPr>
            </w:pPr>
            <w:r w:rsidRPr="007925C0">
              <w:rPr>
                <w:lang w:val="en-US"/>
              </w:rPr>
              <w:t>RenderingInfo</w:t>
            </w:r>
          </w:p>
        </w:tc>
        <w:tc>
          <w:tcPr>
            <w:tcW w:w="7877" w:type="dxa"/>
            <w:vAlign w:val="center"/>
          </w:tcPr>
          <w:p w:rsidR="007925C0" w:rsidRPr="007925C0" w:rsidRDefault="007925C0" w:rsidP="00193A27">
            <w:pPr>
              <w:jc w:val="both"/>
              <w:rPr>
                <w:lang w:val="en-US"/>
              </w:rPr>
            </w:pPr>
            <w:r w:rsidRPr="007925C0">
              <w:rPr>
                <w:lang w:val="en-US"/>
              </w:rPr>
              <w:t>Esse atributo representa uma cadeia de caracteres de recurso para o tipo de evento. É sempre "en-EN\"</w:t>
            </w:r>
          </w:p>
        </w:tc>
      </w:tr>
    </w:tbl>
    <w:p w:rsidR="0011455A" w:rsidRDefault="0011455A" w:rsidP="00193A27">
      <w:pPr>
        <w:pStyle w:val="Default"/>
        <w:rPr>
          <w:rFonts w:asciiTheme="majorHAnsi" w:eastAsiaTheme="majorEastAsia" w:hAnsiTheme="majorHAnsi" w:cstheme="majorBidi"/>
          <w:color w:val="2E74B5" w:themeColor="accent1" w:themeShade="BF"/>
          <w:sz w:val="26"/>
          <w:szCs w:val="26"/>
        </w:rPr>
      </w:pPr>
    </w:p>
    <w:p w:rsidR="003E540D" w:rsidRDefault="003E540D" w:rsidP="00193A27">
      <w:pPr>
        <w:pStyle w:val="Default"/>
        <w:ind w:firstLine="708"/>
        <w:jc w:val="both"/>
        <w:rPr>
          <w:rFonts w:asciiTheme="minorHAnsi" w:hAnsiTheme="minorHAnsi" w:cstheme="minorBidi"/>
          <w:color w:val="auto"/>
          <w:sz w:val="22"/>
          <w:szCs w:val="22"/>
          <w:lang w:val="en-US"/>
        </w:rPr>
      </w:pPr>
      <w:r w:rsidRPr="00575750">
        <w:rPr>
          <w:rFonts w:asciiTheme="minorHAnsi" w:hAnsiTheme="minorHAnsi" w:cstheme="minorBidi"/>
          <w:color w:val="auto"/>
          <w:sz w:val="22"/>
          <w:szCs w:val="22"/>
          <w:lang w:val="en-US"/>
        </w:rPr>
        <w:t>Você pode usar a ferramenta Visualizador de rastreamento de serviço (SvcTraceViewer. exe) para exibir os dados do evento.</w:t>
      </w:r>
    </w:p>
    <w:p w:rsidR="003E540D" w:rsidRDefault="003E540D" w:rsidP="00193A27">
      <w:pPr>
        <w:pStyle w:val="Default"/>
        <w:jc w:val="both"/>
        <w:rPr>
          <w:rFonts w:asciiTheme="minorHAnsi" w:hAnsiTheme="minorHAnsi" w:cstheme="minorBidi"/>
          <w:color w:val="auto"/>
          <w:sz w:val="22"/>
          <w:szCs w:val="22"/>
          <w:lang w:val="en-US"/>
        </w:rPr>
      </w:pPr>
    </w:p>
    <w:p w:rsidR="003E540D" w:rsidRPr="003E540D" w:rsidRDefault="003E540D" w:rsidP="00193A27">
      <w:pPr>
        <w:pStyle w:val="Default"/>
        <w:ind w:firstLine="708"/>
        <w:jc w:val="both"/>
        <w:rPr>
          <w:rFonts w:asciiTheme="minorHAnsi" w:hAnsiTheme="minorHAnsi" w:cstheme="minorBidi"/>
          <w:color w:val="auto"/>
          <w:sz w:val="22"/>
          <w:szCs w:val="22"/>
          <w:lang w:val="en-US"/>
        </w:rPr>
      </w:pPr>
      <w:r w:rsidRPr="003E540D">
        <w:rPr>
          <w:rFonts w:asciiTheme="minorHAnsi" w:hAnsiTheme="minorHAnsi" w:cstheme="minorBidi"/>
          <w:color w:val="auto"/>
          <w:sz w:val="22"/>
          <w:szCs w:val="22"/>
          <w:lang w:val="en-US"/>
        </w:rPr>
        <w:t>O Visualizador de Rastreamento de Serviço oferece suporte a três tipos de arquivos:</w:t>
      </w:r>
    </w:p>
    <w:p w:rsidR="003E540D" w:rsidRPr="003E540D" w:rsidRDefault="003E540D" w:rsidP="001A07DE">
      <w:pPr>
        <w:pStyle w:val="Default"/>
        <w:numPr>
          <w:ilvl w:val="0"/>
          <w:numId w:val="32"/>
        </w:numPr>
        <w:jc w:val="both"/>
        <w:rPr>
          <w:rFonts w:asciiTheme="minorHAnsi" w:hAnsiTheme="minorHAnsi" w:cstheme="minorBidi"/>
          <w:color w:val="auto"/>
          <w:sz w:val="22"/>
          <w:szCs w:val="22"/>
          <w:lang w:val="en-US"/>
        </w:rPr>
      </w:pPr>
      <w:r w:rsidRPr="003E540D">
        <w:rPr>
          <w:rFonts w:asciiTheme="minorHAnsi" w:hAnsiTheme="minorHAnsi" w:cstheme="minorBidi"/>
          <w:color w:val="auto"/>
          <w:sz w:val="22"/>
          <w:szCs w:val="22"/>
          <w:lang w:val="en-US"/>
        </w:rPr>
        <w:t>Arquivo de rastreamento do WCF (. svclog Connector)</w:t>
      </w:r>
    </w:p>
    <w:p w:rsidR="003E540D" w:rsidRPr="003E540D" w:rsidRDefault="003E540D" w:rsidP="001A07DE">
      <w:pPr>
        <w:pStyle w:val="Default"/>
        <w:numPr>
          <w:ilvl w:val="0"/>
          <w:numId w:val="32"/>
        </w:numPr>
        <w:jc w:val="both"/>
        <w:rPr>
          <w:rFonts w:asciiTheme="minorHAnsi" w:hAnsiTheme="minorHAnsi" w:cstheme="minorBidi"/>
          <w:color w:val="auto"/>
          <w:sz w:val="22"/>
          <w:szCs w:val="22"/>
          <w:lang w:val="en-US"/>
        </w:rPr>
      </w:pPr>
      <w:r w:rsidRPr="003E540D">
        <w:rPr>
          <w:rFonts w:asciiTheme="minorHAnsi" w:hAnsiTheme="minorHAnsi" w:cstheme="minorBidi"/>
          <w:color w:val="auto"/>
          <w:sz w:val="22"/>
          <w:szCs w:val="22"/>
          <w:lang w:val="en-US"/>
        </w:rPr>
        <w:t>Arquivo de rastreamento de eventos (.etl)</w:t>
      </w:r>
    </w:p>
    <w:p w:rsidR="003E540D" w:rsidRPr="003E540D" w:rsidRDefault="003E540D" w:rsidP="001A07DE">
      <w:pPr>
        <w:pStyle w:val="Default"/>
        <w:numPr>
          <w:ilvl w:val="0"/>
          <w:numId w:val="32"/>
        </w:numPr>
        <w:jc w:val="both"/>
        <w:rPr>
          <w:rFonts w:asciiTheme="minorHAnsi" w:hAnsiTheme="minorHAnsi" w:cstheme="minorBidi"/>
          <w:color w:val="auto"/>
          <w:sz w:val="22"/>
          <w:szCs w:val="22"/>
          <w:lang w:val="en-US"/>
        </w:rPr>
      </w:pPr>
      <w:r w:rsidRPr="003E540D">
        <w:rPr>
          <w:rFonts w:asciiTheme="minorHAnsi" w:hAnsiTheme="minorHAnsi" w:cstheme="minorBidi"/>
          <w:color w:val="auto"/>
          <w:sz w:val="22"/>
          <w:szCs w:val="22"/>
          <w:lang w:val="en-US"/>
        </w:rPr>
        <w:t>Arquivo de rastreamento Crimson</w:t>
      </w:r>
    </w:p>
    <w:p w:rsidR="003E540D" w:rsidRPr="003E540D" w:rsidRDefault="003E540D" w:rsidP="00193A27">
      <w:pPr>
        <w:pStyle w:val="Default"/>
        <w:jc w:val="both"/>
        <w:rPr>
          <w:rFonts w:asciiTheme="minorHAnsi" w:hAnsiTheme="minorHAnsi" w:cstheme="minorBidi"/>
          <w:color w:val="auto"/>
          <w:sz w:val="22"/>
          <w:szCs w:val="22"/>
          <w:lang w:val="en-US"/>
        </w:rPr>
      </w:pPr>
    </w:p>
    <w:p w:rsidR="003E540D" w:rsidRPr="003E540D" w:rsidRDefault="003E540D" w:rsidP="00193A27">
      <w:pPr>
        <w:pStyle w:val="Default"/>
        <w:ind w:firstLine="708"/>
        <w:jc w:val="both"/>
        <w:rPr>
          <w:rFonts w:asciiTheme="minorHAnsi" w:hAnsiTheme="minorHAnsi" w:cstheme="minorBidi"/>
          <w:color w:val="auto"/>
          <w:sz w:val="22"/>
          <w:szCs w:val="22"/>
          <w:lang w:val="en-US"/>
        </w:rPr>
      </w:pPr>
      <w:r w:rsidRPr="003E540D">
        <w:rPr>
          <w:rFonts w:asciiTheme="minorHAnsi" w:hAnsiTheme="minorHAnsi" w:cstheme="minorBidi"/>
          <w:color w:val="auto"/>
          <w:sz w:val="22"/>
          <w:szCs w:val="22"/>
          <w:lang w:val="en-US"/>
        </w:rPr>
        <w:t>O Visualizador de Rastreamento de Serviço permite que você abra qualquer arquivo de rastreamento com suporte, adicione e integre arquivos de rastreamento adicionais, ou abra e mescle um grupo de arquivos de rastreamento simultaneamente.</w:t>
      </w:r>
    </w:p>
    <w:p w:rsidR="003E540D" w:rsidRDefault="003E540D" w:rsidP="00193A27">
      <w:pPr>
        <w:pStyle w:val="Default"/>
        <w:jc w:val="both"/>
        <w:rPr>
          <w:rFonts w:asciiTheme="minorHAnsi" w:hAnsiTheme="minorHAnsi" w:cstheme="minorBidi"/>
          <w:color w:val="auto"/>
          <w:sz w:val="22"/>
          <w:szCs w:val="22"/>
          <w:lang w:val="en-US"/>
        </w:rPr>
      </w:pPr>
    </w:p>
    <w:p w:rsidR="003E540D" w:rsidRDefault="003E540D" w:rsidP="00193A27">
      <w:pPr>
        <w:pStyle w:val="Default"/>
        <w:ind w:firstLine="708"/>
        <w:jc w:val="both"/>
        <w:rPr>
          <w:rFonts w:asciiTheme="minorHAnsi" w:hAnsiTheme="minorHAnsi" w:cstheme="minorBidi"/>
          <w:color w:val="auto"/>
          <w:sz w:val="22"/>
          <w:szCs w:val="22"/>
          <w:lang w:val="en-US"/>
        </w:rPr>
      </w:pPr>
      <w:r w:rsidRPr="003E540D">
        <w:rPr>
          <w:rFonts w:asciiTheme="minorHAnsi" w:hAnsiTheme="minorHAnsi" w:cstheme="minorBidi"/>
          <w:color w:val="auto"/>
          <w:sz w:val="22"/>
          <w:szCs w:val="22"/>
          <w:lang w:val="en-US"/>
        </w:rPr>
        <w:t xml:space="preserve">Inicie o Visualizador de rastreamento de serviço </w:t>
      </w:r>
      <w:r>
        <w:rPr>
          <w:rFonts w:asciiTheme="minorHAnsi" w:hAnsiTheme="minorHAnsi" w:cstheme="minorBidi"/>
          <w:color w:val="auto"/>
          <w:sz w:val="22"/>
          <w:szCs w:val="22"/>
          <w:lang w:val="en-US"/>
        </w:rPr>
        <w:t>navegando</w:t>
      </w:r>
      <w:r w:rsidRPr="003E540D">
        <w:rPr>
          <w:rFonts w:asciiTheme="minorHAnsi" w:hAnsiTheme="minorHAnsi" w:cstheme="minorBidi"/>
          <w:color w:val="auto"/>
          <w:sz w:val="22"/>
          <w:szCs w:val="22"/>
          <w:lang w:val="en-US"/>
        </w:rPr>
        <w:t xml:space="preserve"> até o local de instalação do WCF (C:\Arquivos de Programas\microsoft SDKs\Windows\v6.0\Bin) e digite</w:t>
      </w:r>
      <w:r>
        <w:rPr>
          <w:rFonts w:asciiTheme="minorHAnsi" w:hAnsiTheme="minorHAnsi" w:cstheme="minorBidi"/>
          <w:color w:val="auto"/>
          <w:sz w:val="22"/>
          <w:szCs w:val="22"/>
          <w:lang w:val="en-US"/>
        </w:rPr>
        <w:t xml:space="preserve"> na janela de comando SvcTraceViewer.exe ou clique duas vezes no executável.</w:t>
      </w:r>
    </w:p>
    <w:p w:rsidR="003E540D" w:rsidRPr="00575750" w:rsidRDefault="003E540D" w:rsidP="00193A27">
      <w:pPr>
        <w:pStyle w:val="Default"/>
        <w:jc w:val="center"/>
        <w:rPr>
          <w:rFonts w:asciiTheme="minorHAnsi" w:hAnsiTheme="minorHAnsi" w:cstheme="minorBidi"/>
          <w:color w:val="auto"/>
          <w:sz w:val="22"/>
          <w:szCs w:val="22"/>
          <w:lang w:val="en-US"/>
        </w:rPr>
      </w:pPr>
      <w:r>
        <w:rPr>
          <w:noProof/>
          <w:lang w:eastAsia="pt-BR"/>
        </w:rPr>
        <w:drawing>
          <wp:inline distT="0" distB="0" distL="0" distR="0">
            <wp:extent cx="5307609" cy="1177747"/>
            <wp:effectExtent l="0" t="0" r="7620" b="381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45777" cy="1186216"/>
                    </a:xfrm>
                    <a:prstGeom prst="rect">
                      <a:avLst/>
                    </a:prstGeom>
                  </pic:spPr>
                </pic:pic>
              </a:graphicData>
            </a:graphic>
          </wp:inline>
        </w:drawing>
      </w:r>
    </w:p>
    <w:p w:rsidR="003E540D" w:rsidRDefault="003E540D" w:rsidP="00193A27">
      <w:pPr>
        <w:pStyle w:val="Default"/>
        <w:jc w:val="center"/>
        <w:rPr>
          <w:rFonts w:asciiTheme="majorHAnsi" w:eastAsiaTheme="majorEastAsia" w:hAnsiTheme="majorHAnsi" w:cstheme="majorBidi"/>
          <w:color w:val="2E74B5" w:themeColor="accent1" w:themeShade="BF"/>
          <w:sz w:val="26"/>
          <w:szCs w:val="26"/>
        </w:rPr>
      </w:pPr>
      <w:r>
        <w:rPr>
          <w:noProof/>
          <w:lang w:eastAsia="pt-BR"/>
        </w:rPr>
        <w:drawing>
          <wp:inline distT="0" distB="0" distL="0" distR="0">
            <wp:extent cx="5323224" cy="3606394"/>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26913" cy="3608893"/>
                    </a:xfrm>
                    <a:prstGeom prst="rect">
                      <a:avLst/>
                    </a:prstGeom>
                  </pic:spPr>
                </pic:pic>
              </a:graphicData>
            </a:graphic>
          </wp:inline>
        </w:drawing>
      </w:r>
    </w:p>
    <w:p w:rsidR="003E540D" w:rsidRDefault="003E540D" w:rsidP="00193A27">
      <w:pPr>
        <w:pStyle w:val="Default"/>
        <w:rPr>
          <w:rFonts w:asciiTheme="majorHAnsi" w:eastAsiaTheme="majorEastAsia" w:hAnsiTheme="majorHAnsi" w:cstheme="majorBidi"/>
          <w:color w:val="2E74B5" w:themeColor="accent1" w:themeShade="BF"/>
          <w:sz w:val="26"/>
          <w:szCs w:val="26"/>
        </w:rPr>
      </w:pPr>
    </w:p>
    <w:p w:rsidR="00CC7246" w:rsidRPr="000F65E9" w:rsidRDefault="00CC7246" w:rsidP="00193A27">
      <w:pPr>
        <w:pStyle w:val="Default"/>
        <w:rPr>
          <w:rFonts w:asciiTheme="majorHAnsi" w:eastAsiaTheme="majorEastAsia" w:hAnsiTheme="majorHAnsi" w:cstheme="majorBidi"/>
          <w:color w:val="2E74B5" w:themeColor="accent1" w:themeShade="BF"/>
          <w:sz w:val="26"/>
          <w:szCs w:val="26"/>
        </w:rPr>
      </w:pPr>
      <w:r w:rsidRPr="00CC7246">
        <w:rPr>
          <w:rFonts w:asciiTheme="majorHAnsi" w:eastAsiaTheme="majorEastAsia" w:hAnsiTheme="majorHAnsi" w:cstheme="majorBidi"/>
          <w:color w:val="2E74B5" w:themeColor="accent1" w:themeShade="BF"/>
          <w:sz w:val="26"/>
          <w:szCs w:val="26"/>
        </w:rPr>
        <w:t>TextWriterTraceListener</w:t>
      </w:r>
    </w:p>
    <w:p w:rsidR="00CC7246" w:rsidRDefault="00CC7246" w:rsidP="00193A27">
      <w:pPr>
        <w:pStyle w:val="Default"/>
        <w:rPr>
          <w:rFonts w:asciiTheme="minorHAnsi" w:hAnsiTheme="minorHAnsi" w:cstheme="minorBidi"/>
          <w:color w:val="auto"/>
          <w:sz w:val="22"/>
          <w:szCs w:val="22"/>
          <w:lang w:val="en-US"/>
        </w:rPr>
      </w:pPr>
    </w:p>
    <w:p w:rsidR="00CC7246" w:rsidRPr="00C97410" w:rsidRDefault="00CC7246" w:rsidP="00193A27">
      <w:pPr>
        <w:autoSpaceDE w:val="0"/>
        <w:autoSpaceDN w:val="0"/>
        <w:adjustRightInd w:val="0"/>
        <w:spacing w:after="0" w:line="240" w:lineRule="auto"/>
        <w:ind w:firstLine="708"/>
        <w:jc w:val="both"/>
        <w:rPr>
          <w:lang w:val="en-US"/>
        </w:rPr>
      </w:pPr>
      <w:r w:rsidRPr="000F65E9">
        <w:rPr>
          <w:lang w:val="en-US"/>
        </w:rPr>
        <w:t xml:space="preserve">Se você não deseja que o DefaultTraceListener esteja ativo, limpe a coleção de </w:t>
      </w:r>
      <w:r w:rsidRPr="009E7D49">
        <w:rPr>
          <w:lang w:val="en-US"/>
        </w:rPr>
        <w:t>listen</w:t>
      </w:r>
      <w:r w:rsidRPr="009E7D49">
        <w:rPr>
          <w:lang w:val="en-US"/>
        </w:rPr>
        <w:softHyphen/>
        <w:t xml:space="preserve">ers </w:t>
      </w:r>
      <w:r w:rsidRPr="000F65E9">
        <w:rPr>
          <w:lang w:val="en-US"/>
        </w:rPr>
        <w:t>atual</w:t>
      </w:r>
      <w:r>
        <w:rPr>
          <w:lang w:val="en-US"/>
        </w:rPr>
        <w:t xml:space="preserve"> (</w:t>
      </w:r>
      <w:r w:rsidRPr="00C97410">
        <w:rPr>
          <w:lang w:val="en-US"/>
        </w:rPr>
        <w:t>Listeners.Clear())</w:t>
      </w:r>
      <w:r w:rsidRPr="000F65E9">
        <w:rPr>
          <w:lang w:val="en-US"/>
        </w:rPr>
        <w:t xml:space="preserve">. Você pode adicionar quantos </w:t>
      </w:r>
      <w:r w:rsidRPr="009E7D49">
        <w:rPr>
          <w:lang w:val="en-US"/>
        </w:rPr>
        <w:t>listen</w:t>
      </w:r>
      <w:r w:rsidRPr="009E7D49">
        <w:rPr>
          <w:lang w:val="en-US"/>
        </w:rPr>
        <w:softHyphen/>
        <w:t xml:space="preserve">ers </w:t>
      </w:r>
      <w:r w:rsidRPr="000F65E9">
        <w:rPr>
          <w:lang w:val="en-US"/>
        </w:rPr>
        <w:t>quiser</w:t>
      </w:r>
      <w:r w:rsidR="00EF1A1E">
        <w:rPr>
          <w:lang w:val="en-US"/>
        </w:rPr>
        <w:t>(Listeners.Add</w:t>
      </w:r>
      <w:r w:rsidRPr="00C97410">
        <w:rPr>
          <w:lang w:val="en-US"/>
        </w:rPr>
        <w:t>(textListener)</w:t>
      </w:r>
      <w:r w:rsidRPr="000F65E9">
        <w:rPr>
          <w:lang w:val="en-US"/>
        </w:rPr>
        <w:t>. Após a execução desse código, é criado um arquivo de saída chamado Tracefile.txt que contém a saída do rastreamento</w:t>
      </w:r>
      <w:r>
        <w:rPr>
          <w:lang w:val="en-US"/>
        </w:rPr>
        <w:t>(</w:t>
      </w:r>
      <w:r w:rsidRPr="00C97410">
        <w:rPr>
          <w:lang w:val="en-US"/>
        </w:rPr>
        <w:t>File.Create("tracefile.txt")</w:t>
      </w:r>
      <w:r>
        <w:rPr>
          <w:lang w:val="en-US"/>
        </w:rPr>
        <w:t>), que será criado na pasta bin &gt;&gt; Debug do projeto</w:t>
      </w:r>
      <w:r w:rsidRPr="000F65E9">
        <w:rPr>
          <w:lang w:val="en-US"/>
        </w:rPr>
        <w:t>.</w:t>
      </w:r>
    </w:p>
    <w:p w:rsidR="00CC7246" w:rsidRDefault="00CC7246" w:rsidP="00193A27">
      <w:pPr>
        <w:pStyle w:val="Default"/>
        <w:rPr>
          <w:rFonts w:asciiTheme="minorHAnsi" w:hAnsiTheme="minorHAnsi" w:cstheme="minorBidi"/>
          <w:color w:val="auto"/>
          <w:sz w:val="22"/>
          <w:szCs w:val="22"/>
          <w:lang w:val="en-US"/>
        </w:rPr>
      </w:pP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 traceSource = </w:t>
      </w:r>
      <w:r>
        <w:rPr>
          <w:rFonts w:ascii="Consolas" w:hAnsi="Consolas" w:cs="Consolas"/>
          <w:color w:val="0000FF"/>
          <w:sz w:val="19"/>
          <w:szCs w:val="19"/>
        </w:rPr>
        <w:t>new</w:t>
      </w:r>
      <w:r>
        <w:rPr>
          <w:rFonts w:ascii="Consolas" w:hAnsi="Consolas" w:cs="Consolas"/>
          <w:color w:val="000000"/>
          <w:sz w:val="19"/>
          <w:szCs w:val="19"/>
        </w:rPr>
        <w:t xml:space="preserve"> TraceSource(</w:t>
      </w:r>
      <w:r>
        <w:rPr>
          <w:rFonts w:ascii="Consolas" w:hAnsi="Consolas" w:cs="Consolas"/>
          <w:color w:val="A31515"/>
          <w:sz w:val="19"/>
          <w:szCs w:val="19"/>
        </w:rPr>
        <w:t>"myTraceSource"</w:t>
      </w:r>
      <w:r>
        <w:rPr>
          <w:rFonts w:ascii="Consolas" w:hAnsi="Consolas" w:cs="Consolas"/>
          <w:color w:val="000000"/>
          <w:sz w:val="19"/>
          <w:szCs w:val="19"/>
        </w:rPr>
        <w:t>, SourceLevels.All);</w:t>
      </w:r>
    </w:p>
    <w:p w:rsidR="00CC7246" w:rsidRDefault="00CC7246" w:rsidP="00193A27">
      <w:pPr>
        <w:autoSpaceDE w:val="0"/>
        <w:autoSpaceDN w:val="0"/>
        <w:adjustRightInd w:val="0"/>
        <w:spacing w:after="0" w:line="240" w:lineRule="auto"/>
        <w:rPr>
          <w:rFonts w:ascii="Consolas" w:hAnsi="Consolas" w:cs="Consolas"/>
          <w:color w:val="000000"/>
          <w:sz w:val="19"/>
          <w:szCs w:val="19"/>
        </w:rPr>
      </w:pPr>
    </w:p>
    <w:p w:rsidR="007925C0" w:rsidRDefault="007925C0"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//OU Stream file = new FileStream("TraceFile.txt", FileMode.Append);</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outputFile = File.Create(</w:t>
      </w:r>
      <w:r>
        <w:rPr>
          <w:rFonts w:ascii="Consolas" w:hAnsi="Consolas" w:cs="Consolas"/>
          <w:color w:val="A31515"/>
          <w:sz w:val="19"/>
          <w:szCs w:val="19"/>
        </w:rPr>
        <w:t>"tracefile.txt"</w:t>
      </w:r>
      <w:r>
        <w:rPr>
          <w:rFonts w:ascii="Consolas" w:hAnsi="Consolas" w:cs="Consolas"/>
          <w:color w:val="000000"/>
          <w:sz w:val="19"/>
          <w:szCs w:val="19"/>
        </w:rPr>
        <w:t>);</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TextWriterTraceListener textListener = </w:t>
      </w:r>
      <w:r>
        <w:rPr>
          <w:rFonts w:ascii="Consolas" w:hAnsi="Consolas" w:cs="Consolas"/>
          <w:color w:val="0000FF"/>
          <w:sz w:val="19"/>
          <w:szCs w:val="19"/>
        </w:rPr>
        <w:t>new</w:t>
      </w:r>
      <w:r>
        <w:rPr>
          <w:rFonts w:ascii="Consolas" w:hAnsi="Consolas" w:cs="Consolas"/>
          <w:color w:val="000000"/>
          <w:sz w:val="19"/>
          <w:szCs w:val="19"/>
        </w:rPr>
        <w:t xml:space="preserve"> TextWriterTraceListener(outputFile);</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traceSource.Listeners.Clear();</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traceSource.Listeners.Add(textListener);</w:t>
      </w:r>
    </w:p>
    <w:p w:rsidR="00CC7246" w:rsidRDefault="00CC7246" w:rsidP="00193A27">
      <w:pPr>
        <w:autoSpaceDE w:val="0"/>
        <w:autoSpaceDN w:val="0"/>
        <w:adjustRightInd w:val="0"/>
        <w:spacing w:after="0" w:line="240" w:lineRule="auto"/>
        <w:rPr>
          <w:rFonts w:ascii="Consolas" w:hAnsi="Consolas" w:cs="Consolas"/>
          <w:color w:val="000000"/>
          <w:sz w:val="19"/>
          <w:szCs w:val="19"/>
        </w:rPr>
      </w:pP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traceSource.TraceInformation(</w:t>
      </w:r>
      <w:r>
        <w:rPr>
          <w:rFonts w:ascii="Consolas" w:hAnsi="Consolas" w:cs="Consolas"/>
          <w:color w:val="A31515"/>
          <w:sz w:val="19"/>
          <w:szCs w:val="19"/>
        </w:rPr>
        <w:t>"Config_TraceListener application.."</w:t>
      </w:r>
      <w:r>
        <w:rPr>
          <w:rFonts w:ascii="Consolas" w:hAnsi="Consolas" w:cs="Consolas"/>
          <w:color w:val="000000"/>
          <w:sz w:val="19"/>
          <w:szCs w:val="19"/>
        </w:rPr>
        <w:t>);</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traceSource.TraceEvent(TraceEventType.Critical, 0, </w:t>
      </w:r>
      <w:r>
        <w:rPr>
          <w:rFonts w:ascii="Consolas" w:hAnsi="Consolas" w:cs="Consolas"/>
          <w:color w:val="A31515"/>
          <w:sz w:val="19"/>
          <w:szCs w:val="19"/>
        </w:rPr>
        <w:t>"Critical trace"</w:t>
      </w:r>
      <w:r>
        <w:rPr>
          <w:rFonts w:ascii="Consolas" w:hAnsi="Consolas" w:cs="Consolas"/>
          <w:color w:val="000000"/>
          <w:sz w:val="19"/>
          <w:szCs w:val="19"/>
        </w:rPr>
        <w:t>);</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traceSource.TraceData(TraceEventType.Information, 1, </w:t>
      </w:r>
      <w:r>
        <w:rPr>
          <w:rFonts w:ascii="Consolas" w:hAnsi="Consolas" w:cs="Consolas"/>
          <w:color w:val="0000FF"/>
          <w:sz w:val="19"/>
          <w:szCs w:val="19"/>
        </w:rPr>
        <w:t>newobject</w:t>
      </w:r>
      <w:r>
        <w:rPr>
          <w:rFonts w:ascii="Consolas" w:hAnsi="Consolas" w:cs="Consolas"/>
          <w:color w:val="000000"/>
          <w:sz w:val="19"/>
          <w:szCs w:val="19"/>
        </w:rPr>
        <w:t xml:space="preserve">[] { </w:t>
      </w:r>
      <w:r>
        <w:rPr>
          <w:rFonts w:ascii="Consolas" w:hAnsi="Consolas" w:cs="Consolas"/>
          <w:color w:val="A31515"/>
          <w:sz w:val="19"/>
          <w:szCs w:val="19"/>
        </w:rPr>
        <w:t>"a"</w:t>
      </w:r>
      <w:r>
        <w:rPr>
          <w:rFonts w:ascii="Consolas" w:hAnsi="Consolas" w:cs="Consolas"/>
          <w:color w:val="000000"/>
          <w:sz w:val="19"/>
          <w:szCs w:val="19"/>
        </w:rPr>
        <w:t xml:space="preserve">, </w:t>
      </w:r>
      <w:r>
        <w:rPr>
          <w:rFonts w:ascii="Consolas" w:hAnsi="Consolas" w:cs="Consolas"/>
          <w:color w:val="A31515"/>
          <w:sz w:val="19"/>
          <w:szCs w:val="19"/>
        </w:rPr>
        <w:t>"b"</w:t>
      </w:r>
      <w:r>
        <w:rPr>
          <w:rFonts w:ascii="Consolas" w:hAnsi="Consolas" w:cs="Consolas"/>
          <w:color w:val="000000"/>
          <w:sz w:val="19"/>
          <w:szCs w:val="19"/>
        </w:rPr>
        <w:t xml:space="preserve">, </w:t>
      </w:r>
      <w:r>
        <w:rPr>
          <w:rFonts w:ascii="Consolas" w:hAnsi="Consolas" w:cs="Consolas"/>
          <w:color w:val="A31515"/>
          <w:sz w:val="19"/>
          <w:szCs w:val="19"/>
        </w:rPr>
        <w:t>"c"</w:t>
      </w:r>
      <w:r>
        <w:rPr>
          <w:rFonts w:ascii="Consolas" w:hAnsi="Consolas" w:cs="Consolas"/>
          <w:color w:val="000000"/>
          <w:sz w:val="19"/>
          <w:szCs w:val="19"/>
        </w:rPr>
        <w:t xml:space="preserve"> });</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traceSource.Flush();</w:t>
      </w:r>
    </w:p>
    <w:p w:rsidR="00CC7246" w:rsidRDefault="00CC724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traceSource.Close();</w:t>
      </w:r>
    </w:p>
    <w:p w:rsidR="00CC7246" w:rsidRDefault="00CC7246" w:rsidP="00193A27">
      <w:pPr>
        <w:pStyle w:val="Default"/>
        <w:rPr>
          <w:rFonts w:ascii="Consolas" w:hAnsi="Consolas" w:cs="Consolas"/>
          <w:sz w:val="19"/>
          <w:szCs w:val="19"/>
        </w:rPr>
      </w:pPr>
      <w:r>
        <w:rPr>
          <w:rFonts w:ascii="Consolas" w:hAnsi="Consolas" w:cs="Consolas"/>
          <w:sz w:val="19"/>
          <w:szCs w:val="19"/>
        </w:rPr>
        <w:t>}</w:t>
      </w:r>
    </w:p>
    <w:p w:rsidR="00CC7246" w:rsidRDefault="00CC7246" w:rsidP="00193A27">
      <w:pPr>
        <w:pStyle w:val="Default"/>
        <w:jc w:val="center"/>
        <w:rPr>
          <w:rFonts w:ascii="Consolas" w:hAnsi="Consolas" w:cs="Consolas"/>
          <w:sz w:val="19"/>
          <w:szCs w:val="19"/>
        </w:rPr>
      </w:pPr>
    </w:p>
    <w:p w:rsidR="00CC7246" w:rsidRDefault="00CC7246" w:rsidP="00193A27">
      <w:pPr>
        <w:pStyle w:val="Default"/>
        <w:jc w:val="center"/>
        <w:rPr>
          <w:rFonts w:asciiTheme="minorHAnsi" w:hAnsiTheme="minorHAnsi" w:cstheme="minorBidi"/>
          <w:color w:val="auto"/>
          <w:sz w:val="22"/>
          <w:szCs w:val="22"/>
          <w:lang w:val="en-US"/>
        </w:rPr>
      </w:pPr>
      <w:r>
        <w:rPr>
          <w:noProof/>
          <w:lang w:eastAsia="pt-BR"/>
        </w:rPr>
        <w:drawing>
          <wp:inline distT="0" distB="0" distL="0" distR="0">
            <wp:extent cx="5124047" cy="2865059"/>
            <wp:effectExtent l="0" t="0" r="63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65106" cy="2888017"/>
                    </a:xfrm>
                    <a:prstGeom prst="rect">
                      <a:avLst/>
                    </a:prstGeom>
                  </pic:spPr>
                </pic:pic>
              </a:graphicData>
            </a:graphic>
          </wp:inline>
        </w:drawing>
      </w:r>
    </w:p>
    <w:p w:rsidR="00CC7246" w:rsidRPr="000F65E9" w:rsidRDefault="00CC7246" w:rsidP="00193A27">
      <w:pPr>
        <w:pStyle w:val="Default"/>
        <w:rPr>
          <w:rFonts w:asciiTheme="minorHAnsi" w:hAnsiTheme="minorHAnsi" w:cstheme="minorBidi"/>
          <w:color w:val="auto"/>
          <w:sz w:val="22"/>
          <w:szCs w:val="22"/>
          <w:lang w:val="en-US"/>
        </w:rPr>
      </w:pPr>
    </w:p>
    <w:p w:rsidR="00CC7246" w:rsidRDefault="00CC7246" w:rsidP="00193A27">
      <w:pPr>
        <w:pStyle w:val="Default"/>
        <w:ind w:firstLine="708"/>
        <w:jc w:val="both"/>
        <w:rPr>
          <w:rFonts w:asciiTheme="minorHAnsi" w:hAnsiTheme="minorHAnsi" w:cstheme="minorBidi"/>
          <w:color w:val="auto"/>
          <w:sz w:val="22"/>
          <w:szCs w:val="22"/>
          <w:lang w:val="en-US"/>
        </w:rPr>
      </w:pPr>
      <w:r w:rsidRPr="000F65E9">
        <w:rPr>
          <w:rFonts w:asciiTheme="minorHAnsi" w:hAnsiTheme="minorHAnsi" w:cstheme="minorBidi"/>
          <w:color w:val="auto"/>
          <w:sz w:val="22"/>
          <w:szCs w:val="22"/>
          <w:lang w:val="en-US"/>
        </w:rPr>
        <w:t xml:space="preserve">Você pode definir seus próprios </w:t>
      </w:r>
      <w:r w:rsidRPr="009E7D49">
        <w:rPr>
          <w:rFonts w:asciiTheme="minorHAnsi" w:hAnsiTheme="minorHAnsi" w:cstheme="minorBidi"/>
          <w:color w:val="auto"/>
          <w:sz w:val="22"/>
          <w:szCs w:val="22"/>
          <w:lang w:val="en-US"/>
        </w:rPr>
        <w:t>listen</w:t>
      </w:r>
      <w:r w:rsidRPr="009E7D49">
        <w:rPr>
          <w:rFonts w:asciiTheme="minorHAnsi" w:hAnsiTheme="minorHAnsi" w:cstheme="minorBidi"/>
          <w:color w:val="auto"/>
          <w:sz w:val="22"/>
          <w:szCs w:val="22"/>
          <w:lang w:val="en-US"/>
        </w:rPr>
        <w:softHyphen/>
        <w:t xml:space="preserve">ers </w:t>
      </w:r>
      <w:r w:rsidRPr="000F65E9">
        <w:rPr>
          <w:rFonts w:asciiTheme="minorHAnsi" w:hAnsiTheme="minorHAnsi" w:cstheme="minorBidi"/>
          <w:color w:val="auto"/>
          <w:sz w:val="22"/>
          <w:szCs w:val="22"/>
          <w:lang w:val="en-US"/>
        </w:rPr>
        <w:t>de rastreamento herdando da classe base TraceListener e especificando sua própria implementação para os métodos de rastreamento.</w:t>
      </w:r>
    </w:p>
    <w:p w:rsidR="00CC7246" w:rsidRDefault="00CC7246" w:rsidP="00193A27">
      <w:pPr>
        <w:pStyle w:val="Default"/>
        <w:jc w:val="both"/>
        <w:rPr>
          <w:rFonts w:asciiTheme="minorHAnsi" w:hAnsiTheme="minorHAnsi" w:cstheme="minorBidi"/>
          <w:color w:val="auto"/>
          <w:sz w:val="22"/>
          <w:szCs w:val="22"/>
          <w:lang w:val="en-US"/>
        </w:rPr>
      </w:pPr>
    </w:p>
    <w:p w:rsidR="007925C0" w:rsidRDefault="007925C0" w:rsidP="00193A27">
      <w:pPr>
        <w:pStyle w:val="Default"/>
        <w:rPr>
          <w:rFonts w:asciiTheme="majorHAnsi" w:eastAsiaTheme="majorEastAsia" w:hAnsiTheme="majorHAnsi" w:cstheme="majorBidi"/>
          <w:color w:val="2E74B5" w:themeColor="accent1" w:themeShade="BF"/>
          <w:sz w:val="26"/>
          <w:szCs w:val="26"/>
        </w:rPr>
      </w:pPr>
    </w:p>
    <w:p w:rsidR="00CC7246" w:rsidRPr="00CC7246" w:rsidRDefault="00CC7246" w:rsidP="00193A27">
      <w:pPr>
        <w:pStyle w:val="Default"/>
        <w:rPr>
          <w:rFonts w:asciiTheme="majorHAnsi" w:eastAsiaTheme="majorEastAsia" w:hAnsiTheme="majorHAnsi" w:cstheme="majorBidi"/>
          <w:color w:val="2E74B5" w:themeColor="accent1" w:themeShade="BF"/>
          <w:sz w:val="26"/>
          <w:szCs w:val="26"/>
        </w:rPr>
      </w:pPr>
      <w:r w:rsidRPr="00CC7246">
        <w:rPr>
          <w:rFonts w:asciiTheme="majorHAnsi" w:eastAsiaTheme="majorEastAsia" w:hAnsiTheme="majorHAnsi" w:cstheme="majorBidi"/>
          <w:color w:val="2E74B5" w:themeColor="accent1" w:themeShade="BF"/>
          <w:sz w:val="26"/>
          <w:szCs w:val="26"/>
        </w:rPr>
        <w:t>XmlWriterTraceListener</w:t>
      </w:r>
    </w:p>
    <w:p w:rsidR="00CC7246" w:rsidRPr="00CC7246" w:rsidRDefault="00CC7246" w:rsidP="00193A27">
      <w:pPr>
        <w:pStyle w:val="Default"/>
        <w:rPr>
          <w:rFonts w:asciiTheme="majorHAnsi" w:eastAsiaTheme="majorEastAsia" w:hAnsiTheme="majorHAnsi" w:cstheme="majorBidi"/>
          <w:color w:val="2E74B5" w:themeColor="accent1" w:themeShade="BF"/>
          <w:sz w:val="26"/>
          <w:szCs w:val="26"/>
        </w:rPr>
      </w:pPr>
    </w:p>
    <w:p w:rsidR="007925C0" w:rsidRPr="007925C0" w:rsidRDefault="007925C0" w:rsidP="00193A27">
      <w:pPr>
        <w:pStyle w:val="Default"/>
        <w:ind w:firstLine="708"/>
        <w:jc w:val="both"/>
        <w:rPr>
          <w:rFonts w:asciiTheme="minorHAnsi" w:hAnsiTheme="minorHAnsi" w:cstheme="minorBidi"/>
          <w:color w:val="auto"/>
          <w:sz w:val="22"/>
          <w:szCs w:val="22"/>
          <w:lang w:val="en-US"/>
        </w:rPr>
      </w:pPr>
      <w:r w:rsidRPr="007925C0">
        <w:rPr>
          <w:rFonts w:asciiTheme="minorHAnsi" w:hAnsiTheme="minorHAnsi" w:cstheme="minorBidi"/>
          <w:color w:val="auto"/>
          <w:sz w:val="22"/>
          <w:szCs w:val="22"/>
          <w:lang w:val="en-US"/>
        </w:rPr>
        <w:t>Direciona a saída de rastreamento ou de depuração como dados codificados em XML para um TextWriter ou Stream, como um FileStream.</w:t>
      </w:r>
    </w:p>
    <w:p w:rsidR="007925C0" w:rsidRDefault="007925C0" w:rsidP="00193A27">
      <w:pPr>
        <w:pStyle w:val="Default"/>
        <w:jc w:val="both"/>
        <w:rPr>
          <w:rFonts w:asciiTheme="minorHAnsi" w:hAnsiTheme="minorHAnsi" w:cstheme="minorBidi"/>
          <w:color w:val="auto"/>
          <w:sz w:val="22"/>
          <w:szCs w:val="22"/>
          <w:lang w:val="en-US"/>
        </w:rPr>
      </w:pP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ne_fileName = </w:t>
      </w:r>
      <w:r>
        <w:rPr>
          <w:rFonts w:ascii="Consolas" w:hAnsi="Consolas" w:cs="Consolas"/>
          <w:color w:val="A31515"/>
          <w:sz w:val="19"/>
          <w:szCs w:val="19"/>
        </w:rPr>
        <w:t>"NotEscaped.xml"</w:t>
      </w:r>
      <w:r>
        <w:rPr>
          <w:rFonts w:ascii="Consolas" w:hAnsi="Consolas" w:cs="Consolas"/>
          <w:color w:val="000000"/>
          <w:sz w:val="19"/>
          <w:szCs w:val="19"/>
        </w:rPr>
        <w:t>;</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es_fileName = </w:t>
      </w:r>
      <w:r>
        <w:rPr>
          <w:rFonts w:ascii="Consolas" w:hAnsi="Consolas" w:cs="Consolas"/>
          <w:color w:val="A31515"/>
          <w:sz w:val="19"/>
          <w:szCs w:val="19"/>
        </w:rPr>
        <w:t>"Escaped.xml"</w:t>
      </w:r>
      <w:r>
        <w:rPr>
          <w:rFonts w:ascii="Consolas" w:hAnsi="Consolas" w:cs="Consolas"/>
          <w:color w:val="000000"/>
          <w:sz w:val="19"/>
          <w:szCs w:val="19"/>
        </w:rPr>
        <w:t>;</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event_name = </w:t>
      </w:r>
      <w:r>
        <w:rPr>
          <w:rFonts w:ascii="Consolas" w:hAnsi="Consolas" w:cs="Consolas"/>
          <w:color w:val="A31515"/>
          <w:sz w:val="19"/>
          <w:szCs w:val="19"/>
        </w:rPr>
        <w:t>"xmlwriter_listener"</w:t>
      </w:r>
      <w:r>
        <w:rPr>
          <w:rFonts w:ascii="Consolas" w:hAnsi="Consolas" w:cs="Consolas"/>
          <w:color w:val="000000"/>
          <w:sz w:val="19"/>
          <w:szCs w:val="19"/>
        </w:rPr>
        <w:t>;</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testString = </w:t>
      </w:r>
      <w:r>
        <w:rPr>
          <w:rFonts w:ascii="Consolas" w:hAnsi="Consolas" w:cs="Consolas"/>
          <w:color w:val="A31515"/>
          <w:sz w:val="19"/>
          <w:szCs w:val="19"/>
        </w:rPr>
        <w:t>"&lt;Test&gt;&lt;InnerElement Val=\"1\" /&gt;&lt;InnerElement Val=\"Data\"/&gt;&lt;AnotherElement&gt;11&lt;/AnotherElement&gt;&lt;/Test&gt;"</w:t>
      </w:r>
      <w:r>
        <w:rPr>
          <w:rFonts w:ascii="Consolas" w:hAnsi="Consolas" w:cs="Consolas"/>
          <w:color w:val="000000"/>
          <w:sz w:val="19"/>
          <w:szCs w:val="19"/>
        </w:rPr>
        <w:t>;</w:t>
      </w:r>
    </w:p>
    <w:p w:rsidR="003B5598" w:rsidRDefault="003B5598" w:rsidP="00193A27">
      <w:pPr>
        <w:autoSpaceDE w:val="0"/>
        <w:autoSpaceDN w:val="0"/>
        <w:adjustRightInd w:val="0"/>
        <w:spacing w:after="0" w:line="240" w:lineRule="auto"/>
        <w:rPr>
          <w:rFonts w:ascii="Consolas" w:hAnsi="Consolas" w:cs="Consolas"/>
          <w:color w:val="000000"/>
          <w:sz w:val="19"/>
          <w:szCs w:val="19"/>
        </w:rPr>
      </w:pP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File.Delete(ne_fileName);</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File.Delete(es_fileName);</w:t>
      </w:r>
    </w:p>
    <w:p w:rsidR="003B5598" w:rsidRDefault="003B5598" w:rsidP="00193A27">
      <w:pPr>
        <w:autoSpaceDE w:val="0"/>
        <w:autoSpaceDN w:val="0"/>
        <w:adjustRightInd w:val="0"/>
        <w:spacing w:after="0" w:line="240" w:lineRule="auto"/>
        <w:rPr>
          <w:rFonts w:ascii="Consolas" w:hAnsi="Consolas" w:cs="Consolas"/>
          <w:color w:val="000000"/>
          <w:sz w:val="19"/>
          <w:szCs w:val="19"/>
        </w:rPr>
      </w:pP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//specify the XmlWriter trace listener</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xmlwriter_listener = </w:t>
      </w:r>
      <w:r>
        <w:rPr>
          <w:rFonts w:ascii="Consolas" w:hAnsi="Consolas" w:cs="Consolas"/>
          <w:color w:val="0000FF"/>
          <w:sz w:val="19"/>
          <w:szCs w:val="19"/>
        </w:rPr>
        <w:t>new</w:t>
      </w:r>
      <w:r>
        <w:rPr>
          <w:rFonts w:ascii="Consolas" w:hAnsi="Consolas" w:cs="Consolas"/>
          <w:color w:val="000000"/>
          <w:sz w:val="19"/>
          <w:szCs w:val="19"/>
        </w:rPr>
        <w:t xml:space="preserve"> XmlWriterTraceListener(ne_fileName, event_name))</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 ts = </w:t>
      </w:r>
      <w:r>
        <w:rPr>
          <w:rFonts w:ascii="Consolas" w:hAnsi="Consolas" w:cs="Consolas"/>
          <w:color w:val="0000FF"/>
          <w:sz w:val="19"/>
          <w:szCs w:val="19"/>
        </w:rPr>
        <w:t>new</w:t>
      </w:r>
      <w:r>
        <w:rPr>
          <w:rFonts w:ascii="Consolas" w:hAnsi="Consolas" w:cs="Consolas"/>
          <w:color w:val="000000"/>
          <w:sz w:val="19"/>
          <w:szCs w:val="19"/>
        </w:rPr>
        <w:t xml:space="preserve"> TraceSource(</w:t>
      </w:r>
      <w:r>
        <w:rPr>
          <w:rFonts w:ascii="Consolas" w:hAnsi="Consolas" w:cs="Consolas"/>
          <w:color w:val="A31515"/>
          <w:sz w:val="19"/>
          <w:szCs w:val="19"/>
        </w:rPr>
        <w:t>"TestSource"</w:t>
      </w:r>
      <w:r>
        <w:rPr>
          <w:rFonts w:ascii="Consolas" w:hAnsi="Consolas" w:cs="Consolas"/>
          <w:color w:val="000000"/>
          <w:sz w:val="19"/>
          <w:szCs w:val="19"/>
        </w:rPr>
        <w:t>);</w:t>
      </w:r>
    </w:p>
    <w:p w:rsidR="003B5598" w:rsidRDefault="003B5598" w:rsidP="00193A27">
      <w:pPr>
        <w:autoSpaceDE w:val="0"/>
        <w:autoSpaceDN w:val="0"/>
        <w:adjustRightInd w:val="0"/>
        <w:spacing w:after="0" w:line="240" w:lineRule="auto"/>
        <w:rPr>
          <w:rFonts w:ascii="Consolas" w:hAnsi="Consolas" w:cs="Consolas"/>
          <w:color w:val="000000"/>
          <w:sz w:val="19"/>
          <w:szCs w:val="19"/>
        </w:rPr>
      </w:pP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ts.Listeners.Add(xmlwriter_listener);</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ts.Switch.Level = SourceLevels.All;</w:t>
      </w:r>
    </w:p>
    <w:p w:rsidR="003B5598" w:rsidRDefault="003B5598" w:rsidP="00193A27">
      <w:pPr>
        <w:autoSpaceDE w:val="0"/>
        <w:autoSpaceDN w:val="0"/>
        <w:adjustRightInd w:val="0"/>
        <w:spacing w:after="0" w:line="240" w:lineRule="auto"/>
        <w:rPr>
          <w:rFonts w:ascii="Consolas" w:hAnsi="Consolas" w:cs="Consolas"/>
          <w:color w:val="000000"/>
          <w:sz w:val="19"/>
          <w:szCs w:val="19"/>
        </w:rPr>
      </w:pP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XmlTextReader myXml = </w:t>
      </w:r>
      <w:r>
        <w:rPr>
          <w:rFonts w:ascii="Consolas" w:hAnsi="Consolas" w:cs="Consolas"/>
          <w:color w:val="0000FF"/>
          <w:sz w:val="19"/>
          <w:szCs w:val="19"/>
        </w:rPr>
        <w:t>new</w:t>
      </w:r>
      <w:r>
        <w:rPr>
          <w:rFonts w:ascii="Consolas" w:hAnsi="Consolas" w:cs="Consolas"/>
          <w:color w:val="000000"/>
          <w:sz w:val="19"/>
          <w:szCs w:val="19"/>
        </w:rPr>
        <w:t xml:space="preserve"> XmlTextReader(</w:t>
      </w:r>
      <w:r>
        <w:rPr>
          <w:rFonts w:ascii="Consolas" w:hAnsi="Consolas" w:cs="Consolas"/>
          <w:color w:val="0000FF"/>
          <w:sz w:val="19"/>
          <w:szCs w:val="19"/>
        </w:rPr>
        <w:t>new</w:t>
      </w:r>
      <w:r>
        <w:rPr>
          <w:rFonts w:ascii="Consolas" w:hAnsi="Consolas" w:cs="Consolas"/>
          <w:color w:val="000000"/>
          <w:sz w:val="19"/>
          <w:szCs w:val="19"/>
        </w:rPr>
        <w:t xml:space="preserve"> StringReader(testString));</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XPathDocument xDoc = </w:t>
      </w:r>
      <w:r>
        <w:rPr>
          <w:rFonts w:ascii="Consolas" w:hAnsi="Consolas" w:cs="Consolas"/>
          <w:color w:val="0000FF"/>
          <w:sz w:val="19"/>
          <w:szCs w:val="19"/>
        </w:rPr>
        <w:t>new</w:t>
      </w:r>
      <w:r>
        <w:rPr>
          <w:rFonts w:ascii="Consolas" w:hAnsi="Consolas" w:cs="Consolas"/>
          <w:color w:val="000000"/>
          <w:sz w:val="19"/>
          <w:szCs w:val="19"/>
        </w:rPr>
        <w:t xml:space="preserve"> XPathDocument(myXml);</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XPathNavigator myNav = xDoc.CreateNavigator();</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ts.TraceData(TraceEventType.Error, 38, myNav);</w:t>
      </w:r>
    </w:p>
    <w:p w:rsidR="003B5598" w:rsidRDefault="003B5598" w:rsidP="00193A27">
      <w:pPr>
        <w:autoSpaceDE w:val="0"/>
        <w:autoSpaceDN w:val="0"/>
        <w:adjustRightInd w:val="0"/>
        <w:spacing w:after="0" w:line="240" w:lineRule="auto"/>
        <w:rPr>
          <w:rFonts w:ascii="Consolas" w:hAnsi="Consolas" w:cs="Consolas"/>
          <w:color w:val="000000"/>
          <w:sz w:val="19"/>
          <w:szCs w:val="19"/>
        </w:rPr>
      </w:pP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ts.Flush();</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ts.Close();</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5598" w:rsidRDefault="003B5598" w:rsidP="00193A27">
      <w:pPr>
        <w:autoSpaceDE w:val="0"/>
        <w:autoSpaceDN w:val="0"/>
        <w:adjustRightInd w:val="0"/>
        <w:spacing w:after="0" w:line="240" w:lineRule="auto"/>
        <w:rPr>
          <w:rFonts w:ascii="Consolas" w:hAnsi="Consolas" w:cs="Consolas"/>
          <w:color w:val="000000"/>
          <w:sz w:val="19"/>
          <w:szCs w:val="19"/>
        </w:rPr>
      </w:pP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xmlwriter_listener = </w:t>
      </w:r>
      <w:r>
        <w:rPr>
          <w:rFonts w:ascii="Consolas" w:hAnsi="Consolas" w:cs="Consolas"/>
          <w:color w:val="0000FF"/>
          <w:sz w:val="19"/>
          <w:szCs w:val="19"/>
        </w:rPr>
        <w:t>new</w:t>
      </w:r>
      <w:r>
        <w:rPr>
          <w:rFonts w:ascii="Consolas" w:hAnsi="Consolas" w:cs="Consolas"/>
          <w:color w:val="000000"/>
          <w:sz w:val="19"/>
          <w:szCs w:val="19"/>
        </w:rPr>
        <w:t xml:space="preserve"> XmlWriterTraceListener(es_fileName, event_name))</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 ts2 = </w:t>
      </w:r>
      <w:r>
        <w:rPr>
          <w:rFonts w:ascii="Consolas" w:hAnsi="Consolas" w:cs="Consolas"/>
          <w:color w:val="0000FF"/>
          <w:sz w:val="19"/>
          <w:szCs w:val="19"/>
        </w:rPr>
        <w:t>new</w:t>
      </w:r>
      <w:r>
        <w:rPr>
          <w:rFonts w:ascii="Consolas" w:hAnsi="Consolas" w:cs="Consolas"/>
          <w:color w:val="000000"/>
          <w:sz w:val="19"/>
          <w:szCs w:val="19"/>
        </w:rPr>
        <w:t xml:space="preserve"> TraceSource(</w:t>
      </w:r>
      <w:r>
        <w:rPr>
          <w:rFonts w:ascii="Consolas" w:hAnsi="Consolas" w:cs="Consolas"/>
          <w:color w:val="A31515"/>
          <w:sz w:val="19"/>
          <w:szCs w:val="19"/>
        </w:rPr>
        <w:t>"TestSource2"</w:t>
      </w:r>
      <w:r>
        <w:rPr>
          <w:rFonts w:ascii="Consolas" w:hAnsi="Consolas" w:cs="Consolas"/>
          <w:color w:val="000000"/>
          <w:sz w:val="19"/>
          <w:szCs w:val="19"/>
        </w:rPr>
        <w:t>);</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ts2.Listeners.Add(xmlwriter_listener);</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ts2.Switch.Level = SourceLevels.All;</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ts2.TraceData(TraceEventType.Error, 38, testString);</w:t>
      </w:r>
    </w:p>
    <w:p w:rsidR="003B5598" w:rsidRDefault="003B5598" w:rsidP="00193A27">
      <w:pPr>
        <w:autoSpaceDE w:val="0"/>
        <w:autoSpaceDN w:val="0"/>
        <w:adjustRightInd w:val="0"/>
        <w:spacing w:after="0" w:line="240" w:lineRule="auto"/>
        <w:rPr>
          <w:rFonts w:ascii="Consolas" w:hAnsi="Consolas" w:cs="Consolas"/>
          <w:color w:val="000000"/>
          <w:sz w:val="19"/>
          <w:szCs w:val="19"/>
        </w:rPr>
      </w:pP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ts2.Flush();</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ts2.Close();</w:t>
      </w: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B5598" w:rsidRDefault="003B5598" w:rsidP="00193A27">
      <w:pPr>
        <w:autoSpaceDE w:val="0"/>
        <w:autoSpaceDN w:val="0"/>
        <w:adjustRightInd w:val="0"/>
        <w:spacing w:after="0" w:line="240" w:lineRule="auto"/>
        <w:rPr>
          <w:rFonts w:ascii="Consolas" w:hAnsi="Consolas" w:cs="Consolas"/>
          <w:color w:val="000000"/>
          <w:sz w:val="19"/>
          <w:szCs w:val="19"/>
        </w:rPr>
      </w:pPr>
    </w:p>
    <w:p w:rsidR="003B5598" w:rsidRDefault="003B5598"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3B5598" w:rsidRDefault="003B5598" w:rsidP="00193A27">
      <w:pPr>
        <w:pStyle w:val="Default"/>
        <w:jc w:val="both"/>
        <w:rPr>
          <w:rFonts w:asciiTheme="minorHAnsi" w:hAnsiTheme="minorHAnsi" w:cstheme="minorBidi"/>
          <w:color w:val="auto"/>
          <w:sz w:val="22"/>
          <w:szCs w:val="22"/>
          <w:lang w:val="en-US"/>
        </w:rPr>
      </w:pPr>
      <w:r>
        <w:rPr>
          <w:rFonts w:ascii="Consolas" w:hAnsi="Consolas" w:cs="Consolas"/>
          <w:sz w:val="19"/>
          <w:szCs w:val="19"/>
        </w:rPr>
        <w:t>}</w:t>
      </w:r>
    </w:p>
    <w:p w:rsidR="003B5598" w:rsidRPr="007925C0" w:rsidRDefault="003B5598" w:rsidP="00193A27">
      <w:pPr>
        <w:pStyle w:val="Default"/>
        <w:jc w:val="both"/>
        <w:rPr>
          <w:rFonts w:asciiTheme="minorHAnsi" w:hAnsiTheme="minorHAnsi" w:cstheme="minorBidi"/>
          <w:color w:val="auto"/>
          <w:sz w:val="22"/>
          <w:szCs w:val="22"/>
          <w:lang w:val="en-US"/>
        </w:rPr>
      </w:pPr>
    </w:p>
    <w:p w:rsidR="002B5744" w:rsidRDefault="002B5744" w:rsidP="00193A27">
      <w:pPr>
        <w:pStyle w:val="Default"/>
        <w:ind w:firstLine="708"/>
        <w:jc w:val="both"/>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Assim como o EventSchemaTraceListener, v</w:t>
      </w:r>
      <w:r w:rsidRPr="007925C0">
        <w:rPr>
          <w:rFonts w:asciiTheme="minorHAnsi" w:hAnsiTheme="minorHAnsi" w:cstheme="minorBidi"/>
          <w:color w:val="auto"/>
          <w:sz w:val="22"/>
          <w:szCs w:val="22"/>
          <w:lang w:val="en-US"/>
        </w:rPr>
        <w:t>ocê pode usar a ferramenta Visualizador de rastreamento de serviço (SvcTraceViewe</w:t>
      </w:r>
      <w:r>
        <w:rPr>
          <w:rFonts w:asciiTheme="minorHAnsi" w:hAnsiTheme="minorHAnsi" w:cstheme="minorBidi"/>
          <w:color w:val="auto"/>
          <w:sz w:val="22"/>
          <w:szCs w:val="22"/>
          <w:lang w:val="en-US"/>
        </w:rPr>
        <w:t xml:space="preserve">r. exe) para exibir a saída XML e pode també utilizer da </w:t>
      </w:r>
      <w:r w:rsidR="007925C0" w:rsidRPr="007925C0">
        <w:rPr>
          <w:rFonts w:asciiTheme="minorHAnsi" w:hAnsiTheme="minorHAnsi" w:cstheme="minorBidi"/>
          <w:color w:val="auto"/>
          <w:sz w:val="22"/>
          <w:szCs w:val="22"/>
          <w:lang w:val="en-US"/>
        </w:rPr>
        <w:t>propriedade Filt</w:t>
      </w:r>
      <w:r>
        <w:rPr>
          <w:rFonts w:asciiTheme="minorHAnsi" w:hAnsiTheme="minorHAnsi" w:cstheme="minorBidi"/>
          <w:color w:val="auto"/>
          <w:sz w:val="22"/>
          <w:szCs w:val="22"/>
          <w:lang w:val="en-US"/>
        </w:rPr>
        <w:t xml:space="preserve">er da classe base TraceListener para adicionar </w:t>
      </w:r>
      <w:r w:rsidR="007925C0" w:rsidRPr="007925C0">
        <w:rPr>
          <w:rFonts w:asciiTheme="minorHAnsi" w:hAnsiTheme="minorHAnsi" w:cstheme="minorBidi"/>
          <w:color w:val="auto"/>
          <w:sz w:val="22"/>
          <w:szCs w:val="22"/>
          <w:lang w:val="en-US"/>
        </w:rPr>
        <w:t xml:space="preserve">um nível de filtragem de saída de rastreamento no ouvinte. </w:t>
      </w:r>
    </w:p>
    <w:p w:rsidR="007925C0" w:rsidRDefault="002B5744" w:rsidP="00193A27">
      <w:pPr>
        <w:pStyle w:val="Default"/>
        <w:ind w:firstLine="708"/>
        <w:jc w:val="both"/>
        <w:rPr>
          <w:rFonts w:asciiTheme="minorHAnsi" w:hAnsiTheme="minorHAnsi" w:cstheme="minorBidi"/>
          <w:color w:val="auto"/>
          <w:sz w:val="22"/>
          <w:szCs w:val="22"/>
          <w:lang w:val="en-US"/>
        </w:rPr>
      </w:pPr>
      <w:r>
        <w:rPr>
          <w:noProof/>
          <w:lang w:eastAsia="pt-BR"/>
        </w:rPr>
        <w:drawing>
          <wp:inline distT="0" distB="0" distL="0" distR="0">
            <wp:extent cx="5849810" cy="855023"/>
            <wp:effectExtent l="0" t="0" r="0" b="25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65676" cy="886575"/>
                    </a:xfrm>
                    <a:prstGeom prst="rect">
                      <a:avLst/>
                    </a:prstGeom>
                  </pic:spPr>
                </pic:pic>
              </a:graphicData>
            </a:graphic>
          </wp:inline>
        </w:drawing>
      </w:r>
    </w:p>
    <w:p w:rsidR="00752B79" w:rsidRDefault="00752B79" w:rsidP="00193A27">
      <w:pPr>
        <w:pStyle w:val="Default"/>
        <w:jc w:val="center"/>
        <w:rPr>
          <w:rFonts w:asciiTheme="minorHAnsi" w:hAnsiTheme="minorHAnsi" w:cstheme="minorBidi"/>
          <w:color w:val="auto"/>
          <w:sz w:val="22"/>
          <w:szCs w:val="22"/>
          <w:lang w:val="en-US"/>
        </w:rPr>
      </w:pPr>
      <w:r>
        <w:rPr>
          <w:noProof/>
          <w:lang w:eastAsia="pt-BR"/>
        </w:rPr>
        <w:drawing>
          <wp:inline distT="0" distB="0" distL="0" distR="0">
            <wp:extent cx="4582666" cy="1346982"/>
            <wp:effectExtent l="0" t="0" r="8890" b="571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98318" cy="1351583"/>
                    </a:xfrm>
                    <a:prstGeom prst="rect">
                      <a:avLst/>
                    </a:prstGeom>
                  </pic:spPr>
                </pic:pic>
              </a:graphicData>
            </a:graphic>
          </wp:inline>
        </w:drawing>
      </w:r>
    </w:p>
    <w:p w:rsidR="00752B79" w:rsidRDefault="00752B79" w:rsidP="00193A27">
      <w:pPr>
        <w:pStyle w:val="Default"/>
        <w:jc w:val="center"/>
        <w:rPr>
          <w:rFonts w:asciiTheme="majorHAnsi" w:eastAsiaTheme="majorEastAsia" w:hAnsiTheme="majorHAnsi" w:cstheme="majorBidi"/>
          <w:color w:val="2E74B5" w:themeColor="accent1" w:themeShade="BF"/>
          <w:sz w:val="26"/>
          <w:szCs w:val="26"/>
        </w:rPr>
      </w:pPr>
      <w:r>
        <w:rPr>
          <w:noProof/>
          <w:lang w:eastAsia="pt-BR"/>
        </w:rPr>
        <w:lastRenderedPageBreak/>
        <w:drawing>
          <wp:inline distT="0" distB="0" distL="0" distR="0">
            <wp:extent cx="4925603" cy="2632362"/>
            <wp:effectExtent l="0" t="0" r="889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2919" cy="2641616"/>
                    </a:xfrm>
                    <a:prstGeom prst="rect">
                      <a:avLst/>
                    </a:prstGeom>
                  </pic:spPr>
                </pic:pic>
              </a:graphicData>
            </a:graphic>
          </wp:inline>
        </w:drawing>
      </w:r>
    </w:p>
    <w:p w:rsidR="00752B79" w:rsidRDefault="00752B79" w:rsidP="00193A27">
      <w:pPr>
        <w:pStyle w:val="Default"/>
        <w:rPr>
          <w:rFonts w:asciiTheme="majorHAnsi" w:eastAsiaTheme="majorEastAsia" w:hAnsiTheme="majorHAnsi" w:cstheme="majorBidi"/>
          <w:color w:val="2E74B5" w:themeColor="accent1" w:themeShade="BF"/>
          <w:sz w:val="26"/>
          <w:szCs w:val="26"/>
        </w:rPr>
      </w:pPr>
    </w:p>
    <w:p w:rsidR="00CC7246" w:rsidRPr="000F65E9" w:rsidRDefault="00CC7246" w:rsidP="00193A27">
      <w:pPr>
        <w:pStyle w:val="Default"/>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 xml:space="preserve">App.config </w:t>
      </w:r>
    </w:p>
    <w:p w:rsidR="00CC7246" w:rsidRDefault="00CC7246" w:rsidP="00193A27">
      <w:pPr>
        <w:pStyle w:val="Default"/>
        <w:jc w:val="both"/>
        <w:rPr>
          <w:rFonts w:asciiTheme="minorHAnsi" w:hAnsiTheme="minorHAnsi" w:cstheme="minorBidi"/>
          <w:color w:val="auto"/>
          <w:sz w:val="22"/>
          <w:szCs w:val="22"/>
          <w:lang w:val="en-US"/>
        </w:rPr>
      </w:pPr>
    </w:p>
    <w:p w:rsidR="00D523A5" w:rsidRDefault="000F65E9" w:rsidP="00193A27">
      <w:pPr>
        <w:pStyle w:val="Default"/>
        <w:ind w:firstLine="708"/>
        <w:jc w:val="both"/>
        <w:rPr>
          <w:rFonts w:asciiTheme="minorHAnsi" w:hAnsiTheme="minorHAnsi" w:cstheme="minorBidi"/>
          <w:color w:val="auto"/>
          <w:sz w:val="22"/>
          <w:szCs w:val="22"/>
          <w:lang w:val="en-US"/>
        </w:rPr>
      </w:pPr>
      <w:r w:rsidRPr="000F65E9">
        <w:rPr>
          <w:rFonts w:asciiTheme="minorHAnsi" w:hAnsiTheme="minorHAnsi" w:cstheme="minorBidi"/>
          <w:color w:val="auto"/>
          <w:sz w:val="22"/>
          <w:szCs w:val="22"/>
          <w:lang w:val="en-US"/>
        </w:rPr>
        <w:t xml:space="preserve">Especificar os </w:t>
      </w:r>
      <w:r w:rsidR="00810946" w:rsidRPr="009E7D49">
        <w:rPr>
          <w:rFonts w:asciiTheme="minorHAnsi" w:hAnsiTheme="minorHAnsi" w:cstheme="minorBidi"/>
          <w:color w:val="auto"/>
          <w:sz w:val="22"/>
          <w:szCs w:val="22"/>
          <w:lang w:val="en-US"/>
        </w:rPr>
        <w:t>listen</w:t>
      </w:r>
      <w:r w:rsidR="00810946" w:rsidRPr="009E7D49">
        <w:rPr>
          <w:rFonts w:asciiTheme="minorHAnsi" w:hAnsiTheme="minorHAnsi" w:cstheme="minorBidi"/>
          <w:color w:val="auto"/>
          <w:sz w:val="22"/>
          <w:szCs w:val="22"/>
          <w:lang w:val="en-US"/>
        </w:rPr>
        <w:softHyphen/>
        <w:t xml:space="preserve">ers </w:t>
      </w:r>
      <w:r w:rsidRPr="000F65E9">
        <w:rPr>
          <w:rFonts w:asciiTheme="minorHAnsi" w:hAnsiTheme="minorHAnsi" w:cstheme="minorBidi"/>
          <w:color w:val="auto"/>
          <w:sz w:val="22"/>
          <w:szCs w:val="22"/>
          <w:lang w:val="en-US"/>
        </w:rPr>
        <w:t xml:space="preserve">através do código pode ser útil, mas não é algo que você possa alterar facilmente após a implantação do aplicativo. Em vez de configurar os </w:t>
      </w:r>
      <w:r w:rsidR="00810946" w:rsidRPr="009E7D49">
        <w:rPr>
          <w:rFonts w:asciiTheme="minorHAnsi" w:hAnsiTheme="minorHAnsi" w:cstheme="minorBidi"/>
          <w:color w:val="auto"/>
          <w:sz w:val="22"/>
          <w:szCs w:val="22"/>
          <w:lang w:val="en-US"/>
        </w:rPr>
        <w:t>listen</w:t>
      </w:r>
      <w:r w:rsidR="00810946" w:rsidRPr="009E7D49">
        <w:rPr>
          <w:rFonts w:asciiTheme="minorHAnsi" w:hAnsiTheme="minorHAnsi" w:cstheme="minorBidi"/>
          <w:color w:val="auto"/>
          <w:sz w:val="22"/>
          <w:szCs w:val="22"/>
          <w:lang w:val="en-US"/>
        </w:rPr>
        <w:softHyphen/>
        <w:t xml:space="preserve">ers </w:t>
      </w:r>
      <w:r w:rsidRPr="000F65E9">
        <w:rPr>
          <w:rFonts w:asciiTheme="minorHAnsi" w:hAnsiTheme="minorHAnsi" w:cstheme="minorBidi"/>
          <w:color w:val="auto"/>
          <w:sz w:val="22"/>
          <w:szCs w:val="22"/>
          <w:lang w:val="en-US"/>
        </w:rPr>
        <w:t xml:space="preserve">através do código, </w:t>
      </w:r>
      <w:r w:rsidR="00D523A5">
        <w:rPr>
          <w:rFonts w:asciiTheme="minorHAnsi" w:hAnsiTheme="minorHAnsi" w:cstheme="minorBidi"/>
          <w:color w:val="auto"/>
          <w:sz w:val="22"/>
          <w:szCs w:val="22"/>
          <w:lang w:val="en-US"/>
        </w:rPr>
        <w:t>r</w:t>
      </w:r>
      <w:r w:rsidR="00D523A5" w:rsidRPr="00D523A5">
        <w:rPr>
          <w:rFonts w:asciiTheme="minorHAnsi" w:hAnsiTheme="minorHAnsi" w:cstheme="minorBidi"/>
          <w:color w:val="auto"/>
          <w:sz w:val="22"/>
          <w:szCs w:val="22"/>
          <w:lang w:val="en-US"/>
        </w:rPr>
        <w:t>ecomendamos o uso de arquivos de configuração de aplicativo, porque eles permitem adicionar, modificar ou remover ouvintes de rastreamento sem a necessidade de alterar o código.</w:t>
      </w:r>
    </w:p>
    <w:p w:rsidR="00720EBE" w:rsidRPr="00720EBE" w:rsidRDefault="00720EBE" w:rsidP="00193A27">
      <w:pPr>
        <w:pStyle w:val="Default"/>
        <w:ind w:firstLine="708"/>
        <w:jc w:val="both"/>
        <w:rPr>
          <w:rFonts w:asciiTheme="minorHAnsi" w:hAnsiTheme="minorHAnsi" w:cstheme="minorBidi"/>
          <w:color w:val="auto"/>
          <w:sz w:val="22"/>
          <w:szCs w:val="22"/>
          <w:lang w:val="en-US"/>
        </w:rPr>
      </w:pPr>
      <w:r w:rsidRPr="00720EBE">
        <w:rPr>
          <w:rFonts w:asciiTheme="minorHAnsi" w:hAnsiTheme="minorHAnsi" w:cstheme="minorBidi"/>
          <w:color w:val="auto"/>
          <w:sz w:val="22"/>
          <w:szCs w:val="22"/>
          <w:lang w:val="en-US"/>
        </w:rPr>
        <w:t>Se não houver nenhum arquivo app.config:</w:t>
      </w:r>
    </w:p>
    <w:p w:rsidR="00720EBE" w:rsidRPr="00720EBE" w:rsidRDefault="00720EBE" w:rsidP="001A07DE">
      <w:pPr>
        <w:pStyle w:val="Default"/>
        <w:numPr>
          <w:ilvl w:val="0"/>
          <w:numId w:val="26"/>
        </w:numPr>
        <w:jc w:val="both"/>
        <w:rPr>
          <w:rFonts w:asciiTheme="minorHAnsi" w:hAnsiTheme="minorHAnsi" w:cstheme="minorBidi"/>
          <w:color w:val="auto"/>
          <w:sz w:val="22"/>
          <w:szCs w:val="22"/>
          <w:lang w:val="en-US"/>
        </w:rPr>
      </w:pPr>
      <w:r w:rsidRPr="00720EBE">
        <w:rPr>
          <w:rFonts w:asciiTheme="minorHAnsi" w:hAnsiTheme="minorHAnsi" w:cstheme="minorBidi"/>
          <w:color w:val="auto"/>
          <w:sz w:val="22"/>
          <w:szCs w:val="22"/>
          <w:lang w:val="en-US"/>
        </w:rPr>
        <w:t>No menu Projeto, escolha Adicionar Novo Item.</w:t>
      </w:r>
    </w:p>
    <w:p w:rsidR="00720EBE" w:rsidRPr="00720EBE" w:rsidRDefault="00720EBE" w:rsidP="001A07DE">
      <w:pPr>
        <w:pStyle w:val="Default"/>
        <w:numPr>
          <w:ilvl w:val="0"/>
          <w:numId w:val="26"/>
        </w:numPr>
        <w:jc w:val="both"/>
        <w:rPr>
          <w:rFonts w:asciiTheme="minorHAnsi" w:hAnsiTheme="minorHAnsi" w:cstheme="minorBidi"/>
          <w:color w:val="auto"/>
          <w:sz w:val="22"/>
          <w:szCs w:val="22"/>
          <w:lang w:val="en-US"/>
        </w:rPr>
      </w:pPr>
      <w:r w:rsidRPr="00720EBE">
        <w:rPr>
          <w:rFonts w:asciiTheme="minorHAnsi" w:hAnsiTheme="minorHAnsi" w:cstheme="minorBidi"/>
          <w:color w:val="auto"/>
          <w:sz w:val="22"/>
          <w:szCs w:val="22"/>
          <w:lang w:val="en-US"/>
        </w:rPr>
        <w:t>Na caixa de diálogo Adicionar Novo Item, selecione Arquivo de Configuração de Aplicativo.</w:t>
      </w:r>
    </w:p>
    <w:p w:rsidR="00720EBE" w:rsidRDefault="00720EBE" w:rsidP="001A07DE">
      <w:pPr>
        <w:pStyle w:val="Default"/>
        <w:numPr>
          <w:ilvl w:val="0"/>
          <w:numId w:val="26"/>
        </w:numPr>
        <w:jc w:val="both"/>
        <w:rPr>
          <w:rFonts w:asciiTheme="minorHAnsi" w:hAnsiTheme="minorHAnsi" w:cstheme="minorBidi"/>
          <w:color w:val="auto"/>
          <w:sz w:val="22"/>
          <w:szCs w:val="22"/>
          <w:lang w:val="en-US"/>
        </w:rPr>
      </w:pPr>
      <w:r w:rsidRPr="00720EBE">
        <w:rPr>
          <w:rFonts w:asciiTheme="minorHAnsi" w:hAnsiTheme="minorHAnsi" w:cstheme="minorBidi"/>
          <w:color w:val="auto"/>
          <w:sz w:val="22"/>
          <w:szCs w:val="22"/>
          <w:lang w:val="en-US"/>
        </w:rPr>
        <w:t>Clique em Adicionar.</w:t>
      </w:r>
    </w:p>
    <w:p w:rsidR="00D523A5" w:rsidRDefault="00D523A5" w:rsidP="00193A27">
      <w:pPr>
        <w:pStyle w:val="Default"/>
        <w:tabs>
          <w:tab w:val="left" w:pos="1315"/>
        </w:tabs>
        <w:jc w:val="both"/>
        <w:rPr>
          <w:rFonts w:asciiTheme="minorHAnsi" w:hAnsiTheme="minorHAnsi" w:cstheme="minorBidi"/>
          <w:color w:val="auto"/>
          <w:sz w:val="22"/>
          <w:szCs w:val="22"/>
          <w:lang w:val="en-US"/>
        </w:rPr>
      </w:pPr>
    </w:p>
    <w:p w:rsidR="00D523A5" w:rsidRDefault="00D523A5" w:rsidP="00193A27">
      <w:pPr>
        <w:pStyle w:val="Default"/>
        <w:ind w:firstLine="708"/>
        <w:jc w:val="both"/>
        <w:rPr>
          <w:rFonts w:asciiTheme="minorHAnsi" w:hAnsiTheme="minorHAnsi" w:cstheme="minorBidi"/>
          <w:color w:val="auto"/>
          <w:sz w:val="22"/>
          <w:szCs w:val="22"/>
          <w:lang w:val="en-US"/>
        </w:rPr>
      </w:pPr>
      <w:r w:rsidRPr="00D523A5">
        <w:rPr>
          <w:rFonts w:asciiTheme="minorHAnsi" w:hAnsiTheme="minorHAnsi" w:cstheme="minorBidi"/>
          <w:color w:val="auto"/>
          <w:sz w:val="22"/>
          <w:szCs w:val="22"/>
          <w:lang w:val="en-US"/>
        </w:rPr>
        <w:t>Declare o ouvinte de rastreamento no arquivo de configuração de aplicativo. Se o ouvinte que você está criando exigir outros objetos, declare-os também. O exemplo a seguir mostra como criar um ouvinte chamado myListener que grava no arquivo de texto TextWriterOutput.log.</w:t>
      </w:r>
    </w:p>
    <w:p w:rsidR="00D523A5" w:rsidRDefault="00D523A5" w:rsidP="00193A27">
      <w:pPr>
        <w:pStyle w:val="Default"/>
        <w:jc w:val="both"/>
        <w:rPr>
          <w:rFonts w:asciiTheme="minorHAnsi" w:hAnsiTheme="minorHAnsi" w:cstheme="minorBidi"/>
          <w:color w:val="auto"/>
          <w:sz w:val="22"/>
          <w:szCs w:val="22"/>
          <w:lang w:val="en-US"/>
        </w:rPr>
      </w:pP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system.diagnostics</w:t>
      </w:r>
      <w:r>
        <w:rPr>
          <w:rFonts w:ascii="Consolas" w:hAnsi="Consolas" w:cs="Consolas"/>
          <w:color w:val="0000FF"/>
          <w:sz w:val="19"/>
          <w:szCs w:val="19"/>
        </w:rPr>
        <w:t>&gt;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trace</w:t>
      </w:r>
      <w:r>
        <w:rPr>
          <w:rFonts w:ascii="Consolas" w:hAnsi="Consolas" w:cs="Consolas"/>
          <w:color w:val="FF0000"/>
          <w:sz w:val="19"/>
          <w:szCs w:val="19"/>
        </w:rPr>
        <w:t>autoflush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FF0000"/>
          <w:sz w:val="19"/>
          <w:szCs w:val="19"/>
        </w:rPr>
        <w:t>indentsize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w:t>
      </w:r>
      <w:r>
        <w:rPr>
          <w:rFonts w:ascii="Consolas" w:hAnsi="Consolas" w:cs="Consolas"/>
          <w:color w:val="000000"/>
          <w:sz w:val="19"/>
          <w:szCs w:val="19"/>
        </w:rPr>
        <w:t>"</w:t>
      </w:r>
      <w:r>
        <w:rPr>
          <w:rFonts w:ascii="Consolas" w:hAnsi="Consolas" w:cs="Consolas"/>
          <w:color w:val="0000FF"/>
          <w:sz w:val="19"/>
          <w:szCs w:val="19"/>
        </w:rPr>
        <w:t>&gt;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listeners</w:t>
      </w:r>
      <w:r>
        <w:rPr>
          <w:rFonts w:ascii="Consolas" w:hAnsi="Consolas" w:cs="Consolas"/>
          <w:color w:val="0000FF"/>
          <w:sz w:val="19"/>
          <w:szCs w:val="19"/>
        </w:rPr>
        <w:t>&gt;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myListener</w:t>
      </w:r>
      <w:r>
        <w:rPr>
          <w:rFonts w:ascii="Consolas" w:hAnsi="Consolas" w:cs="Consolas"/>
          <w:color w:val="000000"/>
          <w:sz w:val="19"/>
          <w:szCs w:val="19"/>
        </w:rPr>
        <w:t>"</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System.Diagnostics.TextWriterTraceListener</w:t>
      </w:r>
      <w:r>
        <w:rPr>
          <w:rFonts w:ascii="Consolas" w:hAnsi="Consolas" w:cs="Consolas"/>
          <w:color w:val="000000"/>
          <w:sz w:val="19"/>
          <w:szCs w:val="19"/>
        </w:rPr>
        <w: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initializeData</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TextWriterOutput.log</w:t>
      </w:r>
      <w:r>
        <w:rPr>
          <w:rFonts w:ascii="Consolas" w:hAnsi="Consolas" w:cs="Consolas"/>
          <w:color w:val="000000"/>
          <w:sz w:val="19"/>
          <w:szCs w:val="19"/>
        </w:rPr>
        <w:t>"</w:t>
      </w:r>
      <w:r>
        <w:rPr>
          <w:rFonts w:ascii="Consolas" w:hAnsi="Consolas" w:cs="Consolas"/>
          <w:color w:val="0000FF"/>
          <w:sz w:val="19"/>
          <w:szCs w:val="19"/>
        </w:rPr>
        <w:t xml:space="preserve"> /&gt;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remove</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Default</w:t>
      </w:r>
      <w:r>
        <w:rPr>
          <w:rFonts w:ascii="Consolas" w:hAnsi="Consolas" w:cs="Consolas"/>
          <w:color w:val="000000"/>
          <w:sz w:val="19"/>
          <w:szCs w:val="19"/>
        </w:rPr>
        <w:t>"</w:t>
      </w:r>
      <w:r>
        <w:rPr>
          <w:rFonts w:ascii="Consolas" w:hAnsi="Consolas" w:cs="Consolas"/>
          <w:color w:val="0000FF"/>
          <w:sz w:val="19"/>
          <w:szCs w:val="19"/>
        </w:rPr>
        <w:t xml:space="preserve"> /&gt;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listeners</w:t>
      </w:r>
      <w:r>
        <w:rPr>
          <w:rFonts w:ascii="Consolas" w:hAnsi="Consolas" w:cs="Consolas"/>
          <w:color w:val="0000FF"/>
          <w:sz w:val="19"/>
          <w:szCs w:val="19"/>
        </w:rPr>
        <w:t>&gt;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trace</w:t>
      </w:r>
      <w:r>
        <w:rPr>
          <w:rFonts w:ascii="Consolas" w:hAnsi="Consolas" w:cs="Consolas"/>
          <w:color w:val="0000FF"/>
          <w:sz w:val="19"/>
          <w:szCs w:val="19"/>
        </w:rPr>
        <w:t>&gt;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system.diagnostics</w:t>
      </w:r>
      <w:r>
        <w:rPr>
          <w:rFonts w:ascii="Consolas" w:hAnsi="Consolas" w:cs="Consolas"/>
          <w:color w:val="0000FF"/>
          <w:sz w:val="19"/>
          <w:szCs w:val="19"/>
        </w:rPr>
        <w:t>&gt;</w:t>
      </w:r>
    </w:p>
    <w:p w:rsidR="00370335" w:rsidRDefault="00070A2B" w:rsidP="00193A27">
      <w:pPr>
        <w:pStyle w:val="Default"/>
        <w:jc w:val="both"/>
        <w:rPr>
          <w:rFonts w:asciiTheme="minorHAnsi" w:hAnsiTheme="minorHAnsi" w:cstheme="minorBidi"/>
          <w:color w:val="auto"/>
          <w:sz w:val="22"/>
          <w:szCs w:val="22"/>
          <w:lang w:val="en-US"/>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370335" w:rsidRDefault="00370335" w:rsidP="00193A27">
      <w:pPr>
        <w:pStyle w:val="Default"/>
        <w:jc w:val="both"/>
        <w:rPr>
          <w:rFonts w:asciiTheme="minorHAnsi" w:hAnsiTheme="minorHAnsi" w:cstheme="minorBidi"/>
          <w:color w:val="auto"/>
          <w:sz w:val="22"/>
          <w:szCs w:val="22"/>
          <w:lang w:val="en-US"/>
        </w:rPr>
      </w:pPr>
    </w:p>
    <w:p w:rsidR="00D523A5" w:rsidRDefault="00D523A5" w:rsidP="00193A27">
      <w:pPr>
        <w:pStyle w:val="Default"/>
        <w:ind w:firstLine="708"/>
        <w:jc w:val="both"/>
        <w:rPr>
          <w:rFonts w:asciiTheme="minorHAnsi" w:hAnsiTheme="minorHAnsi" w:cstheme="minorBidi"/>
          <w:color w:val="auto"/>
          <w:sz w:val="22"/>
          <w:szCs w:val="22"/>
          <w:lang w:val="en-US"/>
        </w:rPr>
      </w:pPr>
      <w:r w:rsidRPr="00D523A5">
        <w:rPr>
          <w:rFonts w:asciiTheme="minorHAnsi" w:hAnsiTheme="minorHAnsi" w:cstheme="minorBidi"/>
          <w:color w:val="auto"/>
          <w:sz w:val="22"/>
          <w:szCs w:val="22"/>
          <w:lang w:val="en-US"/>
        </w:rPr>
        <w:t>Use a classe Trace no código para gravar uma mensagem nos ouvintes de rastreamento.</w:t>
      </w:r>
    </w:p>
    <w:p w:rsidR="00D523A5" w:rsidRDefault="00D523A5" w:rsidP="00193A27">
      <w:pPr>
        <w:pStyle w:val="Default"/>
        <w:ind w:firstLine="708"/>
        <w:jc w:val="both"/>
        <w:rPr>
          <w:rFonts w:asciiTheme="minorHAnsi" w:hAnsiTheme="minorHAnsi" w:cstheme="minorBidi"/>
          <w:color w:val="auto"/>
          <w:sz w:val="22"/>
          <w:szCs w:val="22"/>
          <w:lang w:val="en-US"/>
        </w:rPr>
      </w:pP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Trace.TraceInformation(</w:t>
      </w:r>
      <w:r>
        <w:rPr>
          <w:rFonts w:ascii="Consolas" w:hAnsi="Consolas" w:cs="Consolas"/>
          <w:color w:val="A31515"/>
          <w:sz w:val="19"/>
          <w:szCs w:val="19"/>
        </w:rPr>
        <w:t>"Test Config Listener message."</w:t>
      </w:r>
      <w:r>
        <w:rPr>
          <w:rFonts w:ascii="Consolas" w:hAnsi="Consolas" w:cs="Consolas"/>
          <w:color w:val="000000"/>
          <w:sz w:val="19"/>
          <w:szCs w:val="19"/>
        </w:rPr>
        <w:t>);</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Trace.Flush();</w:t>
      </w:r>
    </w:p>
    <w:p w:rsidR="00070A2B" w:rsidRDefault="00070A2B"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D523A5" w:rsidRDefault="00070A2B" w:rsidP="00193A27">
      <w:pPr>
        <w:pStyle w:val="Default"/>
        <w:jc w:val="both"/>
        <w:rPr>
          <w:rFonts w:ascii="Consolas" w:hAnsi="Consolas" w:cs="Consolas"/>
          <w:sz w:val="19"/>
          <w:szCs w:val="19"/>
        </w:rPr>
      </w:pPr>
      <w:r>
        <w:rPr>
          <w:rFonts w:ascii="Consolas" w:hAnsi="Consolas" w:cs="Consolas"/>
          <w:sz w:val="19"/>
          <w:szCs w:val="19"/>
        </w:rPr>
        <w:t>}</w:t>
      </w:r>
    </w:p>
    <w:p w:rsidR="00070A2B" w:rsidRDefault="00070A2B" w:rsidP="00193A27">
      <w:pPr>
        <w:pStyle w:val="Default"/>
        <w:jc w:val="both"/>
        <w:rPr>
          <w:rFonts w:asciiTheme="minorHAnsi" w:hAnsiTheme="minorHAnsi" w:cstheme="minorBidi"/>
          <w:color w:val="auto"/>
          <w:sz w:val="22"/>
          <w:szCs w:val="22"/>
          <w:lang w:val="en-US"/>
        </w:rPr>
      </w:pPr>
    </w:p>
    <w:p w:rsidR="00070A2B" w:rsidRDefault="00070A2B" w:rsidP="00193A27">
      <w:pPr>
        <w:pStyle w:val="Default"/>
        <w:jc w:val="center"/>
        <w:rPr>
          <w:rFonts w:asciiTheme="minorHAnsi" w:hAnsiTheme="minorHAnsi" w:cstheme="minorBidi"/>
          <w:color w:val="auto"/>
          <w:sz w:val="22"/>
          <w:szCs w:val="22"/>
          <w:lang w:val="en-US"/>
        </w:rPr>
      </w:pPr>
      <w:r>
        <w:rPr>
          <w:noProof/>
          <w:lang w:eastAsia="pt-BR"/>
        </w:rPr>
        <w:lastRenderedPageBreak/>
        <w:drawing>
          <wp:inline distT="0" distB="0" distL="0" distR="0">
            <wp:extent cx="4511040" cy="1640378"/>
            <wp:effectExtent l="0" t="0" r="381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45837" cy="1653031"/>
                    </a:xfrm>
                    <a:prstGeom prst="rect">
                      <a:avLst/>
                    </a:prstGeom>
                  </pic:spPr>
                </pic:pic>
              </a:graphicData>
            </a:graphic>
          </wp:inline>
        </w:drawing>
      </w:r>
    </w:p>
    <w:p w:rsidR="00070A2B" w:rsidRDefault="00070A2B" w:rsidP="00193A27">
      <w:pPr>
        <w:pStyle w:val="Default"/>
        <w:jc w:val="both"/>
        <w:rPr>
          <w:rFonts w:asciiTheme="minorHAnsi" w:hAnsiTheme="minorHAnsi" w:cstheme="minorBidi"/>
          <w:color w:val="auto"/>
          <w:sz w:val="22"/>
          <w:szCs w:val="22"/>
          <w:lang w:val="en-US"/>
        </w:rPr>
      </w:pPr>
    </w:p>
    <w:p w:rsidR="00D523A5" w:rsidRDefault="00F36E58" w:rsidP="00193A27">
      <w:pPr>
        <w:pStyle w:val="Default"/>
        <w:ind w:firstLine="708"/>
        <w:jc w:val="both"/>
        <w:rPr>
          <w:rFonts w:asciiTheme="minorHAnsi" w:hAnsiTheme="minorHAnsi" w:cstheme="minorBidi"/>
          <w:color w:val="auto"/>
          <w:sz w:val="22"/>
          <w:szCs w:val="22"/>
          <w:lang w:val="en-US"/>
        </w:rPr>
      </w:pPr>
      <w:r w:rsidRPr="00F36E58">
        <w:rPr>
          <w:rFonts w:asciiTheme="minorHAnsi" w:hAnsiTheme="minorHAnsi" w:cstheme="minorBidi"/>
          <w:color w:val="auto"/>
          <w:sz w:val="22"/>
          <w:szCs w:val="22"/>
          <w:lang w:val="en-US"/>
        </w:rPr>
        <w:t>Adicione o ouvinte de rastreamento à coleção Listeners e envie informações de rastreamento para os ouvintes.</w:t>
      </w:r>
      <w:r w:rsidR="00B74126">
        <w:rPr>
          <w:rFonts w:asciiTheme="minorHAnsi" w:hAnsiTheme="minorHAnsi" w:cstheme="minorBidi"/>
          <w:color w:val="auto"/>
          <w:sz w:val="22"/>
          <w:szCs w:val="22"/>
          <w:lang w:val="en-US"/>
        </w:rPr>
        <w:t xml:space="preserve"> Repare que o nome myListener é o nome definido no App.config.</w:t>
      </w:r>
    </w:p>
    <w:p w:rsidR="00F36E58" w:rsidRDefault="00F36E58" w:rsidP="00193A27">
      <w:pPr>
        <w:pStyle w:val="Default"/>
        <w:jc w:val="both"/>
        <w:rPr>
          <w:rFonts w:asciiTheme="minorHAnsi" w:hAnsiTheme="minorHAnsi" w:cstheme="minorBidi"/>
          <w:color w:val="auto"/>
          <w:sz w:val="22"/>
          <w:szCs w:val="22"/>
          <w:lang w:val="en-US"/>
        </w:rPr>
      </w:pP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Trace.Listeners.Add(</w:t>
      </w:r>
      <w:r>
        <w:rPr>
          <w:rFonts w:ascii="Consolas" w:hAnsi="Consolas" w:cs="Consolas"/>
          <w:color w:val="0000FF"/>
          <w:sz w:val="19"/>
          <w:szCs w:val="19"/>
        </w:rPr>
        <w:t>new</w:t>
      </w:r>
      <w:r>
        <w:rPr>
          <w:rFonts w:ascii="Consolas" w:hAnsi="Consolas" w:cs="Consolas"/>
          <w:color w:val="000000"/>
          <w:sz w:val="19"/>
          <w:szCs w:val="19"/>
        </w:rPr>
        <w:t xml:space="preserve"> TextWriterTraceListener(</w:t>
      </w:r>
      <w:r>
        <w:rPr>
          <w:rFonts w:ascii="Consolas" w:hAnsi="Consolas" w:cs="Consolas"/>
          <w:color w:val="A31515"/>
          <w:sz w:val="19"/>
          <w:szCs w:val="19"/>
        </w:rPr>
        <w:t>"TextWriterOutput.log"</w:t>
      </w:r>
      <w:r>
        <w:rPr>
          <w:rFonts w:ascii="Consolas" w:hAnsi="Consolas" w:cs="Consolas"/>
          <w:color w:val="000000"/>
          <w:sz w:val="19"/>
          <w:szCs w:val="19"/>
        </w:rPr>
        <w:t xml:space="preserve">, </w:t>
      </w:r>
      <w:r>
        <w:rPr>
          <w:rFonts w:ascii="Consolas" w:hAnsi="Consolas" w:cs="Consolas"/>
          <w:color w:val="A31515"/>
          <w:sz w:val="19"/>
          <w:szCs w:val="19"/>
        </w:rPr>
        <w:t>"myListener"</w:t>
      </w:r>
      <w:r>
        <w:rPr>
          <w:rFonts w:ascii="Consolas" w:hAnsi="Consolas" w:cs="Consolas"/>
          <w:color w:val="000000"/>
          <w:sz w:val="19"/>
          <w:szCs w:val="19"/>
        </w:rPr>
        <w:t>));</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Trace.TraceInformation(</w:t>
      </w:r>
      <w:r>
        <w:rPr>
          <w:rFonts w:ascii="Consolas" w:hAnsi="Consolas" w:cs="Consolas"/>
          <w:color w:val="A31515"/>
          <w:sz w:val="19"/>
          <w:szCs w:val="19"/>
        </w:rPr>
        <w:t>"Test Config Listener LOG message."</w:t>
      </w:r>
      <w:r>
        <w:rPr>
          <w:rFonts w:ascii="Consolas" w:hAnsi="Consolas" w:cs="Consolas"/>
          <w:color w:val="000000"/>
          <w:sz w:val="19"/>
          <w:szCs w:val="19"/>
        </w:rPr>
        <w:t>);</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Trace.Flush();</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B74126" w:rsidRDefault="00B74126" w:rsidP="00193A27">
      <w:pPr>
        <w:pStyle w:val="Default"/>
        <w:jc w:val="both"/>
        <w:rPr>
          <w:rFonts w:ascii="Consolas" w:hAnsi="Consolas" w:cs="Consolas"/>
          <w:sz w:val="19"/>
          <w:szCs w:val="19"/>
        </w:rPr>
      </w:pPr>
      <w:r>
        <w:rPr>
          <w:rFonts w:ascii="Consolas" w:hAnsi="Consolas" w:cs="Consolas"/>
          <w:sz w:val="19"/>
          <w:szCs w:val="19"/>
        </w:rPr>
        <w:t>}</w:t>
      </w:r>
    </w:p>
    <w:p w:rsidR="00B74126" w:rsidRDefault="00B74126" w:rsidP="00193A27">
      <w:pPr>
        <w:pStyle w:val="Default"/>
        <w:jc w:val="both"/>
        <w:rPr>
          <w:rFonts w:asciiTheme="minorHAnsi" w:hAnsiTheme="minorHAnsi" w:cstheme="minorBidi"/>
          <w:color w:val="auto"/>
          <w:sz w:val="22"/>
          <w:szCs w:val="22"/>
          <w:lang w:val="en-US"/>
        </w:rPr>
      </w:pPr>
    </w:p>
    <w:p w:rsidR="00B74126" w:rsidRDefault="00B74126" w:rsidP="00193A27">
      <w:pPr>
        <w:pStyle w:val="Default"/>
        <w:jc w:val="center"/>
        <w:rPr>
          <w:rFonts w:asciiTheme="minorHAnsi" w:hAnsiTheme="minorHAnsi" w:cstheme="minorBidi"/>
          <w:color w:val="auto"/>
          <w:sz w:val="22"/>
          <w:szCs w:val="22"/>
          <w:lang w:val="en-US"/>
        </w:rPr>
      </w:pPr>
      <w:r>
        <w:rPr>
          <w:noProof/>
          <w:lang w:eastAsia="pt-BR"/>
        </w:rPr>
        <w:drawing>
          <wp:inline distT="0" distB="0" distL="0" distR="0">
            <wp:extent cx="4142050" cy="1593547"/>
            <wp:effectExtent l="0" t="0" r="0" b="698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64863" cy="1602324"/>
                    </a:xfrm>
                    <a:prstGeom prst="rect">
                      <a:avLst/>
                    </a:prstGeom>
                  </pic:spPr>
                </pic:pic>
              </a:graphicData>
            </a:graphic>
          </wp:inline>
        </w:drawing>
      </w:r>
    </w:p>
    <w:p w:rsidR="00F36E58" w:rsidRDefault="00F36E58" w:rsidP="00193A27">
      <w:pPr>
        <w:pStyle w:val="Default"/>
        <w:jc w:val="both"/>
        <w:rPr>
          <w:rFonts w:asciiTheme="minorHAnsi" w:hAnsiTheme="minorHAnsi" w:cstheme="minorBidi"/>
          <w:color w:val="auto"/>
          <w:sz w:val="22"/>
          <w:szCs w:val="22"/>
          <w:lang w:val="en-US"/>
        </w:rPr>
      </w:pPr>
    </w:p>
    <w:p w:rsidR="00F36E58" w:rsidRDefault="00F36E58" w:rsidP="00193A27">
      <w:pPr>
        <w:pStyle w:val="Default"/>
        <w:ind w:firstLine="708"/>
        <w:jc w:val="both"/>
        <w:rPr>
          <w:rFonts w:asciiTheme="minorHAnsi" w:hAnsiTheme="minorHAnsi" w:cstheme="minorBidi"/>
          <w:color w:val="auto"/>
          <w:sz w:val="22"/>
          <w:szCs w:val="22"/>
          <w:lang w:val="en-US"/>
        </w:rPr>
      </w:pPr>
      <w:r w:rsidRPr="00F36E58">
        <w:rPr>
          <w:rFonts w:asciiTheme="minorHAnsi" w:hAnsiTheme="minorHAnsi" w:cstheme="minorBidi"/>
          <w:color w:val="auto"/>
          <w:sz w:val="22"/>
          <w:szCs w:val="22"/>
          <w:lang w:val="en-US"/>
        </w:rPr>
        <w:t>Se você não desejar que o ouvinte receba a saída de rastreamento, não adicione-a à coleção Listeners. Emita a saída por meio de um ouvinte independente da coleção Listeners chamando os próprios métodos de saída do ouvinte. O exemplo a seguir mostra como gravar uma linha em um ouvinte que não está na coleção Listeners.</w:t>
      </w:r>
    </w:p>
    <w:p w:rsidR="00F36E58" w:rsidRDefault="00F36E58" w:rsidP="00193A27">
      <w:pPr>
        <w:pStyle w:val="Default"/>
        <w:jc w:val="both"/>
        <w:rPr>
          <w:rFonts w:asciiTheme="minorHAnsi" w:hAnsiTheme="minorHAnsi" w:cstheme="minorBidi"/>
          <w:color w:val="auto"/>
          <w:sz w:val="22"/>
          <w:szCs w:val="22"/>
          <w:lang w:val="en-US"/>
        </w:rPr>
      </w:pP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var myListener = </w:t>
      </w:r>
      <w:r>
        <w:rPr>
          <w:rFonts w:ascii="Consolas" w:hAnsi="Consolas" w:cs="Consolas"/>
          <w:color w:val="0000FF"/>
          <w:sz w:val="19"/>
          <w:szCs w:val="19"/>
        </w:rPr>
        <w:t>new</w:t>
      </w:r>
      <w:r>
        <w:rPr>
          <w:rFonts w:ascii="Consolas" w:hAnsi="Consolas" w:cs="Consolas"/>
          <w:color w:val="000000"/>
          <w:sz w:val="19"/>
          <w:szCs w:val="19"/>
        </w:rPr>
        <w:t xml:space="preserve"> TextWriterTraceListener(</w:t>
      </w:r>
      <w:r>
        <w:rPr>
          <w:rFonts w:ascii="Consolas" w:hAnsi="Consolas" w:cs="Consolas"/>
          <w:color w:val="A31515"/>
          <w:sz w:val="19"/>
          <w:szCs w:val="19"/>
        </w:rPr>
        <w:t>"TextWriterOutput.log"</w:t>
      </w:r>
      <w:r>
        <w:rPr>
          <w:rFonts w:ascii="Consolas" w:hAnsi="Consolas" w:cs="Consolas"/>
          <w:color w:val="000000"/>
          <w:sz w:val="19"/>
          <w:szCs w:val="19"/>
        </w:rPr>
        <w:t xml:space="preserve">, </w:t>
      </w:r>
      <w:r>
        <w:rPr>
          <w:rFonts w:ascii="Consolas" w:hAnsi="Consolas" w:cs="Consolas"/>
          <w:color w:val="A31515"/>
          <w:sz w:val="19"/>
          <w:szCs w:val="19"/>
        </w:rPr>
        <w:t>"myListener"</w:t>
      </w:r>
      <w:r>
        <w:rPr>
          <w:rFonts w:ascii="Consolas" w:hAnsi="Consolas" w:cs="Consolas"/>
          <w:color w:val="000000"/>
          <w:sz w:val="19"/>
          <w:szCs w:val="19"/>
        </w:rPr>
        <w:t>);</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myListener.</w:t>
      </w:r>
      <w:r w:rsidRPr="00B74126">
        <w:rPr>
          <w:rFonts w:ascii="Consolas" w:hAnsi="Consolas" w:cs="Consolas"/>
          <w:color w:val="000000"/>
          <w:sz w:val="19"/>
          <w:szCs w:val="19"/>
        </w:rPr>
        <w:t>WriteLine</w:t>
      </w:r>
      <w:r>
        <w:rPr>
          <w:rFonts w:ascii="Consolas" w:hAnsi="Consolas" w:cs="Consolas"/>
          <w:color w:val="000000"/>
          <w:sz w:val="19"/>
          <w:szCs w:val="19"/>
        </w:rPr>
        <w:t>(</w:t>
      </w:r>
      <w:r>
        <w:rPr>
          <w:rFonts w:ascii="Consolas" w:hAnsi="Consolas" w:cs="Consolas"/>
          <w:color w:val="A31515"/>
          <w:sz w:val="19"/>
          <w:szCs w:val="19"/>
        </w:rPr>
        <w:t>"Test Config SEM ADD Listener message."</w:t>
      </w:r>
      <w:r>
        <w:rPr>
          <w:rFonts w:ascii="Consolas" w:hAnsi="Consolas" w:cs="Consolas"/>
          <w:color w:val="000000"/>
          <w:sz w:val="19"/>
          <w:szCs w:val="19"/>
        </w:rPr>
        <w:t>);</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myListener.Flush();</w:t>
      </w:r>
    </w:p>
    <w:p w:rsidR="00B74126" w:rsidRDefault="00B74126"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36E58" w:rsidRDefault="00B74126" w:rsidP="00193A27">
      <w:pPr>
        <w:pStyle w:val="Default"/>
        <w:jc w:val="both"/>
        <w:rPr>
          <w:rFonts w:asciiTheme="minorHAnsi" w:hAnsiTheme="minorHAnsi" w:cstheme="minorBidi"/>
          <w:color w:val="auto"/>
          <w:sz w:val="22"/>
          <w:szCs w:val="22"/>
          <w:lang w:val="en-US"/>
        </w:rPr>
      </w:pPr>
      <w:r>
        <w:rPr>
          <w:rFonts w:ascii="Consolas" w:hAnsi="Consolas" w:cs="Consolas"/>
          <w:sz w:val="19"/>
          <w:szCs w:val="19"/>
        </w:rPr>
        <w:t>}</w:t>
      </w:r>
    </w:p>
    <w:p w:rsidR="00070A2B" w:rsidRDefault="00070A2B" w:rsidP="00193A27">
      <w:pPr>
        <w:pStyle w:val="Default"/>
        <w:jc w:val="both"/>
        <w:rPr>
          <w:rFonts w:asciiTheme="minorHAnsi" w:hAnsiTheme="minorHAnsi" w:cstheme="minorBidi"/>
          <w:color w:val="auto"/>
          <w:sz w:val="22"/>
          <w:szCs w:val="22"/>
          <w:lang w:val="en-US"/>
        </w:rPr>
      </w:pPr>
    </w:p>
    <w:p w:rsidR="00F45DDB" w:rsidRDefault="00B74126" w:rsidP="00193A27">
      <w:pPr>
        <w:pStyle w:val="Default"/>
        <w:jc w:val="both"/>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ab/>
        <w:t xml:space="preserve">No exemplo exemplo anterior foi </w:t>
      </w:r>
      <w:r w:rsidR="00762337">
        <w:rPr>
          <w:rFonts w:asciiTheme="minorHAnsi" w:hAnsiTheme="minorHAnsi" w:cstheme="minorBidi"/>
          <w:color w:val="auto"/>
          <w:sz w:val="22"/>
          <w:szCs w:val="22"/>
          <w:lang w:val="en-US"/>
        </w:rPr>
        <w:t xml:space="preserve">utilizado a classe trace para dar a saída dos resultados de nosso teste. Podemos fazer o mesmo com a classe TraceSource onde resultará em um arquivo config </w:t>
      </w:r>
      <w:r w:rsidR="00F45DDB">
        <w:rPr>
          <w:rFonts w:asciiTheme="minorHAnsi" w:hAnsiTheme="minorHAnsi" w:cstheme="minorBidi"/>
          <w:color w:val="auto"/>
          <w:sz w:val="22"/>
          <w:szCs w:val="22"/>
          <w:lang w:val="en-US"/>
        </w:rPr>
        <w:t>com</w:t>
      </w:r>
      <w:r w:rsidR="00F45DDB" w:rsidRPr="00882276">
        <w:rPr>
          <w:rFonts w:asciiTheme="minorHAnsi" w:hAnsiTheme="minorHAnsi" w:cstheme="minorBidi"/>
          <w:color w:val="auto"/>
          <w:sz w:val="22"/>
          <w:szCs w:val="22"/>
          <w:lang w:val="en-US"/>
        </w:rPr>
        <w:t xml:space="preserve"> uma combinação bastante complexa de filtros de tipo de evento, juntamente com listeners de rastreamento personalizados, fontes de rastreamento e comutadores de rastreamento. </w:t>
      </w:r>
    </w:p>
    <w:p w:rsidR="00762337" w:rsidRDefault="00762337" w:rsidP="00193A27">
      <w:pPr>
        <w:pStyle w:val="Default"/>
        <w:jc w:val="both"/>
        <w:rPr>
          <w:rFonts w:asciiTheme="minorHAnsi" w:hAnsiTheme="minorHAnsi" w:cstheme="minorBidi"/>
          <w:color w:val="auto"/>
          <w:sz w:val="22"/>
          <w:szCs w:val="22"/>
          <w:lang w:val="en-US"/>
        </w:rPr>
      </w:pP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supportedRuntime</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v4.0</w:t>
      </w:r>
      <w:r>
        <w:rPr>
          <w:rFonts w:ascii="Consolas" w:hAnsi="Consolas" w:cs="Consolas"/>
          <w:color w:val="000000"/>
          <w:sz w:val="19"/>
          <w:szCs w:val="19"/>
        </w:rPr>
        <w:t>"</w:t>
      </w:r>
      <w:r>
        <w:rPr>
          <w:rFonts w:ascii="Consolas" w:hAnsi="Consolas" w:cs="Consolas"/>
          <w:color w:val="FF0000"/>
          <w:sz w:val="19"/>
          <w:szCs w:val="19"/>
        </w:rPr>
        <w:t>sku</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.NETFramework,Version=v4.6.1</w:t>
      </w:r>
      <w:r>
        <w:rPr>
          <w:rFonts w:ascii="Consolas" w:hAnsi="Consolas" w:cs="Consolas"/>
          <w:color w:val="000000"/>
          <w:sz w:val="19"/>
          <w:szCs w:val="19"/>
        </w:rPr>
        <w:t>"</w:t>
      </w:r>
      <w:r>
        <w:rPr>
          <w:rFonts w:ascii="Consolas" w:hAnsi="Consolas" w:cs="Consolas"/>
          <w:color w:val="0000FF"/>
          <w:sz w:val="19"/>
          <w:szCs w:val="19"/>
        </w:rPr>
        <w:t xml:space="preserve"> /&gt;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system.diagnostics</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trace</w:t>
      </w:r>
      <w:r>
        <w:rPr>
          <w:rFonts w:ascii="Consolas" w:hAnsi="Consolas" w:cs="Consolas"/>
          <w:color w:val="FF0000"/>
          <w:sz w:val="19"/>
          <w:szCs w:val="19"/>
        </w:rPr>
        <w:t>autoflush</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sources</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source</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ConfigTraceSource</w:t>
      </w:r>
      <w:r>
        <w:rPr>
          <w:rFonts w:ascii="Consolas" w:hAnsi="Consolas" w:cs="Consolas"/>
          <w:color w:val="000000"/>
          <w:sz w:val="19"/>
          <w:szCs w:val="19"/>
        </w:rPr>
        <w:t>"</w:t>
      </w:r>
      <w:r>
        <w:rPr>
          <w:rFonts w:ascii="Consolas" w:hAnsi="Consolas" w:cs="Consolas"/>
          <w:color w:val="FF0000"/>
          <w:sz w:val="19"/>
          <w:szCs w:val="19"/>
        </w:rPr>
        <w:t>switchName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defaultSwitch</w:t>
      </w:r>
      <w:r>
        <w:rPr>
          <w:rFonts w:ascii="Consolas" w:hAnsi="Consolas" w:cs="Consolas"/>
          <w:color w:val="000000"/>
          <w:sz w:val="19"/>
          <w:szCs w:val="19"/>
        </w:rPr>
        <w:t>"</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listeners</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initializeData</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Configtxt_TraceFile.txt</w:t>
      </w:r>
      <w:r>
        <w:rPr>
          <w:rFonts w:ascii="Consolas" w:hAnsi="Consolas" w:cs="Consolas"/>
          <w:color w:val="000000"/>
          <w:sz w:val="19"/>
          <w:szCs w:val="19"/>
        </w:rPr>
        <w:t>"</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configtxt_listener</w:t>
      </w:r>
      <w:r>
        <w:rPr>
          <w:rFonts w:ascii="Consolas" w:hAnsi="Consolas" w:cs="Consolas"/>
          <w:color w:val="000000"/>
          <w:sz w:val="19"/>
          <w:szCs w:val="19"/>
        </w:rPr>
        <w: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traceOutputOptions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DateTime</w:t>
      </w:r>
      <w:r>
        <w:rPr>
          <w:rFonts w:ascii="Consolas" w:hAnsi="Consolas" w:cs="Consolas"/>
          <w:color w:val="000000"/>
          <w:sz w:val="19"/>
          <w:szCs w:val="19"/>
        </w:rPr>
        <w: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System.Diagnostics.TextWriterTraceListener</w:t>
      </w:r>
      <w:r>
        <w:rPr>
          <w:rFonts w:ascii="Consolas" w:hAnsi="Consolas" w:cs="Consolas"/>
          <w:color w:val="000000"/>
          <w:sz w:val="19"/>
          <w:szCs w:val="19"/>
        </w:rPr>
        <w:t>"</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filter</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System.Diagnostics.EventTypeFilter</w:t>
      </w:r>
      <w:r>
        <w:rPr>
          <w:rFonts w:ascii="Consolas" w:hAnsi="Consolas" w:cs="Consolas"/>
          <w:color w:val="000000"/>
          <w:sz w:val="19"/>
          <w:szCs w:val="19"/>
        </w:rPr>
        <w: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initializeData</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Error</w:t>
      </w:r>
      <w:r>
        <w:rPr>
          <w:rFonts w:ascii="Consolas" w:hAnsi="Consolas" w:cs="Consolas"/>
          <w:color w:val="000000"/>
          <w:sz w:val="19"/>
          <w:szCs w:val="19"/>
        </w:rPr>
        <w:t>"</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configconsole_listener</w:t>
      </w:r>
      <w:r>
        <w:rPr>
          <w:rFonts w:ascii="Consolas" w:hAnsi="Consolas" w:cs="Consolas"/>
          <w:color w:val="000000"/>
          <w:sz w:val="19"/>
          <w:szCs w:val="19"/>
        </w:rPr>
        <w:t>"</w:t>
      </w:r>
      <w:r>
        <w:rPr>
          <w:rFonts w:ascii="Consolas" w:hAnsi="Consolas" w:cs="Consolas"/>
          <w:color w:val="0000FF"/>
          <w:sz w:val="19"/>
          <w:szCs w:val="19"/>
        </w:rPr>
        <w:t xml:space="preserve"> /&gt;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configxml_listener</w:t>
      </w:r>
      <w:r>
        <w:rPr>
          <w:rFonts w:ascii="Consolas" w:hAnsi="Consolas" w:cs="Consolas"/>
          <w:color w:val="000000"/>
          <w:sz w:val="19"/>
          <w:szCs w:val="19"/>
        </w:rPr>
        <w:t>"</w:t>
      </w:r>
      <w:r>
        <w:rPr>
          <w:rFonts w:ascii="Consolas" w:hAnsi="Consolas" w:cs="Consolas"/>
          <w:color w:val="0000FF"/>
          <w:sz w:val="19"/>
          <w:szCs w:val="19"/>
        </w:rPr>
        <w:t xml:space="preserve"> /&gt;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configdelimited_listener</w:t>
      </w:r>
      <w:r>
        <w:rPr>
          <w:rFonts w:ascii="Consolas" w:hAnsi="Consolas" w:cs="Consolas"/>
          <w:color w:val="000000"/>
          <w:sz w:val="19"/>
          <w:szCs w:val="19"/>
        </w:rPr>
        <w:t>"</w:t>
      </w:r>
      <w:r>
        <w:rPr>
          <w:rFonts w:ascii="Consolas" w:hAnsi="Consolas" w:cs="Consolas"/>
          <w:color w:val="0000FF"/>
          <w:sz w:val="19"/>
          <w:szCs w:val="19"/>
        </w:rPr>
        <w:t xml:space="preserve"> /&gt;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remove</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Default</w:t>
      </w:r>
      <w:r>
        <w:rPr>
          <w:rFonts w:ascii="Consolas" w:hAnsi="Consolas" w:cs="Consolas"/>
          <w:color w:val="000000"/>
          <w:sz w:val="19"/>
          <w:szCs w:val="19"/>
        </w:rPr>
        <w:t>"</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listeners</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source</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sources</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sharedListeners</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initializeData</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configoutput.xml</w:t>
      </w:r>
      <w:r>
        <w:rPr>
          <w:rFonts w:ascii="Consolas" w:hAnsi="Consolas" w:cs="Consolas"/>
          <w:color w:val="000000"/>
          <w:sz w:val="19"/>
          <w:szCs w:val="19"/>
        </w:rPr>
        <w:t>"</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System.Diagnostics.XmlWriterTraceListener</w:t>
      </w:r>
      <w:r>
        <w:rPr>
          <w:rFonts w:ascii="Consolas" w:hAnsi="Consolas" w:cs="Consolas"/>
          <w:color w:val="000000"/>
          <w:sz w:val="19"/>
          <w:szCs w:val="19"/>
        </w:rPr>
        <w: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configxml_listener</w:t>
      </w:r>
      <w:r>
        <w:rPr>
          <w:rFonts w:ascii="Consolas" w:hAnsi="Consolas" w:cs="Consolas"/>
          <w:color w:val="000000"/>
          <w:sz w:val="19"/>
          <w:szCs w:val="19"/>
        </w:rPr>
        <w:t>"</w:t>
      </w:r>
      <w:r>
        <w:rPr>
          <w:rFonts w:ascii="Consolas" w:hAnsi="Consolas" w:cs="Consolas"/>
          <w:color w:val="FF0000"/>
          <w:sz w:val="19"/>
          <w:szCs w:val="19"/>
        </w:rPr>
        <w:t>traceOutputOptions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None</w:t>
      </w:r>
      <w:r>
        <w:rPr>
          <w:rFonts w:ascii="Consolas" w:hAnsi="Consolas" w:cs="Consolas"/>
          <w:color w:val="000000"/>
          <w:sz w:val="19"/>
          <w:szCs w:val="19"/>
        </w:rPr>
        <w:t>"</w:t>
      </w:r>
      <w:r>
        <w:rPr>
          <w:rFonts w:ascii="Consolas" w:hAnsi="Consolas" w:cs="Consolas"/>
          <w:color w:val="0000FF"/>
          <w:sz w:val="19"/>
          <w:szCs w:val="19"/>
        </w:rPr>
        <w:t xml:space="preserve"> /&gt;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System.Diagnostics.ConsoleTraceListener</w:t>
      </w:r>
      <w:r>
        <w:rPr>
          <w:rFonts w:ascii="Consolas" w:hAnsi="Consolas" w:cs="Consolas"/>
          <w:color w:val="000000"/>
          <w:sz w:val="19"/>
          <w:szCs w:val="19"/>
        </w:rPr>
        <w:t>"</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configconsole_listener</w:t>
      </w:r>
      <w:r>
        <w:rPr>
          <w:rFonts w:ascii="Consolas" w:hAnsi="Consolas" w:cs="Consolas"/>
          <w:color w:val="000000"/>
          <w:sz w:val="19"/>
          <w:szCs w:val="19"/>
        </w:rPr>
        <w: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traceOutputOptions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None</w:t>
      </w:r>
      <w:r>
        <w:rPr>
          <w:rFonts w:ascii="Consolas" w:hAnsi="Consolas" w:cs="Consolas"/>
          <w:color w:val="000000"/>
          <w:sz w:val="19"/>
          <w:szCs w:val="19"/>
        </w:rPr>
        <w:t>"</w:t>
      </w:r>
      <w:r>
        <w:rPr>
          <w:rFonts w:ascii="Consolas" w:hAnsi="Consolas" w:cs="Consolas"/>
          <w:color w:val="0000FF"/>
          <w:sz w:val="19"/>
          <w:szCs w:val="19"/>
        </w:rPr>
        <w:t xml:space="preserve"> /&gt;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System.Diagnostics.DelimitedListTraceListener</w:t>
      </w:r>
      <w:r>
        <w:rPr>
          <w:rFonts w:ascii="Consolas" w:hAnsi="Consolas" w:cs="Consolas"/>
          <w:color w:val="000000"/>
          <w:sz w:val="19"/>
          <w:szCs w:val="19"/>
        </w:rPr>
        <w: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delimiter</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configdelimited_listener</w:t>
      </w:r>
      <w:r>
        <w:rPr>
          <w:rFonts w:ascii="Consolas" w:hAnsi="Consolas" w:cs="Consolas"/>
          <w:color w:val="000000"/>
          <w:sz w:val="19"/>
          <w:szCs w:val="19"/>
        </w:rPr>
        <w: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initializeData</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delimitedOutput.csv</w:t>
      </w:r>
      <w:r>
        <w:rPr>
          <w:rFonts w:ascii="Consolas" w:hAnsi="Consolas" w:cs="Consolas"/>
          <w:color w:val="000000"/>
          <w:sz w:val="19"/>
          <w:szCs w:val="19"/>
        </w:rPr>
        <w: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traceOutputOptions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ProcessId, DateTime</w:t>
      </w:r>
      <w:r>
        <w:rPr>
          <w:rFonts w:ascii="Consolas" w:hAnsi="Consolas" w:cs="Consolas"/>
          <w:color w:val="000000"/>
          <w:sz w:val="19"/>
          <w:szCs w:val="19"/>
        </w:rPr>
        <w:t>"</w:t>
      </w:r>
      <w:r>
        <w:rPr>
          <w:rFonts w:ascii="Consolas" w:hAnsi="Consolas" w:cs="Consolas"/>
          <w:color w:val="0000FF"/>
          <w:sz w:val="19"/>
          <w:szCs w:val="19"/>
        </w:rPr>
        <w:t xml:space="preserve"> /&gt;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sharedListeners</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switches</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&lt;add name="myswitch" value="Verbose" /&gt;</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defaultSwitch</w:t>
      </w:r>
      <w:r>
        <w:rPr>
          <w:rFonts w:ascii="Consolas" w:hAnsi="Consolas" w:cs="Consolas"/>
          <w:color w:val="000000"/>
          <w:sz w:val="19"/>
          <w:szCs w:val="19"/>
        </w:rPr>
        <w:t>"</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All</w:t>
      </w:r>
      <w:r>
        <w:rPr>
          <w:rFonts w:ascii="Consolas" w:hAnsi="Consolas" w:cs="Consolas"/>
          <w:color w:val="000000"/>
          <w:sz w:val="19"/>
          <w:szCs w:val="19"/>
        </w:rPr>
        <w:t>"</w:t>
      </w:r>
      <w:r>
        <w:rPr>
          <w:rFonts w:ascii="Consolas" w:hAnsi="Consolas" w:cs="Consolas"/>
          <w:color w:val="0000FF"/>
          <w:sz w:val="19"/>
          <w:szCs w:val="19"/>
        </w:rPr>
        <w:t xml:space="preserve"> /&gt;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switches</w:t>
      </w:r>
      <w:r>
        <w:rPr>
          <w:rFonts w:ascii="Consolas" w:hAnsi="Consolas" w:cs="Consolas"/>
          <w:color w:val="0000FF"/>
          <w:sz w:val="19"/>
          <w:szCs w:val="19"/>
        </w:rPr>
        <w:t>&gt;</w:t>
      </w:r>
    </w:p>
    <w:p w:rsidR="00072B3D" w:rsidRDefault="00072B3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system.diagnostics</w:t>
      </w:r>
      <w:r>
        <w:rPr>
          <w:rFonts w:ascii="Consolas" w:hAnsi="Consolas" w:cs="Consolas"/>
          <w:color w:val="0000FF"/>
          <w:sz w:val="19"/>
          <w:szCs w:val="19"/>
        </w:rPr>
        <w:t>&gt;</w:t>
      </w:r>
    </w:p>
    <w:p w:rsidR="00762337" w:rsidRDefault="00072B3D" w:rsidP="00193A27">
      <w:pPr>
        <w:pStyle w:val="Default"/>
        <w:jc w:val="both"/>
        <w:rPr>
          <w:rFonts w:asciiTheme="minorHAnsi" w:hAnsiTheme="minorHAnsi" w:cstheme="minorBidi"/>
          <w:color w:val="auto"/>
          <w:sz w:val="22"/>
          <w:szCs w:val="22"/>
          <w:lang w:val="en-US"/>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762337" w:rsidRDefault="00762337" w:rsidP="00193A27">
      <w:pPr>
        <w:pStyle w:val="Default"/>
        <w:jc w:val="both"/>
        <w:rPr>
          <w:rFonts w:asciiTheme="minorHAnsi" w:hAnsiTheme="minorHAnsi" w:cstheme="minorBidi"/>
          <w:color w:val="auto"/>
          <w:sz w:val="22"/>
          <w:szCs w:val="22"/>
          <w:lang w:val="en-US"/>
        </w:rPr>
      </w:pPr>
    </w:p>
    <w:p w:rsidR="00762337" w:rsidRDefault="00762337" w:rsidP="00193A27">
      <w:pPr>
        <w:pStyle w:val="Default"/>
        <w:ind w:firstLine="708"/>
        <w:jc w:val="both"/>
        <w:rPr>
          <w:rFonts w:asciiTheme="minorHAnsi" w:hAnsiTheme="minorHAnsi" w:cstheme="minorBidi"/>
          <w:color w:val="auto"/>
          <w:sz w:val="22"/>
          <w:szCs w:val="22"/>
          <w:lang w:val="en-US"/>
        </w:rPr>
      </w:pPr>
      <w:r w:rsidRPr="00F223AB">
        <w:rPr>
          <w:rFonts w:asciiTheme="minorHAnsi" w:hAnsiTheme="minorHAnsi" w:cstheme="minorBidi"/>
          <w:color w:val="auto"/>
          <w:sz w:val="22"/>
          <w:szCs w:val="22"/>
          <w:lang w:val="en-US"/>
        </w:rPr>
        <w:t xml:space="preserve">Você pode fornecer a origem de um ouvinte de rastreamento dentro da tag sources, onde especifica a origem do ouvinte. Essa fonte pode usar dois </w:t>
      </w:r>
      <w:r>
        <w:rPr>
          <w:rFonts w:asciiTheme="minorHAnsi" w:hAnsiTheme="minorHAnsi" w:cstheme="minorBidi"/>
          <w:color w:val="auto"/>
          <w:sz w:val="22"/>
          <w:szCs w:val="22"/>
          <w:lang w:val="en-US"/>
        </w:rPr>
        <w:t xml:space="preserve">tipos </w:t>
      </w:r>
      <w:r w:rsidRPr="00F223AB">
        <w:rPr>
          <w:rFonts w:asciiTheme="minorHAnsi" w:hAnsiTheme="minorHAnsi" w:cstheme="minorBidi"/>
          <w:color w:val="auto"/>
          <w:sz w:val="22"/>
          <w:szCs w:val="22"/>
          <w:lang w:val="en-US"/>
        </w:rPr>
        <w:t>ouvintes de rastreamento: texto e console.</w:t>
      </w:r>
    </w:p>
    <w:p w:rsidR="00762337" w:rsidRDefault="00762337" w:rsidP="00193A27">
      <w:pPr>
        <w:pStyle w:val="Default"/>
        <w:jc w:val="both"/>
        <w:rPr>
          <w:rFonts w:asciiTheme="minorHAnsi" w:hAnsiTheme="minorHAnsi" w:cstheme="minorBidi"/>
          <w:color w:val="auto"/>
          <w:sz w:val="22"/>
          <w:szCs w:val="22"/>
          <w:lang w:val="en-US"/>
        </w:rPr>
      </w:pPr>
    </w:p>
    <w:p w:rsidR="00072B3D" w:rsidRDefault="00B74126" w:rsidP="00193A27">
      <w:pPr>
        <w:autoSpaceDE w:val="0"/>
        <w:autoSpaceDN w:val="0"/>
        <w:adjustRightInd w:val="0"/>
        <w:spacing w:after="0" w:line="240" w:lineRule="auto"/>
        <w:ind w:firstLine="708"/>
        <w:jc w:val="both"/>
        <w:rPr>
          <w:rFonts w:ascii="Consolas" w:hAnsi="Consolas" w:cs="Consolas"/>
          <w:color w:val="000000"/>
          <w:sz w:val="19"/>
          <w:szCs w:val="19"/>
        </w:rPr>
      </w:pPr>
      <w:r w:rsidRPr="00882276">
        <w:rPr>
          <w:lang w:val="en-US"/>
        </w:rPr>
        <w:t xml:space="preserve">Primeiro, definimos a propriedade autoflush como true, o que significa que todos os eventos rastreados serão enviados imediatamente aos ouvintes e </w:t>
      </w:r>
      <w:r w:rsidR="00072B3D">
        <w:rPr>
          <w:lang w:val="en-US"/>
        </w:rPr>
        <w:t>d</w:t>
      </w:r>
      <w:r w:rsidR="00072B3D" w:rsidRPr="00882276">
        <w:rPr>
          <w:lang w:val="en-US"/>
        </w:rPr>
        <w:t xml:space="preserve">efinimos um ouvinte, o TextWriterTraceListener, que grava as mensagens no arquivo de texto </w:t>
      </w:r>
      <w:r w:rsidR="00A86F7B" w:rsidRPr="00A86F7B">
        <w:rPr>
          <w:lang w:val="en-US"/>
        </w:rPr>
        <w:t>Configtxt_TraceFile.txt</w:t>
      </w:r>
      <w:r w:rsidR="00072B3D" w:rsidRPr="00882276">
        <w:rPr>
          <w:lang w:val="en-US"/>
        </w:rPr>
        <w:t>e anexa a data e a hora a cada mensagem.</w:t>
      </w:r>
      <w:r w:rsidRPr="00882276">
        <w:rPr>
          <w:lang w:val="en-US"/>
        </w:rPr>
        <w:t xml:space="preserve"> Em seguida, definimos a fonte de rastreio que corresponde à criada no código pelo nome</w:t>
      </w:r>
      <w:r w:rsidR="00F45DDB" w:rsidRPr="00F45DDB">
        <w:rPr>
          <w:lang w:val="en-US"/>
        </w:rPr>
        <w:t>ConfigTraceSource</w:t>
      </w:r>
      <w:r w:rsidR="00F45DDB" w:rsidRPr="00AD0EFF">
        <w:rPr>
          <w:lang w:val="en-US"/>
        </w:rPr>
        <w:t xml:space="preserve"> para usar </w:t>
      </w:r>
      <w:r w:rsidR="00F45DDB">
        <w:rPr>
          <w:lang w:val="en-US"/>
        </w:rPr>
        <w:t>quatro</w:t>
      </w:r>
      <w:r w:rsidR="00F45DDB" w:rsidRPr="00AD0EFF">
        <w:rPr>
          <w:lang w:val="en-US"/>
        </w:rPr>
        <w:t xml:space="preserve"> listeners: </w:t>
      </w:r>
      <w:r w:rsidR="00F45DDB">
        <w:rPr>
          <w:lang w:val="en-US"/>
        </w:rPr>
        <w:t xml:space="preserve">o principal em um arquivo, Segundo no </w:t>
      </w:r>
      <w:r w:rsidR="00F45DDB" w:rsidRPr="00AD0EFF">
        <w:rPr>
          <w:lang w:val="en-US"/>
        </w:rPr>
        <w:t>console</w:t>
      </w:r>
      <w:r w:rsidR="00F45DDB">
        <w:rPr>
          <w:lang w:val="en-US"/>
        </w:rPr>
        <w:t>, terceiro em xml e útimo delimited</w:t>
      </w:r>
      <w:r w:rsidR="00F45DDB" w:rsidRPr="00AD0EFF">
        <w:rPr>
          <w:lang w:val="en-US"/>
        </w:rPr>
        <w:t xml:space="preserve">. O </w:t>
      </w:r>
      <w:r w:rsidR="00F45DDB" w:rsidRPr="009E7D49">
        <w:rPr>
          <w:lang w:val="en-US"/>
        </w:rPr>
        <w:t>listen</w:t>
      </w:r>
      <w:r w:rsidR="00F45DDB" w:rsidRPr="009E7D49">
        <w:rPr>
          <w:lang w:val="en-US"/>
        </w:rPr>
        <w:softHyphen/>
        <w:t>er</w:t>
      </w:r>
      <w:r w:rsidR="00F45DDB" w:rsidRPr="00AD0EFF">
        <w:rPr>
          <w:lang w:val="en-US"/>
        </w:rPr>
        <w:t>do console</w:t>
      </w:r>
      <w:r w:rsidR="00F45DDB">
        <w:rPr>
          <w:lang w:val="en-US"/>
        </w:rPr>
        <w:t>, xml e definiedsão</w:t>
      </w:r>
      <w:r w:rsidR="00F45DDB" w:rsidRPr="00AD0EFF">
        <w:rPr>
          <w:lang w:val="en-US"/>
        </w:rPr>
        <w:t xml:space="preserve"> definido</w:t>
      </w:r>
      <w:r w:rsidR="00F45DDB">
        <w:rPr>
          <w:lang w:val="en-US"/>
        </w:rPr>
        <w:t>s</w:t>
      </w:r>
      <w:r w:rsidR="00F45DDB" w:rsidRPr="00AD0EFF">
        <w:rPr>
          <w:lang w:val="en-US"/>
        </w:rPr>
        <w:t xml:space="preserve"> como </w:t>
      </w:r>
      <w:r w:rsidR="00F45DDB" w:rsidRPr="009E7D49">
        <w:rPr>
          <w:lang w:val="en-US"/>
        </w:rPr>
        <w:t>listen</w:t>
      </w:r>
      <w:r w:rsidR="00F45DDB" w:rsidRPr="009E7D49">
        <w:rPr>
          <w:lang w:val="en-US"/>
        </w:rPr>
        <w:softHyphen/>
        <w:t>er</w:t>
      </w:r>
      <w:r w:rsidR="00F45DDB" w:rsidRPr="00AD0EFF">
        <w:rPr>
          <w:lang w:val="en-US"/>
        </w:rPr>
        <w:t>compartilhado</w:t>
      </w:r>
      <w:r w:rsidR="00F45DDB">
        <w:rPr>
          <w:lang w:val="en-US"/>
        </w:rPr>
        <w:t xml:space="preserve"> (shared). P</w:t>
      </w:r>
      <w:r w:rsidR="00F45DDB" w:rsidRPr="00AD0EFF">
        <w:rPr>
          <w:lang w:val="en-US"/>
        </w:rPr>
        <w:t>ara que você possa usá-lo para várias origens de rastreamento</w:t>
      </w:r>
      <w:r w:rsidR="00F45DDB">
        <w:rPr>
          <w:lang w:val="en-US"/>
        </w:rPr>
        <w:t xml:space="preserve"> o nome definido em add deve ser o mesmo referenciado em </w:t>
      </w:r>
      <w:r w:rsidR="00F45DDB" w:rsidRPr="00F45DDB">
        <w:rPr>
          <w:lang w:val="en-US"/>
        </w:rPr>
        <w:t>sharedListeners.</w:t>
      </w:r>
      <w:r w:rsidR="00072B3D" w:rsidRPr="00882276">
        <w:rPr>
          <w:lang w:val="en-US"/>
        </w:rPr>
        <w:t xml:space="preserve">O ouvinte padrão é removido </w:t>
      </w:r>
      <w:r w:rsidR="00072B3D">
        <w:rPr>
          <w:lang w:val="en-US"/>
        </w:rPr>
        <w:t xml:space="preserve">em </w:t>
      </w:r>
      <w:r w:rsidR="00072B3D" w:rsidRPr="00072B3D">
        <w:rPr>
          <w:lang w:val="en-US"/>
        </w:rPr>
        <w:t>&lt;remove name="Default"/&gt;</w:t>
      </w:r>
    </w:p>
    <w:p w:rsidR="00F45DDB" w:rsidRDefault="00072B3D" w:rsidP="00193A27">
      <w:pPr>
        <w:pStyle w:val="Default"/>
        <w:ind w:firstLine="708"/>
        <w:jc w:val="both"/>
        <w:rPr>
          <w:rFonts w:asciiTheme="minorHAnsi" w:hAnsiTheme="minorHAnsi" w:cstheme="minorBidi"/>
          <w:color w:val="auto"/>
          <w:sz w:val="22"/>
          <w:szCs w:val="22"/>
          <w:lang w:val="en-US"/>
        </w:rPr>
      </w:pPr>
      <w:r w:rsidRPr="00882276">
        <w:rPr>
          <w:rFonts w:asciiTheme="minorHAnsi" w:hAnsiTheme="minorHAnsi" w:cstheme="minorBidi"/>
          <w:color w:val="auto"/>
          <w:sz w:val="22"/>
          <w:szCs w:val="22"/>
          <w:lang w:val="en-US"/>
        </w:rPr>
        <w:t>.</w:t>
      </w:r>
    </w:p>
    <w:p w:rsidR="003E3F71" w:rsidRDefault="003E3F71" w:rsidP="00193A27">
      <w:pPr>
        <w:pStyle w:val="Default"/>
        <w:ind w:firstLine="708"/>
        <w:jc w:val="both"/>
        <w:rPr>
          <w:rFonts w:asciiTheme="minorHAnsi" w:hAnsiTheme="minorHAnsi" w:cstheme="minorBidi"/>
          <w:color w:val="auto"/>
          <w:sz w:val="22"/>
          <w:szCs w:val="22"/>
          <w:lang w:val="en-US"/>
        </w:rPr>
      </w:pPr>
      <w:r w:rsidRPr="00F223AB">
        <w:rPr>
          <w:rFonts w:asciiTheme="minorHAnsi" w:hAnsiTheme="minorHAnsi" w:cstheme="minorBidi"/>
          <w:color w:val="auto"/>
          <w:sz w:val="22"/>
          <w:szCs w:val="22"/>
          <w:lang w:val="en-US"/>
        </w:rPr>
        <w:t xml:space="preserve">A tag </w:t>
      </w:r>
      <w:r w:rsidRPr="003E3F71">
        <w:rPr>
          <w:rFonts w:asciiTheme="minorHAnsi" w:hAnsiTheme="minorHAnsi" w:cstheme="minorBidi"/>
          <w:color w:val="auto"/>
          <w:sz w:val="22"/>
          <w:szCs w:val="22"/>
          <w:lang w:val="en-US"/>
        </w:rPr>
        <w:t>switchName</w:t>
      </w:r>
      <w:r>
        <w:rPr>
          <w:rFonts w:asciiTheme="minorHAnsi" w:hAnsiTheme="minorHAnsi" w:cstheme="minorBidi"/>
          <w:color w:val="auto"/>
          <w:sz w:val="22"/>
          <w:szCs w:val="22"/>
          <w:lang w:val="en-US"/>
        </w:rPr>
        <w:t>especifica</w:t>
      </w:r>
      <w:r w:rsidRPr="00F223AB">
        <w:rPr>
          <w:rFonts w:asciiTheme="minorHAnsi" w:hAnsiTheme="minorHAnsi" w:cstheme="minorBidi"/>
          <w:color w:val="auto"/>
          <w:sz w:val="22"/>
          <w:szCs w:val="22"/>
          <w:lang w:val="en-US"/>
        </w:rPr>
        <w:t xml:space="preserve"> o rótulo</w:t>
      </w:r>
      <w:r w:rsidRPr="003E3F71">
        <w:rPr>
          <w:rFonts w:asciiTheme="minorHAnsi" w:hAnsiTheme="minorHAnsi" w:cstheme="minorBidi"/>
          <w:color w:val="auto"/>
          <w:sz w:val="22"/>
          <w:szCs w:val="22"/>
          <w:lang w:val="en-US"/>
        </w:rPr>
        <w:t>defaultSwitch</w:t>
      </w:r>
      <w:r w:rsidRPr="00F223AB">
        <w:rPr>
          <w:rFonts w:asciiTheme="minorHAnsi" w:hAnsiTheme="minorHAnsi" w:cstheme="minorBidi"/>
          <w:color w:val="auto"/>
          <w:sz w:val="22"/>
          <w:szCs w:val="22"/>
          <w:lang w:val="en-US"/>
        </w:rPr>
        <w:t xml:space="preserve"> de origem no construtor TraceSource. Seu valor especifica como lidar com as mensagens recebidas: "</w:t>
      </w:r>
      <w:r>
        <w:rPr>
          <w:rFonts w:asciiTheme="minorHAnsi" w:hAnsiTheme="minorHAnsi" w:cstheme="minorBidi"/>
          <w:color w:val="auto"/>
          <w:sz w:val="22"/>
          <w:szCs w:val="22"/>
          <w:lang w:val="en-US"/>
        </w:rPr>
        <w:t>All</w:t>
      </w:r>
      <w:r w:rsidRPr="00F223AB">
        <w:rPr>
          <w:rFonts w:asciiTheme="minorHAnsi" w:hAnsiTheme="minorHAnsi" w:cstheme="minorBidi"/>
          <w:color w:val="auto"/>
          <w:sz w:val="22"/>
          <w:szCs w:val="22"/>
          <w:lang w:val="en-US"/>
        </w:rPr>
        <w:t xml:space="preserve">" significa todos os tipos de mensagens. Você pode especificar que tipo de mensagem pode ser visualizada dessa maneira. O switch funciona no TraceSourcelevel, portanto, seu impacto será sobre todos os ouvintes definidos em uma fonte de rastreamento. </w:t>
      </w:r>
    </w:p>
    <w:p w:rsidR="003E3F71" w:rsidRDefault="003E3F71" w:rsidP="00193A27">
      <w:pPr>
        <w:pStyle w:val="Default"/>
        <w:ind w:firstLine="708"/>
        <w:jc w:val="both"/>
        <w:rPr>
          <w:rFonts w:asciiTheme="minorHAnsi" w:hAnsiTheme="minorHAnsi" w:cstheme="minorBidi"/>
          <w:color w:val="auto"/>
          <w:sz w:val="22"/>
          <w:szCs w:val="22"/>
          <w:lang w:val="en-US"/>
        </w:rPr>
      </w:pPr>
    </w:p>
    <w:p w:rsidR="003E3F71" w:rsidRPr="00AD0EFF" w:rsidRDefault="00072B3D" w:rsidP="00193A27">
      <w:pPr>
        <w:pStyle w:val="Default"/>
        <w:ind w:firstLine="708"/>
        <w:jc w:val="both"/>
        <w:rPr>
          <w:rFonts w:asciiTheme="minorHAnsi" w:hAnsiTheme="minorHAnsi" w:cstheme="minorBidi"/>
          <w:color w:val="auto"/>
          <w:sz w:val="22"/>
          <w:szCs w:val="22"/>
          <w:lang w:val="en-US"/>
        </w:rPr>
      </w:pPr>
      <w:r w:rsidRPr="00F223AB">
        <w:rPr>
          <w:rFonts w:asciiTheme="minorHAnsi" w:hAnsiTheme="minorHAnsi" w:cstheme="minorBidi"/>
          <w:color w:val="auto"/>
          <w:sz w:val="22"/>
          <w:szCs w:val="22"/>
          <w:lang w:val="en-US"/>
        </w:rPr>
        <w:t xml:space="preserve">Para especificar o tipo de mensagem que você pode ver ou determinar qual evento é processado para um ouvinte específico, você pode aplicar um filtro. </w:t>
      </w:r>
      <w:r w:rsidR="003E3F71" w:rsidRPr="00AD0EFF">
        <w:rPr>
          <w:rFonts w:asciiTheme="minorHAnsi" w:hAnsiTheme="minorHAnsi" w:cstheme="minorBidi"/>
          <w:color w:val="auto"/>
          <w:sz w:val="22"/>
          <w:szCs w:val="22"/>
          <w:lang w:val="en-US"/>
        </w:rPr>
        <w:t xml:space="preserve">Enquanto os switches trabalham para uma fonte de rastreamento inteira, um filtro é aplicado </w:t>
      </w:r>
      <w:r w:rsidR="003E3F71">
        <w:rPr>
          <w:rFonts w:asciiTheme="minorHAnsi" w:hAnsiTheme="minorHAnsi" w:cstheme="minorBidi"/>
          <w:color w:val="auto"/>
          <w:sz w:val="22"/>
          <w:szCs w:val="22"/>
          <w:lang w:val="en-US"/>
        </w:rPr>
        <w:t>em</w:t>
      </w:r>
      <w:r w:rsidR="003E3F71" w:rsidRPr="00AD0EFF">
        <w:rPr>
          <w:rFonts w:asciiTheme="minorHAnsi" w:hAnsiTheme="minorHAnsi" w:cstheme="minorBidi"/>
          <w:color w:val="auto"/>
          <w:sz w:val="22"/>
          <w:szCs w:val="22"/>
          <w:lang w:val="en-US"/>
        </w:rPr>
        <w:t xml:space="preserve"> um </w:t>
      </w:r>
      <w:r w:rsidR="003E3F71" w:rsidRPr="009E7D49">
        <w:rPr>
          <w:rFonts w:asciiTheme="minorHAnsi" w:hAnsiTheme="minorHAnsi" w:cstheme="minorBidi"/>
          <w:color w:val="auto"/>
          <w:sz w:val="22"/>
          <w:szCs w:val="22"/>
          <w:lang w:val="en-US"/>
        </w:rPr>
        <w:t>listen</w:t>
      </w:r>
      <w:r w:rsidR="003E3F71" w:rsidRPr="009E7D49">
        <w:rPr>
          <w:rFonts w:asciiTheme="minorHAnsi" w:hAnsiTheme="minorHAnsi" w:cstheme="minorBidi"/>
          <w:color w:val="auto"/>
          <w:sz w:val="22"/>
          <w:szCs w:val="22"/>
          <w:lang w:val="en-US"/>
        </w:rPr>
        <w:softHyphen/>
        <w:t>er</w:t>
      </w:r>
      <w:r w:rsidR="003E3F71" w:rsidRPr="00AD0EFF">
        <w:rPr>
          <w:rFonts w:asciiTheme="minorHAnsi" w:hAnsiTheme="minorHAnsi" w:cstheme="minorBidi"/>
          <w:color w:val="auto"/>
          <w:sz w:val="22"/>
          <w:szCs w:val="22"/>
          <w:lang w:val="en-US"/>
        </w:rPr>
        <w:t xml:space="preserve">individual. Quando você tem vários ouvintes para uma única fonte de rastreamento, pode usar filtros para determinar quais eventos de rastreamento são realmente processados ​​pelo </w:t>
      </w:r>
      <w:r w:rsidR="003E3F71" w:rsidRPr="009E7D49">
        <w:rPr>
          <w:rFonts w:asciiTheme="minorHAnsi" w:hAnsiTheme="minorHAnsi" w:cstheme="minorBidi"/>
          <w:color w:val="auto"/>
          <w:sz w:val="22"/>
          <w:szCs w:val="22"/>
          <w:lang w:val="en-US"/>
        </w:rPr>
        <w:t>listen</w:t>
      </w:r>
      <w:r w:rsidR="003E3F71" w:rsidRPr="009E7D49">
        <w:rPr>
          <w:rFonts w:asciiTheme="minorHAnsi" w:hAnsiTheme="minorHAnsi" w:cstheme="minorBidi"/>
          <w:color w:val="auto"/>
          <w:sz w:val="22"/>
          <w:szCs w:val="22"/>
          <w:lang w:val="en-US"/>
        </w:rPr>
        <w:softHyphen/>
        <w:t>er</w:t>
      </w:r>
      <w:r w:rsidR="003E3F71" w:rsidRPr="00AD0EFF">
        <w:rPr>
          <w:rFonts w:asciiTheme="minorHAnsi" w:hAnsiTheme="minorHAnsi" w:cstheme="minorBidi"/>
          <w:color w:val="auto"/>
          <w:sz w:val="22"/>
          <w:szCs w:val="22"/>
          <w:lang w:val="en-US"/>
        </w:rPr>
        <w:t xml:space="preserve">. </w:t>
      </w:r>
    </w:p>
    <w:p w:rsidR="003E3F71" w:rsidRDefault="003E3F71" w:rsidP="00193A27">
      <w:pPr>
        <w:pStyle w:val="Default"/>
        <w:ind w:firstLine="708"/>
        <w:jc w:val="both"/>
        <w:rPr>
          <w:rFonts w:asciiTheme="minorHAnsi" w:hAnsiTheme="minorHAnsi" w:cstheme="minorBidi"/>
          <w:color w:val="auto"/>
          <w:sz w:val="22"/>
          <w:szCs w:val="22"/>
          <w:lang w:val="en-US"/>
        </w:rPr>
      </w:pPr>
    </w:p>
    <w:p w:rsidR="00072B3D" w:rsidRDefault="00F45DDB" w:rsidP="00193A27">
      <w:pPr>
        <w:pStyle w:val="Default"/>
        <w:ind w:firstLine="708"/>
        <w:jc w:val="both"/>
        <w:rPr>
          <w:rFonts w:asciiTheme="minorHAnsi" w:hAnsiTheme="minorHAnsi" w:cstheme="minorBidi"/>
          <w:color w:val="auto"/>
          <w:sz w:val="22"/>
          <w:szCs w:val="22"/>
          <w:lang w:val="en-US"/>
        </w:rPr>
      </w:pPr>
      <w:r w:rsidRPr="00882276">
        <w:rPr>
          <w:rFonts w:asciiTheme="minorHAnsi" w:hAnsiTheme="minorHAnsi" w:cstheme="minorBidi"/>
          <w:color w:val="auto"/>
          <w:sz w:val="22"/>
          <w:szCs w:val="22"/>
          <w:lang w:val="en-US"/>
        </w:rPr>
        <w:t>Para cada ouvinte, podemos definir o EventTypeFilter. Por exemplo, se queremos que apenas erros sejam gravados no log de eventos do sistema e todos sejam rastreados para o arquivo de texto, podemos definir um filtro de tipo de evento com initializeData = "Error" no ouvinte do log de eventos, para que as únicas mensagens de erro sejam exibidas. ser aceito por este ouvinte.</w:t>
      </w:r>
      <w:r w:rsidR="00072B3D" w:rsidRPr="00882276">
        <w:rPr>
          <w:rFonts w:asciiTheme="minorHAnsi" w:hAnsiTheme="minorHAnsi" w:cstheme="minorBidi"/>
          <w:color w:val="auto"/>
          <w:sz w:val="22"/>
          <w:szCs w:val="22"/>
          <w:lang w:val="en-US"/>
        </w:rPr>
        <w:t>Os valores possíveis para a opção de rastreio são definidos em detalhes aqui, mas os mais comuns são: Erro, Aviso, Informações e Detalhado</w:t>
      </w:r>
      <w:r w:rsidR="00072B3D">
        <w:rPr>
          <w:rFonts w:asciiTheme="minorHAnsi" w:hAnsiTheme="minorHAnsi" w:cstheme="minorBidi"/>
          <w:color w:val="auto"/>
          <w:sz w:val="22"/>
          <w:szCs w:val="22"/>
          <w:lang w:val="en-US"/>
        </w:rPr>
        <w:t xml:space="preserve"> (Verbose)</w:t>
      </w:r>
      <w:r w:rsidR="00072B3D" w:rsidRPr="00882276">
        <w:rPr>
          <w:rFonts w:asciiTheme="minorHAnsi" w:hAnsiTheme="minorHAnsi" w:cstheme="minorBidi"/>
          <w:color w:val="auto"/>
          <w:sz w:val="22"/>
          <w:szCs w:val="22"/>
          <w:lang w:val="en-US"/>
        </w:rPr>
        <w:t>.</w:t>
      </w:r>
    </w:p>
    <w:p w:rsidR="00F45DDB" w:rsidRPr="00882276" w:rsidRDefault="00F45DDB" w:rsidP="00193A27">
      <w:pPr>
        <w:pStyle w:val="Default"/>
        <w:ind w:firstLine="708"/>
        <w:jc w:val="both"/>
        <w:rPr>
          <w:rFonts w:asciiTheme="minorHAnsi" w:hAnsiTheme="minorHAnsi" w:cstheme="minorBidi"/>
          <w:color w:val="auto"/>
          <w:sz w:val="22"/>
          <w:szCs w:val="22"/>
          <w:lang w:val="en-US"/>
        </w:rPr>
      </w:pPr>
    </w:p>
    <w:p w:rsidR="00B74126" w:rsidRDefault="00072B3D" w:rsidP="00193A27">
      <w:pPr>
        <w:pStyle w:val="Default"/>
        <w:jc w:val="both"/>
        <w:rPr>
          <w:rFonts w:asciiTheme="minorHAnsi" w:hAnsiTheme="minorHAnsi" w:cstheme="minorBidi"/>
          <w:color w:val="auto"/>
          <w:sz w:val="22"/>
          <w:szCs w:val="22"/>
          <w:lang w:val="en-US"/>
        </w:rPr>
      </w:pPr>
      <w:r>
        <w:rPr>
          <w:rFonts w:asciiTheme="minorHAnsi" w:hAnsiTheme="minorHAnsi" w:cstheme="minorBidi"/>
          <w:color w:val="auto"/>
          <w:sz w:val="22"/>
          <w:szCs w:val="22"/>
          <w:lang w:val="en-US"/>
        </w:rPr>
        <w:tab/>
        <w:t>Para facitar a criação e edição dos listeners no arquico config é possívelo acessar a interface gráfico pela opção “Editar Configurações de WCF”</w:t>
      </w:r>
      <w:r w:rsidR="00A86F7B">
        <w:rPr>
          <w:rFonts w:asciiTheme="minorHAnsi" w:hAnsiTheme="minorHAnsi" w:cstheme="minorBidi"/>
          <w:color w:val="auto"/>
          <w:sz w:val="22"/>
          <w:szCs w:val="22"/>
          <w:lang w:val="en-US"/>
        </w:rPr>
        <w:t>.</w:t>
      </w:r>
    </w:p>
    <w:p w:rsidR="00070A2B" w:rsidRDefault="00A86F7B" w:rsidP="00193A27">
      <w:pPr>
        <w:pStyle w:val="Default"/>
        <w:jc w:val="center"/>
        <w:rPr>
          <w:rFonts w:asciiTheme="minorHAnsi" w:hAnsiTheme="minorHAnsi" w:cstheme="minorBidi"/>
          <w:color w:val="auto"/>
          <w:sz w:val="22"/>
          <w:szCs w:val="22"/>
          <w:lang w:val="en-US"/>
        </w:rPr>
      </w:pPr>
      <w:r>
        <w:rPr>
          <w:rFonts w:asciiTheme="minorHAnsi" w:hAnsiTheme="minorHAnsi" w:cstheme="minorBidi"/>
          <w:noProof/>
          <w:color w:val="auto"/>
          <w:sz w:val="22"/>
          <w:szCs w:val="22"/>
          <w:lang w:eastAsia="pt-BR"/>
        </w:rPr>
        <w:lastRenderedPageBreak/>
        <w:drawing>
          <wp:inline distT="0" distB="0" distL="0" distR="0">
            <wp:extent cx="2655735" cy="215365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7">
                      <a:extLst>
                        <a:ext uri="{28A0092B-C50C-407E-A947-70E740481C1C}">
                          <a14:useLocalDpi xmlns:a14="http://schemas.microsoft.com/office/drawing/2010/main" val="0"/>
                        </a:ext>
                      </a:extLst>
                    </a:blip>
                    <a:srcRect l="4010" r="-1"/>
                    <a:stretch/>
                  </pic:blipFill>
                  <pic:spPr bwMode="auto">
                    <a:xfrm>
                      <a:off x="0" y="0"/>
                      <a:ext cx="2680922" cy="217408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extent cx="3718164" cy="2144506"/>
            <wp:effectExtent l="0" t="0" r="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14483"/>
                    <a:stretch/>
                  </pic:blipFill>
                  <pic:spPr bwMode="auto">
                    <a:xfrm>
                      <a:off x="0" y="0"/>
                      <a:ext cx="3744117" cy="2159475"/>
                    </a:xfrm>
                    <a:prstGeom prst="rect">
                      <a:avLst/>
                    </a:prstGeom>
                    <a:ln>
                      <a:noFill/>
                    </a:ln>
                    <a:extLst>
                      <a:ext uri="{53640926-AAD7-44D8-BBD7-CCE9431645EC}">
                        <a14:shadowObscured xmlns:a14="http://schemas.microsoft.com/office/drawing/2010/main"/>
                      </a:ext>
                    </a:extLst>
                  </pic:spPr>
                </pic:pic>
              </a:graphicData>
            </a:graphic>
          </wp:inline>
        </w:drawing>
      </w:r>
    </w:p>
    <w:p w:rsidR="00070A2B" w:rsidRDefault="00070A2B" w:rsidP="00193A27">
      <w:pPr>
        <w:pStyle w:val="Default"/>
        <w:jc w:val="both"/>
        <w:rPr>
          <w:rFonts w:asciiTheme="minorHAnsi" w:hAnsiTheme="minorHAnsi" w:cstheme="minorBidi"/>
          <w:color w:val="auto"/>
          <w:sz w:val="22"/>
          <w:szCs w:val="22"/>
          <w:lang w:val="en-US"/>
        </w:rPr>
      </w:pP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//Criado um TraceSource pelo nome definido no App.config</w:t>
      </w: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w:t>
      </w:r>
      <w:r>
        <w:rPr>
          <w:rFonts w:ascii="Consolas" w:hAnsi="Consolas" w:cs="Consolas"/>
          <w:color w:val="000000"/>
          <w:sz w:val="19"/>
          <w:szCs w:val="19"/>
        </w:rPr>
        <w:t xml:space="preserve"> TraceSource traceSource = </w:t>
      </w:r>
      <w:r>
        <w:rPr>
          <w:rFonts w:ascii="Consolas" w:hAnsi="Consolas" w:cs="Consolas"/>
          <w:color w:val="0000FF"/>
          <w:sz w:val="19"/>
          <w:szCs w:val="19"/>
        </w:rPr>
        <w:t>new</w:t>
      </w:r>
      <w:r>
        <w:rPr>
          <w:rFonts w:ascii="Consolas" w:hAnsi="Consolas" w:cs="Consolas"/>
          <w:color w:val="000000"/>
          <w:sz w:val="19"/>
          <w:szCs w:val="19"/>
        </w:rPr>
        <w:t xml:space="preserve"> TraceSource(</w:t>
      </w:r>
      <w:r>
        <w:rPr>
          <w:rFonts w:ascii="Consolas" w:hAnsi="Consolas" w:cs="Consolas"/>
          <w:color w:val="A31515"/>
          <w:sz w:val="19"/>
          <w:szCs w:val="19"/>
        </w:rPr>
        <w:t>"ConfigTraceSource"</w:t>
      </w:r>
      <w:r>
        <w:rPr>
          <w:rFonts w:ascii="Consolas" w:hAnsi="Consolas" w:cs="Consolas"/>
          <w:color w:val="000000"/>
          <w:sz w:val="19"/>
          <w:szCs w:val="19"/>
        </w:rPr>
        <w:t>);</w:t>
      </w:r>
    </w:p>
    <w:p w:rsidR="0030045F" w:rsidRDefault="0030045F" w:rsidP="00193A27">
      <w:pPr>
        <w:autoSpaceDE w:val="0"/>
        <w:autoSpaceDN w:val="0"/>
        <w:adjustRightInd w:val="0"/>
        <w:spacing w:after="0" w:line="240" w:lineRule="auto"/>
        <w:rPr>
          <w:rFonts w:ascii="Consolas" w:hAnsi="Consolas" w:cs="Consolas"/>
          <w:color w:val="000000"/>
          <w:sz w:val="19"/>
          <w:szCs w:val="19"/>
        </w:rPr>
      </w:pP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traceSource.TraceEvent(TraceEventType.Warning, 0, </w:t>
      </w:r>
      <w:r>
        <w:rPr>
          <w:rFonts w:ascii="Consolas" w:hAnsi="Consolas" w:cs="Consolas"/>
          <w:color w:val="A31515"/>
          <w:sz w:val="19"/>
          <w:szCs w:val="19"/>
        </w:rPr>
        <w:t>"Some strange warning message"</w:t>
      </w:r>
      <w:r>
        <w:rPr>
          <w:rFonts w:ascii="Consolas" w:hAnsi="Consolas" w:cs="Consolas"/>
          <w:color w:val="000000"/>
          <w:sz w:val="19"/>
          <w:szCs w:val="19"/>
        </w:rPr>
        <w:t>);</w:t>
      </w: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traceSource.TraceInformation(</w:t>
      </w:r>
      <w:r>
        <w:rPr>
          <w:rFonts w:ascii="Consolas" w:hAnsi="Consolas" w:cs="Consolas"/>
          <w:color w:val="A31515"/>
          <w:sz w:val="19"/>
          <w:szCs w:val="19"/>
        </w:rPr>
        <w:t>"info message"</w:t>
      </w:r>
      <w:r>
        <w:rPr>
          <w:rFonts w:ascii="Consolas" w:hAnsi="Consolas" w:cs="Consolas"/>
          <w:color w:val="000000"/>
          <w:sz w:val="19"/>
          <w:szCs w:val="19"/>
        </w:rPr>
        <w:t>);</w:t>
      </w: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traceSource.TraceEvent(TraceEventType.Error, 0, </w:t>
      </w:r>
      <w:r>
        <w:rPr>
          <w:rFonts w:ascii="Consolas" w:hAnsi="Consolas" w:cs="Consolas"/>
          <w:color w:val="A31515"/>
          <w:sz w:val="19"/>
          <w:szCs w:val="19"/>
        </w:rPr>
        <w:t>"Fatal error occured"</w:t>
      </w:r>
      <w:r>
        <w:rPr>
          <w:rFonts w:ascii="Consolas" w:hAnsi="Consolas" w:cs="Consolas"/>
          <w:color w:val="000000"/>
          <w:sz w:val="19"/>
          <w:szCs w:val="19"/>
        </w:rPr>
        <w:t>);</w:t>
      </w: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traceSource.TraceEvent(TraceEventType.Verbose, 0, </w:t>
      </w:r>
      <w:r>
        <w:rPr>
          <w:rFonts w:ascii="Consolas" w:hAnsi="Consolas" w:cs="Consolas"/>
          <w:color w:val="A31515"/>
          <w:sz w:val="19"/>
          <w:szCs w:val="19"/>
        </w:rPr>
        <w:t>"Some debug message"</w:t>
      </w:r>
      <w:r>
        <w:rPr>
          <w:rFonts w:ascii="Consolas" w:hAnsi="Consolas" w:cs="Consolas"/>
          <w:color w:val="000000"/>
          <w:sz w:val="19"/>
          <w:szCs w:val="19"/>
        </w:rPr>
        <w:t>);</w:t>
      </w:r>
    </w:p>
    <w:p w:rsidR="0030045F" w:rsidRDefault="0030045F"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36E58" w:rsidRDefault="0030045F" w:rsidP="00193A27">
      <w:pPr>
        <w:pStyle w:val="Default"/>
        <w:jc w:val="both"/>
        <w:rPr>
          <w:rFonts w:asciiTheme="minorHAnsi" w:hAnsiTheme="minorHAnsi" w:cstheme="minorBidi"/>
          <w:color w:val="auto"/>
          <w:sz w:val="22"/>
          <w:szCs w:val="22"/>
          <w:lang w:val="en-US"/>
        </w:rPr>
      </w:pPr>
      <w:r>
        <w:rPr>
          <w:rFonts w:ascii="Consolas" w:hAnsi="Consolas" w:cs="Consolas"/>
          <w:sz w:val="19"/>
          <w:szCs w:val="19"/>
        </w:rPr>
        <w:t>}</w:t>
      </w:r>
    </w:p>
    <w:p w:rsidR="00070A2B" w:rsidRDefault="00070A2B" w:rsidP="00193A27">
      <w:pPr>
        <w:pStyle w:val="Default"/>
        <w:jc w:val="both"/>
        <w:rPr>
          <w:rFonts w:asciiTheme="minorHAnsi" w:hAnsiTheme="minorHAnsi" w:cstheme="minorBidi"/>
          <w:color w:val="auto"/>
          <w:sz w:val="22"/>
          <w:szCs w:val="22"/>
          <w:lang w:val="en-US"/>
        </w:rPr>
      </w:pPr>
    </w:p>
    <w:p w:rsidR="00AD0EFF" w:rsidRPr="00AD0EFF" w:rsidRDefault="0030045F" w:rsidP="00193A27">
      <w:pPr>
        <w:pStyle w:val="Default"/>
        <w:jc w:val="center"/>
        <w:rPr>
          <w:rFonts w:asciiTheme="minorHAnsi" w:hAnsiTheme="minorHAnsi" w:cstheme="minorBidi"/>
          <w:color w:val="auto"/>
          <w:sz w:val="22"/>
          <w:szCs w:val="22"/>
          <w:lang w:val="en-US"/>
        </w:rPr>
      </w:pPr>
      <w:r>
        <w:rPr>
          <w:noProof/>
          <w:lang w:eastAsia="pt-BR"/>
        </w:rPr>
        <w:drawing>
          <wp:inline distT="0" distB="0" distL="0" distR="0">
            <wp:extent cx="4961614" cy="1484119"/>
            <wp:effectExtent l="0" t="0" r="0" b="1905"/>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89281" cy="1492395"/>
                    </a:xfrm>
                    <a:prstGeom prst="rect">
                      <a:avLst/>
                    </a:prstGeom>
                  </pic:spPr>
                </pic:pic>
              </a:graphicData>
            </a:graphic>
          </wp:inline>
        </w:drawing>
      </w:r>
    </w:p>
    <w:p w:rsidR="00AD0EFF" w:rsidRDefault="00AD0EFF" w:rsidP="00193A27">
      <w:pPr>
        <w:pStyle w:val="Default"/>
        <w:rPr>
          <w:rFonts w:asciiTheme="minorHAnsi" w:hAnsiTheme="minorHAnsi" w:cstheme="minorBidi"/>
          <w:color w:val="auto"/>
          <w:sz w:val="22"/>
          <w:szCs w:val="22"/>
          <w:lang w:val="en-US"/>
        </w:rPr>
      </w:pPr>
    </w:p>
    <w:p w:rsidR="007E4FBC" w:rsidRDefault="007E4FBC" w:rsidP="00193A27">
      <w:pPr>
        <w:spacing w:after="0" w:line="240" w:lineRule="auto"/>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t>PROFILING</w:t>
      </w:r>
    </w:p>
    <w:p w:rsidR="007E4FBC" w:rsidRPr="00AD0EFF" w:rsidRDefault="007E4FBC" w:rsidP="00193A27">
      <w:pPr>
        <w:pStyle w:val="Default"/>
        <w:rPr>
          <w:rFonts w:asciiTheme="minorHAnsi" w:hAnsiTheme="minorHAnsi" w:cstheme="minorBidi"/>
          <w:color w:val="auto"/>
          <w:sz w:val="22"/>
          <w:szCs w:val="22"/>
          <w:lang w:val="en-US"/>
        </w:rPr>
      </w:pPr>
    </w:p>
    <w:p w:rsidR="00AF3148" w:rsidRPr="0030045F" w:rsidRDefault="00AF3148" w:rsidP="00193A27">
      <w:pPr>
        <w:pStyle w:val="Default"/>
        <w:ind w:firstLine="708"/>
        <w:jc w:val="both"/>
        <w:rPr>
          <w:rFonts w:asciiTheme="minorHAnsi" w:hAnsiTheme="minorHAnsi" w:cstheme="minorBidi"/>
          <w:color w:val="auto"/>
          <w:sz w:val="22"/>
          <w:szCs w:val="22"/>
          <w:lang w:val="en-US"/>
        </w:rPr>
      </w:pPr>
      <w:r w:rsidRPr="009E7D49">
        <w:rPr>
          <w:rFonts w:asciiTheme="minorHAnsi" w:hAnsiTheme="minorHAnsi"/>
          <w:sz w:val="22"/>
          <w:szCs w:val="22"/>
          <w:lang w:val="en-US"/>
        </w:rPr>
        <w:t xml:space="preserve">Profiling </w:t>
      </w:r>
      <w:r w:rsidRPr="0030045F">
        <w:rPr>
          <w:rFonts w:asciiTheme="minorHAnsi" w:hAnsiTheme="minorHAnsi" w:cstheme="minorBidi"/>
          <w:color w:val="auto"/>
          <w:sz w:val="22"/>
          <w:szCs w:val="22"/>
          <w:lang w:val="en-US"/>
        </w:rPr>
        <w:t>é o processo de determinar como seu aplicativo usa certos recursos. Você pode verificar, por exemplo, quanta memória seu programa usa, quais métodos estão sendo chamados e quanto tempo cada método leva para executar. Essas informações são necessárias quando você tem um gargalo de desempenho e deseja encontrar a causa.</w:t>
      </w:r>
    </w:p>
    <w:p w:rsidR="00AF3148" w:rsidRDefault="00AF3148" w:rsidP="00193A27">
      <w:pPr>
        <w:pStyle w:val="Default"/>
        <w:ind w:firstLine="708"/>
        <w:jc w:val="both"/>
        <w:rPr>
          <w:rFonts w:asciiTheme="minorHAnsi" w:hAnsiTheme="minorHAnsi" w:cstheme="minorBidi"/>
          <w:color w:val="auto"/>
          <w:sz w:val="22"/>
          <w:szCs w:val="22"/>
          <w:lang w:val="en-US"/>
        </w:rPr>
      </w:pPr>
    </w:p>
    <w:p w:rsidR="0030045F" w:rsidRDefault="0030045F" w:rsidP="00193A27">
      <w:pPr>
        <w:pStyle w:val="Default"/>
        <w:ind w:firstLine="708"/>
        <w:jc w:val="both"/>
        <w:rPr>
          <w:rFonts w:asciiTheme="minorHAnsi" w:hAnsiTheme="minorHAnsi" w:cstheme="minorBidi"/>
          <w:color w:val="auto"/>
          <w:sz w:val="22"/>
          <w:szCs w:val="22"/>
          <w:lang w:val="en-US"/>
        </w:rPr>
      </w:pPr>
      <w:r w:rsidRPr="0030045F">
        <w:rPr>
          <w:rFonts w:asciiTheme="minorHAnsi" w:hAnsiTheme="minorHAnsi" w:cstheme="minorBidi"/>
          <w:color w:val="auto"/>
          <w:sz w:val="22"/>
          <w:szCs w:val="22"/>
          <w:lang w:val="en-US"/>
        </w:rPr>
        <w:t xml:space="preserve">Na maioria das vezes, o desempenho é visto como a quantidade de tempo que algo leva. Esse não é o único critério de desempenho, no entanto. </w:t>
      </w:r>
      <w:r w:rsidR="005D6AF3">
        <w:rPr>
          <w:rFonts w:asciiTheme="minorHAnsi" w:hAnsiTheme="minorHAnsi" w:cstheme="minorBidi"/>
          <w:color w:val="auto"/>
          <w:sz w:val="22"/>
          <w:szCs w:val="22"/>
          <w:lang w:val="en-US"/>
        </w:rPr>
        <w:t>Em relação a</w:t>
      </w:r>
      <w:r w:rsidR="005D6AF3" w:rsidRPr="0030045F">
        <w:rPr>
          <w:rFonts w:asciiTheme="minorHAnsi" w:hAnsiTheme="minorHAnsi" w:cstheme="minorBidi"/>
          <w:color w:val="auto"/>
          <w:sz w:val="22"/>
          <w:szCs w:val="22"/>
          <w:lang w:val="en-US"/>
        </w:rPr>
        <w:t xml:space="preserve"> desempenho, uma coisa é sempre verdadeira: não entre em otimizações prematuras</w:t>
      </w:r>
      <w:r w:rsidR="005D6AF3">
        <w:rPr>
          <w:rFonts w:asciiTheme="minorHAnsi" w:hAnsiTheme="minorHAnsi" w:cstheme="minorBidi"/>
          <w:color w:val="auto"/>
          <w:sz w:val="22"/>
          <w:szCs w:val="22"/>
          <w:lang w:val="en-US"/>
        </w:rPr>
        <w:t>, como tentarmelhorar o</w:t>
      </w:r>
      <w:r w:rsidR="005D6AF3" w:rsidRPr="0030045F">
        <w:rPr>
          <w:rFonts w:asciiTheme="minorHAnsi" w:hAnsiTheme="minorHAnsi" w:cstheme="minorBidi"/>
          <w:color w:val="auto"/>
          <w:sz w:val="22"/>
          <w:szCs w:val="22"/>
          <w:lang w:val="en-US"/>
        </w:rPr>
        <w:t xml:space="preserve"> algoritmo </w:t>
      </w:r>
      <w:r w:rsidR="005D6AF3">
        <w:rPr>
          <w:rFonts w:asciiTheme="minorHAnsi" w:hAnsiTheme="minorHAnsi" w:cstheme="minorBidi"/>
          <w:color w:val="auto"/>
          <w:sz w:val="22"/>
          <w:szCs w:val="22"/>
          <w:lang w:val="en-US"/>
        </w:rPr>
        <w:t>para ficar mais rápido</w:t>
      </w:r>
      <w:r w:rsidR="005D6AF3" w:rsidRPr="0030045F">
        <w:rPr>
          <w:rFonts w:asciiTheme="minorHAnsi" w:hAnsiTheme="minorHAnsi" w:cstheme="minorBidi"/>
          <w:color w:val="auto"/>
          <w:sz w:val="22"/>
          <w:szCs w:val="22"/>
          <w:lang w:val="en-US"/>
        </w:rPr>
        <w:t xml:space="preserve">, </w:t>
      </w:r>
      <w:r w:rsidR="005D6AF3">
        <w:rPr>
          <w:rFonts w:asciiTheme="minorHAnsi" w:hAnsiTheme="minorHAnsi" w:cstheme="minorBidi"/>
          <w:color w:val="auto"/>
          <w:sz w:val="22"/>
          <w:szCs w:val="22"/>
          <w:lang w:val="en-US"/>
        </w:rPr>
        <w:t>sem ao menos saber se</w:t>
      </w:r>
      <w:r w:rsidR="005D6AF3" w:rsidRPr="0030045F">
        <w:rPr>
          <w:rFonts w:asciiTheme="minorHAnsi" w:hAnsiTheme="minorHAnsi" w:cstheme="minorBidi"/>
          <w:color w:val="auto"/>
          <w:sz w:val="22"/>
          <w:szCs w:val="22"/>
          <w:lang w:val="en-US"/>
        </w:rPr>
        <w:t xml:space="preserve"> esse algoritmo é o gargalo de seu aplicativo. </w:t>
      </w:r>
    </w:p>
    <w:p w:rsidR="00093470" w:rsidRDefault="00093470" w:rsidP="00193A27">
      <w:pPr>
        <w:pStyle w:val="Default"/>
        <w:ind w:firstLine="708"/>
        <w:jc w:val="both"/>
        <w:rPr>
          <w:rFonts w:asciiTheme="minorHAnsi" w:hAnsiTheme="minorHAnsi" w:cstheme="minorBidi"/>
          <w:color w:val="auto"/>
          <w:sz w:val="22"/>
          <w:szCs w:val="22"/>
          <w:lang w:val="en-US"/>
        </w:rPr>
      </w:pPr>
    </w:p>
    <w:p w:rsidR="00093470" w:rsidRDefault="00093470" w:rsidP="00193A27">
      <w:pPr>
        <w:spacing w:after="0" w:line="240" w:lineRule="auto"/>
        <w:ind w:firstLine="708"/>
      </w:pPr>
      <w:r>
        <w:t>Existem duas maneiras principais de criar perfis de um aplicativo:</w:t>
      </w:r>
    </w:p>
    <w:p w:rsidR="003D34D6" w:rsidRDefault="003D34D6" w:rsidP="001A07DE">
      <w:pPr>
        <w:pStyle w:val="PargrafodaLista"/>
        <w:numPr>
          <w:ilvl w:val="0"/>
          <w:numId w:val="34"/>
        </w:numPr>
        <w:spacing w:after="0" w:line="240" w:lineRule="auto"/>
      </w:pPr>
      <w:r>
        <w:t>Manualmente</w:t>
      </w:r>
      <w:r w:rsidR="00F306CC">
        <w:t xml:space="preserve"> (StopWatch) ou Contador de desempenho</w:t>
      </w:r>
    </w:p>
    <w:p w:rsidR="00093470" w:rsidRDefault="00093470" w:rsidP="001A07DE">
      <w:pPr>
        <w:pStyle w:val="PargrafodaLista"/>
        <w:numPr>
          <w:ilvl w:val="0"/>
          <w:numId w:val="34"/>
        </w:numPr>
        <w:spacing w:after="0" w:line="240" w:lineRule="auto"/>
      </w:pPr>
      <w:r>
        <w:t xml:space="preserve">Usando a ferramenta </w:t>
      </w:r>
      <w:r w:rsidR="003D6DA3" w:rsidRPr="00D43B72">
        <w:rPr>
          <w:lang w:val="en-US"/>
        </w:rPr>
        <w:t>Assistente de Desempenho</w:t>
      </w:r>
      <w:r w:rsidR="003D6DA3">
        <w:t xml:space="preserve"> do </w:t>
      </w:r>
      <w:r>
        <w:t>Visual Studio</w:t>
      </w:r>
    </w:p>
    <w:p w:rsidR="00093470" w:rsidRPr="0030045F" w:rsidRDefault="00093470" w:rsidP="00193A27">
      <w:pPr>
        <w:pStyle w:val="Default"/>
        <w:ind w:firstLine="708"/>
        <w:jc w:val="both"/>
        <w:rPr>
          <w:rFonts w:asciiTheme="minorHAnsi" w:hAnsiTheme="minorHAnsi" w:cstheme="minorBidi"/>
          <w:color w:val="auto"/>
          <w:sz w:val="22"/>
          <w:szCs w:val="22"/>
          <w:lang w:val="en-US"/>
        </w:rPr>
      </w:pPr>
    </w:p>
    <w:p w:rsidR="00D10E64" w:rsidRPr="003D34D6" w:rsidRDefault="003D34D6" w:rsidP="00193A27">
      <w:pPr>
        <w:spacing w:after="0" w:line="240" w:lineRule="auto"/>
        <w:rPr>
          <w:rFonts w:asciiTheme="majorHAnsi" w:eastAsiaTheme="majorEastAsia" w:hAnsiTheme="majorHAnsi" w:cstheme="majorBidi"/>
          <w:color w:val="2E74B5" w:themeColor="accent1" w:themeShade="BF"/>
          <w:sz w:val="24"/>
          <w:szCs w:val="24"/>
        </w:rPr>
      </w:pPr>
      <w:r w:rsidRPr="003D34D6">
        <w:rPr>
          <w:rFonts w:asciiTheme="majorHAnsi" w:eastAsiaTheme="majorEastAsia" w:hAnsiTheme="majorHAnsi" w:cstheme="majorBidi"/>
          <w:color w:val="2E74B5" w:themeColor="accent1" w:themeShade="BF"/>
          <w:sz w:val="24"/>
          <w:szCs w:val="24"/>
        </w:rPr>
        <w:t>Manualmente</w:t>
      </w:r>
      <w:r w:rsidR="00F306CC" w:rsidRPr="00F306CC">
        <w:rPr>
          <w:rFonts w:asciiTheme="majorHAnsi" w:eastAsiaTheme="majorEastAsia" w:hAnsiTheme="majorHAnsi" w:cstheme="majorBidi"/>
          <w:color w:val="2E74B5" w:themeColor="accent1" w:themeShade="BF"/>
          <w:sz w:val="24"/>
          <w:szCs w:val="24"/>
        </w:rPr>
        <w:t>(StopWatch)</w:t>
      </w:r>
    </w:p>
    <w:p w:rsidR="003D34D6" w:rsidRDefault="003D34D6" w:rsidP="00193A27">
      <w:pPr>
        <w:pStyle w:val="Default"/>
        <w:ind w:firstLine="708"/>
        <w:jc w:val="both"/>
        <w:rPr>
          <w:rFonts w:asciiTheme="minorHAnsi" w:hAnsiTheme="minorHAnsi" w:cstheme="minorBidi"/>
          <w:color w:val="auto"/>
          <w:sz w:val="22"/>
          <w:szCs w:val="22"/>
          <w:lang w:val="en-US"/>
        </w:rPr>
      </w:pPr>
    </w:p>
    <w:p w:rsidR="003D34D6" w:rsidRPr="003D34D6" w:rsidRDefault="0030045F" w:rsidP="00193A27">
      <w:pPr>
        <w:pStyle w:val="Default"/>
        <w:ind w:firstLine="708"/>
        <w:jc w:val="both"/>
        <w:rPr>
          <w:rFonts w:asciiTheme="minorHAnsi" w:hAnsiTheme="minorHAnsi" w:cstheme="minorBidi"/>
          <w:color w:val="auto"/>
          <w:sz w:val="22"/>
          <w:szCs w:val="22"/>
          <w:lang w:val="en-US"/>
        </w:rPr>
      </w:pPr>
      <w:r w:rsidRPr="0030045F">
        <w:rPr>
          <w:rFonts w:asciiTheme="minorHAnsi" w:hAnsiTheme="minorHAnsi" w:cstheme="minorBidi"/>
          <w:color w:val="auto"/>
          <w:sz w:val="22"/>
          <w:szCs w:val="22"/>
          <w:lang w:val="en-US"/>
        </w:rPr>
        <w:t xml:space="preserve">Quando você enfrenta problemas de desempenho, pode usar um </w:t>
      </w:r>
      <w:r w:rsidR="00AF3148" w:rsidRPr="009E7D49">
        <w:rPr>
          <w:rFonts w:asciiTheme="minorHAnsi" w:hAnsiTheme="minorHAnsi"/>
          <w:sz w:val="22"/>
          <w:szCs w:val="22"/>
          <w:lang w:val="en-US"/>
        </w:rPr>
        <w:t xml:space="preserve">profiler </w:t>
      </w:r>
      <w:r w:rsidRPr="0030045F">
        <w:rPr>
          <w:rFonts w:asciiTheme="minorHAnsi" w:hAnsiTheme="minorHAnsi" w:cstheme="minorBidi"/>
          <w:color w:val="auto"/>
          <w:sz w:val="22"/>
          <w:szCs w:val="22"/>
          <w:lang w:val="en-US"/>
        </w:rPr>
        <w:t>para realmente medir qual parte do seu aplicativo está causando problemas.</w:t>
      </w:r>
      <w:r w:rsidR="003D34D6" w:rsidRPr="003D34D6">
        <w:rPr>
          <w:rFonts w:asciiTheme="minorHAnsi" w:hAnsiTheme="minorHAnsi" w:cstheme="minorBidi"/>
          <w:color w:val="auto"/>
          <w:sz w:val="22"/>
          <w:szCs w:val="22"/>
          <w:lang w:val="en-US"/>
        </w:rPr>
        <w:t>A criação de perfil manual é instrumentar, ou seja, inserir algum código para assistir ao desempenho de um aplicativo.</w:t>
      </w:r>
    </w:p>
    <w:p w:rsidR="003D34D6" w:rsidRDefault="003D34D6" w:rsidP="00193A27">
      <w:pPr>
        <w:pStyle w:val="Default"/>
        <w:ind w:firstLine="708"/>
        <w:jc w:val="both"/>
        <w:rPr>
          <w:rFonts w:asciiTheme="minorHAnsi" w:hAnsiTheme="minorHAnsi" w:cstheme="minorBidi"/>
          <w:color w:val="auto"/>
          <w:sz w:val="22"/>
          <w:szCs w:val="22"/>
          <w:lang w:val="en-US"/>
        </w:rPr>
      </w:pPr>
    </w:p>
    <w:p w:rsidR="0030045F" w:rsidRPr="0030045F" w:rsidRDefault="0030045F" w:rsidP="00193A27">
      <w:pPr>
        <w:pStyle w:val="Default"/>
        <w:ind w:firstLine="708"/>
        <w:jc w:val="both"/>
        <w:rPr>
          <w:rFonts w:asciiTheme="minorHAnsi" w:hAnsiTheme="minorHAnsi" w:cstheme="minorBidi"/>
          <w:color w:val="auto"/>
          <w:sz w:val="22"/>
          <w:szCs w:val="22"/>
          <w:lang w:val="en-US"/>
        </w:rPr>
      </w:pPr>
      <w:r w:rsidRPr="0030045F">
        <w:rPr>
          <w:rFonts w:asciiTheme="minorHAnsi" w:hAnsiTheme="minorHAnsi" w:cstheme="minorBidi"/>
          <w:color w:val="auto"/>
          <w:sz w:val="22"/>
          <w:szCs w:val="22"/>
          <w:lang w:val="en-US"/>
        </w:rPr>
        <w:lastRenderedPageBreak/>
        <w:t xml:space="preserve">Uma maneira simples de medir o tempo de execução de algum código é usando a classe Stopwatch, que pode ser encontrada no espaço para nome System.Diagnostics. </w:t>
      </w:r>
    </w:p>
    <w:p w:rsidR="0030045F" w:rsidRPr="0030045F" w:rsidRDefault="0030045F" w:rsidP="00193A27">
      <w:pPr>
        <w:pStyle w:val="Default"/>
        <w:rPr>
          <w:rFonts w:asciiTheme="minorHAnsi" w:hAnsiTheme="minorHAnsi" w:cstheme="minorBidi"/>
          <w:color w:val="auto"/>
          <w:sz w:val="22"/>
          <w:szCs w:val="22"/>
          <w:lang w:val="en-US"/>
        </w:rPr>
      </w:pP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constint</w:t>
      </w:r>
      <w:r>
        <w:rPr>
          <w:rFonts w:ascii="Consolas" w:hAnsi="Consolas" w:cs="Consolas"/>
          <w:color w:val="000000"/>
          <w:sz w:val="19"/>
          <w:szCs w:val="19"/>
        </w:rPr>
        <w:t xml:space="preserve"> numberOfIterations = 100000;</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Stopwatch sw = </w:t>
      </w:r>
      <w:r>
        <w:rPr>
          <w:rFonts w:ascii="Consolas" w:hAnsi="Consolas" w:cs="Consolas"/>
          <w:color w:val="0000FF"/>
          <w:sz w:val="19"/>
          <w:szCs w:val="19"/>
        </w:rPr>
        <w:t>new</w:t>
      </w:r>
      <w:r>
        <w:rPr>
          <w:rFonts w:ascii="Consolas" w:hAnsi="Consolas" w:cs="Consolas"/>
          <w:color w:val="000000"/>
          <w:sz w:val="19"/>
          <w:szCs w:val="19"/>
        </w:rPr>
        <w:t xml:space="preserve"> Stopwatch();</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sw.Start();</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"Inicio: "</w:t>
      </w:r>
      <w:r>
        <w:rPr>
          <w:rFonts w:ascii="Consolas" w:hAnsi="Consolas" w:cs="Consolas"/>
          <w:color w:val="000000"/>
          <w:sz w:val="19"/>
          <w:szCs w:val="19"/>
        </w:rPr>
        <w:t xml:space="preserve"> + sw.Elapsed);</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Algorithm1();</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sw.Stop();</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"Fim Algorithm1: "</w:t>
      </w:r>
      <w:r>
        <w:rPr>
          <w:rFonts w:ascii="Consolas" w:hAnsi="Consolas" w:cs="Consolas"/>
          <w:color w:val="000000"/>
          <w:sz w:val="19"/>
          <w:szCs w:val="19"/>
        </w:rPr>
        <w:t xml:space="preserve"> + sw.Elapsed);</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sw.Reset();</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sw.Start();</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"Inicio 2: "</w:t>
      </w:r>
      <w:r>
        <w:rPr>
          <w:rFonts w:ascii="Consolas" w:hAnsi="Consolas" w:cs="Consolas"/>
          <w:color w:val="000000"/>
          <w:sz w:val="19"/>
          <w:szCs w:val="19"/>
        </w:rPr>
        <w:t xml:space="preserve"> + sw.Elapsed);</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Algorithm2();</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sw.Stop();</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"Fim Algorithm2: "</w:t>
      </w:r>
      <w:r>
        <w:rPr>
          <w:rFonts w:ascii="Consolas" w:hAnsi="Consolas" w:cs="Consolas"/>
          <w:color w:val="000000"/>
          <w:sz w:val="19"/>
          <w:szCs w:val="19"/>
        </w:rPr>
        <w:t xml:space="preserve"> + sw.Elapsed);</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autoSpaceDE w:val="0"/>
        <w:autoSpaceDN w:val="0"/>
        <w:adjustRightInd w:val="0"/>
        <w:spacing w:after="0" w:line="240" w:lineRule="auto"/>
        <w:rPr>
          <w:rFonts w:ascii="Consolas" w:hAnsi="Consolas" w:cs="Consolas"/>
          <w:color w:val="000000"/>
          <w:sz w:val="19"/>
          <w:szCs w:val="19"/>
        </w:rPr>
      </w:pP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privatestaticvoid</w:t>
      </w:r>
      <w:r>
        <w:rPr>
          <w:rFonts w:ascii="Consolas" w:hAnsi="Consolas" w:cs="Consolas"/>
          <w:color w:val="000000"/>
          <w:sz w:val="19"/>
          <w:szCs w:val="19"/>
        </w:rPr>
        <w:t xml:space="preserve"> Algorithm1()</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StringBuilder sb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numberOfIterations; x++)</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w:t>
      </w:r>
      <w:r>
        <w:rPr>
          <w:rFonts w:ascii="Consolas" w:hAnsi="Consolas" w:cs="Consolas"/>
          <w:color w:val="A31515"/>
          <w:sz w:val="19"/>
          <w:szCs w:val="19"/>
        </w:rPr>
        <w:t>'a'</w:t>
      </w:r>
      <w:r>
        <w:rPr>
          <w:rFonts w:ascii="Consolas" w:hAnsi="Consolas" w:cs="Consolas"/>
          <w:color w:val="000000"/>
          <w:sz w:val="19"/>
          <w:szCs w:val="19"/>
        </w:rPr>
        <w:t>);</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result = sb.ToString();</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autoSpaceDE w:val="0"/>
        <w:autoSpaceDN w:val="0"/>
        <w:adjustRightInd w:val="0"/>
        <w:spacing w:after="0" w:line="240" w:lineRule="auto"/>
        <w:rPr>
          <w:rFonts w:ascii="Consolas" w:hAnsi="Consolas" w:cs="Consolas"/>
          <w:color w:val="000000"/>
          <w:sz w:val="19"/>
          <w:szCs w:val="19"/>
        </w:rPr>
      </w:pP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privatestaticvoid</w:t>
      </w:r>
      <w:r>
        <w:rPr>
          <w:rFonts w:ascii="Consolas" w:hAnsi="Consolas" w:cs="Consolas"/>
          <w:color w:val="000000"/>
          <w:sz w:val="19"/>
          <w:szCs w:val="19"/>
        </w:rPr>
        <w:t xml:space="preserve"> Algorithm2()</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result = </w:t>
      </w:r>
      <w:r>
        <w:rPr>
          <w:rFonts w:ascii="Consolas" w:hAnsi="Consolas" w:cs="Consolas"/>
          <w:color w:val="A31515"/>
          <w:sz w:val="19"/>
          <w:szCs w:val="19"/>
        </w:rPr>
        <w:t>""</w:t>
      </w:r>
      <w:r>
        <w:rPr>
          <w:rFonts w:ascii="Consolas" w:hAnsi="Consolas" w:cs="Consolas"/>
          <w:color w:val="000000"/>
          <w:sz w:val="19"/>
          <w:szCs w:val="19"/>
        </w:rPr>
        <w:t>;</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numberOfIterations; x++)</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 += </w:t>
      </w:r>
      <w:r>
        <w:rPr>
          <w:rFonts w:ascii="Consolas" w:hAnsi="Consolas" w:cs="Consolas"/>
          <w:color w:val="A31515"/>
          <w:sz w:val="19"/>
          <w:szCs w:val="19"/>
        </w:rPr>
        <w:t>'a'</w:t>
      </w:r>
      <w:r>
        <w:rPr>
          <w:rFonts w:ascii="Consolas" w:hAnsi="Consolas" w:cs="Consolas"/>
          <w:color w:val="000000"/>
          <w:sz w:val="19"/>
          <w:szCs w:val="19"/>
        </w:rPr>
        <w:t>;</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43B72" w:rsidRDefault="00D43B72" w:rsidP="00193A27">
      <w:pPr>
        <w:pStyle w:val="Pa24"/>
        <w:spacing w:line="240" w:lineRule="auto"/>
        <w:rPr>
          <w:rFonts w:ascii="Consolas" w:hAnsi="Consolas" w:cs="Consolas"/>
          <w:color w:val="000000"/>
          <w:sz w:val="19"/>
          <w:szCs w:val="19"/>
        </w:rPr>
      </w:pPr>
      <w:r>
        <w:rPr>
          <w:rFonts w:ascii="Consolas" w:hAnsi="Consolas" w:cs="Consolas"/>
          <w:color w:val="000000"/>
          <w:sz w:val="19"/>
          <w:szCs w:val="19"/>
        </w:rPr>
        <w:t>}</w:t>
      </w:r>
    </w:p>
    <w:p w:rsidR="00D43B72" w:rsidRPr="00D43B72" w:rsidRDefault="00D43B72" w:rsidP="00193A27">
      <w:pPr>
        <w:pStyle w:val="Default"/>
        <w:jc w:val="center"/>
      </w:pPr>
      <w:r>
        <w:rPr>
          <w:noProof/>
          <w:lang w:eastAsia="pt-BR"/>
        </w:rPr>
        <w:drawing>
          <wp:inline distT="0" distB="0" distL="0" distR="0">
            <wp:extent cx="2914650" cy="10858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14650" cy="1085850"/>
                    </a:xfrm>
                    <a:prstGeom prst="rect">
                      <a:avLst/>
                    </a:prstGeom>
                  </pic:spPr>
                </pic:pic>
              </a:graphicData>
            </a:graphic>
          </wp:inline>
        </w:drawing>
      </w:r>
    </w:p>
    <w:p w:rsidR="00D43B72" w:rsidRPr="00D43B72" w:rsidRDefault="00D43B72" w:rsidP="00193A27">
      <w:pPr>
        <w:pStyle w:val="Pa24"/>
        <w:spacing w:line="240" w:lineRule="auto"/>
        <w:ind w:firstLine="240"/>
        <w:rPr>
          <w:rFonts w:asciiTheme="minorHAnsi" w:hAnsiTheme="minorHAnsi"/>
          <w:sz w:val="22"/>
          <w:szCs w:val="22"/>
          <w:lang w:val="en-US"/>
        </w:rPr>
      </w:pPr>
    </w:p>
    <w:p w:rsidR="00D43B72" w:rsidRDefault="00D43B72" w:rsidP="00193A27">
      <w:pPr>
        <w:pStyle w:val="Default"/>
        <w:ind w:firstLine="708"/>
        <w:jc w:val="both"/>
        <w:rPr>
          <w:rFonts w:asciiTheme="minorHAnsi" w:hAnsiTheme="minorHAnsi" w:cstheme="minorBidi"/>
          <w:color w:val="auto"/>
          <w:sz w:val="22"/>
          <w:szCs w:val="22"/>
          <w:lang w:val="en-US"/>
        </w:rPr>
      </w:pPr>
      <w:r w:rsidRPr="00D43B72">
        <w:rPr>
          <w:rFonts w:asciiTheme="minorHAnsi" w:hAnsiTheme="minorHAnsi" w:cstheme="minorBidi"/>
          <w:color w:val="auto"/>
          <w:sz w:val="22"/>
          <w:szCs w:val="22"/>
          <w:lang w:val="en-US"/>
        </w:rPr>
        <w:t>Como você pode ver, a classe StopWatch possui um método Start, Stop e Reset. Você pode obter o tempo decorrido em milissegundos, em ticks ou formatado como no exemplo.</w:t>
      </w:r>
    </w:p>
    <w:p w:rsidR="003D34D6" w:rsidRDefault="003D34D6" w:rsidP="00193A27">
      <w:pPr>
        <w:pStyle w:val="Default"/>
        <w:ind w:firstLine="708"/>
        <w:jc w:val="both"/>
        <w:rPr>
          <w:rFonts w:asciiTheme="minorHAnsi" w:hAnsiTheme="minorHAnsi" w:cstheme="minorBidi"/>
          <w:color w:val="auto"/>
          <w:sz w:val="22"/>
          <w:szCs w:val="22"/>
          <w:lang w:val="en-US"/>
        </w:rPr>
      </w:pPr>
    </w:p>
    <w:p w:rsidR="003D34D6" w:rsidRPr="003D34D6" w:rsidRDefault="003D34D6" w:rsidP="00193A27">
      <w:pPr>
        <w:spacing w:after="0" w:line="240" w:lineRule="auto"/>
        <w:rPr>
          <w:rFonts w:asciiTheme="majorHAnsi" w:eastAsiaTheme="majorEastAsia" w:hAnsiTheme="majorHAnsi" w:cstheme="majorBidi"/>
          <w:color w:val="2E74B5" w:themeColor="accent1" w:themeShade="BF"/>
          <w:sz w:val="24"/>
          <w:szCs w:val="24"/>
        </w:rPr>
      </w:pPr>
      <w:r w:rsidRPr="003D34D6">
        <w:rPr>
          <w:rFonts w:asciiTheme="majorHAnsi" w:eastAsiaTheme="majorEastAsia" w:hAnsiTheme="majorHAnsi" w:cstheme="majorBidi"/>
          <w:color w:val="2E74B5" w:themeColor="accent1" w:themeShade="BF"/>
          <w:sz w:val="24"/>
          <w:szCs w:val="24"/>
        </w:rPr>
        <w:t>Performance Counter</w:t>
      </w:r>
    </w:p>
    <w:p w:rsidR="003D34D6" w:rsidRDefault="003D34D6" w:rsidP="00193A27">
      <w:pPr>
        <w:spacing w:after="0" w:line="240" w:lineRule="auto"/>
        <w:jc w:val="both"/>
      </w:pPr>
    </w:p>
    <w:p w:rsidR="00B721CA" w:rsidRDefault="00B721CA" w:rsidP="00193A27">
      <w:pPr>
        <w:spacing w:after="0" w:line="240" w:lineRule="auto"/>
        <w:ind w:firstLine="708"/>
        <w:jc w:val="both"/>
      </w:pPr>
      <w:r w:rsidRPr="00B721CA">
        <w:t>O Windows fornece um grande número de contadores de desempenho categorizados que você pode usar para monitorar seu hardware, serviços, aplicativos e drivers. Exemplos de contadores de desempenho são aqueles que exibem o uso da CPU e o uso da memória, mas também contadores específicos de aplicativos, como o tamanho de uma consulta no SQL Server.</w:t>
      </w:r>
    </w:p>
    <w:p w:rsidR="00B721CA" w:rsidRDefault="00B721CA" w:rsidP="00193A27">
      <w:pPr>
        <w:spacing w:after="0" w:line="240" w:lineRule="auto"/>
        <w:ind w:firstLine="708"/>
        <w:jc w:val="both"/>
      </w:pPr>
    </w:p>
    <w:p w:rsidR="00B721CA" w:rsidRDefault="003D34D6" w:rsidP="00193A27">
      <w:pPr>
        <w:spacing w:after="0" w:line="240" w:lineRule="auto"/>
        <w:ind w:firstLine="708"/>
        <w:jc w:val="both"/>
      </w:pPr>
      <w:r>
        <w:t>Contador de desempenho</w:t>
      </w:r>
      <w:r w:rsidR="00B721CA">
        <w:t xml:space="preserve"> é outra abordagem do Profiling manual que </w:t>
      </w:r>
      <w:r>
        <w:t xml:space="preserve">permite monitorar o desempenho de um aplicativo. </w:t>
      </w:r>
      <w:r w:rsidR="00B721CA">
        <w:t>Esses contadores de desempenho são gerenciados pelo Windows como o EventLogs e você pode visualizá-los usando o programa Perfmon.exe (Monitor de Desempenho).</w:t>
      </w:r>
    </w:p>
    <w:p w:rsidR="003D34D6" w:rsidRPr="00685D9C" w:rsidRDefault="003D34D6" w:rsidP="00193A27">
      <w:pPr>
        <w:spacing w:after="0" w:line="240" w:lineRule="auto"/>
        <w:jc w:val="center"/>
      </w:pPr>
      <w:r>
        <w:rPr>
          <w:noProof/>
          <w:lang w:eastAsia="pt-BR"/>
        </w:rPr>
        <w:lastRenderedPageBreak/>
        <w:drawing>
          <wp:inline distT="0" distB="0" distL="0" distR="0">
            <wp:extent cx="4642616" cy="3116911"/>
            <wp:effectExtent l="0" t="0" r="5715" b="762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1622" cy="3129671"/>
                    </a:xfrm>
                    <a:prstGeom prst="rect">
                      <a:avLst/>
                    </a:prstGeom>
                  </pic:spPr>
                </pic:pic>
              </a:graphicData>
            </a:graphic>
          </wp:inline>
        </w:drawing>
      </w:r>
    </w:p>
    <w:p w:rsidR="003D34D6" w:rsidRDefault="003D34D6" w:rsidP="00193A27">
      <w:pPr>
        <w:spacing w:after="0" w:line="240" w:lineRule="auto"/>
      </w:pPr>
    </w:p>
    <w:p w:rsidR="00394CDE" w:rsidRDefault="00394CDE" w:rsidP="00193A27">
      <w:pPr>
        <w:spacing w:after="0" w:line="240" w:lineRule="auto"/>
        <w:ind w:firstLine="708"/>
        <w:jc w:val="both"/>
      </w:pPr>
      <w:r w:rsidRPr="00394CDE">
        <w:t xml:space="preserve">Você pode ler os valores dos contadores de desempenho do código usando a classe PerformanceCounter encontrada no espaço </w:t>
      </w:r>
      <w:r>
        <w:t xml:space="preserve">para nome System.Diagnostics. O </w:t>
      </w:r>
      <w:r w:rsidRPr="00394CDE">
        <w:t>exemplo</w:t>
      </w:r>
      <w:r>
        <w:t xml:space="preserve"> abaixo</w:t>
      </w:r>
      <w:r w:rsidRPr="00394CDE">
        <w:t xml:space="preserve"> mostra </w:t>
      </w:r>
      <w:r>
        <w:t>a utilização de</w:t>
      </w:r>
      <w:r w:rsidRPr="00394CDE">
        <w:t xml:space="preserve"> um contador de desempenho para ler a quantidade de memória disponível e exibi-la na tela.</w:t>
      </w:r>
    </w:p>
    <w:p w:rsidR="00394CDE" w:rsidRDefault="00394CDE" w:rsidP="00193A27">
      <w:pPr>
        <w:spacing w:after="0" w:line="240" w:lineRule="auto"/>
        <w:ind w:firstLine="708"/>
      </w:pP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"Press escape key to stop"</w:t>
      </w:r>
      <w:r>
        <w:rPr>
          <w:rFonts w:ascii="Consolas" w:hAnsi="Consolas" w:cs="Consolas"/>
          <w:color w:val="000000"/>
          <w:sz w:val="19"/>
          <w:szCs w:val="19"/>
        </w:rPr>
        <w:t>);</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(PerformanceCounter pc = </w:t>
      </w:r>
      <w:r>
        <w:rPr>
          <w:rFonts w:ascii="Consolas" w:hAnsi="Consolas" w:cs="Consolas"/>
          <w:color w:val="0000FF"/>
          <w:sz w:val="19"/>
          <w:szCs w:val="19"/>
        </w:rPr>
        <w:t>new</w:t>
      </w:r>
      <w:r>
        <w:rPr>
          <w:rFonts w:ascii="Consolas" w:hAnsi="Consolas" w:cs="Consolas"/>
          <w:color w:val="000000"/>
          <w:sz w:val="19"/>
          <w:szCs w:val="19"/>
        </w:rPr>
        <w:t xml:space="preserve"> PerformanceCounter(</w:t>
      </w:r>
      <w:r>
        <w:rPr>
          <w:rFonts w:ascii="Consolas" w:hAnsi="Consolas" w:cs="Consolas"/>
          <w:color w:val="A31515"/>
          <w:sz w:val="19"/>
          <w:szCs w:val="19"/>
        </w:rPr>
        <w:t>"Memory"</w:t>
      </w:r>
      <w:r>
        <w:rPr>
          <w:rFonts w:ascii="Consolas" w:hAnsi="Consolas" w:cs="Consolas"/>
          <w:color w:val="000000"/>
          <w:sz w:val="19"/>
          <w:szCs w:val="19"/>
        </w:rPr>
        <w:t xml:space="preserve">, </w:t>
      </w:r>
      <w:r>
        <w:rPr>
          <w:rFonts w:ascii="Consolas" w:hAnsi="Consolas" w:cs="Consolas"/>
          <w:color w:val="A31515"/>
          <w:sz w:val="19"/>
          <w:szCs w:val="19"/>
        </w:rPr>
        <w:t>"Available Bytes"</w:t>
      </w:r>
      <w:r>
        <w:rPr>
          <w:rFonts w:ascii="Consolas" w:hAnsi="Consolas" w:cs="Consolas"/>
          <w:color w:val="000000"/>
          <w:sz w:val="19"/>
          <w:szCs w:val="19"/>
        </w:rPr>
        <w:t>))</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A31515"/>
          <w:sz w:val="19"/>
          <w:szCs w:val="19"/>
        </w:rPr>
        <w:t>"Available memory: "</w:t>
      </w:r>
      <w:r>
        <w:rPr>
          <w:rFonts w:ascii="Consolas" w:hAnsi="Consolas" w:cs="Consolas"/>
          <w:color w:val="000000"/>
          <w:sz w:val="19"/>
          <w:szCs w:val="19"/>
        </w:rPr>
        <w:t>;</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Console.Write(text);</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do</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(!Console.KeyAvailable)</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Console.Write(pc.RawValue);</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Console.SetCursorPosition(text.Length, Console.CursorTop);</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while</w:t>
      </w:r>
      <w:r>
        <w:rPr>
          <w:rFonts w:ascii="Consolas" w:hAnsi="Consolas" w:cs="Consolas"/>
          <w:color w:val="000000"/>
          <w:sz w:val="19"/>
          <w:szCs w:val="19"/>
        </w:rPr>
        <w:t xml:space="preserve"> (Console.ReadKey(</w:t>
      </w:r>
      <w:r>
        <w:rPr>
          <w:rFonts w:ascii="Consolas" w:hAnsi="Consolas" w:cs="Consolas"/>
          <w:color w:val="0000FF"/>
          <w:sz w:val="19"/>
          <w:szCs w:val="19"/>
        </w:rPr>
        <w:t>true</w:t>
      </w:r>
      <w:r>
        <w:rPr>
          <w:rFonts w:ascii="Consolas" w:hAnsi="Consolas" w:cs="Consolas"/>
          <w:color w:val="000000"/>
          <w:sz w:val="19"/>
          <w:szCs w:val="19"/>
        </w:rPr>
        <w:t>).Key != ConsoleKey.Escape);</w:t>
      </w:r>
    </w:p>
    <w:p w:rsidR="00394CDE" w:rsidRDefault="00394CD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94CDE" w:rsidRDefault="00394CDE" w:rsidP="00193A27">
      <w:pPr>
        <w:spacing w:after="0" w:line="240" w:lineRule="auto"/>
      </w:pPr>
      <w:r>
        <w:rPr>
          <w:rFonts w:ascii="Consolas" w:hAnsi="Consolas" w:cs="Consolas"/>
          <w:color w:val="000000"/>
          <w:sz w:val="19"/>
          <w:szCs w:val="19"/>
        </w:rPr>
        <w:t>}</w:t>
      </w:r>
    </w:p>
    <w:p w:rsidR="00394CDE" w:rsidRDefault="00394CDE" w:rsidP="00193A27">
      <w:pPr>
        <w:spacing w:after="0" w:line="240" w:lineRule="auto"/>
        <w:ind w:firstLine="708"/>
      </w:pPr>
    </w:p>
    <w:p w:rsidR="00785A47" w:rsidRDefault="00785A47" w:rsidP="00193A27">
      <w:pPr>
        <w:spacing w:after="0" w:line="240" w:lineRule="auto"/>
        <w:ind w:firstLine="708"/>
      </w:pPr>
      <w:r>
        <w:t>Existem duas maneiras de criar um contador de desempenho.</w:t>
      </w:r>
    </w:p>
    <w:p w:rsidR="003932A8" w:rsidRPr="003932A8" w:rsidRDefault="003932A8" w:rsidP="001A07DE">
      <w:pPr>
        <w:pStyle w:val="PargrafodaLista"/>
        <w:numPr>
          <w:ilvl w:val="0"/>
          <w:numId w:val="35"/>
        </w:numPr>
        <w:spacing w:after="0" w:line="240" w:lineRule="auto"/>
        <w:rPr>
          <w:b/>
        </w:rPr>
      </w:pPr>
      <w:r w:rsidRPr="003932A8">
        <w:rPr>
          <w:b/>
        </w:rPr>
        <w:t>Usando código</w:t>
      </w:r>
    </w:p>
    <w:p w:rsidR="00785A47" w:rsidRPr="003932A8" w:rsidRDefault="00785A47" w:rsidP="001A07DE">
      <w:pPr>
        <w:pStyle w:val="PargrafodaLista"/>
        <w:numPr>
          <w:ilvl w:val="0"/>
          <w:numId w:val="35"/>
        </w:numPr>
        <w:spacing w:after="0" w:line="240" w:lineRule="auto"/>
        <w:rPr>
          <w:b/>
        </w:rPr>
      </w:pPr>
      <w:r w:rsidRPr="003932A8">
        <w:rPr>
          <w:b/>
        </w:rPr>
        <w:t>Usando o Server Explorer</w:t>
      </w:r>
    </w:p>
    <w:p w:rsidR="00785A47" w:rsidRDefault="00785A47" w:rsidP="00193A27">
      <w:pPr>
        <w:spacing w:after="0" w:line="240" w:lineRule="auto"/>
      </w:pPr>
    </w:p>
    <w:p w:rsidR="009668FA" w:rsidRPr="009668FA" w:rsidRDefault="009668FA" w:rsidP="00193A27">
      <w:pPr>
        <w:spacing w:after="0" w:line="240" w:lineRule="auto"/>
        <w:ind w:firstLine="708"/>
        <w:jc w:val="both"/>
      </w:pPr>
      <w:r w:rsidRPr="009668FA">
        <w:t>Para criar um o Contador de Desempenho usando código utilize a classe PerformanceCounterCategory e PerformanceCounter para interagir com eles. Você também pode criar contadores de desempenho manuais usando o Server-Explorer. Para acessar os contadores de desempenho, seu aplicativo precisa ser executado com permissão de um administrador ou fazer parte do grupo Usuários do Monitor de Desempenho.</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(!PerformanceCounterCategory.Exists(</w:t>
      </w:r>
      <w:r>
        <w:rPr>
          <w:rFonts w:ascii="Consolas" w:hAnsi="Consolas" w:cs="Consolas"/>
          <w:color w:val="A31515"/>
          <w:sz w:val="19"/>
          <w:szCs w:val="19"/>
        </w:rPr>
        <w:t>"ShoppingCounter"</w:t>
      </w:r>
      <w:r>
        <w:rPr>
          <w:rFonts w:ascii="Consolas" w:hAnsi="Consolas" w:cs="Consolas"/>
          <w:color w:val="000000"/>
          <w:sz w:val="19"/>
          <w:szCs w:val="19"/>
        </w:rPr>
        <w:t>))</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CounterCreationDataCollection counters = </w:t>
      </w:r>
      <w:r>
        <w:rPr>
          <w:rFonts w:ascii="Consolas" w:hAnsi="Consolas" w:cs="Consolas"/>
          <w:color w:val="0000FF"/>
          <w:sz w:val="19"/>
          <w:szCs w:val="19"/>
        </w:rPr>
        <w:t>new</w:t>
      </w:r>
      <w:r>
        <w:rPr>
          <w:rFonts w:ascii="Consolas" w:hAnsi="Consolas" w:cs="Consolas"/>
          <w:color w:val="000000"/>
          <w:sz w:val="19"/>
          <w:szCs w:val="19"/>
        </w:rPr>
        <w:t xml:space="preserve"> CounterCreationDataCollection();</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*1.contador para contar totais(ShoppingDone): PerformanceCounterType.NumberOfItems32 * /</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CounterCreationData totalDone = </w:t>
      </w:r>
      <w:r>
        <w:rPr>
          <w:rFonts w:ascii="Consolas" w:hAnsi="Consolas" w:cs="Consolas"/>
          <w:color w:val="0000FF"/>
          <w:sz w:val="19"/>
          <w:szCs w:val="19"/>
        </w:rPr>
        <w:t>new</w:t>
      </w:r>
      <w:r>
        <w:rPr>
          <w:rFonts w:ascii="Consolas" w:hAnsi="Consolas" w:cs="Consolas"/>
          <w:color w:val="000000"/>
          <w:sz w:val="19"/>
          <w:szCs w:val="19"/>
        </w:rPr>
        <w:t xml:space="preserve"> CounterCreationData();</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totalDone.CounterName = </w:t>
      </w:r>
      <w:r>
        <w:rPr>
          <w:rFonts w:ascii="Consolas" w:hAnsi="Consolas" w:cs="Consolas"/>
          <w:color w:val="A31515"/>
          <w:sz w:val="19"/>
          <w:szCs w:val="19"/>
        </w:rPr>
        <w:t>"ShoppingDone"</w:t>
      </w:r>
      <w:r>
        <w:rPr>
          <w:rFonts w:ascii="Consolas" w:hAnsi="Consolas" w:cs="Consolas"/>
          <w:color w:val="000000"/>
          <w:sz w:val="19"/>
          <w:szCs w:val="19"/>
        </w:rPr>
        <w:t>;</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totalDone.CounterHelp = </w:t>
      </w:r>
      <w:r>
        <w:rPr>
          <w:rFonts w:ascii="Consolas" w:hAnsi="Consolas" w:cs="Consolas"/>
          <w:color w:val="A31515"/>
          <w:sz w:val="19"/>
          <w:szCs w:val="19"/>
        </w:rPr>
        <w:t>"Número total de compras concluídas"</w:t>
      </w:r>
      <w:r>
        <w:rPr>
          <w:rFonts w:ascii="Consolas" w:hAnsi="Consolas" w:cs="Consolas"/>
          <w:color w:val="000000"/>
          <w:sz w:val="19"/>
          <w:szCs w:val="19"/>
        </w:rPr>
        <w:t>;</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totalDone.CounterType = PerformanceCounterType.NumberOfItems32;</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counters.Add(totalDone);</w:t>
      </w:r>
    </w:p>
    <w:p w:rsidR="00FB33BE" w:rsidRDefault="00FB33BE" w:rsidP="00193A27">
      <w:pPr>
        <w:autoSpaceDE w:val="0"/>
        <w:autoSpaceDN w:val="0"/>
        <w:adjustRightInd w:val="0"/>
        <w:spacing w:after="0" w:line="240" w:lineRule="auto"/>
        <w:rPr>
          <w:rFonts w:ascii="Consolas" w:hAnsi="Consolas" w:cs="Consolas"/>
          <w:color w:val="000000"/>
          <w:sz w:val="19"/>
          <w:szCs w:val="19"/>
        </w:rPr>
      </w:pP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2.contador para contar totais(ShoppingNotDone): PerformanceCounterType.NumberOfItems32</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CounterCreationData totalNotDone = </w:t>
      </w:r>
      <w:r>
        <w:rPr>
          <w:rFonts w:ascii="Consolas" w:hAnsi="Consolas" w:cs="Consolas"/>
          <w:color w:val="0000FF"/>
          <w:sz w:val="19"/>
          <w:szCs w:val="19"/>
        </w:rPr>
        <w:t>new</w:t>
      </w:r>
      <w:r>
        <w:rPr>
          <w:rFonts w:ascii="Consolas" w:hAnsi="Consolas" w:cs="Consolas"/>
          <w:color w:val="000000"/>
          <w:sz w:val="19"/>
          <w:szCs w:val="19"/>
        </w:rPr>
        <w:t xml:space="preserve"> CounterCreationData();</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totalNotDone.CounterName = </w:t>
      </w:r>
      <w:r>
        <w:rPr>
          <w:rFonts w:ascii="Consolas" w:hAnsi="Consolas" w:cs="Consolas"/>
          <w:color w:val="A31515"/>
          <w:sz w:val="19"/>
          <w:szCs w:val="19"/>
        </w:rPr>
        <w:t>"ShoppingNotDone"</w:t>
      </w:r>
      <w:r>
        <w:rPr>
          <w:rFonts w:ascii="Consolas" w:hAnsi="Consolas" w:cs="Consolas"/>
          <w:color w:val="000000"/>
          <w:sz w:val="19"/>
          <w:szCs w:val="19"/>
        </w:rPr>
        <w:t>;</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totalNotDone.CounterHelp = </w:t>
      </w:r>
      <w:r>
        <w:rPr>
          <w:rFonts w:ascii="Consolas" w:hAnsi="Consolas" w:cs="Consolas"/>
          <w:color w:val="A31515"/>
          <w:sz w:val="19"/>
          <w:szCs w:val="19"/>
        </w:rPr>
        <w:t>"Número total de compras não concluídas"</w:t>
      </w:r>
      <w:r>
        <w:rPr>
          <w:rFonts w:ascii="Consolas" w:hAnsi="Consolas" w:cs="Consolas"/>
          <w:color w:val="000000"/>
          <w:sz w:val="19"/>
          <w:szCs w:val="19"/>
        </w:rPr>
        <w:t>;</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totalNotDone.CounterType = PerformanceCounterType.NumberOfItems32;</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counters.Add(totalNotDone);</w:t>
      </w:r>
    </w:p>
    <w:p w:rsidR="00FB33BE" w:rsidRDefault="00FB33BE" w:rsidP="00193A27">
      <w:pPr>
        <w:autoSpaceDE w:val="0"/>
        <w:autoSpaceDN w:val="0"/>
        <w:adjustRightInd w:val="0"/>
        <w:spacing w:after="0" w:line="240" w:lineRule="auto"/>
        <w:rPr>
          <w:rFonts w:ascii="Consolas" w:hAnsi="Consolas" w:cs="Consolas"/>
          <w:color w:val="000000"/>
          <w:sz w:val="19"/>
          <w:szCs w:val="19"/>
        </w:rPr>
      </w:pP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cria uma nova categoria com os contadores acima</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texto = </w:t>
      </w:r>
      <w:r>
        <w:rPr>
          <w:rFonts w:ascii="Consolas" w:hAnsi="Consolas" w:cs="Consolas"/>
          <w:color w:val="A31515"/>
          <w:sz w:val="19"/>
          <w:szCs w:val="19"/>
        </w:rPr>
        <w:t>"Os balcões de compras ajudam a montar quantas compras são feitas e como muitos não são."</w:t>
      </w:r>
      <w:r>
        <w:rPr>
          <w:rFonts w:ascii="Consolas" w:hAnsi="Consolas" w:cs="Consolas"/>
          <w:color w:val="000000"/>
          <w:sz w:val="19"/>
          <w:szCs w:val="19"/>
        </w:rPr>
        <w:t>;</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PerformanceCounterCategory.Create(</w:t>
      </w:r>
      <w:r>
        <w:rPr>
          <w:rFonts w:ascii="Consolas" w:hAnsi="Consolas" w:cs="Consolas"/>
          <w:color w:val="A31515"/>
          <w:sz w:val="19"/>
          <w:szCs w:val="19"/>
        </w:rPr>
        <w:t>"ShoppingCounter"</w:t>
      </w:r>
      <w:r>
        <w:rPr>
          <w:rFonts w:ascii="Consolas" w:hAnsi="Consolas" w:cs="Consolas"/>
          <w:color w:val="000000"/>
          <w:sz w:val="19"/>
          <w:szCs w:val="19"/>
        </w:rPr>
        <w:t>, texto, counters);</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"Contador de desempenho criado."</w:t>
      </w:r>
      <w:r>
        <w:rPr>
          <w:rFonts w:ascii="Consolas" w:hAnsi="Consolas" w:cs="Consolas"/>
          <w:color w:val="000000"/>
          <w:sz w:val="19"/>
          <w:szCs w:val="19"/>
        </w:rPr>
        <w:t>);</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"Contador de desempenho já criado."</w:t>
      </w:r>
      <w:r>
        <w:rPr>
          <w:rFonts w:ascii="Consolas" w:hAnsi="Consolas" w:cs="Consolas"/>
          <w:color w:val="000000"/>
          <w:sz w:val="19"/>
          <w:szCs w:val="19"/>
        </w:rPr>
        <w:t>);</w:t>
      </w:r>
    </w:p>
    <w:p w:rsidR="00FB33BE" w:rsidRDefault="00FB33BE" w:rsidP="00193A27">
      <w:pPr>
        <w:autoSpaceDE w:val="0"/>
        <w:autoSpaceDN w:val="0"/>
        <w:adjustRightInd w:val="0"/>
        <w:spacing w:after="0" w:line="240" w:lineRule="auto"/>
        <w:rPr>
          <w:rFonts w:ascii="Consolas" w:hAnsi="Consolas" w:cs="Consolas"/>
          <w:color w:val="000000"/>
          <w:sz w:val="19"/>
          <w:szCs w:val="19"/>
        </w:rPr>
      </w:pPr>
    </w:p>
    <w:p w:rsidR="00FB33BE" w:rsidRDefault="00FB33BE"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3D34D6" w:rsidRDefault="00FB33BE" w:rsidP="00193A2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FB33BE" w:rsidRDefault="00FB33BE" w:rsidP="00193A27">
      <w:pPr>
        <w:spacing w:after="0" w:line="240" w:lineRule="auto"/>
      </w:pPr>
    </w:p>
    <w:p w:rsidR="00785A47" w:rsidRDefault="009668FA" w:rsidP="00193A27">
      <w:pPr>
        <w:spacing w:after="0" w:line="240" w:lineRule="auto"/>
        <w:ind w:firstLine="708"/>
        <w:jc w:val="both"/>
      </w:pPr>
      <w:r>
        <w:rPr>
          <w:rStyle w:val="tlid-translation"/>
          <w:lang w:val="pt-PT"/>
        </w:rPr>
        <w:t xml:space="preserve">Todos os contadores de desempenho fazem parte de uma categoria e, dentro dessa categoria, têm um nome exclusivo. </w:t>
      </w:r>
      <w:r w:rsidR="00785A47">
        <w:t>PerformanceCounterCategory classe é usada para criar os contadores de desempenho para uma categoria específica. Também é usado para excluir o contador de desempenho ou verificar a existência de</w:t>
      </w:r>
      <w:r w:rsidR="00FB33BE">
        <w:t xml:space="preserve">les. </w:t>
      </w:r>
      <w:r w:rsidR="00785A47">
        <w:t>Os contadores de desempenho são definidos para uma categoria específica usando a classe CounterCreationData</w:t>
      </w:r>
      <w:r w:rsidR="00FB33BE">
        <w:t xml:space="preserve">. </w:t>
      </w:r>
      <w:r w:rsidR="00B23531">
        <w:t xml:space="preserve">Como é preciso criar uma lista de contadores o </w:t>
      </w:r>
      <w:r w:rsidR="00785A47">
        <w:t xml:space="preserve">CounterCreationDataCollection </w:t>
      </w:r>
      <w:r w:rsidR="00B23531">
        <w:t>agrupa todas as</w:t>
      </w:r>
      <w:r w:rsidR="00785A47">
        <w:t xml:space="preserve"> instâncias d</w:t>
      </w:r>
      <w:r w:rsidR="00B23531">
        <w:t xml:space="preserve">a classe </w:t>
      </w:r>
      <w:r w:rsidR="00785A47">
        <w:t>CounterCreationData.</w:t>
      </w:r>
    </w:p>
    <w:p w:rsidR="00FB33BE" w:rsidRDefault="00FB33BE" w:rsidP="00193A27">
      <w:pPr>
        <w:spacing w:after="0" w:line="240" w:lineRule="auto"/>
        <w:jc w:val="both"/>
      </w:pPr>
    </w:p>
    <w:p w:rsidR="00FB33BE" w:rsidRDefault="00785A47" w:rsidP="00193A27">
      <w:pPr>
        <w:spacing w:after="0" w:line="240" w:lineRule="auto"/>
        <w:ind w:firstLine="708"/>
        <w:jc w:val="both"/>
      </w:pPr>
      <w:r>
        <w:t>O código acima criará a categoria de desempenho "ShoppingCounter" e adicionará dois contadores,"ShoppingD</w:t>
      </w:r>
      <w:r w:rsidR="0026573A">
        <w:t xml:space="preserve">one" e "ShoppingNotDone", nele. </w:t>
      </w:r>
      <w:r>
        <w:t xml:space="preserve">Você pode visualizá-los navegando </w:t>
      </w:r>
      <w:r w:rsidR="00FB33BE">
        <w:t>para</w:t>
      </w:r>
      <w:r>
        <w:t xml:space="preserve"> Server Explorer</w:t>
      </w:r>
      <w:r w:rsidR="00961F1D">
        <w:t>.</w:t>
      </w:r>
    </w:p>
    <w:p w:rsidR="00961F1D" w:rsidRDefault="00961F1D" w:rsidP="00193A27">
      <w:pPr>
        <w:spacing w:after="0" w:line="240" w:lineRule="auto"/>
        <w:jc w:val="both"/>
      </w:pPr>
    </w:p>
    <w:p w:rsidR="009668FA" w:rsidRDefault="009668FA" w:rsidP="00193A27">
      <w:pPr>
        <w:spacing w:after="0" w:line="240" w:lineRule="auto"/>
        <w:ind w:firstLine="708"/>
        <w:jc w:val="both"/>
      </w:pPr>
      <w:r>
        <w:t>Os contadores de desempenho vêm em vários tipos diferentes. A definição de tipo determina como o contador interage com os aplicativos de monitoramento. Alguns tipos que podem ser úteis são:</w:t>
      </w:r>
    </w:p>
    <w:p w:rsidR="009668FA" w:rsidRDefault="009668FA" w:rsidP="001A07DE">
      <w:pPr>
        <w:pStyle w:val="PargrafodaLista"/>
        <w:numPr>
          <w:ilvl w:val="0"/>
          <w:numId w:val="38"/>
        </w:numPr>
        <w:spacing w:after="0" w:line="240" w:lineRule="auto"/>
        <w:jc w:val="both"/>
      </w:pPr>
      <w:r w:rsidRPr="009668FA">
        <w:rPr>
          <w:b/>
        </w:rPr>
        <w:t>NumberOfItems32/NumberOfItems64</w:t>
      </w:r>
      <w:r>
        <w:rPr>
          <w:b/>
        </w:rPr>
        <w:t>:</w:t>
      </w:r>
      <w:r>
        <w:t xml:space="preserve"> Esses tipos podem ser usados para contar as número de operações ou itens. NumberOfItems64 é o mesmo que NumberOfItems32, exceto que ele usa um campo maior para acomodar valores maiores.</w:t>
      </w:r>
    </w:p>
    <w:p w:rsidR="009668FA" w:rsidRDefault="009668FA" w:rsidP="001A07DE">
      <w:pPr>
        <w:pStyle w:val="PargrafodaLista"/>
        <w:numPr>
          <w:ilvl w:val="0"/>
          <w:numId w:val="38"/>
        </w:numPr>
        <w:spacing w:after="0" w:line="240" w:lineRule="auto"/>
        <w:jc w:val="both"/>
      </w:pPr>
      <w:r w:rsidRPr="009668FA">
        <w:rPr>
          <w:b/>
        </w:rPr>
        <w:t>RateOfCountsPerSecond32/RateOfCountsPerSecond64:</w:t>
      </w:r>
      <w:r>
        <w:t xml:space="preserve"> Esses tipos podem ser usados para calcular a quantidade por segundo de um item ou operação. RateOfCountsPerSecond64 é o mesmo que RateOfCountsPerSecond32, exceto que ele usa campos maiores para acomodar para valores maiores.</w:t>
      </w:r>
    </w:p>
    <w:p w:rsidR="009668FA" w:rsidRDefault="009668FA" w:rsidP="001A07DE">
      <w:pPr>
        <w:pStyle w:val="PargrafodaLista"/>
        <w:numPr>
          <w:ilvl w:val="0"/>
          <w:numId w:val="38"/>
        </w:numPr>
        <w:spacing w:after="0" w:line="240" w:lineRule="auto"/>
        <w:jc w:val="both"/>
      </w:pPr>
      <w:r w:rsidRPr="009668FA">
        <w:rPr>
          <w:b/>
        </w:rPr>
        <w:t>AvergateTimer32:</w:t>
      </w:r>
      <w:r>
        <w:t xml:space="preserve"> Calcula o tempo m</w:t>
      </w:r>
      <w:r w:rsidRPr="009668FA">
        <w:rPr>
          <w:rFonts w:ascii="Calibri" w:hAnsi="Calibri" w:cs="Calibri"/>
        </w:rPr>
        <w:t>é</w:t>
      </w:r>
      <w:r>
        <w:t>dio para executar um processo ou um processo item.</w:t>
      </w:r>
    </w:p>
    <w:p w:rsidR="009668FA" w:rsidRDefault="009668FA" w:rsidP="00193A27">
      <w:pPr>
        <w:spacing w:after="0" w:line="240" w:lineRule="auto"/>
        <w:jc w:val="both"/>
      </w:pPr>
    </w:p>
    <w:p w:rsidR="00654E64" w:rsidRPr="00654E64" w:rsidRDefault="00654E64" w:rsidP="00193A27">
      <w:pPr>
        <w:autoSpaceDE w:val="0"/>
        <w:autoSpaceDN w:val="0"/>
        <w:adjustRightInd w:val="0"/>
        <w:spacing w:after="0" w:line="240" w:lineRule="auto"/>
        <w:ind w:firstLine="708"/>
        <w:jc w:val="both"/>
      </w:pPr>
      <w:r>
        <w:t>No exemplo abaixo</w:t>
      </w:r>
      <w:r w:rsidRPr="00654E64">
        <w:t xml:space="preserve"> mostra</w:t>
      </w:r>
      <w:r>
        <w:t xml:space="preserve"> mais</w:t>
      </w:r>
      <w:r w:rsidRPr="00654E64">
        <w:t xml:space="preserve"> um exemplo de criação e uso de seus próprios contadores de desempenho. Na primeira vez, o aplicativo criará dois novos contadores de desempenho. Na segunda vez, ele aumentará os dois contadores em um</w:t>
      </w:r>
      <w:r>
        <w:t>a unidade</w:t>
      </w:r>
      <w:r w:rsidRPr="00654E64">
        <w:t>. Se você executar este programa (como administrador) e ficar de olho na ferramenta Monitoramento de Desempenho do Windows, verá os dois contadores atualizados.</w:t>
      </w:r>
    </w:p>
    <w:p w:rsidR="00654E64" w:rsidRDefault="00654E64" w:rsidP="00193A27">
      <w:pPr>
        <w:autoSpaceDE w:val="0"/>
        <w:autoSpaceDN w:val="0"/>
        <w:adjustRightInd w:val="0"/>
        <w:spacing w:after="0" w:line="240" w:lineRule="auto"/>
        <w:rPr>
          <w:rFonts w:ascii="Consolas" w:hAnsi="Consolas" w:cs="Consolas"/>
          <w:color w:val="0000FF"/>
          <w:sz w:val="19"/>
          <w:szCs w:val="19"/>
        </w:rPr>
      </w:pP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Main2(</w:t>
      </w:r>
      <w:r>
        <w:rPr>
          <w:rFonts w:ascii="Consolas" w:hAnsi="Consolas" w:cs="Consolas"/>
          <w:color w:val="0000FF"/>
          <w:sz w:val="19"/>
          <w:szCs w:val="19"/>
        </w:rPr>
        <w:t>string</w:t>
      </w:r>
      <w:r>
        <w:rPr>
          <w:rFonts w:ascii="Consolas" w:hAnsi="Consolas" w:cs="Consolas"/>
          <w:color w:val="000000"/>
          <w:sz w:val="19"/>
          <w:szCs w:val="19"/>
        </w:rPr>
        <w:t>[] args)</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(CreatePerformanceCounters())</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"Created performance counters"</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"Please restart application"</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68FA" w:rsidRDefault="009668FA" w:rsidP="00193A27">
      <w:pPr>
        <w:autoSpaceDE w:val="0"/>
        <w:autoSpaceDN w:val="0"/>
        <w:adjustRightInd w:val="0"/>
        <w:spacing w:after="0" w:line="240" w:lineRule="auto"/>
        <w:rPr>
          <w:rFonts w:ascii="Consolas" w:hAnsi="Consolas" w:cs="Consolas"/>
          <w:color w:val="000000"/>
          <w:sz w:val="19"/>
          <w:szCs w:val="19"/>
        </w:rPr>
      </w:pP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totalOperationsCounter = </w:t>
      </w:r>
      <w:r>
        <w:rPr>
          <w:rFonts w:ascii="Consolas" w:hAnsi="Consolas" w:cs="Consolas"/>
          <w:color w:val="0000FF"/>
          <w:sz w:val="19"/>
          <w:szCs w:val="19"/>
        </w:rPr>
        <w:t>new</w:t>
      </w:r>
      <w:r>
        <w:rPr>
          <w:rFonts w:ascii="Consolas" w:hAnsi="Consolas" w:cs="Consolas"/>
          <w:color w:val="000000"/>
          <w:sz w:val="19"/>
          <w:szCs w:val="19"/>
        </w:rPr>
        <w:t xml:space="preserve"> PerformanceCounter(</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"MyCategory"</w:t>
      </w:r>
      <w:r>
        <w:rPr>
          <w:rFonts w:ascii="Consolas" w:hAnsi="Consolas" w:cs="Consolas"/>
          <w:color w:val="000000"/>
          <w:sz w:val="19"/>
          <w:szCs w:val="19"/>
        </w:rPr>
        <w:t xml:space="preserve">, </w:t>
      </w:r>
      <w:r>
        <w:rPr>
          <w:rFonts w:ascii="Consolas" w:hAnsi="Consolas" w:cs="Consolas"/>
          <w:color w:val="A31515"/>
          <w:sz w:val="19"/>
          <w:szCs w:val="19"/>
        </w:rPr>
        <w:t>"# operations executed"</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operationsPerSecondCounter = </w:t>
      </w:r>
      <w:r>
        <w:rPr>
          <w:rFonts w:ascii="Consolas" w:hAnsi="Consolas" w:cs="Consolas"/>
          <w:color w:val="0000FF"/>
          <w:sz w:val="19"/>
          <w:szCs w:val="19"/>
        </w:rPr>
        <w:t>new</w:t>
      </w:r>
      <w:r>
        <w:rPr>
          <w:rFonts w:ascii="Consolas" w:hAnsi="Consolas" w:cs="Consolas"/>
          <w:color w:val="000000"/>
          <w:sz w:val="19"/>
          <w:szCs w:val="19"/>
        </w:rPr>
        <w:t xml:space="preserve"> PerformanceCounter(</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"MyCategory"</w:t>
      </w:r>
      <w:r>
        <w:rPr>
          <w:rFonts w:ascii="Consolas" w:hAnsi="Consolas" w:cs="Consolas"/>
          <w:color w:val="000000"/>
          <w:sz w:val="19"/>
          <w:szCs w:val="19"/>
        </w:rPr>
        <w:t xml:space="preserve">, </w:t>
      </w:r>
      <w:r>
        <w:rPr>
          <w:rFonts w:ascii="Consolas" w:hAnsi="Consolas" w:cs="Consolas"/>
          <w:color w:val="A31515"/>
          <w:sz w:val="19"/>
          <w:szCs w:val="19"/>
        </w:rPr>
        <w:t>"# operations / sec"</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totalOperationsCounter.Increment();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operationsPerSecondCounter.Increment();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privatestaticbool</w:t>
      </w:r>
      <w:r>
        <w:rPr>
          <w:rFonts w:ascii="Consolas" w:hAnsi="Consolas" w:cs="Consolas"/>
          <w:color w:val="000000"/>
          <w:sz w:val="19"/>
          <w:szCs w:val="19"/>
        </w:rPr>
        <w:t xml:space="preserve"> CreatePerformanceCounters()</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(!PerformanceCounterCategory.Exists(</w:t>
      </w:r>
      <w:r>
        <w:rPr>
          <w:rFonts w:ascii="Consolas" w:hAnsi="Consolas" w:cs="Consolas"/>
          <w:color w:val="A31515"/>
          <w:sz w:val="19"/>
          <w:szCs w:val="19"/>
        </w:rPr>
        <w:t>"MyCategory"</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CounterCreationDataCollection counters = </w:t>
      </w:r>
      <w:r>
        <w:rPr>
          <w:rFonts w:ascii="Consolas" w:hAnsi="Consolas" w:cs="Consolas"/>
          <w:color w:val="0000FF"/>
          <w:sz w:val="19"/>
          <w:szCs w:val="19"/>
        </w:rPr>
        <w:t>new</w:t>
      </w:r>
      <w:r>
        <w:rPr>
          <w:rFonts w:ascii="Consolas" w:hAnsi="Consolas" w:cs="Consolas"/>
          <w:color w:val="000000"/>
          <w:sz w:val="19"/>
          <w:szCs w:val="19"/>
        </w:rPr>
        <w:t xml:space="preserve"> CounterCreationDataCollection</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CounterCreationData(</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 operations executed"</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"Total number of operations executed"</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PerformanceCounterType.NumberOfItems32),</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CounterCreationData(</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 operations / sec"</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"Number of operations executed per second"</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PerformanceCounterType.RateOfCountsPerSecond32)</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PerformanceCounterCategory.Create(</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"MyCategory"</w:t>
      </w:r>
      <w:r>
        <w:rPr>
          <w:rFonts w:ascii="Consolas" w:hAnsi="Consolas" w:cs="Consolas"/>
          <w:color w:val="000000"/>
          <w:sz w:val="19"/>
          <w:szCs w:val="19"/>
        </w:rPr>
        <w:t xml:space="preserve">, </w:t>
      </w:r>
      <w:r>
        <w:rPr>
          <w:rFonts w:ascii="Consolas" w:hAnsi="Consolas" w:cs="Consolas"/>
          <w:color w:val="A31515"/>
          <w:sz w:val="19"/>
          <w:szCs w:val="19"/>
        </w:rPr>
        <w:t>"Sample category for Codeproject"</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PerformanceCounterCategoryType.SingleInstance,</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counters);</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returntrue</w:t>
      </w:r>
      <w:r>
        <w:rPr>
          <w:rFonts w:ascii="Consolas" w:hAnsi="Consolas" w:cs="Consolas"/>
          <w:color w:val="000000"/>
          <w:sz w:val="19"/>
          <w:szCs w:val="19"/>
        </w:rPr>
        <w:t>;</w:t>
      </w: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668FA" w:rsidRDefault="009668FA" w:rsidP="00193A27">
      <w:pPr>
        <w:autoSpaceDE w:val="0"/>
        <w:autoSpaceDN w:val="0"/>
        <w:adjustRightInd w:val="0"/>
        <w:spacing w:after="0" w:line="240" w:lineRule="auto"/>
        <w:rPr>
          <w:rFonts w:ascii="Consolas" w:hAnsi="Consolas" w:cs="Consolas"/>
          <w:color w:val="000000"/>
          <w:sz w:val="19"/>
          <w:szCs w:val="19"/>
        </w:rPr>
      </w:pPr>
    </w:p>
    <w:p w:rsidR="009668FA" w:rsidRDefault="009668FA"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returnfalse</w:t>
      </w:r>
      <w:r>
        <w:rPr>
          <w:rFonts w:ascii="Consolas" w:hAnsi="Consolas" w:cs="Consolas"/>
          <w:color w:val="000000"/>
          <w:sz w:val="19"/>
          <w:szCs w:val="19"/>
        </w:rPr>
        <w:t>;</w:t>
      </w:r>
    </w:p>
    <w:p w:rsidR="009668FA" w:rsidRDefault="009668FA" w:rsidP="00193A27">
      <w:pPr>
        <w:spacing w:after="0" w:line="240" w:lineRule="auto"/>
        <w:jc w:val="both"/>
        <w:rPr>
          <w:rFonts w:ascii="Consolas" w:hAnsi="Consolas" w:cs="Consolas"/>
          <w:color w:val="000000"/>
          <w:sz w:val="19"/>
          <w:szCs w:val="19"/>
        </w:rPr>
      </w:pPr>
    </w:p>
    <w:p w:rsidR="009668FA" w:rsidRDefault="009668FA" w:rsidP="00193A27">
      <w:pPr>
        <w:spacing w:after="0" w:line="240" w:lineRule="auto"/>
        <w:jc w:val="both"/>
      </w:pPr>
      <w:r>
        <w:rPr>
          <w:rFonts w:ascii="Consolas" w:hAnsi="Consolas" w:cs="Consolas"/>
          <w:color w:val="000000"/>
          <w:sz w:val="19"/>
          <w:szCs w:val="19"/>
        </w:rPr>
        <w:t>}</w:t>
      </w:r>
    </w:p>
    <w:p w:rsidR="009668FA" w:rsidRDefault="009668FA" w:rsidP="00193A27">
      <w:pPr>
        <w:spacing w:after="0" w:line="240" w:lineRule="auto"/>
        <w:jc w:val="both"/>
      </w:pPr>
    </w:p>
    <w:p w:rsidR="009668FA" w:rsidRDefault="009668FA" w:rsidP="00193A27">
      <w:pPr>
        <w:spacing w:after="0" w:line="240" w:lineRule="auto"/>
        <w:jc w:val="both"/>
      </w:pPr>
      <w:r>
        <w:t>Server Explorer</w:t>
      </w:r>
    </w:p>
    <w:p w:rsidR="009668FA" w:rsidRDefault="009668FA" w:rsidP="00193A27">
      <w:pPr>
        <w:spacing w:after="0" w:line="240" w:lineRule="auto"/>
        <w:ind w:firstLine="708"/>
        <w:jc w:val="both"/>
      </w:pPr>
    </w:p>
    <w:p w:rsidR="00961F1D" w:rsidRDefault="00961F1D" w:rsidP="00193A27">
      <w:pPr>
        <w:spacing w:after="0" w:line="240" w:lineRule="auto"/>
        <w:ind w:firstLine="708"/>
        <w:jc w:val="both"/>
      </w:pPr>
      <w:r>
        <w:t>O Server Explorer é uma ferramenta que está disponível no IDE do .NET e que permite o acesso a diversos recursos. Com ele podemos realizar pesquisas em vários servidores de uma rede visualizando os serviços que estão em execução. Você também pode usar o Server Explorer para acessar os serviços e facilitar sua vida.</w:t>
      </w:r>
    </w:p>
    <w:p w:rsidR="00961F1D" w:rsidRDefault="003932A8" w:rsidP="00193A27">
      <w:pPr>
        <w:spacing w:after="0" w:line="240" w:lineRule="auto"/>
        <w:jc w:val="center"/>
      </w:pPr>
      <w:r>
        <w:rPr>
          <w:noProof/>
          <w:lang w:eastAsia="pt-BR"/>
        </w:rPr>
        <w:drawing>
          <wp:inline distT="0" distB="0" distL="0" distR="0">
            <wp:extent cx="4217439" cy="1137654"/>
            <wp:effectExtent l="0" t="0" r="0" b="571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60040" cy="1149146"/>
                    </a:xfrm>
                    <a:prstGeom prst="rect">
                      <a:avLst/>
                    </a:prstGeom>
                    <a:noFill/>
                    <a:ln>
                      <a:noFill/>
                    </a:ln>
                  </pic:spPr>
                </pic:pic>
              </a:graphicData>
            </a:graphic>
          </wp:inline>
        </w:drawing>
      </w:r>
    </w:p>
    <w:p w:rsidR="00961F1D" w:rsidRDefault="00961F1D" w:rsidP="00193A27">
      <w:pPr>
        <w:spacing w:after="0" w:line="240" w:lineRule="auto"/>
        <w:jc w:val="both"/>
      </w:pPr>
    </w:p>
    <w:p w:rsidR="00961F1D" w:rsidRDefault="00961F1D" w:rsidP="00193A27">
      <w:pPr>
        <w:spacing w:after="0" w:line="240" w:lineRule="auto"/>
        <w:ind w:firstLine="708"/>
        <w:jc w:val="both"/>
      </w:pPr>
      <w:r>
        <w:t>O Server Explorer apresenta uma lista hierárquica dos serviços disponíveis no seu computador (ou computador selecionado se você estiver em rede). Os serviços disponíveis podem se classificados em duas categorias:</w:t>
      </w:r>
    </w:p>
    <w:p w:rsidR="00961F1D" w:rsidRDefault="00961F1D" w:rsidP="001A07DE">
      <w:pPr>
        <w:pStyle w:val="PargrafodaLista"/>
        <w:numPr>
          <w:ilvl w:val="0"/>
          <w:numId w:val="36"/>
        </w:numPr>
        <w:spacing w:after="0" w:line="240" w:lineRule="auto"/>
        <w:jc w:val="both"/>
      </w:pPr>
      <w:r>
        <w:t>Conexões de Dados - Permite conectar e visualizar os bancos de dados no ambiente do.NET</w:t>
      </w:r>
    </w:p>
    <w:p w:rsidR="00961F1D" w:rsidRDefault="00961F1D" w:rsidP="001A07DE">
      <w:pPr>
        <w:pStyle w:val="PargrafodaLista"/>
        <w:numPr>
          <w:ilvl w:val="0"/>
          <w:numId w:val="36"/>
        </w:numPr>
        <w:spacing w:after="0" w:line="240" w:lineRule="auto"/>
        <w:jc w:val="both"/>
      </w:pPr>
      <w:r>
        <w:t>Servidores - Exibe a lista de servidores com os quais você esta conectado e os serviços em execução.</w:t>
      </w:r>
    </w:p>
    <w:p w:rsidR="00B23531" w:rsidRDefault="0026573A" w:rsidP="00193A27">
      <w:pPr>
        <w:spacing w:after="0" w:line="240" w:lineRule="auto"/>
        <w:jc w:val="center"/>
      </w:pPr>
      <w:r>
        <w:rPr>
          <w:noProof/>
          <w:lang w:eastAsia="pt-BR"/>
        </w:rPr>
        <w:drawing>
          <wp:inline distT="0" distB="0" distL="0" distR="0">
            <wp:extent cx="4461927" cy="2130950"/>
            <wp:effectExtent l="0" t="0" r="0" b="31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75233" cy="2137305"/>
                    </a:xfrm>
                    <a:prstGeom prst="rect">
                      <a:avLst/>
                    </a:prstGeom>
                    <a:noFill/>
                    <a:ln>
                      <a:noFill/>
                    </a:ln>
                  </pic:spPr>
                </pic:pic>
              </a:graphicData>
            </a:graphic>
          </wp:inline>
        </w:drawing>
      </w:r>
    </w:p>
    <w:p w:rsidR="00B23531" w:rsidRDefault="00B23531" w:rsidP="00193A27">
      <w:pPr>
        <w:spacing w:after="0" w:line="240" w:lineRule="auto"/>
      </w:pPr>
    </w:p>
    <w:p w:rsidR="00FB33BE" w:rsidRDefault="00FB33BE" w:rsidP="00193A27">
      <w:pPr>
        <w:spacing w:after="0" w:line="240" w:lineRule="auto"/>
        <w:ind w:firstLine="708"/>
      </w:pPr>
      <w:r>
        <w:t>Clique com o botão direito do mouse no “ShoppingCounter” e clique em Editar. Você também pode adicionar novos contadores dessa maneira ou editar ou visualizá-los. Os detalhes são parecidos com:</w:t>
      </w:r>
    </w:p>
    <w:p w:rsidR="003D34D6" w:rsidRPr="00685D9C" w:rsidRDefault="0026573A" w:rsidP="00193A27">
      <w:pPr>
        <w:spacing w:after="0" w:line="240" w:lineRule="auto"/>
        <w:jc w:val="center"/>
      </w:pPr>
      <w:r>
        <w:rPr>
          <w:noProof/>
          <w:lang w:eastAsia="pt-BR"/>
        </w:rPr>
        <w:lastRenderedPageBreak/>
        <w:drawing>
          <wp:inline distT="0" distB="0" distL="0" distR="0">
            <wp:extent cx="3222142" cy="3101009"/>
            <wp:effectExtent l="0" t="0" r="0" b="444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82267" cy="3158874"/>
                    </a:xfrm>
                    <a:prstGeom prst="rect">
                      <a:avLst/>
                    </a:prstGeom>
                  </pic:spPr>
                </pic:pic>
              </a:graphicData>
            </a:graphic>
          </wp:inline>
        </w:drawing>
      </w:r>
    </w:p>
    <w:p w:rsidR="003D34D6" w:rsidRPr="00685D9C" w:rsidRDefault="003D34D6" w:rsidP="00193A27">
      <w:pPr>
        <w:spacing w:after="0" w:line="240" w:lineRule="auto"/>
        <w:jc w:val="both"/>
      </w:pPr>
    </w:p>
    <w:p w:rsidR="0026573A" w:rsidRDefault="0026573A" w:rsidP="00193A27">
      <w:pPr>
        <w:spacing w:after="0" w:line="240" w:lineRule="auto"/>
        <w:ind w:firstLine="708"/>
        <w:jc w:val="both"/>
      </w:pPr>
      <w:r>
        <w:t>Após a criação do contador de desempenho, eles devem ser usados para monitorar o desempenho de um aplicativo.</w:t>
      </w:r>
    </w:p>
    <w:p w:rsidR="0026573A" w:rsidRDefault="0026573A" w:rsidP="00193A27">
      <w:pPr>
        <w:spacing w:after="0" w:line="240" w:lineRule="auto"/>
      </w:pP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noOfShoppingsDone = 1500;</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noOfShoppingsNotDone = 20000;</w:t>
      </w:r>
    </w:p>
    <w:p w:rsidR="009F6CAD" w:rsidRDefault="009F6CAD" w:rsidP="00193A27">
      <w:pPr>
        <w:autoSpaceDE w:val="0"/>
        <w:autoSpaceDN w:val="0"/>
        <w:adjustRightInd w:val="0"/>
        <w:spacing w:after="0" w:line="240" w:lineRule="auto"/>
        <w:rPr>
          <w:rFonts w:ascii="Consolas" w:hAnsi="Consolas" w:cs="Consolas"/>
          <w:color w:val="000000"/>
          <w:sz w:val="19"/>
          <w:szCs w:val="19"/>
        </w:rPr>
      </w:pP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successfully Done shpping (Counter)</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(PerformanceCounter successfullCounter = </w:t>
      </w:r>
      <w:r>
        <w:rPr>
          <w:rFonts w:ascii="Consolas" w:hAnsi="Consolas" w:cs="Consolas"/>
          <w:color w:val="0000FF"/>
          <w:sz w:val="19"/>
          <w:szCs w:val="19"/>
        </w:rPr>
        <w:t>new</w:t>
      </w:r>
      <w:r>
        <w:rPr>
          <w:rFonts w:ascii="Consolas" w:hAnsi="Consolas" w:cs="Consolas"/>
          <w:color w:val="000000"/>
          <w:sz w:val="19"/>
          <w:szCs w:val="19"/>
        </w:rPr>
        <w:t xml:space="preserve"> PerformanceCounter(</w:t>
      </w:r>
      <w:r>
        <w:rPr>
          <w:rFonts w:ascii="Consolas" w:hAnsi="Consolas" w:cs="Consolas"/>
          <w:color w:val="A31515"/>
          <w:sz w:val="19"/>
          <w:szCs w:val="19"/>
        </w:rPr>
        <w:t>"ShoppingCounter"</w:t>
      </w:r>
      <w:r>
        <w:rPr>
          <w:rFonts w:ascii="Consolas" w:hAnsi="Consolas" w:cs="Consolas"/>
          <w:color w:val="000000"/>
          <w:sz w:val="19"/>
          <w:szCs w:val="19"/>
        </w:rPr>
        <w:t xml:space="preserve">, </w:t>
      </w:r>
      <w:r>
        <w:rPr>
          <w:rFonts w:ascii="Consolas" w:hAnsi="Consolas" w:cs="Consolas"/>
          <w:color w:val="A31515"/>
          <w:sz w:val="19"/>
          <w:szCs w:val="19"/>
        </w:rPr>
        <w:t>"ShoppingDone"</w:t>
      </w: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successfullCounter.MachineName = </w:t>
      </w:r>
      <w:r>
        <w:rPr>
          <w:rFonts w:ascii="Consolas" w:hAnsi="Consolas" w:cs="Consolas"/>
          <w:color w:val="A31515"/>
          <w:sz w:val="19"/>
          <w:szCs w:val="19"/>
        </w:rPr>
        <w:t>"."</w:t>
      </w: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successfullCounter.ReadOnly = </w:t>
      </w:r>
      <w:r>
        <w:rPr>
          <w:rFonts w:ascii="Consolas" w:hAnsi="Consolas" w:cs="Consolas"/>
          <w:color w:val="0000FF"/>
          <w:sz w:val="19"/>
          <w:szCs w:val="19"/>
        </w:rPr>
        <w:t>false</w:t>
      </w: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noOfShoppingsDone; i++)</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"Shopping Done Successfully.."</w:t>
      </w: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successfullCounter.Increment();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6CAD" w:rsidRDefault="009F6CAD" w:rsidP="00193A27">
      <w:pPr>
        <w:autoSpaceDE w:val="0"/>
        <w:autoSpaceDN w:val="0"/>
        <w:adjustRightInd w:val="0"/>
        <w:spacing w:after="0" w:line="240" w:lineRule="auto"/>
        <w:rPr>
          <w:rFonts w:ascii="Consolas" w:hAnsi="Consolas" w:cs="Consolas"/>
          <w:color w:val="000000"/>
          <w:sz w:val="19"/>
          <w:szCs w:val="19"/>
        </w:rPr>
      </w:pP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(PerformanceCounter NotsuccessfullCounter = </w:t>
      </w:r>
      <w:r>
        <w:rPr>
          <w:rFonts w:ascii="Consolas" w:hAnsi="Consolas" w:cs="Consolas"/>
          <w:color w:val="0000FF"/>
          <w:sz w:val="19"/>
          <w:szCs w:val="19"/>
        </w:rPr>
        <w:t>new</w:t>
      </w:r>
      <w:r>
        <w:rPr>
          <w:rFonts w:ascii="Consolas" w:hAnsi="Consolas" w:cs="Consolas"/>
          <w:color w:val="000000"/>
          <w:sz w:val="19"/>
          <w:szCs w:val="19"/>
        </w:rPr>
        <w:t xml:space="preserve"> PerformanceCounter())</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NotsuccessfullCounter.CategoryName = </w:t>
      </w:r>
      <w:r>
        <w:rPr>
          <w:rFonts w:ascii="Consolas" w:hAnsi="Consolas" w:cs="Consolas"/>
          <w:color w:val="A31515"/>
          <w:sz w:val="19"/>
          <w:szCs w:val="19"/>
        </w:rPr>
        <w:t>"ShoppingCounter"</w:t>
      </w: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NotsuccessfullCounter.CounterName = </w:t>
      </w:r>
      <w:r>
        <w:rPr>
          <w:rFonts w:ascii="Consolas" w:hAnsi="Consolas" w:cs="Consolas"/>
          <w:color w:val="A31515"/>
          <w:sz w:val="19"/>
          <w:szCs w:val="19"/>
        </w:rPr>
        <w:t>"ShoppingNotDone"</w:t>
      </w: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NotsuccessfullCounter.MachineName = </w:t>
      </w:r>
      <w:r>
        <w:rPr>
          <w:rFonts w:ascii="Consolas" w:hAnsi="Consolas" w:cs="Consolas"/>
          <w:color w:val="A31515"/>
          <w:sz w:val="19"/>
          <w:szCs w:val="19"/>
        </w:rPr>
        <w:t>"."</w:t>
      </w: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NotsuccessfullCounter.ReadOnly = </w:t>
      </w:r>
      <w:r>
        <w:rPr>
          <w:rFonts w:ascii="Consolas" w:hAnsi="Consolas" w:cs="Consolas"/>
          <w:color w:val="0000FF"/>
          <w:sz w:val="19"/>
          <w:szCs w:val="19"/>
        </w:rPr>
        <w:t>false</w:t>
      </w: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noOfShoppingsNotDone; i++)</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"Shoppings Not Done.."</w:t>
      </w:r>
      <w:r>
        <w:rPr>
          <w:rFonts w:ascii="Consolas" w:hAnsi="Consolas" w:cs="Consolas"/>
          <w:color w:val="000000"/>
          <w:sz w:val="19"/>
          <w:szCs w:val="19"/>
        </w:rPr>
        <w: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NotsuccessfullCounter.Increment();</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F6CAD" w:rsidRDefault="009F6CAD" w:rsidP="00193A27">
      <w:pPr>
        <w:autoSpaceDE w:val="0"/>
        <w:autoSpaceDN w:val="0"/>
        <w:adjustRightInd w:val="0"/>
        <w:spacing w:after="0" w:line="240" w:lineRule="auto"/>
        <w:rPr>
          <w:rFonts w:ascii="Consolas" w:hAnsi="Consolas" w:cs="Consolas"/>
          <w:color w:val="000000"/>
          <w:sz w:val="19"/>
          <w:szCs w:val="19"/>
        </w:rPr>
      </w:pPr>
    </w:p>
    <w:p w:rsidR="009F6CAD" w:rsidRDefault="009F6CAD" w:rsidP="00193A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//Console.ReadKey();</w:t>
      </w:r>
    </w:p>
    <w:p w:rsidR="00C10583" w:rsidRDefault="009F6CAD" w:rsidP="00193A2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9F6CAD" w:rsidRDefault="009F6CAD" w:rsidP="00193A27">
      <w:pPr>
        <w:spacing w:after="0" w:line="240" w:lineRule="auto"/>
      </w:pPr>
    </w:p>
    <w:p w:rsidR="00AC4011" w:rsidRDefault="00AC4011" w:rsidP="00193A27">
      <w:pPr>
        <w:spacing w:after="0" w:line="240" w:lineRule="auto"/>
        <w:ind w:firstLine="708"/>
      </w:pPr>
      <w:r>
        <w:t>Em algum lugar do seu aplicativo, você faz com que seu contador seja bem-sucedido e mal-sucedido com base na lógica (ou seja, onde as compras não seriam possíveis ou possíveis). Para fazer isso, você precisa inicializar seu contadores de desempenho e use-os com as funções fornecidas:</w:t>
      </w:r>
    </w:p>
    <w:p w:rsidR="00AC4011" w:rsidRDefault="00AC4011" w:rsidP="001A07DE">
      <w:pPr>
        <w:pStyle w:val="PargrafodaLista"/>
        <w:numPr>
          <w:ilvl w:val="0"/>
          <w:numId w:val="37"/>
        </w:numPr>
        <w:spacing w:after="0" w:line="240" w:lineRule="auto"/>
      </w:pPr>
      <w:r w:rsidRPr="00AC4011">
        <w:rPr>
          <w:b/>
        </w:rPr>
        <w:t>Increment():</w:t>
      </w:r>
      <w:r>
        <w:t xml:space="preserve"> Incremente o valor do contador em 1.</w:t>
      </w:r>
    </w:p>
    <w:p w:rsidR="00AC4011" w:rsidRDefault="00AC4011" w:rsidP="001A07DE">
      <w:pPr>
        <w:pStyle w:val="PargrafodaLista"/>
        <w:numPr>
          <w:ilvl w:val="0"/>
          <w:numId w:val="37"/>
        </w:numPr>
        <w:spacing w:after="0" w:line="240" w:lineRule="auto"/>
      </w:pPr>
      <w:r w:rsidRPr="00AC4011">
        <w:rPr>
          <w:b/>
        </w:rPr>
        <w:t>IncrementBy():</w:t>
      </w:r>
      <w:r>
        <w:t xml:space="preserve"> Incremente o valor do contador com o valor fornecido.</w:t>
      </w:r>
    </w:p>
    <w:p w:rsidR="00AC4011" w:rsidRDefault="00AC4011" w:rsidP="001A07DE">
      <w:pPr>
        <w:pStyle w:val="PargrafodaLista"/>
        <w:numPr>
          <w:ilvl w:val="0"/>
          <w:numId w:val="37"/>
        </w:numPr>
        <w:spacing w:after="0" w:line="240" w:lineRule="auto"/>
      </w:pPr>
      <w:r w:rsidRPr="00AC4011">
        <w:rPr>
          <w:b/>
        </w:rPr>
        <w:lastRenderedPageBreak/>
        <w:t>Decrement():</w:t>
      </w:r>
      <w:r>
        <w:t xml:space="preserve"> Reduza o valor do contador por 1.</w:t>
      </w:r>
    </w:p>
    <w:p w:rsidR="00AC4011" w:rsidRDefault="00AC4011" w:rsidP="001A07DE">
      <w:pPr>
        <w:pStyle w:val="PargrafodaLista"/>
        <w:numPr>
          <w:ilvl w:val="0"/>
          <w:numId w:val="37"/>
        </w:numPr>
        <w:spacing w:after="0" w:line="240" w:lineRule="auto"/>
      </w:pPr>
      <w:r w:rsidRPr="00AC4011">
        <w:rPr>
          <w:b/>
        </w:rPr>
        <w:t>DecrementBy():</w:t>
      </w:r>
      <w:r>
        <w:t xml:space="preserve"> Decrescente o valor do contador com o valor fornecido.</w:t>
      </w:r>
    </w:p>
    <w:p w:rsidR="00AC4011" w:rsidRDefault="00AC4011" w:rsidP="00193A27">
      <w:pPr>
        <w:spacing w:after="0" w:line="240" w:lineRule="auto"/>
      </w:pPr>
    </w:p>
    <w:p w:rsidR="00BB530E" w:rsidRDefault="00AC4011" w:rsidP="00193A27">
      <w:pPr>
        <w:spacing w:after="0" w:line="240" w:lineRule="auto"/>
        <w:ind w:firstLine="708"/>
        <w:jc w:val="both"/>
      </w:pPr>
      <w:r>
        <w:t xml:space="preserve">Você pode visualizar suas alterações ou monitorar esses contadores de desempenho acessando o Monitor de Desempenho. </w:t>
      </w:r>
      <w:r w:rsidR="00961F1D">
        <w:t>Para visualizar o Monitor de Desempenho, pressione o comando “Executar” pressionando a tecla janela + R, digite perfmon e pressione enter.</w:t>
      </w:r>
      <w:r>
        <w:t xml:space="preserve"> Selecione Monitor de desempenho no lado esquerdo do menu. Clique no botão </w:t>
      </w:r>
      <w:r w:rsidR="00961F1D">
        <w:t>verde mais</w:t>
      </w:r>
      <w:r>
        <w:t xml:space="preserve"> (no topo). </w:t>
      </w:r>
    </w:p>
    <w:p w:rsidR="00BB530E" w:rsidRDefault="00BB530E" w:rsidP="00193A27">
      <w:pPr>
        <w:spacing w:after="0" w:line="240" w:lineRule="auto"/>
        <w:ind w:firstLine="708"/>
        <w:jc w:val="center"/>
      </w:pPr>
      <w:r>
        <w:rPr>
          <w:noProof/>
          <w:lang w:eastAsia="pt-BR"/>
        </w:rPr>
        <w:drawing>
          <wp:inline distT="0" distB="0" distL="0" distR="0">
            <wp:extent cx="4389010" cy="1339358"/>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07120" cy="1344885"/>
                    </a:xfrm>
                    <a:prstGeom prst="rect">
                      <a:avLst/>
                    </a:prstGeom>
                    <a:noFill/>
                    <a:ln>
                      <a:noFill/>
                    </a:ln>
                  </pic:spPr>
                </pic:pic>
              </a:graphicData>
            </a:graphic>
          </wp:inline>
        </w:drawing>
      </w:r>
    </w:p>
    <w:p w:rsidR="00BB530E" w:rsidRDefault="00BB530E" w:rsidP="00193A27">
      <w:pPr>
        <w:spacing w:after="0" w:line="240" w:lineRule="auto"/>
        <w:jc w:val="both"/>
      </w:pPr>
    </w:p>
    <w:p w:rsidR="00AC4011" w:rsidRDefault="00AC4011" w:rsidP="00193A27">
      <w:pPr>
        <w:spacing w:after="0" w:line="240" w:lineRule="auto"/>
        <w:ind w:firstLine="708"/>
        <w:jc w:val="both"/>
      </w:pPr>
      <w:r>
        <w:t>Uma janela de "Adicionar contadores" aparecerá na sua frente. Pesquise na sua categoria de contador &gt;&gt; clique nele e clique no botão Adicionar. Isso adicionará o contador selecionado no painel “Added Counter” do mesmo janela (você pode adicionar quantos contadores quiser). Clique no botão "OK":</w:t>
      </w:r>
    </w:p>
    <w:p w:rsidR="003D34D6" w:rsidRPr="00685D9C" w:rsidRDefault="00BB530E" w:rsidP="00193A27">
      <w:pPr>
        <w:spacing w:after="0" w:line="240" w:lineRule="auto"/>
        <w:jc w:val="center"/>
      </w:pPr>
      <w:r>
        <w:rPr>
          <w:noProof/>
          <w:lang w:eastAsia="pt-BR"/>
        </w:rPr>
        <w:drawing>
          <wp:inline distT="0" distB="0" distL="0" distR="0">
            <wp:extent cx="4326255" cy="3250794"/>
            <wp:effectExtent l="0" t="0" r="0" b="698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64952" cy="3279871"/>
                    </a:xfrm>
                    <a:prstGeom prst="rect">
                      <a:avLst/>
                    </a:prstGeom>
                  </pic:spPr>
                </pic:pic>
              </a:graphicData>
            </a:graphic>
          </wp:inline>
        </w:drawing>
      </w:r>
    </w:p>
    <w:p w:rsidR="00BB530E" w:rsidRDefault="00BB530E" w:rsidP="00193A27">
      <w:pPr>
        <w:spacing w:after="0" w:line="240" w:lineRule="auto"/>
      </w:pPr>
    </w:p>
    <w:p w:rsidR="003D34D6" w:rsidRPr="003932A8" w:rsidRDefault="00BB530E" w:rsidP="00193A27">
      <w:pPr>
        <w:spacing w:after="0" w:line="240" w:lineRule="auto"/>
        <w:ind w:firstLine="708"/>
        <w:jc w:val="both"/>
      </w:pPr>
      <w:r>
        <w:t>Depois de clicar no botão OK, o desempenho dos contadores selecionados é exibido no Contador de desempenho. Dessa forma, você pode monitorar a saúde do seu aplicativo.</w:t>
      </w:r>
    </w:p>
    <w:p w:rsidR="00A45FBA" w:rsidRDefault="00A45FBA" w:rsidP="00193A27">
      <w:pPr>
        <w:spacing w:after="0" w:line="240" w:lineRule="auto"/>
        <w:jc w:val="center"/>
        <w:rPr>
          <w:rFonts w:asciiTheme="majorHAnsi" w:eastAsiaTheme="majorEastAsia" w:hAnsiTheme="majorHAnsi" w:cstheme="majorBidi"/>
          <w:color w:val="2E74B5" w:themeColor="accent1" w:themeShade="BF"/>
          <w:sz w:val="24"/>
          <w:szCs w:val="24"/>
        </w:rPr>
      </w:pPr>
      <w:r>
        <w:rPr>
          <w:noProof/>
          <w:lang w:eastAsia="pt-BR"/>
        </w:rPr>
        <w:lastRenderedPageBreak/>
        <w:drawing>
          <wp:inline distT="0" distB="0" distL="0" distR="0">
            <wp:extent cx="4738810" cy="3617844"/>
            <wp:effectExtent l="0" t="0" r="5080" b="190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46672" cy="3623846"/>
                    </a:xfrm>
                    <a:prstGeom prst="rect">
                      <a:avLst/>
                    </a:prstGeom>
                  </pic:spPr>
                </pic:pic>
              </a:graphicData>
            </a:graphic>
          </wp:inline>
        </w:drawing>
      </w:r>
    </w:p>
    <w:p w:rsidR="00A45FBA" w:rsidRDefault="00A45FBA" w:rsidP="00193A27">
      <w:pPr>
        <w:spacing w:after="0" w:line="240" w:lineRule="auto"/>
        <w:rPr>
          <w:rFonts w:asciiTheme="majorHAnsi" w:eastAsiaTheme="majorEastAsia" w:hAnsiTheme="majorHAnsi" w:cstheme="majorBidi"/>
          <w:color w:val="2E74B5" w:themeColor="accent1" w:themeShade="BF"/>
          <w:sz w:val="24"/>
          <w:szCs w:val="24"/>
        </w:rPr>
      </w:pPr>
    </w:p>
    <w:p w:rsidR="00A45FBA" w:rsidRDefault="00A45FBA" w:rsidP="00193A27">
      <w:pPr>
        <w:spacing w:after="0" w:line="240" w:lineRule="auto"/>
        <w:jc w:val="center"/>
        <w:rPr>
          <w:rFonts w:asciiTheme="majorHAnsi" w:eastAsiaTheme="majorEastAsia" w:hAnsiTheme="majorHAnsi" w:cstheme="majorBidi"/>
          <w:color w:val="2E74B5" w:themeColor="accent1" w:themeShade="BF"/>
          <w:sz w:val="24"/>
          <w:szCs w:val="24"/>
        </w:rPr>
      </w:pPr>
      <w:r>
        <w:rPr>
          <w:rFonts w:asciiTheme="majorHAnsi" w:eastAsiaTheme="majorEastAsia" w:hAnsiTheme="majorHAnsi" w:cstheme="majorBidi"/>
          <w:noProof/>
          <w:color w:val="2E74B5" w:themeColor="accent1" w:themeShade="BF"/>
          <w:sz w:val="24"/>
          <w:szCs w:val="24"/>
          <w:lang w:eastAsia="pt-BR"/>
        </w:rPr>
        <w:drawing>
          <wp:inline distT="0" distB="0" distL="0" distR="0">
            <wp:extent cx="5009252" cy="1480959"/>
            <wp:effectExtent l="0" t="0" r="1270" b="508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28923" cy="1486775"/>
                    </a:xfrm>
                    <a:prstGeom prst="rect">
                      <a:avLst/>
                    </a:prstGeom>
                    <a:noFill/>
                    <a:ln>
                      <a:noFill/>
                    </a:ln>
                  </pic:spPr>
                </pic:pic>
              </a:graphicData>
            </a:graphic>
          </wp:inline>
        </w:drawing>
      </w:r>
    </w:p>
    <w:p w:rsidR="00A45FBA" w:rsidRPr="003932A8" w:rsidRDefault="00A45FBA" w:rsidP="00193A27">
      <w:pPr>
        <w:spacing w:after="0" w:line="240" w:lineRule="auto"/>
      </w:pPr>
    </w:p>
    <w:p w:rsidR="003932A8" w:rsidRPr="003932A8" w:rsidRDefault="003932A8" w:rsidP="00193A27">
      <w:pPr>
        <w:spacing w:after="0" w:line="240" w:lineRule="auto"/>
        <w:ind w:firstLine="708"/>
        <w:jc w:val="both"/>
      </w:pPr>
      <w:r w:rsidRPr="003932A8">
        <w:t>Criar seus próprios contadores de desempenho pode ser uma grande ajuda ao verificar a integridade do seu aplicativo. Você pode criar outro aplicativo para lê-los (algum tipo de aplicativo de painel) ou pode usar a ferramenta Monitor de Contador de Desempenho fornecida pelo Windows.</w:t>
      </w:r>
    </w:p>
    <w:p w:rsidR="003932A8" w:rsidRDefault="003932A8" w:rsidP="00193A27">
      <w:pPr>
        <w:spacing w:after="0" w:line="240" w:lineRule="auto"/>
        <w:rPr>
          <w:rFonts w:asciiTheme="majorHAnsi" w:eastAsiaTheme="majorEastAsia" w:hAnsiTheme="majorHAnsi" w:cstheme="majorBidi"/>
          <w:color w:val="2E74B5" w:themeColor="accent1" w:themeShade="BF"/>
          <w:sz w:val="24"/>
          <w:szCs w:val="24"/>
        </w:rPr>
      </w:pPr>
    </w:p>
    <w:p w:rsidR="003D6DA3" w:rsidRPr="003D6DA3" w:rsidRDefault="003D6DA3" w:rsidP="00193A27">
      <w:pPr>
        <w:spacing w:after="0" w:line="240" w:lineRule="auto"/>
        <w:rPr>
          <w:rFonts w:asciiTheme="majorHAnsi" w:eastAsiaTheme="majorEastAsia" w:hAnsiTheme="majorHAnsi" w:cstheme="majorBidi"/>
          <w:color w:val="2E74B5" w:themeColor="accent1" w:themeShade="BF"/>
          <w:sz w:val="24"/>
          <w:szCs w:val="24"/>
        </w:rPr>
      </w:pPr>
      <w:r w:rsidRPr="007D0160">
        <w:rPr>
          <w:rFonts w:asciiTheme="majorHAnsi" w:eastAsiaTheme="majorEastAsia" w:hAnsiTheme="majorHAnsi" w:cstheme="majorBidi"/>
          <w:color w:val="FF0000"/>
          <w:sz w:val="24"/>
          <w:szCs w:val="24"/>
        </w:rPr>
        <w:t>Ferramenta Assistente de Desempenho do Visual Studio</w:t>
      </w:r>
    </w:p>
    <w:p w:rsidR="003D6DA3" w:rsidRDefault="003D6DA3" w:rsidP="00193A27">
      <w:pPr>
        <w:pStyle w:val="Default"/>
        <w:ind w:firstLine="708"/>
        <w:jc w:val="both"/>
        <w:rPr>
          <w:rFonts w:asciiTheme="minorHAnsi" w:hAnsiTheme="minorHAnsi" w:cstheme="minorBidi"/>
          <w:color w:val="auto"/>
          <w:sz w:val="22"/>
          <w:szCs w:val="22"/>
          <w:lang w:val="en-US"/>
        </w:rPr>
      </w:pPr>
    </w:p>
    <w:p w:rsidR="00D43B72" w:rsidRPr="00D43B72" w:rsidRDefault="00D43B72" w:rsidP="00193A27">
      <w:pPr>
        <w:pStyle w:val="Default"/>
        <w:ind w:firstLine="708"/>
        <w:jc w:val="both"/>
        <w:rPr>
          <w:rFonts w:asciiTheme="minorHAnsi" w:hAnsiTheme="minorHAnsi" w:cstheme="minorBidi"/>
          <w:color w:val="auto"/>
          <w:sz w:val="22"/>
          <w:szCs w:val="22"/>
          <w:lang w:val="en-US"/>
        </w:rPr>
      </w:pPr>
      <w:r w:rsidRPr="00D43B72">
        <w:rPr>
          <w:rFonts w:asciiTheme="minorHAnsi" w:hAnsiTheme="minorHAnsi" w:cstheme="minorBidi"/>
          <w:color w:val="auto"/>
          <w:sz w:val="22"/>
          <w:szCs w:val="22"/>
          <w:lang w:val="en-US"/>
        </w:rPr>
        <w:t xml:space="preserve">O Visual Studio também inclui um amplo conjunto de ferramentas de criação de perfil. Para usá-los, você precisa do Visual Studio Ultimate, Premium ou Professional edition.Ao usar o criador de perfil, a maneira mais fácil é usar o Assistente de Desempenho. Você pode encontrar esse assistente no menu Analyze no Visual Studio. A Figura </w:t>
      </w:r>
      <w:r>
        <w:rPr>
          <w:rFonts w:asciiTheme="minorHAnsi" w:hAnsiTheme="minorHAnsi" w:cstheme="minorBidi"/>
          <w:color w:val="auto"/>
          <w:sz w:val="22"/>
          <w:szCs w:val="22"/>
          <w:lang w:val="en-US"/>
        </w:rPr>
        <w:t>a seguir</w:t>
      </w:r>
      <w:r w:rsidRPr="00D43B72">
        <w:rPr>
          <w:rFonts w:asciiTheme="minorHAnsi" w:hAnsiTheme="minorHAnsi" w:cstheme="minorBidi"/>
          <w:color w:val="auto"/>
          <w:sz w:val="22"/>
          <w:szCs w:val="22"/>
          <w:lang w:val="en-US"/>
        </w:rPr>
        <w:t xml:space="preserve"> mostra a primeira página do assistente.</w:t>
      </w:r>
    </w:p>
    <w:p w:rsidR="00A2785D" w:rsidRPr="009E7D49" w:rsidRDefault="003C0FEF" w:rsidP="00193A27">
      <w:pPr>
        <w:spacing w:after="0" w:line="240" w:lineRule="auto"/>
        <w:jc w:val="center"/>
        <w:rPr>
          <w:lang w:val="en-US"/>
        </w:rPr>
      </w:pPr>
      <w:r>
        <w:rPr>
          <w:noProof/>
          <w:lang w:eastAsia="pt-BR"/>
        </w:rPr>
        <w:drawing>
          <wp:inline distT="0" distB="0" distL="0" distR="0">
            <wp:extent cx="3393175" cy="2611582"/>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425043" cy="2636109"/>
                    </a:xfrm>
                    <a:prstGeom prst="rect">
                      <a:avLst/>
                    </a:prstGeom>
                  </pic:spPr>
                </pic:pic>
              </a:graphicData>
            </a:graphic>
          </wp:inline>
        </w:drawing>
      </w:r>
    </w:p>
    <w:p w:rsidR="00A2785D" w:rsidRDefault="00A2785D" w:rsidP="00193A27">
      <w:pPr>
        <w:spacing w:after="0" w:line="240" w:lineRule="auto"/>
        <w:rPr>
          <w:lang w:val="en-US"/>
        </w:rPr>
      </w:pPr>
    </w:p>
    <w:p w:rsidR="00D43B72" w:rsidRDefault="00D43B72" w:rsidP="00193A27">
      <w:pPr>
        <w:spacing w:after="0" w:line="240" w:lineRule="auto"/>
        <w:ind w:firstLine="708"/>
        <w:jc w:val="both"/>
        <w:rPr>
          <w:lang w:val="en-US"/>
        </w:rPr>
      </w:pPr>
      <w:r w:rsidRPr="00D43B72">
        <w:rPr>
          <w:lang w:val="en-US"/>
        </w:rPr>
        <w:t>Ao criar um perfil de seus aplicativos, você tem quatro opções:</w:t>
      </w:r>
    </w:p>
    <w:p w:rsidR="00D43B72" w:rsidRPr="00D43B72" w:rsidRDefault="00D43B72" w:rsidP="001A07DE">
      <w:pPr>
        <w:pStyle w:val="PargrafodaLista"/>
        <w:numPr>
          <w:ilvl w:val="0"/>
          <w:numId w:val="33"/>
        </w:numPr>
        <w:spacing w:after="0" w:line="240" w:lineRule="auto"/>
        <w:jc w:val="both"/>
        <w:rPr>
          <w:lang w:val="en-US"/>
        </w:rPr>
      </w:pPr>
      <w:r w:rsidRPr="00D43B72">
        <w:rPr>
          <w:b/>
          <w:lang w:val="en-US"/>
        </w:rPr>
        <w:t>CPU sampling (Amostragem):</w:t>
      </w:r>
      <w:r w:rsidRPr="00D43B72">
        <w:rPr>
          <w:lang w:val="en-US"/>
        </w:rPr>
        <w:t xml:space="preserve"> Esta é a opção mais leve. Tem pouco efeito sobre a aplicação. Você o utiliza para uma pesquisa inicial dos seus problemas de desempenho.</w:t>
      </w:r>
    </w:p>
    <w:p w:rsidR="00D43B72" w:rsidRPr="00D43B72" w:rsidRDefault="00D43B72" w:rsidP="001A07DE">
      <w:pPr>
        <w:pStyle w:val="PargrafodaLista"/>
        <w:numPr>
          <w:ilvl w:val="0"/>
          <w:numId w:val="33"/>
        </w:numPr>
        <w:spacing w:after="0" w:line="240" w:lineRule="auto"/>
        <w:jc w:val="both"/>
        <w:rPr>
          <w:lang w:val="en-US"/>
        </w:rPr>
      </w:pPr>
      <w:r w:rsidRPr="00D43B72">
        <w:rPr>
          <w:b/>
          <w:lang w:val="en-US"/>
        </w:rPr>
        <w:t>Instrumentation</w:t>
      </w:r>
      <w:r w:rsidRPr="00D43B72">
        <w:rPr>
          <w:lang w:val="en-US"/>
        </w:rPr>
        <w:t>: Esse método injeta código no arquivo compilado que captura informações de tempo para cada função chamada. Com a instrumentação, você pode encontrar problemas relacionados à entrada/saída (E/S) ou pode examinar atentamente um método específico.</w:t>
      </w:r>
    </w:p>
    <w:p w:rsidR="00D43B72" w:rsidRPr="00D43B72" w:rsidRDefault="00D43B72" w:rsidP="001A07DE">
      <w:pPr>
        <w:pStyle w:val="PargrafodaLista"/>
        <w:numPr>
          <w:ilvl w:val="0"/>
          <w:numId w:val="33"/>
        </w:numPr>
        <w:spacing w:after="0" w:line="240" w:lineRule="auto"/>
        <w:jc w:val="both"/>
        <w:rPr>
          <w:lang w:val="en-US"/>
        </w:rPr>
      </w:pPr>
      <w:r w:rsidRPr="00D43B72">
        <w:rPr>
          <w:b/>
          <w:lang w:val="en-US"/>
        </w:rPr>
        <w:t>.NET memory allocation:</w:t>
      </w:r>
      <w:r w:rsidRPr="00D43B72">
        <w:rPr>
          <w:lang w:val="en-US"/>
        </w:rPr>
        <w:t xml:space="preserve"> Esse método interrompe seu programa toda vez que o aplicativo aloca um novo objeto ou quando o objeto é coletado pelo coletor de lixo para fornecer uma boa idéia de como a memória está sendo usada no seu programa.</w:t>
      </w:r>
    </w:p>
    <w:p w:rsidR="00D43B72" w:rsidRPr="00D43B72" w:rsidRDefault="00D43B72" w:rsidP="001A07DE">
      <w:pPr>
        <w:pStyle w:val="PargrafodaLista"/>
        <w:numPr>
          <w:ilvl w:val="0"/>
          <w:numId w:val="33"/>
        </w:numPr>
        <w:spacing w:after="0" w:line="240" w:lineRule="auto"/>
        <w:jc w:val="both"/>
        <w:rPr>
          <w:lang w:val="en-US"/>
        </w:rPr>
      </w:pPr>
      <w:r w:rsidRPr="00D43B72">
        <w:rPr>
          <w:b/>
          <w:lang w:val="en-US"/>
        </w:rPr>
        <w:t>Resource contention data:</w:t>
      </w:r>
      <w:r w:rsidRPr="00D43B72">
        <w:rPr>
          <w:lang w:val="en-US"/>
        </w:rPr>
        <w:t xml:space="preserve"> Esse método pode ser usado em aplicativos multithread para descobrir por que os métodos precisam esperar um pelo outro antes de acessar um recurso compartilhado.</w:t>
      </w:r>
    </w:p>
    <w:p w:rsidR="00D43B72" w:rsidRPr="00D43B72" w:rsidRDefault="00D43B72" w:rsidP="00193A27">
      <w:pPr>
        <w:spacing w:after="0" w:line="240" w:lineRule="auto"/>
        <w:rPr>
          <w:lang w:val="en-US"/>
        </w:rPr>
      </w:pPr>
    </w:p>
    <w:p w:rsidR="00D43B72" w:rsidRDefault="00D43B72" w:rsidP="00193A27">
      <w:pPr>
        <w:spacing w:after="0" w:line="240" w:lineRule="auto"/>
        <w:ind w:firstLine="708"/>
        <w:jc w:val="both"/>
        <w:rPr>
          <w:lang w:val="en-US"/>
        </w:rPr>
      </w:pPr>
      <w:r w:rsidRPr="00D43B72">
        <w:rPr>
          <w:lang w:val="en-US"/>
        </w:rPr>
        <w:t xml:space="preserve">Se você executar o aplicativo da Lista 3-49 sem o código do cronômetro e criar um perfil com a opção CPU Sampling, verá </w:t>
      </w:r>
      <w:r>
        <w:rPr>
          <w:lang w:val="en-US"/>
        </w:rPr>
        <w:t>um relatório parecido com o da f</w:t>
      </w:r>
      <w:r w:rsidRPr="00D43B72">
        <w:rPr>
          <w:lang w:val="en-US"/>
        </w:rPr>
        <w:t xml:space="preserve">igura </w:t>
      </w:r>
      <w:r>
        <w:rPr>
          <w:lang w:val="en-US"/>
        </w:rPr>
        <w:t>a seguir</w:t>
      </w:r>
      <w:r w:rsidRPr="00D43B72">
        <w:rPr>
          <w:lang w:val="en-US"/>
        </w:rPr>
        <w:t>.</w:t>
      </w:r>
    </w:p>
    <w:p w:rsidR="00A2785D" w:rsidRPr="009E7D49" w:rsidRDefault="00A2785D" w:rsidP="00193A27">
      <w:pPr>
        <w:spacing w:after="0" w:line="240" w:lineRule="auto"/>
        <w:jc w:val="center"/>
        <w:rPr>
          <w:lang w:val="en-US"/>
        </w:rPr>
      </w:pPr>
      <w:r w:rsidRPr="009E7D49">
        <w:rPr>
          <w:noProof/>
          <w:lang w:eastAsia="pt-BR"/>
        </w:rPr>
        <w:drawing>
          <wp:inline distT="0" distB="0" distL="0" distR="0">
            <wp:extent cx="3183945" cy="2306063"/>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194737" cy="2313879"/>
                    </a:xfrm>
                    <a:prstGeom prst="rect">
                      <a:avLst/>
                    </a:prstGeom>
                    <a:noFill/>
                    <a:ln>
                      <a:noFill/>
                    </a:ln>
                  </pic:spPr>
                </pic:pic>
              </a:graphicData>
            </a:graphic>
          </wp:inline>
        </w:drawing>
      </w:r>
    </w:p>
    <w:p w:rsidR="00A2785D" w:rsidRPr="009E7D49" w:rsidRDefault="00A2785D" w:rsidP="00193A27">
      <w:pPr>
        <w:spacing w:after="0" w:line="240" w:lineRule="auto"/>
        <w:rPr>
          <w:lang w:val="en-US"/>
        </w:rPr>
      </w:pPr>
    </w:p>
    <w:sectPr w:rsidR="00A2785D" w:rsidRPr="009E7D49" w:rsidSect="001B63EA">
      <w:type w:val="continuous"/>
      <w:pgSz w:w="11906" w:h="16838"/>
      <w:pgMar w:top="426" w:right="707"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07DE" w:rsidRDefault="001A07DE" w:rsidP="001E6DD0">
      <w:pPr>
        <w:spacing w:after="0" w:line="240" w:lineRule="auto"/>
      </w:pPr>
      <w:r>
        <w:separator/>
      </w:r>
    </w:p>
  </w:endnote>
  <w:endnote w:type="continuationSeparator" w:id="0">
    <w:p w:rsidR="001A07DE" w:rsidRDefault="001A07DE" w:rsidP="001E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Semibold">
    <w:altName w:val="MS Gothic"/>
    <w:panose1 w:val="00000000000000000000"/>
    <w:charset w:val="00"/>
    <w:family w:val="swiss"/>
    <w:notTrueType/>
    <w:pitch w:val="default"/>
    <w:sig w:usb0="00000000" w:usb1="08070000" w:usb2="00000010" w:usb3="00000000" w:csb0="00020001" w:csb1="00000000"/>
  </w:font>
  <w:font w:name="Segoe">
    <w:altName w:val="Segoe"/>
    <w:panose1 w:val="00000000000000000000"/>
    <w:charset w:val="00"/>
    <w:family w:val="swiss"/>
    <w:notTrueType/>
    <w:pitch w:val="default"/>
    <w:sig w:usb0="00000003" w:usb1="00000000" w:usb2="00000000" w:usb3="00000000" w:csb0="00000001" w:csb1="00000000"/>
  </w:font>
  <w:font w:name="Lucida Sans Typewriter Std">
    <w:altName w:val="Lucida Sans Typewriter Std"/>
    <w:panose1 w:val="00000000000000000000"/>
    <w:charset w:val="00"/>
    <w:family w:val="roman"/>
    <w:notTrueType/>
    <w:pitch w:val="default"/>
    <w:sig w:usb0="00000003" w:usb1="00000000" w:usb2="00000000" w:usb3="00000000" w:csb0="00000001" w:csb1="00000000"/>
  </w:font>
  <w:font w:name="Segoe Black">
    <w:altName w:val="Segoe Black"/>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07DE" w:rsidRDefault="001A07DE" w:rsidP="001E6DD0">
      <w:pPr>
        <w:spacing w:after="0" w:line="240" w:lineRule="auto"/>
      </w:pPr>
      <w:r>
        <w:separator/>
      </w:r>
    </w:p>
  </w:footnote>
  <w:footnote w:type="continuationSeparator" w:id="0">
    <w:p w:rsidR="001A07DE" w:rsidRDefault="001A07DE" w:rsidP="001E6D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7330A"/>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3C30751"/>
    <w:multiLevelType w:val="hybridMultilevel"/>
    <w:tmpl w:val="B9C0779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 w15:restartNumberingAfterBreak="0">
    <w:nsid w:val="065D5404"/>
    <w:multiLevelType w:val="hybridMultilevel"/>
    <w:tmpl w:val="BE4E4E2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069663E1"/>
    <w:multiLevelType w:val="multilevel"/>
    <w:tmpl w:val="B5F2A082"/>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rPr>
        <w:rFonts w:hint="default"/>
      </w:rPr>
    </w:lvl>
    <w:lvl w:ilvl="2">
      <w:numFmt w:val="bullet"/>
      <w:lvlText w:val="·"/>
      <w:lvlJc w:val="left"/>
      <w:pPr>
        <w:ind w:left="2508" w:hanging="360"/>
      </w:pPr>
      <w:rPr>
        <w:rFonts w:ascii="Calibri" w:eastAsiaTheme="minorHAnsi" w:hAnsi="Calibri" w:cs="Calibri" w:hint="default"/>
      </w:rPr>
    </w:lvl>
    <w:lvl w:ilvl="3">
      <w:numFmt w:val="bullet"/>
      <w:lvlText w:val="•"/>
      <w:lvlJc w:val="left"/>
      <w:pPr>
        <w:ind w:left="3228" w:hanging="360"/>
      </w:pPr>
      <w:rPr>
        <w:rFonts w:ascii="Calibri" w:eastAsiaTheme="minorHAnsi" w:hAnsi="Calibri" w:cs="Calibri" w:hint="default"/>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06D70A21"/>
    <w:multiLevelType w:val="hybridMultilevel"/>
    <w:tmpl w:val="71EAA51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07613464"/>
    <w:multiLevelType w:val="hybridMultilevel"/>
    <w:tmpl w:val="1C62376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 w15:restartNumberingAfterBreak="0">
    <w:nsid w:val="07E51157"/>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08443CF8"/>
    <w:multiLevelType w:val="hybridMultilevel"/>
    <w:tmpl w:val="4FFE399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 w15:restartNumberingAfterBreak="0">
    <w:nsid w:val="08C23597"/>
    <w:multiLevelType w:val="hybridMultilevel"/>
    <w:tmpl w:val="8AF8C89C"/>
    <w:lvl w:ilvl="0" w:tplc="0416000F">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9" w15:restartNumberingAfterBreak="0">
    <w:nsid w:val="08ED2E11"/>
    <w:multiLevelType w:val="hybridMultilevel"/>
    <w:tmpl w:val="EA043752"/>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 w15:restartNumberingAfterBreak="0">
    <w:nsid w:val="090C4AE9"/>
    <w:multiLevelType w:val="hybridMultilevel"/>
    <w:tmpl w:val="13C83508"/>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1" w15:restartNumberingAfterBreak="0">
    <w:nsid w:val="09CD3AE6"/>
    <w:multiLevelType w:val="multilevel"/>
    <w:tmpl w:val="B8DAF9EE"/>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numFmt w:val="bullet"/>
      <w:lvlText w:val="·"/>
      <w:lvlJc w:val="left"/>
      <w:pPr>
        <w:ind w:left="2508" w:hanging="360"/>
      </w:pPr>
      <w:rPr>
        <w:rFonts w:ascii="Calibri" w:eastAsiaTheme="minorHAnsi" w:hAnsi="Calibri" w:cs="Calibri" w:hint="default"/>
      </w:rPr>
    </w:lvl>
    <w:lvl w:ilvl="3">
      <w:numFmt w:val="bullet"/>
      <w:lvlText w:val="•"/>
      <w:lvlJc w:val="left"/>
      <w:pPr>
        <w:ind w:left="3228" w:hanging="360"/>
      </w:pPr>
      <w:rPr>
        <w:rFonts w:ascii="Calibri" w:eastAsiaTheme="minorHAnsi" w:hAnsi="Calibri" w:cs="Calibri" w:hint="default"/>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0AE658AD"/>
    <w:multiLevelType w:val="hybridMultilevel"/>
    <w:tmpl w:val="52E219E4"/>
    <w:lvl w:ilvl="0" w:tplc="04160005">
      <w:start w:val="1"/>
      <w:numFmt w:val="bullet"/>
      <w:lvlText w:val=""/>
      <w:lvlJc w:val="left"/>
      <w:pPr>
        <w:ind w:left="1776" w:hanging="360"/>
      </w:pPr>
      <w:rPr>
        <w:rFonts w:ascii="Wingdings" w:hAnsi="Wingdings" w:hint="default"/>
        <w:b/>
      </w:rPr>
    </w:lvl>
    <w:lvl w:ilvl="1" w:tplc="04160019" w:tentative="1">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13" w15:restartNumberingAfterBreak="0">
    <w:nsid w:val="0B045AC2"/>
    <w:multiLevelType w:val="multilevel"/>
    <w:tmpl w:val="B5F2A082"/>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rPr>
        <w:rFonts w:hint="default"/>
      </w:rPr>
    </w:lvl>
    <w:lvl w:ilvl="2">
      <w:numFmt w:val="bullet"/>
      <w:lvlText w:val="·"/>
      <w:lvlJc w:val="left"/>
      <w:pPr>
        <w:ind w:left="2508" w:hanging="360"/>
      </w:pPr>
      <w:rPr>
        <w:rFonts w:ascii="Calibri" w:eastAsiaTheme="minorHAnsi" w:hAnsi="Calibri" w:cs="Calibri" w:hint="default"/>
      </w:rPr>
    </w:lvl>
    <w:lvl w:ilvl="3">
      <w:numFmt w:val="bullet"/>
      <w:lvlText w:val="•"/>
      <w:lvlJc w:val="left"/>
      <w:pPr>
        <w:ind w:left="3228" w:hanging="360"/>
      </w:pPr>
      <w:rPr>
        <w:rFonts w:ascii="Calibri" w:eastAsiaTheme="minorHAnsi" w:hAnsi="Calibri" w:cs="Calibri" w:hint="default"/>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 w15:restartNumberingAfterBreak="0">
    <w:nsid w:val="0D2B5270"/>
    <w:multiLevelType w:val="multilevel"/>
    <w:tmpl w:val="D0A4BD5C"/>
    <w:lvl w:ilvl="0">
      <w:start w:val="1"/>
      <w:numFmt w:val="lowerLetter"/>
      <w:lvlText w:val="%1)"/>
      <w:lvlJc w:val="left"/>
      <w:pPr>
        <w:tabs>
          <w:tab w:val="num" w:pos="1428"/>
        </w:tabs>
        <w:ind w:left="1428" w:hanging="360"/>
      </w:pPr>
      <w:rPr>
        <w:rFonts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decimal"/>
      <w:lvlText w:val="%3."/>
      <w:lvlJc w:val="left"/>
      <w:pPr>
        <w:ind w:left="2868" w:hanging="360"/>
      </w:pPr>
      <w:rPr>
        <w:rFonts w:hint="default"/>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15" w15:restartNumberingAfterBreak="0">
    <w:nsid w:val="0E2556D5"/>
    <w:multiLevelType w:val="hybridMultilevel"/>
    <w:tmpl w:val="CD9A2728"/>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116F7414"/>
    <w:multiLevelType w:val="multilevel"/>
    <w:tmpl w:val="DDFC933C"/>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11D26150"/>
    <w:multiLevelType w:val="multilevel"/>
    <w:tmpl w:val="0C5201E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8" w15:restartNumberingAfterBreak="0">
    <w:nsid w:val="12F568A8"/>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13792CED"/>
    <w:multiLevelType w:val="hybridMultilevel"/>
    <w:tmpl w:val="960014F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0" w15:restartNumberingAfterBreak="0">
    <w:nsid w:val="13972C85"/>
    <w:multiLevelType w:val="hybridMultilevel"/>
    <w:tmpl w:val="5220F866"/>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1" w15:restartNumberingAfterBreak="0">
    <w:nsid w:val="13D4708C"/>
    <w:multiLevelType w:val="hybridMultilevel"/>
    <w:tmpl w:val="188CFA70"/>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15:restartNumberingAfterBreak="0">
    <w:nsid w:val="141F1175"/>
    <w:multiLevelType w:val="hybridMultilevel"/>
    <w:tmpl w:val="AF48EEE8"/>
    <w:lvl w:ilvl="0" w:tplc="04160001">
      <w:start w:val="1"/>
      <w:numFmt w:val="bullet"/>
      <w:lvlText w:val=""/>
      <w:lvlJc w:val="left"/>
      <w:pPr>
        <w:ind w:left="1068" w:hanging="360"/>
      </w:pPr>
      <w:rPr>
        <w:rFonts w:ascii="Symbol" w:hAnsi="Symbol"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14650A94"/>
    <w:multiLevelType w:val="hybridMultilevel"/>
    <w:tmpl w:val="DE26F512"/>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4" w15:restartNumberingAfterBreak="0">
    <w:nsid w:val="182E4980"/>
    <w:multiLevelType w:val="hybridMultilevel"/>
    <w:tmpl w:val="0270BF9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5" w15:restartNumberingAfterBreak="0">
    <w:nsid w:val="19214DA4"/>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194D4A2B"/>
    <w:multiLevelType w:val="multilevel"/>
    <w:tmpl w:val="385A2256"/>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7" w15:restartNumberingAfterBreak="0">
    <w:nsid w:val="1993431D"/>
    <w:multiLevelType w:val="hybridMultilevel"/>
    <w:tmpl w:val="C2A0300A"/>
    <w:lvl w:ilvl="0" w:tplc="04160011">
      <w:start w:val="1"/>
      <w:numFmt w:val="decimal"/>
      <w:lvlText w:val="%1)"/>
      <w:lvlJc w:val="left"/>
      <w:pPr>
        <w:ind w:left="1068" w:hanging="360"/>
      </w:pPr>
      <w:rPr>
        <w:rFont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8" w15:restartNumberingAfterBreak="0">
    <w:nsid w:val="1A93365C"/>
    <w:multiLevelType w:val="hybridMultilevel"/>
    <w:tmpl w:val="5C4AF32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1AF26C1B"/>
    <w:multiLevelType w:val="hybridMultilevel"/>
    <w:tmpl w:val="747294E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0" w15:restartNumberingAfterBreak="0">
    <w:nsid w:val="1B8913A8"/>
    <w:multiLevelType w:val="hybridMultilevel"/>
    <w:tmpl w:val="A7CEFA3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1" w15:restartNumberingAfterBreak="0">
    <w:nsid w:val="1BA9686E"/>
    <w:multiLevelType w:val="hybridMultilevel"/>
    <w:tmpl w:val="41BC595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2" w15:restartNumberingAfterBreak="0">
    <w:nsid w:val="1BE43A67"/>
    <w:multiLevelType w:val="hybridMultilevel"/>
    <w:tmpl w:val="80DABE0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C0A66C1"/>
    <w:multiLevelType w:val="hybridMultilevel"/>
    <w:tmpl w:val="817E534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4" w15:restartNumberingAfterBreak="0">
    <w:nsid w:val="1C6167F2"/>
    <w:multiLevelType w:val="hybridMultilevel"/>
    <w:tmpl w:val="06646CB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5" w15:restartNumberingAfterBreak="0">
    <w:nsid w:val="20E95389"/>
    <w:multiLevelType w:val="multilevel"/>
    <w:tmpl w:val="DEAC0BAE"/>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numFmt w:val="bullet"/>
      <w:lvlText w:val="·"/>
      <w:lvlJc w:val="left"/>
      <w:pPr>
        <w:ind w:left="2508" w:hanging="360"/>
      </w:pPr>
      <w:rPr>
        <w:rFonts w:ascii="Calibri" w:eastAsiaTheme="minorHAnsi" w:hAnsi="Calibri" w:cs="Calibri" w:hint="default"/>
      </w:rPr>
    </w:lvl>
    <w:lvl w:ilvl="3">
      <w:numFmt w:val="bullet"/>
      <w:lvlText w:val="•"/>
      <w:lvlJc w:val="left"/>
      <w:pPr>
        <w:ind w:left="3228" w:hanging="360"/>
      </w:pPr>
      <w:rPr>
        <w:rFonts w:ascii="Calibri" w:eastAsiaTheme="minorHAnsi" w:hAnsi="Calibri" w:cs="Calibri" w:hint="default"/>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6" w15:restartNumberingAfterBreak="0">
    <w:nsid w:val="21416A2E"/>
    <w:multiLevelType w:val="multilevel"/>
    <w:tmpl w:val="BD842406"/>
    <w:lvl w:ilvl="0">
      <w:start w:val="1"/>
      <w:numFmt w:val="decimal"/>
      <w:lvlText w:val="%1."/>
      <w:lvlJc w:val="left"/>
      <w:pPr>
        <w:ind w:left="1068" w:hanging="360"/>
      </w:pPr>
      <w:rPr>
        <w:rFonts w:hint="default"/>
      </w:rPr>
    </w:lvl>
    <w:lvl w:ilvl="1">
      <w:start w:val="1"/>
      <w:numFmt w:val="bullet"/>
      <w:lvlText w:val="o"/>
      <w:lvlJc w:val="left"/>
      <w:pPr>
        <w:ind w:left="1788" w:hanging="360"/>
      </w:pPr>
      <w:rPr>
        <w:rFonts w:ascii="Courier New" w:hAnsi="Courier New" w:cs="Courier New" w:hint="default"/>
      </w:rPr>
    </w:lvl>
    <w:lvl w:ilvl="2" w:tentative="1">
      <w:start w:val="1"/>
      <w:numFmt w:val="bullet"/>
      <w:lvlText w:val=""/>
      <w:lvlJc w:val="left"/>
      <w:pPr>
        <w:ind w:left="2508" w:hanging="360"/>
      </w:pPr>
      <w:rPr>
        <w:rFonts w:ascii="Wingdings" w:hAnsi="Wingdings" w:hint="default"/>
      </w:rPr>
    </w:lvl>
    <w:lvl w:ilvl="3" w:tentative="1">
      <w:start w:val="1"/>
      <w:numFmt w:val="bullet"/>
      <w:lvlText w:val=""/>
      <w:lvlJc w:val="left"/>
      <w:pPr>
        <w:ind w:left="3228" w:hanging="360"/>
      </w:pPr>
      <w:rPr>
        <w:rFonts w:ascii="Symbol" w:hAnsi="Symbol" w:hint="default"/>
      </w:rPr>
    </w:lvl>
    <w:lvl w:ilvl="4" w:tentative="1">
      <w:start w:val="1"/>
      <w:numFmt w:val="bullet"/>
      <w:lvlText w:val="o"/>
      <w:lvlJc w:val="left"/>
      <w:pPr>
        <w:ind w:left="3948" w:hanging="360"/>
      </w:pPr>
      <w:rPr>
        <w:rFonts w:ascii="Courier New" w:hAnsi="Courier New" w:cs="Courier New" w:hint="default"/>
      </w:rPr>
    </w:lvl>
    <w:lvl w:ilvl="5" w:tentative="1">
      <w:start w:val="1"/>
      <w:numFmt w:val="bullet"/>
      <w:lvlText w:val=""/>
      <w:lvlJc w:val="left"/>
      <w:pPr>
        <w:ind w:left="4668" w:hanging="360"/>
      </w:pPr>
      <w:rPr>
        <w:rFonts w:ascii="Wingdings" w:hAnsi="Wingdings" w:hint="default"/>
      </w:rPr>
    </w:lvl>
    <w:lvl w:ilvl="6" w:tentative="1">
      <w:start w:val="1"/>
      <w:numFmt w:val="bullet"/>
      <w:lvlText w:val=""/>
      <w:lvlJc w:val="left"/>
      <w:pPr>
        <w:ind w:left="5388" w:hanging="360"/>
      </w:pPr>
      <w:rPr>
        <w:rFonts w:ascii="Symbol" w:hAnsi="Symbol" w:hint="default"/>
      </w:rPr>
    </w:lvl>
    <w:lvl w:ilvl="7" w:tentative="1">
      <w:start w:val="1"/>
      <w:numFmt w:val="bullet"/>
      <w:lvlText w:val="o"/>
      <w:lvlJc w:val="left"/>
      <w:pPr>
        <w:ind w:left="6108" w:hanging="360"/>
      </w:pPr>
      <w:rPr>
        <w:rFonts w:ascii="Courier New" w:hAnsi="Courier New" w:cs="Courier New" w:hint="default"/>
      </w:rPr>
    </w:lvl>
    <w:lvl w:ilvl="8" w:tentative="1">
      <w:start w:val="1"/>
      <w:numFmt w:val="bullet"/>
      <w:lvlText w:val=""/>
      <w:lvlJc w:val="left"/>
      <w:pPr>
        <w:ind w:left="6828" w:hanging="360"/>
      </w:pPr>
      <w:rPr>
        <w:rFonts w:ascii="Wingdings" w:hAnsi="Wingdings" w:hint="default"/>
      </w:rPr>
    </w:lvl>
  </w:abstractNum>
  <w:abstractNum w:abstractNumId="37" w15:restartNumberingAfterBreak="0">
    <w:nsid w:val="21614BA7"/>
    <w:multiLevelType w:val="hybridMultilevel"/>
    <w:tmpl w:val="2BBE78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8" w15:restartNumberingAfterBreak="0">
    <w:nsid w:val="221D65D6"/>
    <w:multiLevelType w:val="multilevel"/>
    <w:tmpl w:val="0C5201E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9" w15:restartNumberingAfterBreak="0">
    <w:nsid w:val="22B12B92"/>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23925031"/>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1" w15:restartNumberingAfterBreak="0">
    <w:nsid w:val="2462706E"/>
    <w:multiLevelType w:val="hybridMultilevel"/>
    <w:tmpl w:val="13FC17D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2" w15:restartNumberingAfterBreak="0">
    <w:nsid w:val="248E216C"/>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3" w15:restartNumberingAfterBreak="0">
    <w:nsid w:val="24E775B8"/>
    <w:multiLevelType w:val="hybridMultilevel"/>
    <w:tmpl w:val="DFD2361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4" w15:restartNumberingAfterBreak="0">
    <w:nsid w:val="2A1E0BA5"/>
    <w:multiLevelType w:val="hybridMultilevel"/>
    <w:tmpl w:val="E2BCC08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5" w15:restartNumberingAfterBreak="0">
    <w:nsid w:val="2A437A53"/>
    <w:multiLevelType w:val="multilevel"/>
    <w:tmpl w:val="0C5201E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6" w15:restartNumberingAfterBreak="0">
    <w:nsid w:val="2ACB78D0"/>
    <w:multiLevelType w:val="hybridMultilevel"/>
    <w:tmpl w:val="0E3ECF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7" w15:restartNumberingAfterBreak="0">
    <w:nsid w:val="2AE977FF"/>
    <w:multiLevelType w:val="multilevel"/>
    <w:tmpl w:val="0C5201E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8" w15:restartNumberingAfterBreak="0">
    <w:nsid w:val="2BCD104C"/>
    <w:multiLevelType w:val="hybridMultilevel"/>
    <w:tmpl w:val="C98C9286"/>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9" w15:restartNumberingAfterBreak="0">
    <w:nsid w:val="2D635F84"/>
    <w:multiLevelType w:val="hybridMultilevel"/>
    <w:tmpl w:val="3AE2423C"/>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0" w15:restartNumberingAfterBreak="0">
    <w:nsid w:val="2DE74398"/>
    <w:multiLevelType w:val="hybridMultilevel"/>
    <w:tmpl w:val="F4420E48"/>
    <w:lvl w:ilvl="0" w:tplc="33721ABC">
      <w:start w:val="1"/>
      <w:numFmt w:val="decimal"/>
      <w:lvlText w:val="%1)"/>
      <w:lvlJc w:val="left"/>
      <w:pPr>
        <w:ind w:left="1428" w:hanging="360"/>
      </w:pPr>
      <w:rPr>
        <w:rFonts w:hint="default"/>
        <w:b/>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51" w15:restartNumberingAfterBreak="0">
    <w:nsid w:val="2FE8212C"/>
    <w:multiLevelType w:val="multilevel"/>
    <w:tmpl w:val="2E32AB58"/>
    <w:lvl w:ilvl="0">
      <w:start w:val="1"/>
      <w:numFmt w:val="bullet"/>
      <w:lvlText w:val=""/>
      <w:lvlJc w:val="left"/>
      <w:pPr>
        <w:tabs>
          <w:tab w:val="num" w:pos="1428"/>
        </w:tabs>
        <w:ind w:left="1428" w:hanging="360"/>
      </w:pPr>
      <w:rPr>
        <w:rFonts w:ascii="Symbol" w:hAnsi="Symbol"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decimal"/>
      <w:lvlText w:val="%3."/>
      <w:lvlJc w:val="left"/>
      <w:pPr>
        <w:ind w:left="2868" w:hanging="360"/>
      </w:pPr>
      <w:rPr>
        <w:rFonts w:hint="default"/>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2" w15:restartNumberingAfterBreak="0">
    <w:nsid w:val="30346649"/>
    <w:multiLevelType w:val="hybridMultilevel"/>
    <w:tmpl w:val="00C49D5C"/>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30420E94"/>
    <w:multiLevelType w:val="multilevel"/>
    <w:tmpl w:val="B5F2A082"/>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rPr>
        <w:rFonts w:hint="default"/>
      </w:rPr>
    </w:lvl>
    <w:lvl w:ilvl="2">
      <w:numFmt w:val="bullet"/>
      <w:lvlText w:val="·"/>
      <w:lvlJc w:val="left"/>
      <w:pPr>
        <w:ind w:left="2508" w:hanging="360"/>
      </w:pPr>
      <w:rPr>
        <w:rFonts w:ascii="Calibri" w:eastAsiaTheme="minorHAnsi" w:hAnsi="Calibri" w:cs="Calibri" w:hint="default"/>
      </w:rPr>
    </w:lvl>
    <w:lvl w:ilvl="3">
      <w:numFmt w:val="bullet"/>
      <w:lvlText w:val="•"/>
      <w:lvlJc w:val="left"/>
      <w:pPr>
        <w:ind w:left="3228" w:hanging="360"/>
      </w:pPr>
      <w:rPr>
        <w:rFonts w:ascii="Calibri" w:eastAsiaTheme="minorHAnsi" w:hAnsi="Calibri" w:cs="Calibri" w:hint="default"/>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4" w15:restartNumberingAfterBreak="0">
    <w:nsid w:val="30E03ECF"/>
    <w:multiLevelType w:val="hybridMultilevel"/>
    <w:tmpl w:val="AB0C5CE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5" w15:restartNumberingAfterBreak="0">
    <w:nsid w:val="31D338A5"/>
    <w:multiLevelType w:val="multilevel"/>
    <w:tmpl w:val="88441956"/>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6" w15:restartNumberingAfterBreak="0">
    <w:nsid w:val="333F2559"/>
    <w:multiLevelType w:val="hybridMultilevel"/>
    <w:tmpl w:val="02361A1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7" w15:restartNumberingAfterBreak="0">
    <w:nsid w:val="3353438C"/>
    <w:multiLevelType w:val="hybridMultilevel"/>
    <w:tmpl w:val="2C8C6E7A"/>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8" w15:restartNumberingAfterBreak="0">
    <w:nsid w:val="33A56C18"/>
    <w:multiLevelType w:val="hybridMultilevel"/>
    <w:tmpl w:val="23B2A56A"/>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59" w15:restartNumberingAfterBreak="0">
    <w:nsid w:val="383E5F2F"/>
    <w:multiLevelType w:val="hybridMultilevel"/>
    <w:tmpl w:val="9ECEC20C"/>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0" w15:restartNumberingAfterBreak="0">
    <w:nsid w:val="38ED0EBB"/>
    <w:multiLevelType w:val="hybridMultilevel"/>
    <w:tmpl w:val="855EFD5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1" w15:restartNumberingAfterBreak="0">
    <w:nsid w:val="39954EBF"/>
    <w:multiLevelType w:val="hybridMultilevel"/>
    <w:tmpl w:val="6F7C51D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2" w15:restartNumberingAfterBreak="0">
    <w:nsid w:val="3A4950E6"/>
    <w:multiLevelType w:val="hybridMultilevel"/>
    <w:tmpl w:val="B3229D4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3" w15:restartNumberingAfterBreak="0">
    <w:nsid w:val="3A7F5DA0"/>
    <w:multiLevelType w:val="hybridMultilevel"/>
    <w:tmpl w:val="873CA08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3A88408F"/>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5" w15:restartNumberingAfterBreak="0">
    <w:nsid w:val="3A9513D9"/>
    <w:multiLevelType w:val="hybridMultilevel"/>
    <w:tmpl w:val="E5685F5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6" w15:restartNumberingAfterBreak="0">
    <w:nsid w:val="3ACB4923"/>
    <w:multiLevelType w:val="hybridMultilevel"/>
    <w:tmpl w:val="005E75DA"/>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7" w15:restartNumberingAfterBreak="0">
    <w:nsid w:val="3DDC5C64"/>
    <w:multiLevelType w:val="hybridMultilevel"/>
    <w:tmpl w:val="B3184A2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68" w15:restartNumberingAfterBreak="0">
    <w:nsid w:val="3E951EDF"/>
    <w:multiLevelType w:val="hybridMultilevel"/>
    <w:tmpl w:val="1F00939A"/>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9" w15:restartNumberingAfterBreak="0">
    <w:nsid w:val="3F0728AD"/>
    <w:multiLevelType w:val="hybridMultilevel"/>
    <w:tmpl w:val="79E0F1E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70" w15:restartNumberingAfterBreak="0">
    <w:nsid w:val="41C32724"/>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1" w15:restartNumberingAfterBreak="0">
    <w:nsid w:val="41D25A32"/>
    <w:multiLevelType w:val="hybridMultilevel"/>
    <w:tmpl w:val="EC565332"/>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72" w15:restartNumberingAfterBreak="0">
    <w:nsid w:val="41EE0F05"/>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3" w15:restartNumberingAfterBreak="0">
    <w:nsid w:val="42A3352C"/>
    <w:multiLevelType w:val="hybridMultilevel"/>
    <w:tmpl w:val="2F80A47A"/>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15:restartNumberingAfterBreak="0">
    <w:nsid w:val="43B94989"/>
    <w:multiLevelType w:val="hybridMultilevel"/>
    <w:tmpl w:val="B194E81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5" w15:restartNumberingAfterBreak="0">
    <w:nsid w:val="453009EF"/>
    <w:multiLevelType w:val="hybridMultilevel"/>
    <w:tmpl w:val="A7782CD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6" w15:restartNumberingAfterBreak="0">
    <w:nsid w:val="45522E46"/>
    <w:multiLevelType w:val="hybridMultilevel"/>
    <w:tmpl w:val="873CA086"/>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7" w15:restartNumberingAfterBreak="0">
    <w:nsid w:val="468B015B"/>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8" w15:restartNumberingAfterBreak="0">
    <w:nsid w:val="46DB0E4F"/>
    <w:multiLevelType w:val="hybridMultilevel"/>
    <w:tmpl w:val="2BD047D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9" w15:restartNumberingAfterBreak="0">
    <w:nsid w:val="46F275EF"/>
    <w:multiLevelType w:val="hybridMultilevel"/>
    <w:tmpl w:val="6A6413F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0" w15:restartNumberingAfterBreak="0">
    <w:nsid w:val="474B5B9F"/>
    <w:multiLevelType w:val="hybridMultilevel"/>
    <w:tmpl w:val="48DA5F8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1" w15:restartNumberingAfterBreak="0">
    <w:nsid w:val="47FC6076"/>
    <w:multiLevelType w:val="hybridMultilevel"/>
    <w:tmpl w:val="BF42C74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2" w15:restartNumberingAfterBreak="0">
    <w:nsid w:val="482B5235"/>
    <w:multiLevelType w:val="hybridMultilevel"/>
    <w:tmpl w:val="FEAA73C6"/>
    <w:lvl w:ilvl="0" w:tplc="04160017">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3" w15:restartNumberingAfterBreak="0">
    <w:nsid w:val="482C70DB"/>
    <w:multiLevelType w:val="multilevel"/>
    <w:tmpl w:val="2E32AB58"/>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4" w15:restartNumberingAfterBreak="0">
    <w:nsid w:val="483F6D40"/>
    <w:multiLevelType w:val="hybridMultilevel"/>
    <w:tmpl w:val="EB48E7C6"/>
    <w:lvl w:ilvl="0" w:tplc="04160001">
      <w:start w:val="1"/>
      <w:numFmt w:val="bullet"/>
      <w:lvlText w:val=""/>
      <w:lvlJc w:val="left"/>
      <w:pPr>
        <w:ind w:left="1788" w:hanging="360"/>
      </w:pPr>
      <w:rPr>
        <w:rFonts w:ascii="Symbol" w:hAnsi="Symbol" w:hint="default"/>
      </w:rPr>
    </w:lvl>
    <w:lvl w:ilvl="1" w:tplc="04160003" w:tentative="1">
      <w:start w:val="1"/>
      <w:numFmt w:val="bullet"/>
      <w:lvlText w:val="o"/>
      <w:lvlJc w:val="left"/>
      <w:pPr>
        <w:ind w:left="2508" w:hanging="360"/>
      </w:pPr>
      <w:rPr>
        <w:rFonts w:ascii="Courier New" w:hAnsi="Courier New" w:cs="Courier New" w:hint="default"/>
      </w:rPr>
    </w:lvl>
    <w:lvl w:ilvl="2" w:tplc="04160005" w:tentative="1">
      <w:start w:val="1"/>
      <w:numFmt w:val="bullet"/>
      <w:lvlText w:val=""/>
      <w:lvlJc w:val="left"/>
      <w:pPr>
        <w:ind w:left="3228" w:hanging="360"/>
      </w:pPr>
      <w:rPr>
        <w:rFonts w:ascii="Wingdings" w:hAnsi="Wingdings" w:hint="default"/>
      </w:rPr>
    </w:lvl>
    <w:lvl w:ilvl="3" w:tplc="04160001" w:tentative="1">
      <w:start w:val="1"/>
      <w:numFmt w:val="bullet"/>
      <w:lvlText w:val=""/>
      <w:lvlJc w:val="left"/>
      <w:pPr>
        <w:ind w:left="3948" w:hanging="360"/>
      </w:pPr>
      <w:rPr>
        <w:rFonts w:ascii="Symbol" w:hAnsi="Symbol" w:hint="default"/>
      </w:rPr>
    </w:lvl>
    <w:lvl w:ilvl="4" w:tplc="04160003" w:tentative="1">
      <w:start w:val="1"/>
      <w:numFmt w:val="bullet"/>
      <w:lvlText w:val="o"/>
      <w:lvlJc w:val="left"/>
      <w:pPr>
        <w:ind w:left="4668" w:hanging="360"/>
      </w:pPr>
      <w:rPr>
        <w:rFonts w:ascii="Courier New" w:hAnsi="Courier New" w:cs="Courier New" w:hint="default"/>
      </w:rPr>
    </w:lvl>
    <w:lvl w:ilvl="5" w:tplc="04160005" w:tentative="1">
      <w:start w:val="1"/>
      <w:numFmt w:val="bullet"/>
      <w:lvlText w:val=""/>
      <w:lvlJc w:val="left"/>
      <w:pPr>
        <w:ind w:left="5388" w:hanging="360"/>
      </w:pPr>
      <w:rPr>
        <w:rFonts w:ascii="Wingdings" w:hAnsi="Wingdings" w:hint="default"/>
      </w:rPr>
    </w:lvl>
    <w:lvl w:ilvl="6" w:tplc="04160001" w:tentative="1">
      <w:start w:val="1"/>
      <w:numFmt w:val="bullet"/>
      <w:lvlText w:val=""/>
      <w:lvlJc w:val="left"/>
      <w:pPr>
        <w:ind w:left="6108" w:hanging="360"/>
      </w:pPr>
      <w:rPr>
        <w:rFonts w:ascii="Symbol" w:hAnsi="Symbol" w:hint="default"/>
      </w:rPr>
    </w:lvl>
    <w:lvl w:ilvl="7" w:tplc="04160003" w:tentative="1">
      <w:start w:val="1"/>
      <w:numFmt w:val="bullet"/>
      <w:lvlText w:val="o"/>
      <w:lvlJc w:val="left"/>
      <w:pPr>
        <w:ind w:left="6828" w:hanging="360"/>
      </w:pPr>
      <w:rPr>
        <w:rFonts w:ascii="Courier New" w:hAnsi="Courier New" w:cs="Courier New" w:hint="default"/>
      </w:rPr>
    </w:lvl>
    <w:lvl w:ilvl="8" w:tplc="04160005" w:tentative="1">
      <w:start w:val="1"/>
      <w:numFmt w:val="bullet"/>
      <w:lvlText w:val=""/>
      <w:lvlJc w:val="left"/>
      <w:pPr>
        <w:ind w:left="7548" w:hanging="360"/>
      </w:pPr>
      <w:rPr>
        <w:rFonts w:ascii="Wingdings" w:hAnsi="Wingdings" w:hint="default"/>
      </w:rPr>
    </w:lvl>
  </w:abstractNum>
  <w:abstractNum w:abstractNumId="85" w15:restartNumberingAfterBreak="0">
    <w:nsid w:val="4960217D"/>
    <w:multiLevelType w:val="hybridMultilevel"/>
    <w:tmpl w:val="01FED37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6" w15:restartNumberingAfterBreak="0">
    <w:nsid w:val="4AAA237D"/>
    <w:multiLevelType w:val="hybridMultilevel"/>
    <w:tmpl w:val="04DCBDB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7" w15:restartNumberingAfterBreak="0">
    <w:nsid w:val="4B401CF5"/>
    <w:multiLevelType w:val="hybridMultilevel"/>
    <w:tmpl w:val="3CC26F7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88" w15:restartNumberingAfterBreak="0">
    <w:nsid w:val="4CA466D0"/>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89" w15:restartNumberingAfterBreak="0">
    <w:nsid w:val="4CF5113F"/>
    <w:multiLevelType w:val="hybridMultilevel"/>
    <w:tmpl w:val="934406F2"/>
    <w:lvl w:ilvl="0" w:tplc="04160005">
      <w:start w:val="1"/>
      <w:numFmt w:val="bullet"/>
      <w:lvlText w:val=""/>
      <w:lvlJc w:val="left"/>
      <w:pPr>
        <w:ind w:left="1776" w:hanging="360"/>
      </w:pPr>
      <w:rPr>
        <w:rFonts w:ascii="Wingdings" w:hAnsi="Wingdings" w:hint="default"/>
      </w:rPr>
    </w:lvl>
    <w:lvl w:ilvl="1" w:tplc="04160003" w:tentative="1">
      <w:start w:val="1"/>
      <w:numFmt w:val="bullet"/>
      <w:lvlText w:val="o"/>
      <w:lvlJc w:val="left"/>
      <w:pPr>
        <w:ind w:left="2496" w:hanging="360"/>
      </w:pPr>
      <w:rPr>
        <w:rFonts w:ascii="Courier New" w:hAnsi="Courier New" w:cs="Courier New" w:hint="default"/>
      </w:rPr>
    </w:lvl>
    <w:lvl w:ilvl="2" w:tplc="04160005" w:tentative="1">
      <w:start w:val="1"/>
      <w:numFmt w:val="bullet"/>
      <w:lvlText w:val=""/>
      <w:lvlJc w:val="left"/>
      <w:pPr>
        <w:ind w:left="3216" w:hanging="360"/>
      </w:pPr>
      <w:rPr>
        <w:rFonts w:ascii="Wingdings" w:hAnsi="Wingdings" w:hint="default"/>
      </w:rPr>
    </w:lvl>
    <w:lvl w:ilvl="3" w:tplc="04160001" w:tentative="1">
      <w:start w:val="1"/>
      <w:numFmt w:val="bullet"/>
      <w:lvlText w:val=""/>
      <w:lvlJc w:val="left"/>
      <w:pPr>
        <w:ind w:left="3936" w:hanging="360"/>
      </w:pPr>
      <w:rPr>
        <w:rFonts w:ascii="Symbol" w:hAnsi="Symbol" w:hint="default"/>
      </w:rPr>
    </w:lvl>
    <w:lvl w:ilvl="4" w:tplc="04160003" w:tentative="1">
      <w:start w:val="1"/>
      <w:numFmt w:val="bullet"/>
      <w:lvlText w:val="o"/>
      <w:lvlJc w:val="left"/>
      <w:pPr>
        <w:ind w:left="4656" w:hanging="360"/>
      </w:pPr>
      <w:rPr>
        <w:rFonts w:ascii="Courier New" w:hAnsi="Courier New" w:cs="Courier New" w:hint="default"/>
      </w:rPr>
    </w:lvl>
    <w:lvl w:ilvl="5" w:tplc="04160005" w:tentative="1">
      <w:start w:val="1"/>
      <w:numFmt w:val="bullet"/>
      <w:lvlText w:val=""/>
      <w:lvlJc w:val="left"/>
      <w:pPr>
        <w:ind w:left="5376" w:hanging="360"/>
      </w:pPr>
      <w:rPr>
        <w:rFonts w:ascii="Wingdings" w:hAnsi="Wingdings" w:hint="default"/>
      </w:rPr>
    </w:lvl>
    <w:lvl w:ilvl="6" w:tplc="04160001" w:tentative="1">
      <w:start w:val="1"/>
      <w:numFmt w:val="bullet"/>
      <w:lvlText w:val=""/>
      <w:lvlJc w:val="left"/>
      <w:pPr>
        <w:ind w:left="6096" w:hanging="360"/>
      </w:pPr>
      <w:rPr>
        <w:rFonts w:ascii="Symbol" w:hAnsi="Symbol" w:hint="default"/>
      </w:rPr>
    </w:lvl>
    <w:lvl w:ilvl="7" w:tplc="04160003" w:tentative="1">
      <w:start w:val="1"/>
      <w:numFmt w:val="bullet"/>
      <w:lvlText w:val="o"/>
      <w:lvlJc w:val="left"/>
      <w:pPr>
        <w:ind w:left="6816" w:hanging="360"/>
      </w:pPr>
      <w:rPr>
        <w:rFonts w:ascii="Courier New" w:hAnsi="Courier New" w:cs="Courier New" w:hint="default"/>
      </w:rPr>
    </w:lvl>
    <w:lvl w:ilvl="8" w:tplc="04160005" w:tentative="1">
      <w:start w:val="1"/>
      <w:numFmt w:val="bullet"/>
      <w:lvlText w:val=""/>
      <w:lvlJc w:val="left"/>
      <w:pPr>
        <w:ind w:left="7536" w:hanging="360"/>
      </w:pPr>
      <w:rPr>
        <w:rFonts w:ascii="Wingdings" w:hAnsi="Wingdings" w:hint="default"/>
      </w:rPr>
    </w:lvl>
  </w:abstractNum>
  <w:abstractNum w:abstractNumId="90" w15:restartNumberingAfterBreak="0">
    <w:nsid w:val="52821154"/>
    <w:multiLevelType w:val="hybridMultilevel"/>
    <w:tmpl w:val="ED1E214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1" w15:restartNumberingAfterBreak="0">
    <w:nsid w:val="590B519C"/>
    <w:multiLevelType w:val="hybridMultilevel"/>
    <w:tmpl w:val="1FE60390"/>
    <w:lvl w:ilvl="0" w:tplc="04160003">
      <w:start w:val="1"/>
      <w:numFmt w:val="bullet"/>
      <w:lvlText w:val="o"/>
      <w:lvlJc w:val="left"/>
      <w:pPr>
        <w:ind w:left="1428" w:hanging="360"/>
      </w:pPr>
      <w:rPr>
        <w:rFonts w:ascii="Courier New" w:hAnsi="Courier New" w:cs="Courier New"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2" w15:restartNumberingAfterBreak="0">
    <w:nsid w:val="591D6509"/>
    <w:multiLevelType w:val="hybridMultilevel"/>
    <w:tmpl w:val="8C4E0C3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3" w15:restartNumberingAfterBreak="0">
    <w:nsid w:val="5D1D6E19"/>
    <w:multiLevelType w:val="hybridMultilevel"/>
    <w:tmpl w:val="F2CAD9C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4" w15:restartNumberingAfterBreak="0">
    <w:nsid w:val="5D8805CF"/>
    <w:multiLevelType w:val="hybridMultilevel"/>
    <w:tmpl w:val="2892EB1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5" w15:restartNumberingAfterBreak="0">
    <w:nsid w:val="5EA52E98"/>
    <w:multiLevelType w:val="hybridMultilevel"/>
    <w:tmpl w:val="858842D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6" w15:restartNumberingAfterBreak="0">
    <w:nsid w:val="5F2D10FD"/>
    <w:multiLevelType w:val="hybridMultilevel"/>
    <w:tmpl w:val="B7F495E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97" w15:restartNumberingAfterBreak="0">
    <w:nsid w:val="5F8C571B"/>
    <w:multiLevelType w:val="hybridMultilevel"/>
    <w:tmpl w:val="79F08840"/>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98" w15:restartNumberingAfterBreak="0">
    <w:nsid w:val="5FC0126E"/>
    <w:multiLevelType w:val="hybridMultilevel"/>
    <w:tmpl w:val="84900DCE"/>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99" w15:restartNumberingAfterBreak="0">
    <w:nsid w:val="616B1F5D"/>
    <w:multiLevelType w:val="hybridMultilevel"/>
    <w:tmpl w:val="BD842406"/>
    <w:lvl w:ilvl="0" w:tplc="0416000F">
      <w:start w:val="1"/>
      <w:numFmt w:val="decimal"/>
      <w:lvlText w:val="%1."/>
      <w:lvlJc w:val="left"/>
      <w:pPr>
        <w:ind w:left="1068" w:hanging="360"/>
      </w:pPr>
      <w:rPr>
        <w:rFont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0" w15:restartNumberingAfterBreak="0">
    <w:nsid w:val="61AE2030"/>
    <w:multiLevelType w:val="hybridMultilevel"/>
    <w:tmpl w:val="0EE824A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1" w15:restartNumberingAfterBreak="0">
    <w:nsid w:val="6205353A"/>
    <w:multiLevelType w:val="hybridMultilevel"/>
    <w:tmpl w:val="83B4F5C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2" w15:restartNumberingAfterBreak="0">
    <w:nsid w:val="62E831B3"/>
    <w:multiLevelType w:val="multilevel"/>
    <w:tmpl w:val="BFF49A26"/>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3" w15:restartNumberingAfterBreak="0">
    <w:nsid w:val="6397715B"/>
    <w:multiLevelType w:val="multilevel"/>
    <w:tmpl w:val="FA8A2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A15360"/>
    <w:multiLevelType w:val="hybridMultilevel"/>
    <w:tmpl w:val="AA8C3D72"/>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05" w15:restartNumberingAfterBreak="0">
    <w:nsid w:val="65E3133F"/>
    <w:multiLevelType w:val="hybridMultilevel"/>
    <w:tmpl w:val="2E4A53FC"/>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6" w15:restartNumberingAfterBreak="0">
    <w:nsid w:val="663019E4"/>
    <w:multiLevelType w:val="hybridMultilevel"/>
    <w:tmpl w:val="F9EA21BA"/>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7" w15:restartNumberingAfterBreak="0">
    <w:nsid w:val="669C3C86"/>
    <w:multiLevelType w:val="hybridMultilevel"/>
    <w:tmpl w:val="D3E20FD2"/>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08" w15:restartNumberingAfterBreak="0">
    <w:nsid w:val="68026DBF"/>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09" w15:restartNumberingAfterBreak="0">
    <w:nsid w:val="687643AA"/>
    <w:multiLevelType w:val="hybridMultilevel"/>
    <w:tmpl w:val="3998075A"/>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0" w15:restartNumberingAfterBreak="0">
    <w:nsid w:val="687E06EE"/>
    <w:multiLevelType w:val="multilevel"/>
    <w:tmpl w:val="25746078"/>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1" w15:restartNumberingAfterBreak="0">
    <w:nsid w:val="68891754"/>
    <w:multiLevelType w:val="hybridMultilevel"/>
    <w:tmpl w:val="51D60646"/>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12" w15:restartNumberingAfterBreak="0">
    <w:nsid w:val="68A374E5"/>
    <w:multiLevelType w:val="hybridMultilevel"/>
    <w:tmpl w:val="6E2E76FE"/>
    <w:lvl w:ilvl="0" w:tplc="04160001">
      <w:start w:val="1"/>
      <w:numFmt w:val="bullet"/>
      <w:lvlText w:val=""/>
      <w:lvlJc w:val="left"/>
      <w:pPr>
        <w:ind w:left="1788" w:hanging="360"/>
      </w:pPr>
      <w:rPr>
        <w:rFonts w:ascii="Symbol" w:hAnsi="Symbol" w:hint="default"/>
      </w:rPr>
    </w:lvl>
    <w:lvl w:ilvl="1" w:tplc="04160003" w:tentative="1">
      <w:start w:val="1"/>
      <w:numFmt w:val="bullet"/>
      <w:lvlText w:val="o"/>
      <w:lvlJc w:val="left"/>
      <w:pPr>
        <w:ind w:left="2508" w:hanging="360"/>
      </w:pPr>
      <w:rPr>
        <w:rFonts w:ascii="Courier New" w:hAnsi="Courier New" w:cs="Courier New" w:hint="default"/>
      </w:rPr>
    </w:lvl>
    <w:lvl w:ilvl="2" w:tplc="04160005" w:tentative="1">
      <w:start w:val="1"/>
      <w:numFmt w:val="bullet"/>
      <w:lvlText w:val=""/>
      <w:lvlJc w:val="left"/>
      <w:pPr>
        <w:ind w:left="3228" w:hanging="360"/>
      </w:pPr>
      <w:rPr>
        <w:rFonts w:ascii="Wingdings" w:hAnsi="Wingdings" w:hint="default"/>
      </w:rPr>
    </w:lvl>
    <w:lvl w:ilvl="3" w:tplc="04160001" w:tentative="1">
      <w:start w:val="1"/>
      <w:numFmt w:val="bullet"/>
      <w:lvlText w:val=""/>
      <w:lvlJc w:val="left"/>
      <w:pPr>
        <w:ind w:left="3948" w:hanging="360"/>
      </w:pPr>
      <w:rPr>
        <w:rFonts w:ascii="Symbol" w:hAnsi="Symbol" w:hint="default"/>
      </w:rPr>
    </w:lvl>
    <w:lvl w:ilvl="4" w:tplc="04160003" w:tentative="1">
      <w:start w:val="1"/>
      <w:numFmt w:val="bullet"/>
      <w:lvlText w:val="o"/>
      <w:lvlJc w:val="left"/>
      <w:pPr>
        <w:ind w:left="4668" w:hanging="360"/>
      </w:pPr>
      <w:rPr>
        <w:rFonts w:ascii="Courier New" w:hAnsi="Courier New" w:cs="Courier New" w:hint="default"/>
      </w:rPr>
    </w:lvl>
    <w:lvl w:ilvl="5" w:tplc="04160005" w:tentative="1">
      <w:start w:val="1"/>
      <w:numFmt w:val="bullet"/>
      <w:lvlText w:val=""/>
      <w:lvlJc w:val="left"/>
      <w:pPr>
        <w:ind w:left="5388" w:hanging="360"/>
      </w:pPr>
      <w:rPr>
        <w:rFonts w:ascii="Wingdings" w:hAnsi="Wingdings" w:hint="default"/>
      </w:rPr>
    </w:lvl>
    <w:lvl w:ilvl="6" w:tplc="04160001" w:tentative="1">
      <w:start w:val="1"/>
      <w:numFmt w:val="bullet"/>
      <w:lvlText w:val=""/>
      <w:lvlJc w:val="left"/>
      <w:pPr>
        <w:ind w:left="6108" w:hanging="360"/>
      </w:pPr>
      <w:rPr>
        <w:rFonts w:ascii="Symbol" w:hAnsi="Symbol" w:hint="default"/>
      </w:rPr>
    </w:lvl>
    <w:lvl w:ilvl="7" w:tplc="04160003" w:tentative="1">
      <w:start w:val="1"/>
      <w:numFmt w:val="bullet"/>
      <w:lvlText w:val="o"/>
      <w:lvlJc w:val="left"/>
      <w:pPr>
        <w:ind w:left="6828" w:hanging="360"/>
      </w:pPr>
      <w:rPr>
        <w:rFonts w:ascii="Courier New" w:hAnsi="Courier New" w:cs="Courier New" w:hint="default"/>
      </w:rPr>
    </w:lvl>
    <w:lvl w:ilvl="8" w:tplc="04160005" w:tentative="1">
      <w:start w:val="1"/>
      <w:numFmt w:val="bullet"/>
      <w:lvlText w:val=""/>
      <w:lvlJc w:val="left"/>
      <w:pPr>
        <w:ind w:left="7548" w:hanging="360"/>
      </w:pPr>
      <w:rPr>
        <w:rFonts w:ascii="Wingdings" w:hAnsi="Wingdings" w:hint="default"/>
      </w:rPr>
    </w:lvl>
  </w:abstractNum>
  <w:abstractNum w:abstractNumId="113" w15:restartNumberingAfterBreak="0">
    <w:nsid w:val="693D2485"/>
    <w:multiLevelType w:val="multilevel"/>
    <w:tmpl w:val="DDFC933C"/>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4" w15:restartNumberingAfterBreak="0">
    <w:nsid w:val="69CB50A8"/>
    <w:multiLevelType w:val="hybridMultilevel"/>
    <w:tmpl w:val="E99EE4D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15" w15:restartNumberingAfterBreak="0">
    <w:nsid w:val="6B7125AD"/>
    <w:multiLevelType w:val="multilevel"/>
    <w:tmpl w:val="0C5201E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6" w15:restartNumberingAfterBreak="0">
    <w:nsid w:val="6C1A745D"/>
    <w:multiLevelType w:val="multilevel"/>
    <w:tmpl w:val="DEAC0BAE"/>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numFmt w:val="bullet"/>
      <w:lvlText w:val="·"/>
      <w:lvlJc w:val="left"/>
      <w:pPr>
        <w:ind w:left="2508" w:hanging="360"/>
      </w:pPr>
      <w:rPr>
        <w:rFonts w:ascii="Calibri" w:eastAsiaTheme="minorHAnsi" w:hAnsi="Calibri" w:cs="Calibri" w:hint="default"/>
      </w:rPr>
    </w:lvl>
    <w:lvl w:ilvl="3">
      <w:numFmt w:val="bullet"/>
      <w:lvlText w:val="•"/>
      <w:lvlJc w:val="left"/>
      <w:pPr>
        <w:ind w:left="3228" w:hanging="360"/>
      </w:pPr>
      <w:rPr>
        <w:rFonts w:ascii="Calibri" w:eastAsiaTheme="minorHAnsi" w:hAnsi="Calibri" w:cs="Calibri" w:hint="default"/>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7" w15:restartNumberingAfterBreak="0">
    <w:nsid w:val="6C7F08C4"/>
    <w:multiLevelType w:val="hybridMultilevel"/>
    <w:tmpl w:val="B770C206"/>
    <w:lvl w:ilvl="0" w:tplc="183E7956">
      <w:start w:val="1"/>
      <w:numFmt w:val="decimal"/>
      <w:lvlText w:val="%1."/>
      <w:lvlJc w:val="left"/>
      <w:pPr>
        <w:ind w:left="1068" w:hanging="360"/>
      </w:pPr>
      <w:rPr>
        <w:rFonts w:hint="default"/>
      </w:rPr>
    </w:lvl>
    <w:lvl w:ilvl="1" w:tplc="F702CE5E">
      <w:start w:val="1"/>
      <w:numFmt w:val="lowerLetter"/>
      <w:lvlText w:val="(%2)"/>
      <w:lvlJc w:val="left"/>
      <w:pPr>
        <w:ind w:left="1788" w:hanging="360"/>
      </w:pPr>
      <w:rPr>
        <w:rFonts w:hint="default"/>
      </w:r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18" w15:restartNumberingAfterBreak="0">
    <w:nsid w:val="6D331BA4"/>
    <w:multiLevelType w:val="multilevel"/>
    <w:tmpl w:val="5170BB54"/>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start w:val="1"/>
      <w:numFmt w:val="decimal"/>
      <w:lvlText w:val="%4)"/>
      <w:lvlJc w:val="left"/>
      <w:pPr>
        <w:ind w:left="3228" w:hanging="360"/>
      </w:pPr>
      <w:rPr>
        <w:rFonts w:hint="default"/>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9" w15:restartNumberingAfterBreak="0">
    <w:nsid w:val="6EA03C83"/>
    <w:multiLevelType w:val="hybridMultilevel"/>
    <w:tmpl w:val="38346F5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0" w15:restartNumberingAfterBreak="0">
    <w:nsid w:val="6EBF69B8"/>
    <w:multiLevelType w:val="multilevel"/>
    <w:tmpl w:val="2E32AB58"/>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1" w15:restartNumberingAfterBreak="0">
    <w:nsid w:val="6F8F1BD2"/>
    <w:multiLevelType w:val="hybridMultilevel"/>
    <w:tmpl w:val="1902AD4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2" w15:restartNumberingAfterBreak="0">
    <w:nsid w:val="701D6770"/>
    <w:multiLevelType w:val="multilevel"/>
    <w:tmpl w:val="0C5201E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3" w15:restartNumberingAfterBreak="0">
    <w:nsid w:val="7264337F"/>
    <w:multiLevelType w:val="hybridMultilevel"/>
    <w:tmpl w:val="77403CC6"/>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24" w15:restartNumberingAfterBreak="0">
    <w:nsid w:val="74386BD0"/>
    <w:multiLevelType w:val="hybridMultilevel"/>
    <w:tmpl w:val="AEBE46C0"/>
    <w:lvl w:ilvl="0" w:tplc="04160011">
      <w:start w:val="1"/>
      <w:numFmt w:val="decimal"/>
      <w:lvlText w:val="%1)"/>
      <w:lvlJc w:val="left"/>
      <w:pPr>
        <w:ind w:left="1068"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5" w15:restartNumberingAfterBreak="0">
    <w:nsid w:val="755061EB"/>
    <w:multiLevelType w:val="hybridMultilevel"/>
    <w:tmpl w:val="A3405D4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6" w15:restartNumberingAfterBreak="0">
    <w:nsid w:val="79447554"/>
    <w:multiLevelType w:val="hybridMultilevel"/>
    <w:tmpl w:val="A8987EB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7" w15:restartNumberingAfterBreak="0">
    <w:nsid w:val="79A9225A"/>
    <w:multiLevelType w:val="hybridMultilevel"/>
    <w:tmpl w:val="043E3D56"/>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28" w15:restartNumberingAfterBreak="0">
    <w:nsid w:val="79F04917"/>
    <w:multiLevelType w:val="hybridMultilevel"/>
    <w:tmpl w:val="866C8390"/>
    <w:lvl w:ilvl="0" w:tplc="04160011">
      <w:start w:val="1"/>
      <w:numFmt w:val="decimal"/>
      <w:lvlText w:val="%1)"/>
      <w:lvlJc w:val="left"/>
      <w:pPr>
        <w:ind w:left="1068" w:hanging="360"/>
      </w:pPr>
      <w:rPr>
        <w:rFont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9" w15:restartNumberingAfterBreak="0">
    <w:nsid w:val="7A6F44DB"/>
    <w:multiLevelType w:val="hybridMultilevel"/>
    <w:tmpl w:val="AAA279A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0" w15:restartNumberingAfterBreak="0">
    <w:nsid w:val="7DFF6513"/>
    <w:multiLevelType w:val="hybridMultilevel"/>
    <w:tmpl w:val="0DD04432"/>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31" w15:restartNumberingAfterBreak="0">
    <w:nsid w:val="7E136CFD"/>
    <w:multiLevelType w:val="hybridMultilevel"/>
    <w:tmpl w:val="9FB8026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32" w15:restartNumberingAfterBreak="0">
    <w:nsid w:val="7ED3301E"/>
    <w:multiLevelType w:val="hybridMultilevel"/>
    <w:tmpl w:val="34920F9E"/>
    <w:lvl w:ilvl="0" w:tplc="04160011">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33" w15:restartNumberingAfterBreak="0">
    <w:nsid w:val="7F3444C7"/>
    <w:multiLevelType w:val="hybridMultilevel"/>
    <w:tmpl w:val="9500846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34" w15:restartNumberingAfterBreak="0">
    <w:nsid w:val="7F8D176D"/>
    <w:multiLevelType w:val="hybridMultilevel"/>
    <w:tmpl w:val="C93EEE74"/>
    <w:lvl w:ilvl="0" w:tplc="04160011">
      <w:start w:val="1"/>
      <w:numFmt w:val="decimal"/>
      <w:lvlText w:val="%1)"/>
      <w:lvlJc w:val="left"/>
      <w:pPr>
        <w:ind w:left="1428" w:hanging="360"/>
      </w:pPr>
      <w:rPr>
        <w:rFont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03"/>
  </w:num>
  <w:num w:numId="2">
    <w:abstractNumId w:val="53"/>
  </w:num>
  <w:num w:numId="3">
    <w:abstractNumId w:val="97"/>
  </w:num>
  <w:num w:numId="4">
    <w:abstractNumId w:val="8"/>
  </w:num>
  <w:num w:numId="5">
    <w:abstractNumId w:val="86"/>
  </w:num>
  <w:num w:numId="6">
    <w:abstractNumId w:val="26"/>
  </w:num>
  <w:num w:numId="7">
    <w:abstractNumId w:val="5"/>
  </w:num>
  <w:num w:numId="8">
    <w:abstractNumId w:val="60"/>
  </w:num>
  <w:num w:numId="9">
    <w:abstractNumId w:val="130"/>
  </w:num>
  <w:num w:numId="10">
    <w:abstractNumId w:val="106"/>
  </w:num>
  <w:num w:numId="11">
    <w:abstractNumId w:val="63"/>
  </w:num>
  <w:num w:numId="12">
    <w:abstractNumId w:val="33"/>
  </w:num>
  <w:num w:numId="13">
    <w:abstractNumId w:val="95"/>
  </w:num>
  <w:num w:numId="14">
    <w:abstractNumId w:val="85"/>
  </w:num>
  <w:num w:numId="15">
    <w:abstractNumId w:val="56"/>
  </w:num>
  <w:num w:numId="16">
    <w:abstractNumId w:val="29"/>
  </w:num>
  <w:num w:numId="17">
    <w:abstractNumId w:val="96"/>
  </w:num>
  <w:num w:numId="18">
    <w:abstractNumId w:val="58"/>
  </w:num>
  <w:num w:numId="19">
    <w:abstractNumId w:val="69"/>
  </w:num>
  <w:num w:numId="20">
    <w:abstractNumId w:val="28"/>
  </w:num>
  <w:num w:numId="21">
    <w:abstractNumId w:val="129"/>
  </w:num>
  <w:num w:numId="22">
    <w:abstractNumId w:val="62"/>
  </w:num>
  <w:num w:numId="23">
    <w:abstractNumId w:val="94"/>
  </w:num>
  <w:num w:numId="24">
    <w:abstractNumId w:val="131"/>
  </w:num>
  <w:num w:numId="25">
    <w:abstractNumId w:val="79"/>
  </w:num>
  <w:num w:numId="26">
    <w:abstractNumId w:val="66"/>
  </w:num>
  <w:num w:numId="27">
    <w:abstractNumId w:val="9"/>
  </w:num>
  <w:num w:numId="28">
    <w:abstractNumId w:val="71"/>
  </w:num>
  <w:num w:numId="29">
    <w:abstractNumId w:val="54"/>
  </w:num>
  <w:num w:numId="30">
    <w:abstractNumId w:val="107"/>
  </w:num>
  <w:num w:numId="31">
    <w:abstractNumId w:val="61"/>
  </w:num>
  <w:num w:numId="32">
    <w:abstractNumId w:val="93"/>
  </w:num>
  <w:num w:numId="33">
    <w:abstractNumId w:val="111"/>
  </w:num>
  <w:num w:numId="34">
    <w:abstractNumId w:val="127"/>
  </w:num>
  <w:num w:numId="35">
    <w:abstractNumId w:val="16"/>
  </w:num>
  <w:num w:numId="36">
    <w:abstractNumId w:val="30"/>
  </w:num>
  <w:num w:numId="37">
    <w:abstractNumId w:val="113"/>
  </w:num>
  <w:num w:numId="38">
    <w:abstractNumId w:val="24"/>
  </w:num>
  <w:num w:numId="39">
    <w:abstractNumId w:val="46"/>
  </w:num>
  <w:num w:numId="40">
    <w:abstractNumId w:val="48"/>
  </w:num>
  <w:num w:numId="41">
    <w:abstractNumId w:val="32"/>
  </w:num>
  <w:num w:numId="42">
    <w:abstractNumId w:val="88"/>
  </w:num>
  <w:num w:numId="43">
    <w:abstractNumId w:val="72"/>
  </w:num>
  <w:num w:numId="44">
    <w:abstractNumId w:val="77"/>
  </w:num>
  <w:num w:numId="45">
    <w:abstractNumId w:val="31"/>
  </w:num>
  <w:num w:numId="46">
    <w:abstractNumId w:val="7"/>
  </w:num>
  <w:num w:numId="47">
    <w:abstractNumId w:val="44"/>
  </w:num>
  <w:num w:numId="48">
    <w:abstractNumId w:val="133"/>
  </w:num>
  <w:num w:numId="49">
    <w:abstractNumId w:val="76"/>
  </w:num>
  <w:num w:numId="50">
    <w:abstractNumId w:val="67"/>
  </w:num>
  <w:num w:numId="51">
    <w:abstractNumId w:val="45"/>
  </w:num>
  <w:num w:numId="52">
    <w:abstractNumId w:val="51"/>
  </w:num>
  <w:num w:numId="53">
    <w:abstractNumId w:val="120"/>
  </w:num>
  <w:num w:numId="54">
    <w:abstractNumId w:val="83"/>
  </w:num>
  <w:num w:numId="55">
    <w:abstractNumId w:val="38"/>
  </w:num>
  <w:num w:numId="56">
    <w:abstractNumId w:val="17"/>
  </w:num>
  <w:num w:numId="57">
    <w:abstractNumId w:val="134"/>
  </w:num>
  <w:num w:numId="58">
    <w:abstractNumId w:val="41"/>
  </w:num>
  <w:num w:numId="59">
    <w:abstractNumId w:val="74"/>
  </w:num>
  <w:num w:numId="60">
    <w:abstractNumId w:val="98"/>
  </w:num>
  <w:num w:numId="61">
    <w:abstractNumId w:val="80"/>
  </w:num>
  <w:num w:numId="62">
    <w:abstractNumId w:val="132"/>
  </w:num>
  <w:num w:numId="63">
    <w:abstractNumId w:val="22"/>
  </w:num>
  <w:num w:numId="64">
    <w:abstractNumId w:val="25"/>
  </w:num>
  <w:num w:numId="65">
    <w:abstractNumId w:val="21"/>
  </w:num>
  <w:num w:numId="66">
    <w:abstractNumId w:val="84"/>
  </w:num>
  <w:num w:numId="67">
    <w:abstractNumId w:val="112"/>
  </w:num>
  <w:num w:numId="68">
    <w:abstractNumId w:val="10"/>
  </w:num>
  <w:num w:numId="69">
    <w:abstractNumId w:val="37"/>
  </w:num>
  <w:num w:numId="70">
    <w:abstractNumId w:val="109"/>
  </w:num>
  <w:num w:numId="71">
    <w:abstractNumId w:val="100"/>
  </w:num>
  <w:num w:numId="72">
    <w:abstractNumId w:val="27"/>
  </w:num>
  <w:num w:numId="73">
    <w:abstractNumId w:val="15"/>
  </w:num>
  <w:num w:numId="74">
    <w:abstractNumId w:val="114"/>
  </w:num>
  <w:num w:numId="75">
    <w:abstractNumId w:val="117"/>
  </w:num>
  <w:num w:numId="76">
    <w:abstractNumId w:val="2"/>
  </w:num>
  <w:num w:numId="77">
    <w:abstractNumId w:val="43"/>
  </w:num>
  <w:num w:numId="78">
    <w:abstractNumId w:val="124"/>
  </w:num>
  <w:num w:numId="79">
    <w:abstractNumId w:val="87"/>
  </w:num>
  <w:num w:numId="80">
    <w:abstractNumId w:val="34"/>
  </w:num>
  <w:num w:numId="81">
    <w:abstractNumId w:val="68"/>
  </w:num>
  <w:num w:numId="82">
    <w:abstractNumId w:val="82"/>
  </w:num>
  <w:num w:numId="83">
    <w:abstractNumId w:val="23"/>
  </w:num>
  <w:num w:numId="84">
    <w:abstractNumId w:val="73"/>
  </w:num>
  <w:num w:numId="85">
    <w:abstractNumId w:val="90"/>
  </w:num>
  <w:num w:numId="86">
    <w:abstractNumId w:val="128"/>
  </w:num>
  <w:num w:numId="87">
    <w:abstractNumId w:val="123"/>
  </w:num>
  <w:num w:numId="88">
    <w:abstractNumId w:val="81"/>
  </w:num>
  <w:num w:numId="89">
    <w:abstractNumId w:val="50"/>
  </w:num>
  <w:num w:numId="90">
    <w:abstractNumId w:val="89"/>
  </w:num>
  <w:num w:numId="91">
    <w:abstractNumId w:val="12"/>
  </w:num>
  <w:num w:numId="92">
    <w:abstractNumId w:val="59"/>
  </w:num>
  <w:num w:numId="93">
    <w:abstractNumId w:val="52"/>
  </w:num>
  <w:num w:numId="94">
    <w:abstractNumId w:val="91"/>
  </w:num>
  <w:num w:numId="95">
    <w:abstractNumId w:val="104"/>
  </w:num>
  <w:num w:numId="96">
    <w:abstractNumId w:val="55"/>
  </w:num>
  <w:num w:numId="97">
    <w:abstractNumId w:val="101"/>
  </w:num>
  <w:num w:numId="98">
    <w:abstractNumId w:val="118"/>
  </w:num>
  <w:num w:numId="99">
    <w:abstractNumId w:val="121"/>
  </w:num>
  <w:num w:numId="100">
    <w:abstractNumId w:val="42"/>
  </w:num>
  <w:num w:numId="101">
    <w:abstractNumId w:val="6"/>
  </w:num>
  <w:num w:numId="102">
    <w:abstractNumId w:val="92"/>
  </w:num>
  <w:num w:numId="103">
    <w:abstractNumId w:val="0"/>
  </w:num>
  <w:num w:numId="104">
    <w:abstractNumId w:val="70"/>
  </w:num>
  <w:num w:numId="105">
    <w:abstractNumId w:val="64"/>
  </w:num>
  <w:num w:numId="106">
    <w:abstractNumId w:val="39"/>
  </w:num>
  <w:num w:numId="107">
    <w:abstractNumId w:val="75"/>
  </w:num>
  <w:num w:numId="108">
    <w:abstractNumId w:val="110"/>
  </w:num>
  <w:num w:numId="109">
    <w:abstractNumId w:val="18"/>
  </w:num>
  <w:num w:numId="110">
    <w:abstractNumId w:val="40"/>
  </w:num>
  <w:num w:numId="111">
    <w:abstractNumId w:val="108"/>
  </w:num>
  <w:num w:numId="112">
    <w:abstractNumId w:val="14"/>
  </w:num>
  <w:num w:numId="113">
    <w:abstractNumId w:val="102"/>
  </w:num>
  <w:num w:numId="114">
    <w:abstractNumId w:val="3"/>
  </w:num>
  <w:num w:numId="115">
    <w:abstractNumId w:val="57"/>
  </w:num>
  <w:num w:numId="116">
    <w:abstractNumId w:val="125"/>
  </w:num>
  <w:num w:numId="117">
    <w:abstractNumId w:val="126"/>
  </w:num>
  <w:num w:numId="118">
    <w:abstractNumId w:val="115"/>
  </w:num>
  <w:num w:numId="119">
    <w:abstractNumId w:val="47"/>
  </w:num>
  <w:num w:numId="120">
    <w:abstractNumId w:val="122"/>
  </w:num>
  <w:num w:numId="121">
    <w:abstractNumId w:val="105"/>
  </w:num>
  <w:num w:numId="122">
    <w:abstractNumId w:val="1"/>
  </w:num>
  <w:num w:numId="123">
    <w:abstractNumId w:val="4"/>
  </w:num>
  <w:num w:numId="124">
    <w:abstractNumId w:val="49"/>
  </w:num>
  <w:num w:numId="125">
    <w:abstractNumId w:val="20"/>
  </w:num>
  <w:num w:numId="126">
    <w:abstractNumId w:val="13"/>
  </w:num>
  <w:num w:numId="127">
    <w:abstractNumId w:val="119"/>
  </w:num>
  <w:num w:numId="128">
    <w:abstractNumId w:val="78"/>
  </w:num>
  <w:num w:numId="129">
    <w:abstractNumId w:val="35"/>
  </w:num>
  <w:num w:numId="130">
    <w:abstractNumId w:val="116"/>
  </w:num>
  <w:num w:numId="131">
    <w:abstractNumId w:val="65"/>
  </w:num>
  <w:num w:numId="132">
    <w:abstractNumId w:val="19"/>
  </w:num>
  <w:num w:numId="133">
    <w:abstractNumId w:val="99"/>
  </w:num>
  <w:num w:numId="134">
    <w:abstractNumId w:val="11"/>
  </w:num>
  <w:num w:numId="135">
    <w:abstractNumId w:val="36"/>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0A1C"/>
    <w:rsid w:val="00002F58"/>
    <w:rsid w:val="000036D6"/>
    <w:rsid w:val="0000472B"/>
    <w:rsid w:val="00004F6E"/>
    <w:rsid w:val="0000577F"/>
    <w:rsid w:val="00005E41"/>
    <w:rsid w:val="0001029A"/>
    <w:rsid w:val="00013909"/>
    <w:rsid w:val="00014690"/>
    <w:rsid w:val="0001548B"/>
    <w:rsid w:val="000163E7"/>
    <w:rsid w:val="00016AC9"/>
    <w:rsid w:val="0001707D"/>
    <w:rsid w:val="0002477B"/>
    <w:rsid w:val="00027193"/>
    <w:rsid w:val="0002735E"/>
    <w:rsid w:val="00027721"/>
    <w:rsid w:val="00032556"/>
    <w:rsid w:val="00032A3F"/>
    <w:rsid w:val="00034AC0"/>
    <w:rsid w:val="000366FD"/>
    <w:rsid w:val="000400B0"/>
    <w:rsid w:val="00041C1E"/>
    <w:rsid w:val="00041D4A"/>
    <w:rsid w:val="00043A4B"/>
    <w:rsid w:val="00045B37"/>
    <w:rsid w:val="00045EBA"/>
    <w:rsid w:val="00045F3F"/>
    <w:rsid w:val="00047641"/>
    <w:rsid w:val="000511B2"/>
    <w:rsid w:val="00052278"/>
    <w:rsid w:val="00054357"/>
    <w:rsid w:val="000544F8"/>
    <w:rsid w:val="00054C62"/>
    <w:rsid w:val="00055870"/>
    <w:rsid w:val="00055B02"/>
    <w:rsid w:val="00055C9C"/>
    <w:rsid w:val="00057147"/>
    <w:rsid w:val="0005794B"/>
    <w:rsid w:val="000600E3"/>
    <w:rsid w:val="0006019E"/>
    <w:rsid w:val="000617AE"/>
    <w:rsid w:val="00064D68"/>
    <w:rsid w:val="0006558F"/>
    <w:rsid w:val="00065DB3"/>
    <w:rsid w:val="000663ED"/>
    <w:rsid w:val="00070A2B"/>
    <w:rsid w:val="00072459"/>
    <w:rsid w:val="00072B3D"/>
    <w:rsid w:val="00077EDC"/>
    <w:rsid w:val="00080E6F"/>
    <w:rsid w:val="00082450"/>
    <w:rsid w:val="00082C5D"/>
    <w:rsid w:val="000838A5"/>
    <w:rsid w:val="0008496D"/>
    <w:rsid w:val="00086260"/>
    <w:rsid w:val="0008627B"/>
    <w:rsid w:val="00087172"/>
    <w:rsid w:val="0009074D"/>
    <w:rsid w:val="000922C5"/>
    <w:rsid w:val="00093470"/>
    <w:rsid w:val="00093F99"/>
    <w:rsid w:val="00094054"/>
    <w:rsid w:val="000969E8"/>
    <w:rsid w:val="00097D9D"/>
    <w:rsid w:val="000A12CB"/>
    <w:rsid w:val="000A1E0D"/>
    <w:rsid w:val="000A3CB9"/>
    <w:rsid w:val="000A3DE3"/>
    <w:rsid w:val="000A4E9F"/>
    <w:rsid w:val="000A7EC7"/>
    <w:rsid w:val="000A7EC9"/>
    <w:rsid w:val="000B082E"/>
    <w:rsid w:val="000B0FB8"/>
    <w:rsid w:val="000B25D8"/>
    <w:rsid w:val="000B611A"/>
    <w:rsid w:val="000B736F"/>
    <w:rsid w:val="000C1E02"/>
    <w:rsid w:val="000C2A86"/>
    <w:rsid w:val="000C3292"/>
    <w:rsid w:val="000C6AB9"/>
    <w:rsid w:val="000D02B9"/>
    <w:rsid w:val="000D29D2"/>
    <w:rsid w:val="000D3B36"/>
    <w:rsid w:val="000D472C"/>
    <w:rsid w:val="000D4C01"/>
    <w:rsid w:val="000D57B9"/>
    <w:rsid w:val="000D58CC"/>
    <w:rsid w:val="000E186B"/>
    <w:rsid w:val="000E2832"/>
    <w:rsid w:val="000E5954"/>
    <w:rsid w:val="000E5F02"/>
    <w:rsid w:val="000E5FB5"/>
    <w:rsid w:val="000E7AA2"/>
    <w:rsid w:val="000F0EB0"/>
    <w:rsid w:val="000F1D47"/>
    <w:rsid w:val="000F447E"/>
    <w:rsid w:val="000F65E9"/>
    <w:rsid w:val="000F7622"/>
    <w:rsid w:val="00110388"/>
    <w:rsid w:val="00112A14"/>
    <w:rsid w:val="001136F4"/>
    <w:rsid w:val="00113DB6"/>
    <w:rsid w:val="0011455A"/>
    <w:rsid w:val="00114915"/>
    <w:rsid w:val="001152FA"/>
    <w:rsid w:val="00117C6D"/>
    <w:rsid w:val="0012038E"/>
    <w:rsid w:val="001215A9"/>
    <w:rsid w:val="00122639"/>
    <w:rsid w:val="00122AF6"/>
    <w:rsid w:val="00123780"/>
    <w:rsid w:val="0012604F"/>
    <w:rsid w:val="00127477"/>
    <w:rsid w:val="00130241"/>
    <w:rsid w:val="0013050F"/>
    <w:rsid w:val="00130815"/>
    <w:rsid w:val="00134CB9"/>
    <w:rsid w:val="00135BB1"/>
    <w:rsid w:val="00135BDD"/>
    <w:rsid w:val="00135BF5"/>
    <w:rsid w:val="0013675C"/>
    <w:rsid w:val="00136B8C"/>
    <w:rsid w:val="00142E09"/>
    <w:rsid w:val="00142FAF"/>
    <w:rsid w:val="001432F0"/>
    <w:rsid w:val="001437F4"/>
    <w:rsid w:val="001457F8"/>
    <w:rsid w:val="00146DA4"/>
    <w:rsid w:val="00150D7E"/>
    <w:rsid w:val="00151F8F"/>
    <w:rsid w:val="001520CB"/>
    <w:rsid w:val="00153D23"/>
    <w:rsid w:val="001542C1"/>
    <w:rsid w:val="00154A37"/>
    <w:rsid w:val="00157519"/>
    <w:rsid w:val="001579C9"/>
    <w:rsid w:val="00157B86"/>
    <w:rsid w:val="00160A7B"/>
    <w:rsid w:val="001623E0"/>
    <w:rsid w:val="0016427D"/>
    <w:rsid w:val="00167F5A"/>
    <w:rsid w:val="00170127"/>
    <w:rsid w:val="00171EAF"/>
    <w:rsid w:val="001769EC"/>
    <w:rsid w:val="00176CF1"/>
    <w:rsid w:val="00182930"/>
    <w:rsid w:val="00184CE8"/>
    <w:rsid w:val="00185A6E"/>
    <w:rsid w:val="00193A27"/>
    <w:rsid w:val="001967BD"/>
    <w:rsid w:val="00197BB9"/>
    <w:rsid w:val="001A07DE"/>
    <w:rsid w:val="001A3C86"/>
    <w:rsid w:val="001A4157"/>
    <w:rsid w:val="001A513A"/>
    <w:rsid w:val="001A6106"/>
    <w:rsid w:val="001B17ED"/>
    <w:rsid w:val="001B2346"/>
    <w:rsid w:val="001B4D03"/>
    <w:rsid w:val="001B4F06"/>
    <w:rsid w:val="001B5344"/>
    <w:rsid w:val="001B585A"/>
    <w:rsid w:val="001B63EA"/>
    <w:rsid w:val="001C24E7"/>
    <w:rsid w:val="001C5535"/>
    <w:rsid w:val="001D03CB"/>
    <w:rsid w:val="001D355A"/>
    <w:rsid w:val="001D5334"/>
    <w:rsid w:val="001E2121"/>
    <w:rsid w:val="001E27F8"/>
    <w:rsid w:val="001E4082"/>
    <w:rsid w:val="001E4CF6"/>
    <w:rsid w:val="001E6613"/>
    <w:rsid w:val="001E6DD0"/>
    <w:rsid w:val="001E774F"/>
    <w:rsid w:val="001F010B"/>
    <w:rsid w:val="001F0980"/>
    <w:rsid w:val="001F1313"/>
    <w:rsid w:val="001F1AD4"/>
    <w:rsid w:val="001F3D56"/>
    <w:rsid w:val="001F3E3D"/>
    <w:rsid w:val="001F4080"/>
    <w:rsid w:val="001F5AD8"/>
    <w:rsid w:val="001F6DF2"/>
    <w:rsid w:val="002000CB"/>
    <w:rsid w:val="002004FF"/>
    <w:rsid w:val="00202E11"/>
    <w:rsid w:val="002034D8"/>
    <w:rsid w:val="00204002"/>
    <w:rsid w:val="0020455E"/>
    <w:rsid w:val="00204746"/>
    <w:rsid w:val="00204893"/>
    <w:rsid w:val="00205DDB"/>
    <w:rsid w:val="0020799B"/>
    <w:rsid w:val="00215290"/>
    <w:rsid w:val="00220F86"/>
    <w:rsid w:val="00221233"/>
    <w:rsid w:val="0023283C"/>
    <w:rsid w:val="002334D4"/>
    <w:rsid w:val="0023392F"/>
    <w:rsid w:val="0023527E"/>
    <w:rsid w:val="00235EA6"/>
    <w:rsid w:val="00236A66"/>
    <w:rsid w:val="00236BE8"/>
    <w:rsid w:val="00237488"/>
    <w:rsid w:val="00240A67"/>
    <w:rsid w:val="0024162F"/>
    <w:rsid w:val="00242344"/>
    <w:rsid w:val="002451F2"/>
    <w:rsid w:val="00246003"/>
    <w:rsid w:val="002475D0"/>
    <w:rsid w:val="002517E4"/>
    <w:rsid w:val="00252CF8"/>
    <w:rsid w:val="00253871"/>
    <w:rsid w:val="00254748"/>
    <w:rsid w:val="00255096"/>
    <w:rsid w:val="00261434"/>
    <w:rsid w:val="0026573A"/>
    <w:rsid w:val="00266128"/>
    <w:rsid w:val="00267C14"/>
    <w:rsid w:val="0027356F"/>
    <w:rsid w:val="002749BC"/>
    <w:rsid w:val="002767AB"/>
    <w:rsid w:val="002771FF"/>
    <w:rsid w:val="00280F84"/>
    <w:rsid w:val="002813D2"/>
    <w:rsid w:val="002823EF"/>
    <w:rsid w:val="0028374D"/>
    <w:rsid w:val="00283CB3"/>
    <w:rsid w:val="00286207"/>
    <w:rsid w:val="002870A0"/>
    <w:rsid w:val="00287F9D"/>
    <w:rsid w:val="00291018"/>
    <w:rsid w:val="00291063"/>
    <w:rsid w:val="00293410"/>
    <w:rsid w:val="00293711"/>
    <w:rsid w:val="0029579A"/>
    <w:rsid w:val="002A0B7B"/>
    <w:rsid w:val="002A1B82"/>
    <w:rsid w:val="002A2452"/>
    <w:rsid w:val="002A2469"/>
    <w:rsid w:val="002A2530"/>
    <w:rsid w:val="002A46A9"/>
    <w:rsid w:val="002A54AF"/>
    <w:rsid w:val="002A5527"/>
    <w:rsid w:val="002A575A"/>
    <w:rsid w:val="002A7585"/>
    <w:rsid w:val="002B2EAF"/>
    <w:rsid w:val="002B43C8"/>
    <w:rsid w:val="002B5725"/>
    <w:rsid w:val="002B5744"/>
    <w:rsid w:val="002B5C6A"/>
    <w:rsid w:val="002B5C74"/>
    <w:rsid w:val="002C086B"/>
    <w:rsid w:val="002C0B26"/>
    <w:rsid w:val="002C1C30"/>
    <w:rsid w:val="002C2299"/>
    <w:rsid w:val="002C27B9"/>
    <w:rsid w:val="002C2EAD"/>
    <w:rsid w:val="002C38F3"/>
    <w:rsid w:val="002C47C5"/>
    <w:rsid w:val="002C63CC"/>
    <w:rsid w:val="002C6792"/>
    <w:rsid w:val="002C74E8"/>
    <w:rsid w:val="002D22CB"/>
    <w:rsid w:val="002D2344"/>
    <w:rsid w:val="002D25DB"/>
    <w:rsid w:val="002D426B"/>
    <w:rsid w:val="002D4322"/>
    <w:rsid w:val="002D65B1"/>
    <w:rsid w:val="002D7259"/>
    <w:rsid w:val="002E21C7"/>
    <w:rsid w:val="002E3107"/>
    <w:rsid w:val="002E440F"/>
    <w:rsid w:val="002E6F97"/>
    <w:rsid w:val="002E76AE"/>
    <w:rsid w:val="002F0E04"/>
    <w:rsid w:val="002F2797"/>
    <w:rsid w:val="002F307D"/>
    <w:rsid w:val="002F4B03"/>
    <w:rsid w:val="002F646F"/>
    <w:rsid w:val="002F6510"/>
    <w:rsid w:val="002F6AE6"/>
    <w:rsid w:val="002F70BC"/>
    <w:rsid w:val="002F7D17"/>
    <w:rsid w:val="0030045F"/>
    <w:rsid w:val="00300D78"/>
    <w:rsid w:val="003023FA"/>
    <w:rsid w:val="00302F32"/>
    <w:rsid w:val="0030372C"/>
    <w:rsid w:val="00303EAA"/>
    <w:rsid w:val="00303FF0"/>
    <w:rsid w:val="003043ED"/>
    <w:rsid w:val="003048EB"/>
    <w:rsid w:val="00305980"/>
    <w:rsid w:val="003118AB"/>
    <w:rsid w:val="003122F3"/>
    <w:rsid w:val="003140A1"/>
    <w:rsid w:val="00314231"/>
    <w:rsid w:val="003173BA"/>
    <w:rsid w:val="003229C3"/>
    <w:rsid w:val="0032341F"/>
    <w:rsid w:val="00326BEE"/>
    <w:rsid w:val="0032762A"/>
    <w:rsid w:val="003304B7"/>
    <w:rsid w:val="003308AE"/>
    <w:rsid w:val="00330F23"/>
    <w:rsid w:val="0033327E"/>
    <w:rsid w:val="0033363B"/>
    <w:rsid w:val="003364D1"/>
    <w:rsid w:val="00336965"/>
    <w:rsid w:val="00336C86"/>
    <w:rsid w:val="003413C3"/>
    <w:rsid w:val="00342336"/>
    <w:rsid w:val="003426D7"/>
    <w:rsid w:val="00342E8E"/>
    <w:rsid w:val="003445C1"/>
    <w:rsid w:val="00344884"/>
    <w:rsid w:val="0034521E"/>
    <w:rsid w:val="00350396"/>
    <w:rsid w:val="00350861"/>
    <w:rsid w:val="00351085"/>
    <w:rsid w:val="003515D4"/>
    <w:rsid w:val="00351A45"/>
    <w:rsid w:val="00354E90"/>
    <w:rsid w:val="00355662"/>
    <w:rsid w:val="003567DE"/>
    <w:rsid w:val="00360FC4"/>
    <w:rsid w:val="00361143"/>
    <w:rsid w:val="00363A76"/>
    <w:rsid w:val="00363C96"/>
    <w:rsid w:val="00365AA3"/>
    <w:rsid w:val="00365EA0"/>
    <w:rsid w:val="00365EF6"/>
    <w:rsid w:val="00365F2C"/>
    <w:rsid w:val="00367929"/>
    <w:rsid w:val="00370335"/>
    <w:rsid w:val="00374E0B"/>
    <w:rsid w:val="0037644C"/>
    <w:rsid w:val="00382C52"/>
    <w:rsid w:val="00386342"/>
    <w:rsid w:val="00390171"/>
    <w:rsid w:val="003903D4"/>
    <w:rsid w:val="00390833"/>
    <w:rsid w:val="003916F5"/>
    <w:rsid w:val="003932A8"/>
    <w:rsid w:val="00394CDE"/>
    <w:rsid w:val="00394E1B"/>
    <w:rsid w:val="0039519E"/>
    <w:rsid w:val="003A1E71"/>
    <w:rsid w:val="003A268B"/>
    <w:rsid w:val="003A3AEF"/>
    <w:rsid w:val="003A3B30"/>
    <w:rsid w:val="003A6090"/>
    <w:rsid w:val="003A6393"/>
    <w:rsid w:val="003A7563"/>
    <w:rsid w:val="003A78A1"/>
    <w:rsid w:val="003B0145"/>
    <w:rsid w:val="003B1A78"/>
    <w:rsid w:val="003B214F"/>
    <w:rsid w:val="003B3787"/>
    <w:rsid w:val="003B3DE0"/>
    <w:rsid w:val="003B4972"/>
    <w:rsid w:val="003B4D79"/>
    <w:rsid w:val="003B4D98"/>
    <w:rsid w:val="003B4DAE"/>
    <w:rsid w:val="003B5598"/>
    <w:rsid w:val="003C0982"/>
    <w:rsid w:val="003C0DC7"/>
    <w:rsid w:val="003C0FEF"/>
    <w:rsid w:val="003C1110"/>
    <w:rsid w:val="003C148A"/>
    <w:rsid w:val="003C1874"/>
    <w:rsid w:val="003C197F"/>
    <w:rsid w:val="003C2620"/>
    <w:rsid w:val="003C2834"/>
    <w:rsid w:val="003C2B70"/>
    <w:rsid w:val="003C33FD"/>
    <w:rsid w:val="003C583D"/>
    <w:rsid w:val="003D0103"/>
    <w:rsid w:val="003D0F53"/>
    <w:rsid w:val="003D28E4"/>
    <w:rsid w:val="003D34D6"/>
    <w:rsid w:val="003D46F8"/>
    <w:rsid w:val="003D6C2D"/>
    <w:rsid w:val="003D6DA3"/>
    <w:rsid w:val="003E0665"/>
    <w:rsid w:val="003E0EEC"/>
    <w:rsid w:val="003E0FF6"/>
    <w:rsid w:val="003E172A"/>
    <w:rsid w:val="003E314D"/>
    <w:rsid w:val="003E37CC"/>
    <w:rsid w:val="003E3F71"/>
    <w:rsid w:val="003E4623"/>
    <w:rsid w:val="003E540D"/>
    <w:rsid w:val="003E553C"/>
    <w:rsid w:val="003E71B3"/>
    <w:rsid w:val="003F14EA"/>
    <w:rsid w:val="003F26ED"/>
    <w:rsid w:val="003F36F1"/>
    <w:rsid w:val="003F4299"/>
    <w:rsid w:val="003F4A29"/>
    <w:rsid w:val="003F5645"/>
    <w:rsid w:val="003F735D"/>
    <w:rsid w:val="004005A0"/>
    <w:rsid w:val="00401E11"/>
    <w:rsid w:val="004048D9"/>
    <w:rsid w:val="00404FFD"/>
    <w:rsid w:val="004058DC"/>
    <w:rsid w:val="004070C4"/>
    <w:rsid w:val="00411D98"/>
    <w:rsid w:val="00413038"/>
    <w:rsid w:val="0041417B"/>
    <w:rsid w:val="00414C24"/>
    <w:rsid w:val="00415061"/>
    <w:rsid w:val="00416DE9"/>
    <w:rsid w:val="00420716"/>
    <w:rsid w:val="00422C31"/>
    <w:rsid w:val="00425A65"/>
    <w:rsid w:val="00426245"/>
    <w:rsid w:val="004264CC"/>
    <w:rsid w:val="00426B08"/>
    <w:rsid w:val="00426EED"/>
    <w:rsid w:val="0043085E"/>
    <w:rsid w:val="00430DCA"/>
    <w:rsid w:val="00432158"/>
    <w:rsid w:val="00433B50"/>
    <w:rsid w:val="00435E97"/>
    <w:rsid w:val="00436CB2"/>
    <w:rsid w:val="00441E9A"/>
    <w:rsid w:val="00443EEB"/>
    <w:rsid w:val="0044411D"/>
    <w:rsid w:val="00444E43"/>
    <w:rsid w:val="004451CF"/>
    <w:rsid w:val="004462B7"/>
    <w:rsid w:val="0045022F"/>
    <w:rsid w:val="00450BE9"/>
    <w:rsid w:val="00451D8B"/>
    <w:rsid w:val="004525A8"/>
    <w:rsid w:val="00455276"/>
    <w:rsid w:val="0045527F"/>
    <w:rsid w:val="004562A1"/>
    <w:rsid w:val="004563F0"/>
    <w:rsid w:val="00457C0C"/>
    <w:rsid w:val="00462894"/>
    <w:rsid w:val="004633F5"/>
    <w:rsid w:val="00465FF2"/>
    <w:rsid w:val="00466C54"/>
    <w:rsid w:val="00467B69"/>
    <w:rsid w:val="0047072B"/>
    <w:rsid w:val="00470B0B"/>
    <w:rsid w:val="00474059"/>
    <w:rsid w:val="00474FE6"/>
    <w:rsid w:val="004760FB"/>
    <w:rsid w:val="00476D93"/>
    <w:rsid w:val="00480194"/>
    <w:rsid w:val="0048102B"/>
    <w:rsid w:val="00481B0C"/>
    <w:rsid w:val="0048228F"/>
    <w:rsid w:val="004829C1"/>
    <w:rsid w:val="00482EA6"/>
    <w:rsid w:val="0048499D"/>
    <w:rsid w:val="00484D3C"/>
    <w:rsid w:val="00485242"/>
    <w:rsid w:val="004866D1"/>
    <w:rsid w:val="004905FF"/>
    <w:rsid w:val="00492304"/>
    <w:rsid w:val="00496B61"/>
    <w:rsid w:val="004A0028"/>
    <w:rsid w:val="004A1731"/>
    <w:rsid w:val="004A3561"/>
    <w:rsid w:val="004A3BAA"/>
    <w:rsid w:val="004A5401"/>
    <w:rsid w:val="004B09B4"/>
    <w:rsid w:val="004B4449"/>
    <w:rsid w:val="004B54D8"/>
    <w:rsid w:val="004B7332"/>
    <w:rsid w:val="004B7F7C"/>
    <w:rsid w:val="004C1DFC"/>
    <w:rsid w:val="004C3445"/>
    <w:rsid w:val="004C375E"/>
    <w:rsid w:val="004D0661"/>
    <w:rsid w:val="004D1FAC"/>
    <w:rsid w:val="004D69CF"/>
    <w:rsid w:val="004E0D57"/>
    <w:rsid w:val="004E3429"/>
    <w:rsid w:val="004E4501"/>
    <w:rsid w:val="004E7517"/>
    <w:rsid w:val="004F0F0C"/>
    <w:rsid w:val="004F2AF2"/>
    <w:rsid w:val="004F2EFE"/>
    <w:rsid w:val="004F3D20"/>
    <w:rsid w:val="004F73AC"/>
    <w:rsid w:val="0050033A"/>
    <w:rsid w:val="00500393"/>
    <w:rsid w:val="00501066"/>
    <w:rsid w:val="0050115A"/>
    <w:rsid w:val="005014A7"/>
    <w:rsid w:val="00502109"/>
    <w:rsid w:val="00504947"/>
    <w:rsid w:val="005053F2"/>
    <w:rsid w:val="00505A4A"/>
    <w:rsid w:val="005060F9"/>
    <w:rsid w:val="005068F5"/>
    <w:rsid w:val="005077A0"/>
    <w:rsid w:val="00507A13"/>
    <w:rsid w:val="00507B1D"/>
    <w:rsid w:val="0051096A"/>
    <w:rsid w:val="00510E03"/>
    <w:rsid w:val="0051129A"/>
    <w:rsid w:val="0051444A"/>
    <w:rsid w:val="00515CEF"/>
    <w:rsid w:val="00517FAA"/>
    <w:rsid w:val="00520908"/>
    <w:rsid w:val="00523765"/>
    <w:rsid w:val="005241B4"/>
    <w:rsid w:val="0052539C"/>
    <w:rsid w:val="0052571A"/>
    <w:rsid w:val="00530C73"/>
    <w:rsid w:val="005330EC"/>
    <w:rsid w:val="0053459F"/>
    <w:rsid w:val="00535193"/>
    <w:rsid w:val="00537B7F"/>
    <w:rsid w:val="0054127C"/>
    <w:rsid w:val="0054664D"/>
    <w:rsid w:val="00546E14"/>
    <w:rsid w:val="00547202"/>
    <w:rsid w:val="00551D1D"/>
    <w:rsid w:val="00552556"/>
    <w:rsid w:val="005550C6"/>
    <w:rsid w:val="005550ED"/>
    <w:rsid w:val="005551EC"/>
    <w:rsid w:val="0055530F"/>
    <w:rsid w:val="0055569E"/>
    <w:rsid w:val="00556EA3"/>
    <w:rsid w:val="00561857"/>
    <w:rsid w:val="00561F69"/>
    <w:rsid w:val="005622A0"/>
    <w:rsid w:val="0056415A"/>
    <w:rsid w:val="00566937"/>
    <w:rsid w:val="00567D82"/>
    <w:rsid w:val="00570A0E"/>
    <w:rsid w:val="00570C28"/>
    <w:rsid w:val="00571277"/>
    <w:rsid w:val="00571DD0"/>
    <w:rsid w:val="00572059"/>
    <w:rsid w:val="0057208B"/>
    <w:rsid w:val="005724B5"/>
    <w:rsid w:val="005733EA"/>
    <w:rsid w:val="00573CF4"/>
    <w:rsid w:val="00574E33"/>
    <w:rsid w:val="00575750"/>
    <w:rsid w:val="005775AC"/>
    <w:rsid w:val="00577DF9"/>
    <w:rsid w:val="00583DD0"/>
    <w:rsid w:val="00584680"/>
    <w:rsid w:val="0058495B"/>
    <w:rsid w:val="00585662"/>
    <w:rsid w:val="0058777D"/>
    <w:rsid w:val="005877BE"/>
    <w:rsid w:val="00591A1A"/>
    <w:rsid w:val="00591C1D"/>
    <w:rsid w:val="00592BC9"/>
    <w:rsid w:val="00593939"/>
    <w:rsid w:val="005A0FC8"/>
    <w:rsid w:val="005A1354"/>
    <w:rsid w:val="005B2BE7"/>
    <w:rsid w:val="005B35BA"/>
    <w:rsid w:val="005B69F2"/>
    <w:rsid w:val="005B6D2B"/>
    <w:rsid w:val="005B75E9"/>
    <w:rsid w:val="005B7B9E"/>
    <w:rsid w:val="005C07FC"/>
    <w:rsid w:val="005C563A"/>
    <w:rsid w:val="005C5BB1"/>
    <w:rsid w:val="005C64BA"/>
    <w:rsid w:val="005D17AC"/>
    <w:rsid w:val="005D25C2"/>
    <w:rsid w:val="005D5A83"/>
    <w:rsid w:val="005D6AF3"/>
    <w:rsid w:val="005D6FA5"/>
    <w:rsid w:val="005E01A2"/>
    <w:rsid w:val="005E0E2F"/>
    <w:rsid w:val="005E2073"/>
    <w:rsid w:val="005E3D9A"/>
    <w:rsid w:val="005E4607"/>
    <w:rsid w:val="005E48A1"/>
    <w:rsid w:val="005E6854"/>
    <w:rsid w:val="005E70B7"/>
    <w:rsid w:val="005F0A96"/>
    <w:rsid w:val="005F23F3"/>
    <w:rsid w:val="005F378A"/>
    <w:rsid w:val="005F6BF0"/>
    <w:rsid w:val="005F7C87"/>
    <w:rsid w:val="005F7D52"/>
    <w:rsid w:val="0060239D"/>
    <w:rsid w:val="00602A24"/>
    <w:rsid w:val="0060388F"/>
    <w:rsid w:val="006045CF"/>
    <w:rsid w:val="00605384"/>
    <w:rsid w:val="00605958"/>
    <w:rsid w:val="006078A8"/>
    <w:rsid w:val="00607BC5"/>
    <w:rsid w:val="006130AF"/>
    <w:rsid w:val="00613DA9"/>
    <w:rsid w:val="006146C7"/>
    <w:rsid w:val="00614C56"/>
    <w:rsid w:val="006156DF"/>
    <w:rsid w:val="006178E6"/>
    <w:rsid w:val="00617BAF"/>
    <w:rsid w:val="0062374B"/>
    <w:rsid w:val="00624291"/>
    <w:rsid w:val="00625027"/>
    <w:rsid w:val="00633625"/>
    <w:rsid w:val="00633B81"/>
    <w:rsid w:val="00635807"/>
    <w:rsid w:val="00637CDD"/>
    <w:rsid w:val="0064657A"/>
    <w:rsid w:val="00647429"/>
    <w:rsid w:val="00647CB8"/>
    <w:rsid w:val="00652A7C"/>
    <w:rsid w:val="00652D4D"/>
    <w:rsid w:val="00653796"/>
    <w:rsid w:val="00654B45"/>
    <w:rsid w:val="00654E64"/>
    <w:rsid w:val="00662393"/>
    <w:rsid w:val="00665098"/>
    <w:rsid w:val="00665BCE"/>
    <w:rsid w:val="0066670F"/>
    <w:rsid w:val="006676E6"/>
    <w:rsid w:val="006709BE"/>
    <w:rsid w:val="006710DA"/>
    <w:rsid w:val="006723E8"/>
    <w:rsid w:val="00673F19"/>
    <w:rsid w:val="006767AA"/>
    <w:rsid w:val="00680657"/>
    <w:rsid w:val="006806E4"/>
    <w:rsid w:val="00683FD0"/>
    <w:rsid w:val="00685D9C"/>
    <w:rsid w:val="00685EDA"/>
    <w:rsid w:val="00686B04"/>
    <w:rsid w:val="00686C3E"/>
    <w:rsid w:val="00692ACD"/>
    <w:rsid w:val="00692D3D"/>
    <w:rsid w:val="00693438"/>
    <w:rsid w:val="006A2484"/>
    <w:rsid w:val="006A379F"/>
    <w:rsid w:val="006A6ACB"/>
    <w:rsid w:val="006A6B99"/>
    <w:rsid w:val="006B2C0D"/>
    <w:rsid w:val="006B369E"/>
    <w:rsid w:val="006B4364"/>
    <w:rsid w:val="006B467F"/>
    <w:rsid w:val="006B4C42"/>
    <w:rsid w:val="006B6218"/>
    <w:rsid w:val="006B63EC"/>
    <w:rsid w:val="006C34EA"/>
    <w:rsid w:val="006C4BB0"/>
    <w:rsid w:val="006C52BA"/>
    <w:rsid w:val="006C688B"/>
    <w:rsid w:val="006C7BD4"/>
    <w:rsid w:val="006D019E"/>
    <w:rsid w:val="006D067B"/>
    <w:rsid w:val="006D3A25"/>
    <w:rsid w:val="006D7822"/>
    <w:rsid w:val="006E22D1"/>
    <w:rsid w:val="006E265F"/>
    <w:rsid w:val="006E2AC6"/>
    <w:rsid w:val="006E331A"/>
    <w:rsid w:val="006E3801"/>
    <w:rsid w:val="006E5A5E"/>
    <w:rsid w:val="006E5B00"/>
    <w:rsid w:val="006E65E5"/>
    <w:rsid w:val="006E6B8D"/>
    <w:rsid w:val="006E6C8E"/>
    <w:rsid w:val="006E7086"/>
    <w:rsid w:val="006E77E3"/>
    <w:rsid w:val="006E7D2D"/>
    <w:rsid w:val="006F45EC"/>
    <w:rsid w:val="006F5D30"/>
    <w:rsid w:val="006F7590"/>
    <w:rsid w:val="006F7723"/>
    <w:rsid w:val="00700101"/>
    <w:rsid w:val="00701132"/>
    <w:rsid w:val="0070125A"/>
    <w:rsid w:val="00703597"/>
    <w:rsid w:val="00703F57"/>
    <w:rsid w:val="007047BC"/>
    <w:rsid w:val="007047D4"/>
    <w:rsid w:val="007049AC"/>
    <w:rsid w:val="00704DD4"/>
    <w:rsid w:val="00705014"/>
    <w:rsid w:val="00705E6B"/>
    <w:rsid w:val="007069DF"/>
    <w:rsid w:val="00706F6C"/>
    <w:rsid w:val="00707127"/>
    <w:rsid w:val="007100E9"/>
    <w:rsid w:val="00710311"/>
    <w:rsid w:val="0071034E"/>
    <w:rsid w:val="00711BB1"/>
    <w:rsid w:val="007131DC"/>
    <w:rsid w:val="00716290"/>
    <w:rsid w:val="007177C0"/>
    <w:rsid w:val="00720EBE"/>
    <w:rsid w:val="00721B15"/>
    <w:rsid w:val="00723514"/>
    <w:rsid w:val="007246B9"/>
    <w:rsid w:val="00725377"/>
    <w:rsid w:val="007256BC"/>
    <w:rsid w:val="00727637"/>
    <w:rsid w:val="007276E2"/>
    <w:rsid w:val="00731324"/>
    <w:rsid w:val="00731B3B"/>
    <w:rsid w:val="00731B61"/>
    <w:rsid w:val="00733597"/>
    <w:rsid w:val="00733EB7"/>
    <w:rsid w:val="00734517"/>
    <w:rsid w:val="00735828"/>
    <w:rsid w:val="007365C7"/>
    <w:rsid w:val="0074062B"/>
    <w:rsid w:val="007412E8"/>
    <w:rsid w:val="0074382B"/>
    <w:rsid w:val="00743E64"/>
    <w:rsid w:val="00744A7A"/>
    <w:rsid w:val="0074594F"/>
    <w:rsid w:val="007475A9"/>
    <w:rsid w:val="0074762B"/>
    <w:rsid w:val="00747698"/>
    <w:rsid w:val="00747704"/>
    <w:rsid w:val="00751716"/>
    <w:rsid w:val="00752B79"/>
    <w:rsid w:val="00753868"/>
    <w:rsid w:val="00754966"/>
    <w:rsid w:val="00754D8B"/>
    <w:rsid w:val="00755DFD"/>
    <w:rsid w:val="00755E06"/>
    <w:rsid w:val="00755E11"/>
    <w:rsid w:val="00756ED7"/>
    <w:rsid w:val="007609DF"/>
    <w:rsid w:val="00762337"/>
    <w:rsid w:val="007719A7"/>
    <w:rsid w:val="00771C84"/>
    <w:rsid w:val="00775665"/>
    <w:rsid w:val="007837BA"/>
    <w:rsid w:val="00784DC0"/>
    <w:rsid w:val="00785A47"/>
    <w:rsid w:val="00785F7D"/>
    <w:rsid w:val="007925C0"/>
    <w:rsid w:val="0079330B"/>
    <w:rsid w:val="0079400D"/>
    <w:rsid w:val="007950F8"/>
    <w:rsid w:val="007A035F"/>
    <w:rsid w:val="007A22EF"/>
    <w:rsid w:val="007A34B1"/>
    <w:rsid w:val="007A539A"/>
    <w:rsid w:val="007A6AD8"/>
    <w:rsid w:val="007A76FF"/>
    <w:rsid w:val="007A78E3"/>
    <w:rsid w:val="007A7A7C"/>
    <w:rsid w:val="007B1752"/>
    <w:rsid w:val="007B1FA6"/>
    <w:rsid w:val="007B1FD8"/>
    <w:rsid w:val="007B23F0"/>
    <w:rsid w:val="007B70B9"/>
    <w:rsid w:val="007C06AA"/>
    <w:rsid w:val="007C1074"/>
    <w:rsid w:val="007C3300"/>
    <w:rsid w:val="007C3433"/>
    <w:rsid w:val="007C5713"/>
    <w:rsid w:val="007C5ACC"/>
    <w:rsid w:val="007D0160"/>
    <w:rsid w:val="007D1517"/>
    <w:rsid w:val="007D1D82"/>
    <w:rsid w:val="007D2310"/>
    <w:rsid w:val="007D351A"/>
    <w:rsid w:val="007E0612"/>
    <w:rsid w:val="007E1560"/>
    <w:rsid w:val="007E37B1"/>
    <w:rsid w:val="007E41F0"/>
    <w:rsid w:val="007E4406"/>
    <w:rsid w:val="007E4FBC"/>
    <w:rsid w:val="007E5134"/>
    <w:rsid w:val="007E7F74"/>
    <w:rsid w:val="007F0901"/>
    <w:rsid w:val="007F389C"/>
    <w:rsid w:val="007F3EF3"/>
    <w:rsid w:val="007F561F"/>
    <w:rsid w:val="007F57BF"/>
    <w:rsid w:val="007F5B13"/>
    <w:rsid w:val="007F7C52"/>
    <w:rsid w:val="00803187"/>
    <w:rsid w:val="0080318A"/>
    <w:rsid w:val="008042A0"/>
    <w:rsid w:val="00805347"/>
    <w:rsid w:val="008055C3"/>
    <w:rsid w:val="00805B60"/>
    <w:rsid w:val="0080657C"/>
    <w:rsid w:val="00806FCA"/>
    <w:rsid w:val="00807355"/>
    <w:rsid w:val="00810946"/>
    <w:rsid w:val="00812297"/>
    <w:rsid w:val="00812616"/>
    <w:rsid w:val="00815885"/>
    <w:rsid w:val="0081672C"/>
    <w:rsid w:val="00817CB5"/>
    <w:rsid w:val="00820D80"/>
    <w:rsid w:val="008217BE"/>
    <w:rsid w:val="00825FC5"/>
    <w:rsid w:val="0083035D"/>
    <w:rsid w:val="00831A7F"/>
    <w:rsid w:val="00831D39"/>
    <w:rsid w:val="008320B3"/>
    <w:rsid w:val="008338FF"/>
    <w:rsid w:val="008349F1"/>
    <w:rsid w:val="0083640A"/>
    <w:rsid w:val="00837786"/>
    <w:rsid w:val="00840383"/>
    <w:rsid w:val="0084054C"/>
    <w:rsid w:val="00842C29"/>
    <w:rsid w:val="00842DA7"/>
    <w:rsid w:val="00842DFC"/>
    <w:rsid w:val="0084612B"/>
    <w:rsid w:val="008477C4"/>
    <w:rsid w:val="00847DEB"/>
    <w:rsid w:val="00851420"/>
    <w:rsid w:val="00851DEC"/>
    <w:rsid w:val="00854310"/>
    <w:rsid w:val="0085542A"/>
    <w:rsid w:val="0085777C"/>
    <w:rsid w:val="00857BC4"/>
    <w:rsid w:val="00860989"/>
    <w:rsid w:val="00862140"/>
    <w:rsid w:val="0086278C"/>
    <w:rsid w:val="00864C0F"/>
    <w:rsid w:val="008673FA"/>
    <w:rsid w:val="00870A7E"/>
    <w:rsid w:val="00871CCE"/>
    <w:rsid w:val="00872A18"/>
    <w:rsid w:val="00873112"/>
    <w:rsid w:val="00873CF1"/>
    <w:rsid w:val="00877BB5"/>
    <w:rsid w:val="00882276"/>
    <w:rsid w:val="00882AEB"/>
    <w:rsid w:val="0088525E"/>
    <w:rsid w:val="00886B90"/>
    <w:rsid w:val="008904D0"/>
    <w:rsid w:val="00894748"/>
    <w:rsid w:val="00896404"/>
    <w:rsid w:val="00896864"/>
    <w:rsid w:val="008969DE"/>
    <w:rsid w:val="00897DCF"/>
    <w:rsid w:val="008A3557"/>
    <w:rsid w:val="008A40AE"/>
    <w:rsid w:val="008A576D"/>
    <w:rsid w:val="008A7665"/>
    <w:rsid w:val="008B1D8B"/>
    <w:rsid w:val="008B34C7"/>
    <w:rsid w:val="008B4923"/>
    <w:rsid w:val="008B5D62"/>
    <w:rsid w:val="008B761C"/>
    <w:rsid w:val="008C0DB3"/>
    <w:rsid w:val="008C312D"/>
    <w:rsid w:val="008C4063"/>
    <w:rsid w:val="008C6FDF"/>
    <w:rsid w:val="008D0B71"/>
    <w:rsid w:val="008D191D"/>
    <w:rsid w:val="008D1E63"/>
    <w:rsid w:val="008D5C1C"/>
    <w:rsid w:val="008E0A46"/>
    <w:rsid w:val="008E0C63"/>
    <w:rsid w:val="008E413B"/>
    <w:rsid w:val="008E5B34"/>
    <w:rsid w:val="008F10CD"/>
    <w:rsid w:val="008F52E7"/>
    <w:rsid w:val="008F5E9C"/>
    <w:rsid w:val="008F73FA"/>
    <w:rsid w:val="008F75FD"/>
    <w:rsid w:val="008F761F"/>
    <w:rsid w:val="00900082"/>
    <w:rsid w:val="009003CD"/>
    <w:rsid w:val="00900911"/>
    <w:rsid w:val="00900C83"/>
    <w:rsid w:val="00902DFD"/>
    <w:rsid w:val="00904CF4"/>
    <w:rsid w:val="00907AD6"/>
    <w:rsid w:val="00910A5B"/>
    <w:rsid w:val="009127BC"/>
    <w:rsid w:val="00916289"/>
    <w:rsid w:val="00916319"/>
    <w:rsid w:val="009164DC"/>
    <w:rsid w:val="00920C6D"/>
    <w:rsid w:val="00921834"/>
    <w:rsid w:val="009219DC"/>
    <w:rsid w:val="00924CCB"/>
    <w:rsid w:val="00925890"/>
    <w:rsid w:val="00927918"/>
    <w:rsid w:val="00927C9C"/>
    <w:rsid w:val="00927F49"/>
    <w:rsid w:val="009325DA"/>
    <w:rsid w:val="009328D0"/>
    <w:rsid w:val="0093298B"/>
    <w:rsid w:val="009341F8"/>
    <w:rsid w:val="00936773"/>
    <w:rsid w:val="00942FFF"/>
    <w:rsid w:val="00943313"/>
    <w:rsid w:val="0094354B"/>
    <w:rsid w:val="00943A89"/>
    <w:rsid w:val="00944DEE"/>
    <w:rsid w:val="00946394"/>
    <w:rsid w:val="00951912"/>
    <w:rsid w:val="00952360"/>
    <w:rsid w:val="009552B9"/>
    <w:rsid w:val="00957A6B"/>
    <w:rsid w:val="00957CE2"/>
    <w:rsid w:val="0096061A"/>
    <w:rsid w:val="00960CDA"/>
    <w:rsid w:val="00960E87"/>
    <w:rsid w:val="00961F1D"/>
    <w:rsid w:val="00963A77"/>
    <w:rsid w:val="00965DBF"/>
    <w:rsid w:val="009668FA"/>
    <w:rsid w:val="0096720A"/>
    <w:rsid w:val="00967B68"/>
    <w:rsid w:val="0097088D"/>
    <w:rsid w:val="00971733"/>
    <w:rsid w:val="009721E5"/>
    <w:rsid w:val="0097266E"/>
    <w:rsid w:val="00973B28"/>
    <w:rsid w:val="00974204"/>
    <w:rsid w:val="00974908"/>
    <w:rsid w:val="00975510"/>
    <w:rsid w:val="00976F38"/>
    <w:rsid w:val="00976FB1"/>
    <w:rsid w:val="00977A95"/>
    <w:rsid w:val="0098088A"/>
    <w:rsid w:val="00983439"/>
    <w:rsid w:val="00983D7D"/>
    <w:rsid w:val="00987B4E"/>
    <w:rsid w:val="00991499"/>
    <w:rsid w:val="009930F1"/>
    <w:rsid w:val="00993AC0"/>
    <w:rsid w:val="009957B5"/>
    <w:rsid w:val="00996708"/>
    <w:rsid w:val="009A11C0"/>
    <w:rsid w:val="009A1B66"/>
    <w:rsid w:val="009A3345"/>
    <w:rsid w:val="009A5993"/>
    <w:rsid w:val="009A7EA7"/>
    <w:rsid w:val="009B004F"/>
    <w:rsid w:val="009B156E"/>
    <w:rsid w:val="009B2900"/>
    <w:rsid w:val="009B2C9F"/>
    <w:rsid w:val="009B5A44"/>
    <w:rsid w:val="009B5FAC"/>
    <w:rsid w:val="009B6543"/>
    <w:rsid w:val="009B67B8"/>
    <w:rsid w:val="009B6FA3"/>
    <w:rsid w:val="009B72AE"/>
    <w:rsid w:val="009B780E"/>
    <w:rsid w:val="009C00D1"/>
    <w:rsid w:val="009C07C3"/>
    <w:rsid w:val="009C21A1"/>
    <w:rsid w:val="009C23D7"/>
    <w:rsid w:val="009C23E7"/>
    <w:rsid w:val="009C3F46"/>
    <w:rsid w:val="009C4046"/>
    <w:rsid w:val="009C5696"/>
    <w:rsid w:val="009C6FD7"/>
    <w:rsid w:val="009D1BF3"/>
    <w:rsid w:val="009D38F8"/>
    <w:rsid w:val="009D543F"/>
    <w:rsid w:val="009D79E2"/>
    <w:rsid w:val="009E09D2"/>
    <w:rsid w:val="009E4AA9"/>
    <w:rsid w:val="009E692B"/>
    <w:rsid w:val="009E7D49"/>
    <w:rsid w:val="009F12EA"/>
    <w:rsid w:val="009F6CAD"/>
    <w:rsid w:val="009F7256"/>
    <w:rsid w:val="009F7265"/>
    <w:rsid w:val="00A00C8A"/>
    <w:rsid w:val="00A027A3"/>
    <w:rsid w:val="00A03327"/>
    <w:rsid w:val="00A06932"/>
    <w:rsid w:val="00A0723A"/>
    <w:rsid w:val="00A07A04"/>
    <w:rsid w:val="00A103E3"/>
    <w:rsid w:val="00A11A89"/>
    <w:rsid w:val="00A124E3"/>
    <w:rsid w:val="00A135DE"/>
    <w:rsid w:val="00A14156"/>
    <w:rsid w:val="00A14B2C"/>
    <w:rsid w:val="00A15F89"/>
    <w:rsid w:val="00A16A81"/>
    <w:rsid w:val="00A17669"/>
    <w:rsid w:val="00A17D76"/>
    <w:rsid w:val="00A20759"/>
    <w:rsid w:val="00A2211B"/>
    <w:rsid w:val="00A22363"/>
    <w:rsid w:val="00A22C3B"/>
    <w:rsid w:val="00A23C7E"/>
    <w:rsid w:val="00A24005"/>
    <w:rsid w:val="00A24D1B"/>
    <w:rsid w:val="00A26564"/>
    <w:rsid w:val="00A266D9"/>
    <w:rsid w:val="00A26D6B"/>
    <w:rsid w:val="00A270A6"/>
    <w:rsid w:val="00A2785D"/>
    <w:rsid w:val="00A3015C"/>
    <w:rsid w:val="00A30F15"/>
    <w:rsid w:val="00A320E2"/>
    <w:rsid w:val="00A33AAD"/>
    <w:rsid w:val="00A35889"/>
    <w:rsid w:val="00A37CB1"/>
    <w:rsid w:val="00A37CBB"/>
    <w:rsid w:val="00A4165F"/>
    <w:rsid w:val="00A41C13"/>
    <w:rsid w:val="00A42592"/>
    <w:rsid w:val="00A428C8"/>
    <w:rsid w:val="00A43B8F"/>
    <w:rsid w:val="00A44BC1"/>
    <w:rsid w:val="00A44F88"/>
    <w:rsid w:val="00A45FBA"/>
    <w:rsid w:val="00A51499"/>
    <w:rsid w:val="00A54EA9"/>
    <w:rsid w:val="00A55CA8"/>
    <w:rsid w:val="00A564F1"/>
    <w:rsid w:val="00A571C0"/>
    <w:rsid w:val="00A6080A"/>
    <w:rsid w:val="00A61125"/>
    <w:rsid w:val="00A61D0F"/>
    <w:rsid w:val="00A6310F"/>
    <w:rsid w:val="00A63E5C"/>
    <w:rsid w:val="00A65DA7"/>
    <w:rsid w:val="00A7346F"/>
    <w:rsid w:val="00A76033"/>
    <w:rsid w:val="00A803A9"/>
    <w:rsid w:val="00A806B0"/>
    <w:rsid w:val="00A81044"/>
    <w:rsid w:val="00A83134"/>
    <w:rsid w:val="00A83C31"/>
    <w:rsid w:val="00A85043"/>
    <w:rsid w:val="00A86D57"/>
    <w:rsid w:val="00A86F7B"/>
    <w:rsid w:val="00A90AC1"/>
    <w:rsid w:val="00A911AA"/>
    <w:rsid w:val="00A9173A"/>
    <w:rsid w:val="00A92347"/>
    <w:rsid w:val="00A92CF3"/>
    <w:rsid w:val="00A93BCF"/>
    <w:rsid w:val="00A96FBC"/>
    <w:rsid w:val="00A97ADB"/>
    <w:rsid w:val="00AA0B9B"/>
    <w:rsid w:val="00AA1651"/>
    <w:rsid w:val="00AA3357"/>
    <w:rsid w:val="00AA4339"/>
    <w:rsid w:val="00AA46DF"/>
    <w:rsid w:val="00AA5110"/>
    <w:rsid w:val="00AA5558"/>
    <w:rsid w:val="00AA5FD7"/>
    <w:rsid w:val="00AA6784"/>
    <w:rsid w:val="00AA69CF"/>
    <w:rsid w:val="00AB0D60"/>
    <w:rsid w:val="00AB11B9"/>
    <w:rsid w:val="00AB22A6"/>
    <w:rsid w:val="00AB40FC"/>
    <w:rsid w:val="00AB41A5"/>
    <w:rsid w:val="00AB544A"/>
    <w:rsid w:val="00AB56C9"/>
    <w:rsid w:val="00AC1CDC"/>
    <w:rsid w:val="00AC23E0"/>
    <w:rsid w:val="00AC4011"/>
    <w:rsid w:val="00AD0A62"/>
    <w:rsid w:val="00AD0EFF"/>
    <w:rsid w:val="00AD34E8"/>
    <w:rsid w:val="00AD38A3"/>
    <w:rsid w:val="00AD41D1"/>
    <w:rsid w:val="00AD5F48"/>
    <w:rsid w:val="00AD72A7"/>
    <w:rsid w:val="00AD79D4"/>
    <w:rsid w:val="00AE1DC3"/>
    <w:rsid w:val="00AE463C"/>
    <w:rsid w:val="00AE551B"/>
    <w:rsid w:val="00AE6044"/>
    <w:rsid w:val="00AF0639"/>
    <w:rsid w:val="00AF1B02"/>
    <w:rsid w:val="00AF3148"/>
    <w:rsid w:val="00AF3C6A"/>
    <w:rsid w:val="00AF71E9"/>
    <w:rsid w:val="00B01032"/>
    <w:rsid w:val="00B02D0E"/>
    <w:rsid w:val="00B03680"/>
    <w:rsid w:val="00B0590C"/>
    <w:rsid w:val="00B0618C"/>
    <w:rsid w:val="00B07712"/>
    <w:rsid w:val="00B07A67"/>
    <w:rsid w:val="00B15934"/>
    <w:rsid w:val="00B20361"/>
    <w:rsid w:val="00B21811"/>
    <w:rsid w:val="00B22098"/>
    <w:rsid w:val="00B22C5C"/>
    <w:rsid w:val="00B23531"/>
    <w:rsid w:val="00B2738E"/>
    <w:rsid w:val="00B360CD"/>
    <w:rsid w:val="00B36174"/>
    <w:rsid w:val="00B37A88"/>
    <w:rsid w:val="00B41731"/>
    <w:rsid w:val="00B423FA"/>
    <w:rsid w:val="00B43177"/>
    <w:rsid w:val="00B44A40"/>
    <w:rsid w:val="00B478CC"/>
    <w:rsid w:val="00B47A95"/>
    <w:rsid w:val="00B50B0F"/>
    <w:rsid w:val="00B51563"/>
    <w:rsid w:val="00B6196F"/>
    <w:rsid w:val="00B62281"/>
    <w:rsid w:val="00B62887"/>
    <w:rsid w:val="00B62CDC"/>
    <w:rsid w:val="00B62EA0"/>
    <w:rsid w:val="00B62F47"/>
    <w:rsid w:val="00B64631"/>
    <w:rsid w:val="00B6558A"/>
    <w:rsid w:val="00B673B3"/>
    <w:rsid w:val="00B720F2"/>
    <w:rsid w:val="00B72117"/>
    <w:rsid w:val="00B721CA"/>
    <w:rsid w:val="00B722A7"/>
    <w:rsid w:val="00B72EC4"/>
    <w:rsid w:val="00B74126"/>
    <w:rsid w:val="00B74C0C"/>
    <w:rsid w:val="00B771E0"/>
    <w:rsid w:val="00B82F57"/>
    <w:rsid w:val="00B84181"/>
    <w:rsid w:val="00B85CE7"/>
    <w:rsid w:val="00B8697B"/>
    <w:rsid w:val="00B87DE0"/>
    <w:rsid w:val="00B90325"/>
    <w:rsid w:val="00B914CA"/>
    <w:rsid w:val="00B928E8"/>
    <w:rsid w:val="00B932A6"/>
    <w:rsid w:val="00B935B5"/>
    <w:rsid w:val="00B9384C"/>
    <w:rsid w:val="00B94EF0"/>
    <w:rsid w:val="00B952C1"/>
    <w:rsid w:val="00B95917"/>
    <w:rsid w:val="00BA0AD6"/>
    <w:rsid w:val="00BA2108"/>
    <w:rsid w:val="00BA3CDC"/>
    <w:rsid w:val="00BA4FEB"/>
    <w:rsid w:val="00BA5A80"/>
    <w:rsid w:val="00BA641B"/>
    <w:rsid w:val="00BA7D29"/>
    <w:rsid w:val="00BB04B0"/>
    <w:rsid w:val="00BB16F0"/>
    <w:rsid w:val="00BB1825"/>
    <w:rsid w:val="00BB1BCC"/>
    <w:rsid w:val="00BB47CF"/>
    <w:rsid w:val="00BB4B45"/>
    <w:rsid w:val="00BB530E"/>
    <w:rsid w:val="00BB6A73"/>
    <w:rsid w:val="00BB71B6"/>
    <w:rsid w:val="00BC1337"/>
    <w:rsid w:val="00BC5FBE"/>
    <w:rsid w:val="00BC6223"/>
    <w:rsid w:val="00BD05B6"/>
    <w:rsid w:val="00BD0633"/>
    <w:rsid w:val="00BD0953"/>
    <w:rsid w:val="00BD2313"/>
    <w:rsid w:val="00BD3030"/>
    <w:rsid w:val="00BE0EE0"/>
    <w:rsid w:val="00BE16E3"/>
    <w:rsid w:val="00BE207D"/>
    <w:rsid w:val="00BF1E62"/>
    <w:rsid w:val="00BF34C1"/>
    <w:rsid w:val="00BF5635"/>
    <w:rsid w:val="00BF65A0"/>
    <w:rsid w:val="00BF7B3A"/>
    <w:rsid w:val="00C00846"/>
    <w:rsid w:val="00C060E7"/>
    <w:rsid w:val="00C06E6E"/>
    <w:rsid w:val="00C0757D"/>
    <w:rsid w:val="00C076AF"/>
    <w:rsid w:val="00C10583"/>
    <w:rsid w:val="00C14468"/>
    <w:rsid w:val="00C147A4"/>
    <w:rsid w:val="00C16544"/>
    <w:rsid w:val="00C1792F"/>
    <w:rsid w:val="00C17F37"/>
    <w:rsid w:val="00C20AB4"/>
    <w:rsid w:val="00C21534"/>
    <w:rsid w:val="00C217FB"/>
    <w:rsid w:val="00C23180"/>
    <w:rsid w:val="00C253B4"/>
    <w:rsid w:val="00C27D21"/>
    <w:rsid w:val="00C31C17"/>
    <w:rsid w:val="00C321D8"/>
    <w:rsid w:val="00C33CDD"/>
    <w:rsid w:val="00C360D6"/>
    <w:rsid w:val="00C36978"/>
    <w:rsid w:val="00C377E5"/>
    <w:rsid w:val="00C407FA"/>
    <w:rsid w:val="00C40D00"/>
    <w:rsid w:val="00C4158D"/>
    <w:rsid w:val="00C45B31"/>
    <w:rsid w:val="00C47CA2"/>
    <w:rsid w:val="00C47D7A"/>
    <w:rsid w:val="00C5182E"/>
    <w:rsid w:val="00C51EBF"/>
    <w:rsid w:val="00C547D5"/>
    <w:rsid w:val="00C60352"/>
    <w:rsid w:val="00C6120C"/>
    <w:rsid w:val="00C652E4"/>
    <w:rsid w:val="00C7117B"/>
    <w:rsid w:val="00C71A9A"/>
    <w:rsid w:val="00C7355B"/>
    <w:rsid w:val="00C747C6"/>
    <w:rsid w:val="00C76092"/>
    <w:rsid w:val="00C76389"/>
    <w:rsid w:val="00C778DB"/>
    <w:rsid w:val="00C77960"/>
    <w:rsid w:val="00C8233C"/>
    <w:rsid w:val="00C83926"/>
    <w:rsid w:val="00C846CB"/>
    <w:rsid w:val="00C8479E"/>
    <w:rsid w:val="00C848B1"/>
    <w:rsid w:val="00C860FE"/>
    <w:rsid w:val="00C87E70"/>
    <w:rsid w:val="00C90C39"/>
    <w:rsid w:val="00C92681"/>
    <w:rsid w:val="00C926F6"/>
    <w:rsid w:val="00C92FE3"/>
    <w:rsid w:val="00C946F3"/>
    <w:rsid w:val="00C94C5B"/>
    <w:rsid w:val="00C97125"/>
    <w:rsid w:val="00C97410"/>
    <w:rsid w:val="00C975F9"/>
    <w:rsid w:val="00CA01E5"/>
    <w:rsid w:val="00CA106C"/>
    <w:rsid w:val="00CA19B5"/>
    <w:rsid w:val="00CA6B70"/>
    <w:rsid w:val="00CA79C1"/>
    <w:rsid w:val="00CB01A1"/>
    <w:rsid w:val="00CB2081"/>
    <w:rsid w:val="00CB20B7"/>
    <w:rsid w:val="00CB239E"/>
    <w:rsid w:val="00CB4059"/>
    <w:rsid w:val="00CB4544"/>
    <w:rsid w:val="00CB468A"/>
    <w:rsid w:val="00CC09B3"/>
    <w:rsid w:val="00CC22D6"/>
    <w:rsid w:val="00CC440C"/>
    <w:rsid w:val="00CC5A0F"/>
    <w:rsid w:val="00CC6A03"/>
    <w:rsid w:val="00CC7246"/>
    <w:rsid w:val="00CD01B4"/>
    <w:rsid w:val="00CD0711"/>
    <w:rsid w:val="00CD0F5F"/>
    <w:rsid w:val="00CD30D2"/>
    <w:rsid w:val="00CD3A1C"/>
    <w:rsid w:val="00CD3D33"/>
    <w:rsid w:val="00CD461A"/>
    <w:rsid w:val="00CD60FA"/>
    <w:rsid w:val="00CE10CB"/>
    <w:rsid w:val="00CE151A"/>
    <w:rsid w:val="00CE2D68"/>
    <w:rsid w:val="00CE3400"/>
    <w:rsid w:val="00CE4138"/>
    <w:rsid w:val="00CE5AAF"/>
    <w:rsid w:val="00CE5BF9"/>
    <w:rsid w:val="00CE71EB"/>
    <w:rsid w:val="00CE7610"/>
    <w:rsid w:val="00CE7A9F"/>
    <w:rsid w:val="00CF0047"/>
    <w:rsid w:val="00CF060F"/>
    <w:rsid w:val="00CF138A"/>
    <w:rsid w:val="00CF150C"/>
    <w:rsid w:val="00CF2308"/>
    <w:rsid w:val="00CF5676"/>
    <w:rsid w:val="00CF5F8F"/>
    <w:rsid w:val="00CF62A8"/>
    <w:rsid w:val="00CF7169"/>
    <w:rsid w:val="00D0012F"/>
    <w:rsid w:val="00D01247"/>
    <w:rsid w:val="00D0162E"/>
    <w:rsid w:val="00D01E1E"/>
    <w:rsid w:val="00D04EC9"/>
    <w:rsid w:val="00D06F82"/>
    <w:rsid w:val="00D07833"/>
    <w:rsid w:val="00D10E64"/>
    <w:rsid w:val="00D120C5"/>
    <w:rsid w:val="00D13529"/>
    <w:rsid w:val="00D13D11"/>
    <w:rsid w:val="00D144E2"/>
    <w:rsid w:val="00D14CF3"/>
    <w:rsid w:val="00D165F8"/>
    <w:rsid w:val="00D16C93"/>
    <w:rsid w:val="00D178E4"/>
    <w:rsid w:val="00D17D0B"/>
    <w:rsid w:val="00D20DC7"/>
    <w:rsid w:val="00D22548"/>
    <w:rsid w:val="00D22950"/>
    <w:rsid w:val="00D24343"/>
    <w:rsid w:val="00D26FC1"/>
    <w:rsid w:val="00D27FCF"/>
    <w:rsid w:val="00D3030A"/>
    <w:rsid w:val="00D33F6B"/>
    <w:rsid w:val="00D4049F"/>
    <w:rsid w:val="00D41885"/>
    <w:rsid w:val="00D42E05"/>
    <w:rsid w:val="00D43B72"/>
    <w:rsid w:val="00D4735B"/>
    <w:rsid w:val="00D50A43"/>
    <w:rsid w:val="00D50D48"/>
    <w:rsid w:val="00D523A5"/>
    <w:rsid w:val="00D5288C"/>
    <w:rsid w:val="00D54027"/>
    <w:rsid w:val="00D54E7F"/>
    <w:rsid w:val="00D565A7"/>
    <w:rsid w:val="00D60316"/>
    <w:rsid w:val="00D60A23"/>
    <w:rsid w:val="00D61967"/>
    <w:rsid w:val="00D62E21"/>
    <w:rsid w:val="00D633A0"/>
    <w:rsid w:val="00D6624C"/>
    <w:rsid w:val="00D66693"/>
    <w:rsid w:val="00D67CB6"/>
    <w:rsid w:val="00D703E9"/>
    <w:rsid w:val="00D7063A"/>
    <w:rsid w:val="00D736B2"/>
    <w:rsid w:val="00D746C6"/>
    <w:rsid w:val="00D74954"/>
    <w:rsid w:val="00D76394"/>
    <w:rsid w:val="00D76A21"/>
    <w:rsid w:val="00D76C40"/>
    <w:rsid w:val="00D807C9"/>
    <w:rsid w:val="00D81137"/>
    <w:rsid w:val="00D83A5D"/>
    <w:rsid w:val="00D87250"/>
    <w:rsid w:val="00D90868"/>
    <w:rsid w:val="00D92453"/>
    <w:rsid w:val="00D9302A"/>
    <w:rsid w:val="00D93B4D"/>
    <w:rsid w:val="00D94D79"/>
    <w:rsid w:val="00D96711"/>
    <w:rsid w:val="00D96765"/>
    <w:rsid w:val="00DA0E92"/>
    <w:rsid w:val="00DA11AF"/>
    <w:rsid w:val="00DA2EB2"/>
    <w:rsid w:val="00DA3275"/>
    <w:rsid w:val="00DB2074"/>
    <w:rsid w:val="00DB39FC"/>
    <w:rsid w:val="00DB4B79"/>
    <w:rsid w:val="00DC03EF"/>
    <w:rsid w:val="00DC0829"/>
    <w:rsid w:val="00DC19CE"/>
    <w:rsid w:val="00DC1BC8"/>
    <w:rsid w:val="00DC279B"/>
    <w:rsid w:val="00DC2953"/>
    <w:rsid w:val="00DC308C"/>
    <w:rsid w:val="00DC4874"/>
    <w:rsid w:val="00DC5577"/>
    <w:rsid w:val="00DC5680"/>
    <w:rsid w:val="00DC6247"/>
    <w:rsid w:val="00DC7B50"/>
    <w:rsid w:val="00DD0684"/>
    <w:rsid w:val="00DD3836"/>
    <w:rsid w:val="00DD4DC0"/>
    <w:rsid w:val="00DD764F"/>
    <w:rsid w:val="00DD7E1F"/>
    <w:rsid w:val="00DE18DE"/>
    <w:rsid w:val="00DE5284"/>
    <w:rsid w:val="00DE75E0"/>
    <w:rsid w:val="00DF2376"/>
    <w:rsid w:val="00DF2E46"/>
    <w:rsid w:val="00DF3747"/>
    <w:rsid w:val="00DF6535"/>
    <w:rsid w:val="00DF7123"/>
    <w:rsid w:val="00E009A5"/>
    <w:rsid w:val="00E030DA"/>
    <w:rsid w:val="00E04441"/>
    <w:rsid w:val="00E05A28"/>
    <w:rsid w:val="00E078B5"/>
    <w:rsid w:val="00E07D9F"/>
    <w:rsid w:val="00E125F3"/>
    <w:rsid w:val="00E12B3B"/>
    <w:rsid w:val="00E13F1D"/>
    <w:rsid w:val="00E13F21"/>
    <w:rsid w:val="00E14784"/>
    <w:rsid w:val="00E166B1"/>
    <w:rsid w:val="00E1793C"/>
    <w:rsid w:val="00E17DEB"/>
    <w:rsid w:val="00E2249F"/>
    <w:rsid w:val="00E22C36"/>
    <w:rsid w:val="00E2313E"/>
    <w:rsid w:val="00E27522"/>
    <w:rsid w:val="00E31561"/>
    <w:rsid w:val="00E32333"/>
    <w:rsid w:val="00E32AEC"/>
    <w:rsid w:val="00E32C79"/>
    <w:rsid w:val="00E33DF7"/>
    <w:rsid w:val="00E35007"/>
    <w:rsid w:val="00E35FB6"/>
    <w:rsid w:val="00E4026F"/>
    <w:rsid w:val="00E404CC"/>
    <w:rsid w:val="00E43201"/>
    <w:rsid w:val="00E43930"/>
    <w:rsid w:val="00E43CCC"/>
    <w:rsid w:val="00E44469"/>
    <w:rsid w:val="00E445AB"/>
    <w:rsid w:val="00E46B0F"/>
    <w:rsid w:val="00E47343"/>
    <w:rsid w:val="00E506A5"/>
    <w:rsid w:val="00E506F1"/>
    <w:rsid w:val="00E54D90"/>
    <w:rsid w:val="00E54EB0"/>
    <w:rsid w:val="00E54F5A"/>
    <w:rsid w:val="00E5551F"/>
    <w:rsid w:val="00E55710"/>
    <w:rsid w:val="00E56BF5"/>
    <w:rsid w:val="00E57A79"/>
    <w:rsid w:val="00E60344"/>
    <w:rsid w:val="00E6180E"/>
    <w:rsid w:val="00E61FB9"/>
    <w:rsid w:val="00E624C9"/>
    <w:rsid w:val="00E63093"/>
    <w:rsid w:val="00E65803"/>
    <w:rsid w:val="00E6657D"/>
    <w:rsid w:val="00E67FFE"/>
    <w:rsid w:val="00E70C4E"/>
    <w:rsid w:val="00E7257A"/>
    <w:rsid w:val="00E741D2"/>
    <w:rsid w:val="00E7581F"/>
    <w:rsid w:val="00E7627D"/>
    <w:rsid w:val="00E82259"/>
    <w:rsid w:val="00E82266"/>
    <w:rsid w:val="00E837B8"/>
    <w:rsid w:val="00E83815"/>
    <w:rsid w:val="00E84A7D"/>
    <w:rsid w:val="00E8631F"/>
    <w:rsid w:val="00E86398"/>
    <w:rsid w:val="00E86E60"/>
    <w:rsid w:val="00E878EC"/>
    <w:rsid w:val="00E90599"/>
    <w:rsid w:val="00E90A1C"/>
    <w:rsid w:val="00E91B09"/>
    <w:rsid w:val="00E92991"/>
    <w:rsid w:val="00E940B9"/>
    <w:rsid w:val="00E941B8"/>
    <w:rsid w:val="00E9634F"/>
    <w:rsid w:val="00E972FA"/>
    <w:rsid w:val="00EA2D72"/>
    <w:rsid w:val="00EA34C2"/>
    <w:rsid w:val="00EA3EE3"/>
    <w:rsid w:val="00EA50FE"/>
    <w:rsid w:val="00EA5589"/>
    <w:rsid w:val="00EA61D9"/>
    <w:rsid w:val="00EA6356"/>
    <w:rsid w:val="00EB67F1"/>
    <w:rsid w:val="00EC22F9"/>
    <w:rsid w:val="00EC2302"/>
    <w:rsid w:val="00EC2969"/>
    <w:rsid w:val="00EC3C3D"/>
    <w:rsid w:val="00EC43E4"/>
    <w:rsid w:val="00EC6464"/>
    <w:rsid w:val="00EC65F0"/>
    <w:rsid w:val="00EC751B"/>
    <w:rsid w:val="00EC7FAF"/>
    <w:rsid w:val="00ED0CAD"/>
    <w:rsid w:val="00ED197C"/>
    <w:rsid w:val="00ED1BDA"/>
    <w:rsid w:val="00ED1E5E"/>
    <w:rsid w:val="00ED318B"/>
    <w:rsid w:val="00ED359E"/>
    <w:rsid w:val="00ED668B"/>
    <w:rsid w:val="00ED7536"/>
    <w:rsid w:val="00ED76DB"/>
    <w:rsid w:val="00EE220F"/>
    <w:rsid w:val="00EE2546"/>
    <w:rsid w:val="00EE66C7"/>
    <w:rsid w:val="00EF1A1E"/>
    <w:rsid w:val="00EF2435"/>
    <w:rsid w:val="00EF289C"/>
    <w:rsid w:val="00EF2D84"/>
    <w:rsid w:val="00EF3F45"/>
    <w:rsid w:val="00EF5757"/>
    <w:rsid w:val="00F00112"/>
    <w:rsid w:val="00F00A69"/>
    <w:rsid w:val="00F00C8A"/>
    <w:rsid w:val="00F01831"/>
    <w:rsid w:val="00F03604"/>
    <w:rsid w:val="00F0581C"/>
    <w:rsid w:val="00F06D1E"/>
    <w:rsid w:val="00F072C5"/>
    <w:rsid w:val="00F120BF"/>
    <w:rsid w:val="00F13F5B"/>
    <w:rsid w:val="00F1408A"/>
    <w:rsid w:val="00F14D0A"/>
    <w:rsid w:val="00F17DC1"/>
    <w:rsid w:val="00F21CF3"/>
    <w:rsid w:val="00F223AB"/>
    <w:rsid w:val="00F2260E"/>
    <w:rsid w:val="00F24A0B"/>
    <w:rsid w:val="00F306CC"/>
    <w:rsid w:val="00F3342E"/>
    <w:rsid w:val="00F34872"/>
    <w:rsid w:val="00F34E05"/>
    <w:rsid w:val="00F36E58"/>
    <w:rsid w:val="00F3767C"/>
    <w:rsid w:val="00F41488"/>
    <w:rsid w:val="00F41B5E"/>
    <w:rsid w:val="00F45DDB"/>
    <w:rsid w:val="00F47AC4"/>
    <w:rsid w:val="00F52EAC"/>
    <w:rsid w:val="00F5437B"/>
    <w:rsid w:val="00F560D1"/>
    <w:rsid w:val="00F56A53"/>
    <w:rsid w:val="00F56BF7"/>
    <w:rsid w:val="00F57288"/>
    <w:rsid w:val="00F60295"/>
    <w:rsid w:val="00F60AD9"/>
    <w:rsid w:val="00F61244"/>
    <w:rsid w:val="00F614F1"/>
    <w:rsid w:val="00F61A73"/>
    <w:rsid w:val="00F62E6F"/>
    <w:rsid w:val="00F62F69"/>
    <w:rsid w:val="00F63C94"/>
    <w:rsid w:val="00F65029"/>
    <w:rsid w:val="00F66D22"/>
    <w:rsid w:val="00F70479"/>
    <w:rsid w:val="00F72B5A"/>
    <w:rsid w:val="00F7330D"/>
    <w:rsid w:val="00F75218"/>
    <w:rsid w:val="00F76EDC"/>
    <w:rsid w:val="00F772AB"/>
    <w:rsid w:val="00F83252"/>
    <w:rsid w:val="00F8325B"/>
    <w:rsid w:val="00F83B6E"/>
    <w:rsid w:val="00F85C25"/>
    <w:rsid w:val="00F85CEA"/>
    <w:rsid w:val="00F86871"/>
    <w:rsid w:val="00F8789D"/>
    <w:rsid w:val="00F9019C"/>
    <w:rsid w:val="00F90887"/>
    <w:rsid w:val="00F90A70"/>
    <w:rsid w:val="00F922F5"/>
    <w:rsid w:val="00F92A16"/>
    <w:rsid w:val="00F957D8"/>
    <w:rsid w:val="00F95BB6"/>
    <w:rsid w:val="00F968AC"/>
    <w:rsid w:val="00FA15A7"/>
    <w:rsid w:val="00FA21AA"/>
    <w:rsid w:val="00FA21DA"/>
    <w:rsid w:val="00FA5135"/>
    <w:rsid w:val="00FA59D8"/>
    <w:rsid w:val="00FB0177"/>
    <w:rsid w:val="00FB1857"/>
    <w:rsid w:val="00FB33BE"/>
    <w:rsid w:val="00FB50CE"/>
    <w:rsid w:val="00FB68E3"/>
    <w:rsid w:val="00FB7940"/>
    <w:rsid w:val="00FB7A20"/>
    <w:rsid w:val="00FB7D4E"/>
    <w:rsid w:val="00FC0C5E"/>
    <w:rsid w:val="00FC0D9B"/>
    <w:rsid w:val="00FC1A3A"/>
    <w:rsid w:val="00FC2067"/>
    <w:rsid w:val="00FC2E7C"/>
    <w:rsid w:val="00FC329C"/>
    <w:rsid w:val="00FC3CD3"/>
    <w:rsid w:val="00FD1F4E"/>
    <w:rsid w:val="00FD36CF"/>
    <w:rsid w:val="00FD4D3E"/>
    <w:rsid w:val="00FD52CD"/>
    <w:rsid w:val="00FD6E56"/>
    <w:rsid w:val="00FE1EDE"/>
    <w:rsid w:val="00FE27A1"/>
    <w:rsid w:val="00FE27CE"/>
    <w:rsid w:val="00FE43F0"/>
    <w:rsid w:val="00FE585E"/>
    <w:rsid w:val="00FE5898"/>
    <w:rsid w:val="00FE6428"/>
    <w:rsid w:val="00FF0333"/>
    <w:rsid w:val="00FF0953"/>
    <w:rsid w:val="00FF29BF"/>
    <w:rsid w:val="00FF2EA0"/>
    <w:rsid w:val="00FF3670"/>
    <w:rsid w:val="00FF44FB"/>
    <w:rsid w:val="00FF4753"/>
    <w:rsid w:val="00FF4C33"/>
    <w:rsid w:val="00FF6229"/>
    <w:rsid w:val="00FF66E3"/>
    <w:rsid w:val="00FF7B5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9B86C"/>
  <w15:docId w15:val="{3C30F773-D492-4A24-AAF5-1B5AA79A9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346F"/>
  </w:style>
  <w:style w:type="paragraph" w:styleId="Ttulo1">
    <w:name w:val="heading 1"/>
    <w:basedOn w:val="Normal"/>
    <w:next w:val="Normal"/>
    <w:link w:val="Ttulo1Char"/>
    <w:uiPriority w:val="9"/>
    <w:qFormat/>
    <w:rsid w:val="00C603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390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39083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link w:val="Ttulo4Char"/>
    <w:uiPriority w:val="9"/>
    <w:qFormat/>
    <w:rsid w:val="00390833"/>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paragraph" w:styleId="Ttulo6">
    <w:name w:val="heading 6"/>
    <w:basedOn w:val="Normal"/>
    <w:next w:val="Normal"/>
    <w:link w:val="Ttulo6Char"/>
    <w:uiPriority w:val="9"/>
    <w:semiHidden/>
    <w:unhideWhenUsed/>
    <w:qFormat/>
    <w:rsid w:val="003903D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390833"/>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390833"/>
    <w:rPr>
      <w:rFonts w:ascii="Times New Roman" w:eastAsia="Times New Roman" w:hAnsi="Times New Roman" w:cs="Times New Roman"/>
      <w:b/>
      <w:bCs/>
      <w:sz w:val="24"/>
      <w:szCs w:val="24"/>
      <w:lang w:eastAsia="pt-BR"/>
    </w:rPr>
  </w:style>
  <w:style w:type="character" w:customStyle="1" w:styleId="Ttulo2Char">
    <w:name w:val="Título 2 Char"/>
    <w:basedOn w:val="Fontepargpadro"/>
    <w:link w:val="Ttulo2"/>
    <w:uiPriority w:val="9"/>
    <w:rsid w:val="00390833"/>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39083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390833"/>
    <w:rPr>
      <w:color w:val="0000FF"/>
      <w:u w:val="single"/>
    </w:rPr>
  </w:style>
  <w:style w:type="character" w:styleId="Forte">
    <w:name w:val="Strong"/>
    <w:basedOn w:val="Fontepargpadro"/>
    <w:uiPriority w:val="22"/>
    <w:qFormat/>
    <w:rsid w:val="00390833"/>
    <w:rPr>
      <w:b/>
      <w:bCs/>
    </w:rPr>
  </w:style>
  <w:style w:type="paragraph" w:customStyle="1" w:styleId="msl2-accordion-togglers">
    <w:name w:val="msl2-accordion-togglers"/>
    <w:basedOn w:val="Normal"/>
    <w:rsid w:val="0039083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lid-translation">
    <w:name w:val="tlid-translation"/>
    <w:basedOn w:val="Fontepargpadro"/>
    <w:rsid w:val="00735828"/>
  </w:style>
  <w:style w:type="paragraph" w:styleId="PargrafodaLista">
    <w:name w:val="List Paragraph"/>
    <w:basedOn w:val="Normal"/>
    <w:uiPriority w:val="34"/>
    <w:qFormat/>
    <w:rsid w:val="008477C4"/>
    <w:pPr>
      <w:ind w:left="720"/>
      <w:contextualSpacing/>
    </w:pPr>
  </w:style>
  <w:style w:type="character" w:customStyle="1" w:styleId="e24kjd">
    <w:name w:val="e24kjd"/>
    <w:basedOn w:val="Fontepargpadro"/>
    <w:rsid w:val="00EF2D84"/>
  </w:style>
  <w:style w:type="paragraph" w:customStyle="1" w:styleId="xmsonormal">
    <w:name w:val="x_msonormal"/>
    <w:basedOn w:val="Normal"/>
    <w:rsid w:val="000A4E9F"/>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EE6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ontepargpadro"/>
    <w:uiPriority w:val="99"/>
    <w:semiHidden/>
    <w:unhideWhenUsed/>
    <w:rsid w:val="005E3D9A"/>
    <w:rPr>
      <w:rFonts w:ascii="Courier New" w:eastAsia="Times New Roman" w:hAnsi="Courier New" w:cs="Courier New"/>
      <w:sz w:val="20"/>
      <w:szCs w:val="20"/>
    </w:rPr>
  </w:style>
  <w:style w:type="character" w:styleId="nfase">
    <w:name w:val="Emphasis"/>
    <w:basedOn w:val="Fontepargpadro"/>
    <w:uiPriority w:val="20"/>
    <w:qFormat/>
    <w:rsid w:val="00C60352"/>
    <w:rPr>
      <w:i/>
      <w:iCs/>
    </w:rPr>
  </w:style>
  <w:style w:type="character" w:customStyle="1" w:styleId="Ttulo1Char">
    <w:name w:val="Título 1 Char"/>
    <w:basedOn w:val="Fontepargpadro"/>
    <w:link w:val="Ttulo1"/>
    <w:uiPriority w:val="9"/>
    <w:rsid w:val="00C60352"/>
    <w:rPr>
      <w:rFonts w:asciiTheme="majorHAnsi" w:eastAsiaTheme="majorEastAsia" w:hAnsiTheme="majorHAnsi" w:cstheme="majorBidi"/>
      <w:color w:val="2E74B5" w:themeColor="accent1" w:themeShade="BF"/>
      <w:sz w:val="32"/>
      <w:szCs w:val="32"/>
    </w:rPr>
  </w:style>
  <w:style w:type="paragraph" w:styleId="Pr-formataoHTML">
    <w:name w:val="HTML Preformatted"/>
    <w:basedOn w:val="Normal"/>
    <w:link w:val="Pr-formataoHTMLChar"/>
    <w:uiPriority w:val="99"/>
    <w:unhideWhenUsed/>
    <w:rsid w:val="00C60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C60352"/>
    <w:rPr>
      <w:rFonts w:ascii="Courier New" w:eastAsia="Times New Roman" w:hAnsi="Courier New" w:cs="Courier New"/>
      <w:sz w:val="20"/>
      <w:szCs w:val="20"/>
      <w:lang w:eastAsia="pt-BR"/>
    </w:rPr>
  </w:style>
  <w:style w:type="character" w:customStyle="1" w:styleId="k">
    <w:name w:val="k"/>
    <w:basedOn w:val="Fontepargpadro"/>
    <w:rsid w:val="00C60352"/>
  </w:style>
  <w:style w:type="character" w:customStyle="1" w:styleId="nc">
    <w:name w:val="nc"/>
    <w:basedOn w:val="Fontepargpadro"/>
    <w:rsid w:val="00C60352"/>
  </w:style>
  <w:style w:type="character" w:customStyle="1" w:styleId="p">
    <w:name w:val="p"/>
    <w:basedOn w:val="Fontepargpadro"/>
    <w:rsid w:val="00C60352"/>
  </w:style>
  <w:style w:type="character" w:customStyle="1" w:styleId="n">
    <w:name w:val="n"/>
    <w:basedOn w:val="Fontepargpadro"/>
    <w:rsid w:val="00C60352"/>
  </w:style>
  <w:style w:type="character" w:customStyle="1" w:styleId="nf">
    <w:name w:val="nf"/>
    <w:basedOn w:val="Fontepargpadro"/>
    <w:rsid w:val="00C60352"/>
  </w:style>
  <w:style w:type="character" w:customStyle="1" w:styleId="kt">
    <w:name w:val="kt"/>
    <w:basedOn w:val="Fontepargpadro"/>
    <w:rsid w:val="00C60352"/>
  </w:style>
  <w:style w:type="character" w:customStyle="1" w:styleId="m">
    <w:name w:val="m"/>
    <w:basedOn w:val="Fontepargpadro"/>
    <w:rsid w:val="00C60352"/>
  </w:style>
  <w:style w:type="character" w:customStyle="1" w:styleId="keyword">
    <w:name w:val="keyword"/>
    <w:basedOn w:val="Fontepargpadro"/>
    <w:rsid w:val="00246003"/>
  </w:style>
  <w:style w:type="character" w:customStyle="1" w:styleId="tag">
    <w:name w:val="tag"/>
    <w:basedOn w:val="Fontepargpadro"/>
    <w:rsid w:val="00246003"/>
  </w:style>
  <w:style w:type="character" w:customStyle="1" w:styleId="attribute">
    <w:name w:val="attribute"/>
    <w:basedOn w:val="Fontepargpadro"/>
    <w:rsid w:val="00246003"/>
  </w:style>
  <w:style w:type="character" w:customStyle="1" w:styleId="attribute-value">
    <w:name w:val="attribute-value"/>
    <w:basedOn w:val="Fontepargpadro"/>
    <w:rsid w:val="00246003"/>
  </w:style>
  <w:style w:type="character" w:customStyle="1" w:styleId="tag-name">
    <w:name w:val="tag-name"/>
    <w:basedOn w:val="Fontepargpadro"/>
    <w:rsid w:val="00246003"/>
  </w:style>
  <w:style w:type="character" w:customStyle="1" w:styleId="string">
    <w:name w:val="string"/>
    <w:basedOn w:val="Fontepargpadro"/>
    <w:rsid w:val="00246003"/>
  </w:style>
  <w:style w:type="character" w:customStyle="1" w:styleId="skypec2cprintcontainer">
    <w:name w:val="skype_c2c_print_container"/>
    <w:basedOn w:val="Fontepargpadro"/>
    <w:rsid w:val="00246003"/>
  </w:style>
  <w:style w:type="character" w:customStyle="1" w:styleId="skypec2ctextspan">
    <w:name w:val="skype_c2c_text_span"/>
    <w:basedOn w:val="Fontepargpadro"/>
    <w:rsid w:val="00246003"/>
  </w:style>
  <w:style w:type="character" w:customStyle="1" w:styleId="token">
    <w:name w:val="token"/>
    <w:basedOn w:val="Fontepargpadro"/>
    <w:rsid w:val="00AE463C"/>
  </w:style>
  <w:style w:type="paragraph" w:styleId="Cabealho">
    <w:name w:val="header"/>
    <w:basedOn w:val="Normal"/>
    <w:link w:val="CabealhoChar"/>
    <w:uiPriority w:val="99"/>
    <w:unhideWhenUsed/>
    <w:rsid w:val="001E6D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6DD0"/>
  </w:style>
  <w:style w:type="paragraph" w:styleId="Rodap">
    <w:name w:val="footer"/>
    <w:basedOn w:val="Normal"/>
    <w:link w:val="RodapChar"/>
    <w:uiPriority w:val="99"/>
    <w:unhideWhenUsed/>
    <w:rsid w:val="001E6DD0"/>
    <w:pPr>
      <w:tabs>
        <w:tab w:val="center" w:pos="4252"/>
        <w:tab w:val="right" w:pos="8504"/>
      </w:tabs>
      <w:spacing w:after="0" w:line="240" w:lineRule="auto"/>
    </w:pPr>
  </w:style>
  <w:style w:type="character" w:customStyle="1" w:styleId="RodapChar">
    <w:name w:val="Rodapé Char"/>
    <w:basedOn w:val="Fontepargpadro"/>
    <w:link w:val="Rodap"/>
    <w:uiPriority w:val="99"/>
    <w:rsid w:val="001E6DD0"/>
  </w:style>
  <w:style w:type="character" w:customStyle="1" w:styleId="notranslate">
    <w:name w:val="notranslate"/>
    <w:basedOn w:val="Fontepargpadro"/>
    <w:rsid w:val="00CF5F8F"/>
  </w:style>
  <w:style w:type="character" w:customStyle="1" w:styleId="goog-text-highlight">
    <w:name w:val="goog-text-highlight"/>
    <w:basedOn w:val="Fontepargpadro"/>
    <w:rsid w:val="007100E9"/>
  </w:style>
  <w:style w:type="character" w:customStyle="1" w:styleId="break-text">
    <w:name w:val="break-text"/>
    <w:basedOn w:val="Fontepargpadro"/>
    <w:rsid w:val="00130815"/>
  </w:style>
  <w:style w:type="character" w:customStyle="1" w:styleId="hljs-keyword">
    <w:name w:val="hljs-keyword"/>
    <w:basedOn w:val="Fontepargpadro"/>
    <w:rsid w:val="000D472C"/>
  </w:style>
  <w:style w:type="character" w:customStyle="1" w:styleId="hljs-title">
    <w:name w:val="hljs-title"/>
    <w:basedOn w:val="Fontepargpadro"/>
    <w:rsid w:val="000D472C"/>
  </w:style>
  <w:style w:type="character" w:customStyle="1" w:styleId="hljs-function">
    <w:name w:val="hljs-function"/>
    <w:basedOn w:val="Fontepargpadro"/>
    <w:rsid w:val="000D472C"/>
  </w:style>
  <w:style w:type="character" w:customStyle="1" w:styleId="hljs-number">
    <w:name w:val="hljs-number"/>
    <w:basedOn w:val="Fontepargpadro"/>
    <w:rsid w:val="000D472C"/>
  </w:style>
  <w:style w:type="character" w:customStyle="1" w:styleId="hljs-string">
    <w:name w:val="hljs-string"/>
    <w:basedOn w:val="Fontepargpadro"/>
    <w:rsid w:val="000D472C"/>
  </w:style>
  <w:style w:type="paragraph" w:customStyle="1" w:styleId="alert-title">
    <w:name w:val="alert-title"/>
    <w:basedOn w:val="Normal"/>
    <w:rsid w:val="00ED1BD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language">
    <w:name w:val="language"/>
    <w:basedOn w:val="Fontepargpadro"/>
    <w:rsid w:val="007256BC"/>
  </w:style>
  <w:style w:type="character" w:customStyle="1" w:styleId="hljs-params">
    <w:name w:val="hljs-params"/>
    <w:basedOn w:val="Fontepargpadro"/>
    <w:rsid w:val="007256BC"/>
  </w:style>
  <w:style w:type="character" w:customStyle="1" w:styleId="st">
    <w:name w:val="st"/>
    <w:basedOn w:val="Fontepargpadro"/>
    <w:rsid w:val="00DC5577"/>
  </w:style>
  <w:style w:type="paragraph" w:customStyle="1" w:styleId="blockparagraph-544a408c">
    <w:name w:val="blockparagraph-544a408c"/>
    <w:basedOn w:val="Normal"/>
    <w:rsid w:val="00571DD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ext-4505230f--texth400-3033861f--textcontentfamily-49a318e1">
    <w:name w:val="text-4505230f--texth400-3033861f--textcontentfamily-49a318e1"/>
    <w:basedOn w:val="Fontepargpadro"/>
    <w:rsid w:val="00571DD0"/>
  </w:style>
  <w:style w:type="paragraph" w:customStyle="1" w:styleId="docsection3title">
    <w:name w:val="docsection3title"/>
    <w:basedOn w:val="Normal"/>
    <w:rsid w:val="006E2AC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wrd">
    <w:name w:val="kwrd"/>
    <w:basedOn w:val="Fontepargpadro"/>
    <w:rsid w:val="00D22950"/>
  </w:style>
  <w:style w:type="character" w:customStyle="1" w:styleId="str">
    <w:name w:val="str"/>
    <w:basedOn w:val="Fontepargpadro"/>
    <w:rsid w:val="00D22950"/>
  </w:style>
  <w:style w:type="character" w:customStyle="1" w:styleId="rem">
    <w:name w:val="rem"/>
    <w:basedOn w:val="Fontepargpadro"/>
    <w:rsid w:val="00D22950"/>
  </w:style>
  <w:style w:type="character" w:customStyle="1" w:styleId="userclass">
    <w:name w:val="userclass"/>
    <w:basedOn w:val="Fontepargpadro"/>
    <w:rsid w:val="00D22950"/>
  </w:style>
  <w:style w:type="character" w:styleId="ExemploHTML">
    <w:name w:val="HTML Sample"/>
    <w:basedOn w:val="Fontepargpadro"/>
    <w:uiPriority w:val="99"/>
    <w:semiHidden/>
    <w:unhideWhenUsed/>
    <w:rsid w:val="006E265F"/>
    <w:rPr>
      <w:rFonts w:ascii="Courier New" w:eastAsia="Times New Roman" w:hAnsi="Courier New" w:cs="Courier New"/>
    </w:rPr>
  </w:style>
  <w:style w:type="character" w:customStyle="1" w:styleId="hljs-comment">
    <w:name w:val="hljs-comment"/>
    <w:basedOn w:val="Fontepargpadro"/>
    <w:rsid w:val="00A44BC1"/>
  </w:style>
  <w:style w:type="character" w:customStyle="1" w:styleId="hljs-literal">
    <w:name w:val="hljs-literal"/>
    <w:basedOn w:val="Fontepargpadro"/>
    <w:rsid w:val="00A44BC1"/>
  </w:style>
  <w:style w:type="character" w:customStyle="1" w:styleId="gt-baf-cell">
    <w:name w:val="gt-baf-cell"/>
    <w:basedOn w:val="Fontepargpadro"/>
    <w:rsid w:val="00197BB9"/>
  </w:style>
  <w:style w:type="character" w:customStyle="1" w:styleId="a-size-large">
    <w:name w:val="a-size-large"/>
    <w:basedOn w:val="Fontepargpadro"/>
    <w:rsid w:val="003D0103"/>
  </w:style>
  <w:style w:type="character" w:customStyle="1" w:styleId="a-size-medium">
    <w:name w:val="a-size-medium"/>
    <w:basedOn w:val="Fontepargpadro"/>
    <w:rsid w:val="003D0103"/>
  </w:style>
  <w:style w:type="character" w:customStyle="1" w:styleId="author">
    <w:name w:val="author"/>
    <w:basedOn w:val="Fontepargpadro"/>
    <w:rsid w:val="003D0103"/>
  </w:style>
  <w:style w:type="character" w:customStyle="1" w:styleId="contribution">
    <w:name w:val="contribution"/>
    <w:basedOn w:val="Fontepargpadro"/>
    <w:rsid w:val="003D0103"/>
  </w:style>
  <w:style w:type="character" w:customStyle="1" w:styleId="a-color-secondary">
    <w:name w:val="a-color-secondary"/>
    <w:basedOn w:val="Fontepargpadro"/>
    <w:rsid w:val="003D0103"/>
  </w:style>
  <w:style w:type="character" w:customStyle="1" w:styleId="Ttulo10">
    <w:name w:val="Título1"/>
    <w:basedOn w:val="Fontepargpadro"/>
    <w:rsid w:val="003D0103"/>
  </w:style>
  <w:style w:type="character" w:customStyle="1" w:styleId="authors">
    <w:name w:val="authors"/>
    <w:basedOn w:val="Fontepargpadro"/>
    <w:rsid w:val="003D0103"/>
  </w:style>
  <w:style w:type="character" w:customStyle="1" w:styleId="contributor-name-prefix">
    <w:name w:val="contributor-name-prefix"/>
    <w:basedOn w:val="Fontepargpadro"/>
    <w:rsid w:val="003D0103"/>
  </w:style>
  <w:style w:type="character" w:customStyle="1" w:styleId="visible-contributors">
    <w:name w:val="visible-contributors"/>
    <w:basedOn w:val="Fontepargpadro"/>
    <w:rsid w:val="003D0103"/>
  </w:style>
  <w:style w:type="character" w:customStyle="1" w:styleId="more">
    <w:name w:val="more"/>
    <w:basedOn w:val="Fontepargpadro"/>
    <w:rsid w:val="00C21534"/>
  </w:style>
  <w:style w:type="character" w:customStyle="1" w:styleId="morecount">
    <w:name w:val="morecount"/>
    <w:basedOn w:val="Fontepargpadro"/>
    <w:rsid w:val="00C21534"/>
  </w:style>
  <w:style w:type="paragraph" w:styleId="Textodebalo">
    <w:name w:val="Balloon Text"/>
    <w:basedOn w:val="Normal"/>
    <w:link w:val="TextodebaloChar"/>
    <w:uiPriority w:val="99"/>
    <w:semiHidden/>
    <w:unhideWhenUsed/>
    <w:rsid w:val="00C2153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21534"/>
    <w:rPr>
      <w:rFonts w:ascii="Segoe UI" w:hAnsi="Segoe UI" w:cs="Segoe UI"/>
      <w:sz w:val="18"/>
      <w:szCs w:val="18"/>
    </w:rPr>
  </w:style>
  <w:style w:type="character" w:customStyle="1" w:styleId="artigo">
    <w:name w:val="artigo"/>
    <w:basedOn w:val="Fontepargpadro"/>
    <w:rsid w:val="00DA3275"/>
  </w:style>
  <w:style w:type="paragraph" w:customStyle="1" w:styleId="Default">
    <w:name w:val="Default"/>
    <w:rsid w:val="004C1DFC"/>
    <w:pPr>
      <w:autoSpaceDE w:val="0"/>
      <w:autoSpaceDN w:val="0"/>
      <w:adjustRightInd w:val="0"/>
      <w:spacing w:after="0" w:line="240" w:lineRule="auto"/>
    </w:pPr>
    <w:rPr>
      <w:rFonts w:ascii="Segoe Semibold" w:hAnsi="Segoe Semibold" w:cs="Segoe Semibold"/>
      <w:color w:val="000000"/>
      <w:sz w:val="24"/>
      <w:szCs w:val="24"/>
    </w:rPr>
  </w:style>
  <w:style w:type="paragraph" w:customStyle="1" w:styleId="Pa27">
    <w:name w:val="Pa27"/>
    <w:basedOn w:val="Default"/>
    <w:next w:val="Default"/>
    <w:uiPriority w:val="99"/>
    <w:rsid w:val="004C1DFC"/>
    <w:pPr>
      <w:spacing w:line="280" w:lineRule="atLeast"/>
    </w:pPr>
    <w:rPr>
      <w:rFonts w:cstheme="minorBidi"/>
      <w:color w:val="auto"/>
    </w:rPr>
  </w:style>
  <w:style w:type="paragraph" w:customStyle="1" w:styleId="Pa23">
    <w:name w:val="Pa23"/>
    <w:basedOn w:val="Default"/>
    <w:next w:val="Default"/>
    <w:uiPriority w:val="99"/>
    <w:rsid w:val="004C1DFC"/>
    <w:pPr>
      <w:spacing w:line="180" w:lineRule="atLeast"/>
    </w:pPr>
    <w:rPr>
      <w:rFonts w:cstheme="minorBidi"/>
      <w:color w:val="auto"/>
    </w:rPr>
  </w:style>
  <w:style w:type="paragraph" w:customStyle="1" w:styleId="Pa24">
    <w:name w:val="Pa24"/>
    <w:basedOn w:val="Default"/>
    <w:next w:val="Default"/>
    <w:uiPriority w:val="99"/>
    <w:rsid w:val="004C1DFC"/>
    <w:pPr>
      <w:spacing w:line="180" w:lineRule="atLeast"/>
    </w:pPr>
    <w:rPr>
      <w:rFonts w:cstheme="minorBidi"/>
      <w:color w:val="auto"/>
    </w:rPr>
  </w:style>
  <w:style w:type="paragraph" w:customStyle="1" w:styleId="Pa26">
    <w:name w:val="Pa26"/>
    <w:basedOn w:val="Default"/>
    <w:next w:val="Default"/>
    <w:uiPriority w:val="99"/>
    <w:rsid w:val="004C1DFC"/>
    <w:pPr>
      <w:spacing w:line="240" w:lineRule="atLeast"/>
    </w:pPr>
    <w:rPr>
      <w:rFonts w:ascii="Segoe" w:hAnsi="Segoe" w:cstheme="minorBidi"/>
      <w:color w:val="auto"/>
    </w:rPr>
  </w:style>
  <w:style w:type="paragraph" w:customStyle="1" w:styleId="Pa37">
    <w:name w:val="Pa37"/>
    <w:basedOn w:val="Default"/>
    <w:next w:val="Default"/>
    <w:uiPriority w:val="99"/>
    <w:rsid w:val="004C1DFC"/>
    <w:pPr>
      <w:spacing w:line="140" w:lineRule="atLeast"/>
    </w:pPr>
    <w:rPr>
      <w:rFonts w:ascii="Lucida Sans Typewriter Std" w:hAnsi="Lucida Sans Typewriter Std" w:cstheme="minorBidi"/>
      <w:color w:val="auto"/>
    </w:rPr>
  </w:style>
  <w:style w:type="paragraph" w:customStyle="1" w:styleId="Pa36">
    <w:name w:val="Pa36"/>
    <w:basedOn w:val="Default"/>
    <w:next w:val="Default"/>
    <w:uiPriority w:val="99"/>
    <w:rsid w:val="004C1DFC"/>
    <w:pPr>
      <w:spacing w:line="160" w:lineRule="atLeast"/>
    </w:pPr>
    <w:rPr>
      <w:rFonts w:ascii="Segoe" w:hAnsi="Segoe" w:cstheme="minorBidi"/>
      <w:color w:val="auto"/>
    </w:rPr>
  </w:style>
  <w:style w:type="character" w:customStyle="1" w:styleId="A8">
    <w:name w:val="A8"/>
    <w:uiPriority w:val="99"/>
    <w:rsid w:val="004C1DFC"/>
    <w:rPr>
      <w:rFonts w:cs="Segoe"/>
      <w:b/>
      <w:bCs/>
      <w:color w:val="000000"/>
      <w:sz w:val="14"/>
      <w:szCs w:val="14"/>
    </w:rPr>
  </w:style>
  <w:style w:type="paragraph" w:customStyle="1" w:styleId="Pa39">
    <w:name w:val="Pa39"/>
    <w:basedOn w:val="Default"/>
    <w:next w:val="Default"/>
    <w:uiPriority w:val="99"/>
    <w:rsid w:val="004C1DFC"/>
    <w:pPr>
      <w:spacing w:line="160" w:lineRule="atLeast"/>
    </w:pPr>
    <w:rPr>
      <w:rFonts w:ascii="Segoe Black" w:hAnsi="Segoe Black" w:cstheme="minorBidi"/>
      <w:color w:val="auto"/>
    </w:rPr>
  </w:style>
  <w:style w:type="paragraph" w:customStyle="1" w:styleId="Pa40">
    <w:name w:val="Pa40"/>
    <w:basedOn w:val="Default"/>
    <w:next w:val="Default"/>
    <w:uiPriority w:val="99"/>
    <w:rsid w:val="004C1DFC"/>
    <w:pPr>
      <w:spacing w:line="167" w:lineRule="atLeast"/>
    </w:pPr>
    <w:rPr>
      <w:rFonts w:ascii="Segoe Black" w:hAnsi="Segoe Black" w:cstheme="minorBidi"/>
      <w:color w:val="auto"/>
    </w:rPr>
  </w:style>
  <w:style w:type="paragraph" w:customStyle="1" w:styleId="Pa55">
    <w:name w:val="Pa55"/>
    <w:basedOn w:val="Default"/>
    <w:next w:val="Default"/>
    <w:uiPriority w:val="99"/>
    <w:rsid w:val="004C1DFC"/>
    <w:pPr>
      <w:spacing w:line="240" w:lineRule="atLeast"/>
    </w:pPr>
    <w:rPr>
      <w:rFonts w:ascii="Segoe" w:hAnsi="Segoe" w:cstheme="minorBidi"/>
      <w:color w:val="auto"/>
    </w:rPr>
  </w:style>
  <w:style w:type="paragraph" w:customStyle="1" w:styleId="Pa41">
    <w:name w:val="Pa41"/>
    <w:basedOn w:val="Default"/>
    <w:next w:val="Default"/>
    <w:uiPriority w:val="99"/>
    <w:rsid w:val="004C1DFC"/>
    <w:pPr>
      <w:spacing w:line="280" w:lineRule="atLeast"/>
    </w:pPr>
    <w:rPr>
      <w:rFonts w:ascii="Segoe" w:hAnsi="Segoe" w:cstheme="minorBidi"/>
      <w:color w:val="auto"/>
    </w:rPr>
  </w:style>
  <w:style w:type="character" w:customStyle="1" w:styleId="A6">
    <w:name w:val="A6"/>
    <w:uiPriority w:val="99"/>
    <w:rsid w:val="004C1DFC"/>
    <w:rPr>
      <w:rFonts w:ascii="Segoe Black" w:hAnsi="Segoe Black" w:cs="Segoe Black"/>
      <w:b/>
      <w:bCs/>
      <w:color w:val="000000"/>
      <w:sz w:val="17"/>
      <w:szCs w:val="17"/>
    </w:rPr>
  </w:style>
  <w:style w:type="paragraph" w:customStyle="1" w:styleId="Pa25">
    <w:name w:val="Pa25"/>
    <w:basedOn w:val="Default"/>
    <w:next w:val="Default"/>
    <w:uiPriority w:val="99"/>
    <w:rsid w:val="004C1DFC"/>
    <w:pPr>
      <w:spacing w:line="291" w:lineRule="atLeast"/>
    </w:pPr>
    <w:rPr>
      <w:rFonts w:ascii="Segoe" w:hAnsi="Segoe" w:cstheme="minorBidi"/>
      <w:color w:val="auto"/>
    </w:rPr>
  </w:style>
  <w:style w:type="paragraph" w:customStyle="1" w:styleId="Pa46">
    <w:name w:val="Pa46"/>
    <w:basedOn w:val="Default"/>
    <w:next w:val="Default"/>
    <w:uiPriority w:val="99"/>
    <w:rsid w:val="00E030DA"/>
    <w:pPr>
      <w:spacing w:line="151" w:lineRule="atLeast"/>
    </w:pPr>
    <w:rPr>
      <w:rFonts w:ascii="Segoe" w:hAnsi="Segoe" w:cstheme="minorBidi"/>
      <w:color w:val="auto"/>
    </w:rPr>
  </w:style>
  <w:style w:type="paragraph" w:customStyle="1" w:styleId="Pa34">
    <w:name w:val="Pa34"/>
    <w:basedOn w:val="Default"/>
    <w:next w:val="Default"/>
    <w:uiPriority w:val="99"/>
    <w:rsid w:val="00B36174"/>
    <w:pPr>
      <w:spacing w:line="180" w:lineRule="atLeast"/>
    </w:pPr>
    <w:rPr>
      <w:rFonts w:ascii="Segoe" w:hAnsi="Segoe" w:cstheme="minorBidi"/>
      <w:color w:val="auto"/>
    </w:rPr>
  </w:style>
  <w:style w:type="paragraph" w:customStyle="1" w:styleId="Pa65">
    <w:name w:val="Pa65"/>
    <w:basedOn w:val="Default"/>
    <w:next w:val="Default"/>
    <w:uiPriority w:val="99"/>
    <w:rsid w:val="00B36174"/>
    <w:pPr>
      <w:spacing w:line="160" w:lineRule="atLeast"/>
    </w:pPr>
    <w:rPr>
      <w:rFonts w:ascii="Segoe" w:hAnsi="Segoe" w:cstheme="minorBidi"/>
      <w:color w:val="auto"/>
    </w:rPr>
  </w:style>
  <w:style w:type="paragraph" w:customStyle="1" w:styleId="Pa44">
    <w:name w:val="Pa44"/>
    <w:basedOn w:val="Default"/>
    <w:next w:val="Default"/>
    <w:uiPriority w:val="99"/>
    <w:rsid w:val="00B36174"/>
    <w:pPr>
      <w:spacing w:line="160" w:lineRule="atLeast"/>
    </w:pPr>
    <w:rPr>
      <w:rFonts w:ascii="Segoe" w:hAnsi="Segoe" w:cstheme="minorBidi"/>
      <w:color w:val="auto"/>
    </w:rPr>
  </w:style>
  <w:style w:type="character" w:customStyle="1" w:styleId="a">
    <w:name w:val="a"/>
    <w:basedOn w:val="Fontepargpadro"/>
    <w:rsid w:val="00A2785D"/>
  </w:style>
  <w:style w:type="character" w:customStyle="1" w:styleId="l6">
    <w:name w:val="l6"/>
    <w:basedOn w:val="Fontepargpadro"/>
    <w:rsid w:val="00A2785D"/>
  </w:style>
  <w:style w:type="character" w:customStyle="1" w:styleId="l8">
    <w:name w:val="l8"/>
    <w:basedOn w:val="Fontepargpadro"/>
    <w:rsid w:val="00A2785D"/>
  </w:style>
  <w:style w:type="character" w:customStyle="1" w:styleId="l7">
    <w:name w:val="l7"/>
    <w:basedOn w:val="Fontepargpadro"/>
    <w:rsid w:val="00A2785D"/>
  </w:style>
  <w:style w:type="character" w:customStyle="1" w:styleId="l10">
    <w:name w:val="l10"/>
    <w:basedOn w:val="Fontepargpadro"/>
    <w:rsid w:val="00A2785D"/>
  </w:style>
  <w:style w:type="character" w:customStyle="1" w:styleId="hljs-variable">
    <w:name w:val="hljs-variable"/>
    <w:basedOn w:val="Fontepargpadro"/>
    <w:rsid w:val="00584680"/>
  </w:style>
  <w:style w:type="character" w:customStyle="1" w:styleId="hljs-parameter">
    <w:name w:val="hljs-parameter"/>
    <w:basedOn w:val="Fontepargpadro"/>
    <w:rsid w:val="00584680"/>
  </w:style>
  <w:style w:type="character" w:customStyle="1" w:styleId="hljs-control">
    <w:name w:val="hljs-control"/>
    <w:basedOn w:val="Fontepargpadro"/>
    <w:rsid w:val="00584680"/>
  </w:style>
  <w:style w:type="character" w:customStyle="1" w:styleId="hljs-builtin">
    <w:name w:val="hljs-built_in"/>
    <w:basedOn w:val="Fontepargpadro"/>
    <w:rsid w:val="00027193"/>
  </w:style>
  <w:style w:type="character" w:customStyle="1" w:styleId="Ttulo6Char">
    <w:name w:val="Título 6 Char"/>
    <w:basedOn w:val="Fontepargpadro"/>
    <w:link w:val="Ttulo6"/>
    <w:uiPriority w:val="9"/>
    <w:semiHidden/>
    <w:rsid w:val="003903D4"/>
    <w:rPr>
      <w:rFonts w:asciiTheme="majorHAnsi" w:eastAsiaTheme="majorEastAsia" w:hAnsiTheme="majorHAnsi" w:cstheme="majorBidi"/>
      <w:color w:val="1F4D78" w:themeColor="accent1" w:themeShade="7F"/>
    </w:rPr>
  </w:style>
  <w:style w:type="character" w:customStyle="1" w:styleId="mw-headline">
    <w:name w:val="mw-headline"/>
    <w:basedOn w:val="Fontepargpadro"/>
    <w:rsid w:val="003903D4"/>
  </w:style>
  <w:style w:type="paragraph" w:customStyle="1" w:styleId="style1">
    <w:name w:val="style1"/>
    <w:basedOn w:val="Normal"/>
    <w:rsid w:val="00C7796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crayon-i">
    <w:name w:val="crayon-i"/>
    <w:basedOn w:val="Fontepargpadro"/>
    <w:rsid w:val="00C77960"/>
  </w:style>
  <w:style w:type="character" w:customStyle="1" w:styleId="crayon-sy">
    <w:name w:val="crayon-sy"/>
    <w:basedOn w:val="Fontepargpadro"/>
    <w:rsid w:val="00C77960"/>
  </w:style>
  <w:style w:type="character" w:customStyle="1" w:styleId="crayon-h">
    <w:name w:val="crayon-h"/>
    <w:basedOn w:val="Fontepargpadro"/>
    <w:rsid w:val="00C77960"/>
  </w:style>
  <w:style w:type="character" w:customStyle="1" w:styleId="crayon-o">
    <w:name w:val="crayon-o"/>
    <w:basedOn w:val="Fontepargpadro"/>
    <w:rsid w:val="00C779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8467">
      <w:bodyDiv w:val="1"/>
      <w:marLeft w:val="0"/>
      <w:marRight w:val="0"/>
      <w:marTop w:val="0"/>
      <w:marBottom w:val="0"/>
      <w:divBdr>
        <w:top w:val="none" w:sz="0" w:space="0" w:color="auto"/>
        <w:left w:val="none" w:sz="0" w:space="0" w:color="auto"/>
        <w:bottom w:val="none" w:sz="0" w:space="0" w:color="auto"/>
        <w:right w:val="none" w:sz="0" w:space="0" w:color="auto"/>
      </w:divBdr>
      <w:divsChild>
        <w:div w:id="663052353">
          <w:marLeft w:val="0"/>
          <w:marRight w:val="0"/>
          <w:marTop w:val="0"/>
          <w:marBottom w:val="0"/>
          <w:divBdr>
            <w:top w:val="none" w:sz="0" w:space="0" w:color="auto"/>
            <w:left w:val="none" w:sz="0" w:space="0" w:color="auto"/>
            <w:bottom w:val="none" w:sz="0" w:space="0" w:color="auto"/>
            <w:right w:val="none" w:sz="0" w:space="0" w:color="auto"/>
          </w:divBdr>
        </w:div>
        <w:div w:id="898976462">
          <w:marLeft w:val="0"/>
          <w:marRight w:val="0"/>
          <w:marTop w:val="0"/>
          <w:marBottom w:val="0"/>
          <w:divBdr>
            <w:top w:val="none" w:sz="0" w:space="0" w:color="auto"/>
            <w:left w:val="none" w:sz="0" w:space="0" w:color="auto"/>
            <w:bottom w:val="none" w:sz="0" w:space="0" w:color="auto"/>
            <w:right w:val="none" w:sz="0" w:space="0" w:color="auto"/>
          </w:divBdr>
        </w:div>
        <w:div w:id="1766992737">
          <w:marLeft w:val="0"/>
          <w:marRight w:val="0"/>
          <w:marTop w:val="0"/>
          <w:marBottom w:val="0"/>
          <w:divBdr>
            <w:top w:val="none" w:sz="0" w:space="0" w:color="auto"/>
            <w:left w:val="none" w:sz="0" w:space="0" w:color="auto"/>
            <w:bottom w:val="none" w:sz="0" w:space="0" w:color="auto"/>
            <w:right w:val="none" w:sz="0" w:space="0" w:color="auto"/>
          </w:divBdr>
        </w:div>
        <w:div w:id="1309743440">
          <w:marLeft w:val="0"/>
          <w:marRight w:val="0"/>
          <w:marTop w:val="0"/>
          <w:marBottom w:val="0"/>
          <w:divBdr>
            <w:top w:val="none" w:sz="0" w:space="0" w:color="auto"/>
            <w:left w:val="none" w:sz="0" w:space="0" w:color="auto"/>
            <w:bottom w:val="none" w:sz="0" w:space="0" w:color="auto"/>
            <w:right w:val="none" w:sz="0" w:space="0" w:color="auto"/>
          </w:divBdr>
        </w:div>
        <w:div w:id="726757911">
          <w:marLeft w:val="0"/>
          <w:marRight w:val="0"/>
          <w:marTop w:val="0"/>
          <w:marBottom w:val="0"/>
          <w:divBdr>
            <w:top w:val="none" w:sz="0" w:space="0" w:color="auto"/>
            <w:left w:val="none" w:sz="0" w:space="0" w:color="auto"/>
            <w:bottom w:val="none" w:sz="0" w:space="0" w:color="auto"/>
            <w:right w:val="none" w:sz="0" w:space="0" w:color="auto"/>
          </w:divBdr>
        </w:div>
        <w:div w:id="2015061344">
          <w:marLeft w:val="0"/>
          <w:marRight w:val="0"/>
          <w:marTop w:val="0"/>
          <w:marBottom w:val="0"/>
          <w:divBdr>
            <w:top w:val="none" w:sz="0" w:space="0" w:color="auto"/>
            <w:left w:val="none" w:sz="0" w:space="0" w:color="auto"/>
            <w:bottom w:val="none" w:sz="0" w:space="0" w:color="auto"/>
            <w:right w:val="none" w:sz="0" w:space="0" w:color="auto"/>
          </w:divBdr>
        </w:div>
        <w:div w:id="820972096">
          <w:marLeft w:val="0"/>
          <w:marRight w:val="0"/>
          <w:marTop w:val="0"/>
          <w:marBottom w:val="0"/>
          <w:divBdr>
            <w:top w:val="none" w:sz="0" w:space="0" w:color="auto"/>
            <w:left w:val="none" w:sz="0" w:space="0" w:color="auto"/>
            <w:bottom w:val="none" w:sz="0" w:space="0" w:color="auto"/>
            <w:right w:val="none" w:sz="0" w:space="0" w:color="auto"/>
          </w:divBdr>
        </w:div>
        <w:div w:id="1327319862">
          <w:marLeft w:val="0"/>
          <w:marRight w:val="0"/>
          <w:marTop w:val="0"/>
          <w:marBottom w:val="0"/>
          <w:divBdr>
            <w:top w:val="none" w:sz="0" w:space="0" w:color="auto"/>
            <w:left w:val="none" w:sz="0" w:space="0" w:color="auto"/>
            <w:bottom w:val="none" w:sz="0" w:space="0" w:color="auto"/>
            <w:right w:val="none" w:sz="0" w:space="0" w:color="auto"/>
          </w:divBdr>
        </w:div>
        <w:div w:id="2123694318">
          <w:marLeft w:val="0"/>
          <w:marRight w:val="0"/>
          <w:marTop w:val="0"/>
          <w:marBottom w:val="0"/>
          <w:divBdr>
            <w:top w:val="none" w:sz="0" w:space="0" w:color="auto"/>
            <w:left w:val="none" w:sz="0" w:space="0" w:color="auto"/>
            <w:bottom w:val="none" w:sz="0" w:space="0" w:color="auto"/>
            <w:right w:val="none" w:sz="0" w:space="0" w:color="auto"/>
          </w:divBdr>
        </w:div>
        <w:div w:id="564099409">
          <w:marLeft w:val="0"/>
          <w:marRight w:val="0"/>
          <w:marTop w:val="0"/>
          <w:marBottom w:val="0"/>
          <w:divBdr>
            <w:top w:val="none" w:sz="0" w:space="0" w:color="auto"/>
            <w:left w:val="none" w:sz="0" w:space="0" w:color="auto"/>
            <w:bottom w:val="none" w:sz="0" w:space="0" w:color="auto"/>
            <w:right w:val="none" w:sz="0" w:space="0" w:color="auto"/>
          </w:divBdr>
        </w:div>
        <w:div w:id="831606024">
          <w:marLeft w:val="0"/>
          <w:marRight w:val="0"/>
          <w:marTop w:val="0"/>
          <w:marBottom w:val="0"/>
          <w:divBdr>
            <w:top w:val="none" w:sz="0" w:space="0" w:color="auto"/>
            <w:left w:val="none" w:sz="0" w:space="0" w:color="auto"/>
            <w:bottom w:val="none" w:sz="0" w:space="0" w:color="auto"/>
            <w:right w:val="none" w:sz="0" w:space="0" w:color="auto"/>
          </w:divBdr>
        </w:div>
        <w:div w:id="1373338100">
          <w:marLeft w:val="0"/>
          <w:marRight w:val="0"/>
          <w:marTop w:val="0"/>
          <w:marBottom w:val="0"/>
          <w:divBdr>
            <w:top w:val="none" w:sz="0" w:space="0" w:color="auto"/>
            <w:left w:val="none" w:sz="0" w:space="0" w:color="auto"/>
            <w:bottom w:val="none" w:sz="0" w:space="0" w:color="auto"/>
            <w:right w:val="none" w:sz="0" w:space="0" w:color="auto"/>
          </w:divBdr>
        </w:div>
        <w:div w:id="873923724">
          <w:marLeft w:val="0"/>
          <w:marRight w:val="0"/>
          <w:marTop w:val="0"/>
          <w:marBottom w:val="0"/>
          <w:divBdr>
            <w:top w:val="none" w:sz="0" w:space="0" w:color="auto"/>
            <w:left w:val="none" w:sz="0" w:space="0" w:color="auto"/>
            <w:bottom w:val="none" w:sz="0" w:space="0" w:color="auto"/>
            <w:right w:val="none" w:sz="0" w:space="0" w:color="auto"/>
          </w:divBdr>
        </w:div>
        <w:div w:id="1724598084">
          <w:marLeft w:val="0"/>
          <w:marRight w:val="0"/>
          <w:marTop w:val="0"/>
          <w:marBottom w:val="0"/>
          <w:divBdr>
            <w:top w:val="none" w:sz="0" w:space="0" w:color="auto"/>
            <w:left w:val="none" w:sz="0" w:space="0" w:color="auto"/>
            <w:bottom w:val="none" w:sz="0" w:space="0" w:color="auto"/>
            <w:right w:val="none" w:sz="0" w:space="0" w:color="auto"/>
          </w:divBdr>
        </w:div>
        <w:div w:id="487984027">
          <w:marLeft w:val="0"/>
          <w:marRight w:val="0"/>
          <w:marTop w:val="0"/>
          <w:marBottom w:val="0"/>
          <w:divBdr>
            <w:top w:val="none" w:sz="0" w:space="0" w:color="auto"/>
            <w:left w:val="none" w:sz="0" w:space="0" w:color="auto"/>
            <w:bottom w:val="none" w:sz="0" w:space="0" w:color="auto"/>
            <w:right w:val="none" w:sz="0" w:space="0" w:color="auto"/>
          </w:divBdr>
        </w:div>
        <w:div w:id="1035232295">
          <w:marLeft w:val="0"/>
          <w:marRight w:val="0"/>
          <w:marTop w:val="0"/>
          <w:marBottom w:val="0"/>
          <w:divBdr>
            <w:top w:val="none" w:sz="0" w:space="0" w:color="auto"/>
            <w:left w:val="none" w:sz="0" w:space="0" w:color="auto"/>
            <w:bottom w:val="none" w:sz="0" w:space="0" w:color="auto"/>
            <w:right w:val="none" w:sz="0" w:space="0" w:color="auto"/>
          </w:divBdr>
        </w:div>
        <w:div w:id="1367949597">
          <w:marLeft w:val="0"/>
          <w:marRight w:val="0"/>
          <w:marTop w:val="0"/>
          <w:marBottom w:val="0"/>
          <w:divBdr>
            <w:top w:val="none" w:sz="0" w:space="0" w:color="auto"/>
            <w:left w:val="none" w:sz="0" w:space="0" w:color="auto"/>
            <w:bottom w:val="none" w:sz="0" w:space="0" w:color="auto"/>
            <w:right w:val="none" w:sz="0" w:space="0" w:color="auto"/>
          </w:divBdr>
        </w:div>
        <w:div w:id="546263458">
          <w:marLeft w:val="0"/>
          <w:marRight w:val="0"/>
          <w:marTop w:val="0"/>
          <w:marBottom w:val="0"/>
          <w:divBdr>
            <w:top w:val="none" w:sz="0" w:space="0" w:color="auto"/>
            <w:left w:val="none" w:sz="0" w:space="0" w:color="auto"/>
            <w:bottom w:val="none" w:sz="0" w:space="0" w:color="auto"/>
            <w:right w:val="none" w:sz="0" w:space="0" w:color="auto"/>
          </w:divBdr>
        </w:div>
        <w:div w:id="1526365704">
          <w:marLeft w:val="0"/>
          <w:marRight w:val="0"/>
          <w:marTop w:val="0"/>
          <w:marBottom w:val="0"/>
          <w:divBdr>
            <w:top w:val="none" w:sz="0" w:space="0" w:color="auto"/>
            <w:left w:val="none" w:sz="0" w:space="0" w:color="auto"/>
            <w:bottom w:val="none" w:sz="0" w:space="0" w:color="auto"/>
            <w:right w:val="none" w:sz="0" w:space="0" w:color="auto"/>
          </w:divBdr>
        </w:div>
        <w:div w:id="862283138">
          <w:marLeft w:val="0"/>
          <w:marRight w:val="0"/>
          <w:marTop w:val="0"/>
          <w:marBottom w:val="0"/>
          <w:divBdr>
            <w:top w:val="none" w:sz="0" w:space="0" w:color="auto"/>
            <w:left w:val="none" w:sz="0" w:space="0" w:color="auto"/>
            <w:bottom w:val="none" w:sz="0" w:space="0" w:color="auto"/>
            <w:right w:val="none" w:sz="0" w:space="0" w:color="auto"/>
          </w:divBdr>
        </w:div>
        <w:div w:id="1166238334">
          <w:marLeft w:val="0"/>
          <w:marRight w:val="0"/>
          <w:marTop w:val="0"/>
          <w:marBottom w:val="0"/>
          <w:divBdr>
            <w:top w:val="none" w:sz="0" w:space="0" w:color="auto"/>
            <w:left w:val="none" w:sz="0" w:space="0" w:color="auto"/>
            <w:bottom w:val="none" w:sz="0" w:space="0" w:color="auto"/>
            <w:right w:val="none" w:sz="0" w:space="0" w:color="auto"/>
          </w:divBdr>
        </w:div>
        <w:div w:id="350494820">
          <w:marLeft w:val="0"/>
          <w:marRight w:val="0"/>
          <w:marTop w:val="0"/>
          <w:marBottom w:val="0"/>
          <w:divBdr>
            <w:top w:val="none" w:sz="0" w:space="0" w:color="auto"/>
            <w:left w:val="none" w:sz="0" w:space="0" w:color="auto"/>
            <w:bottom w:val="none" w:sz="0" w:space="0" w:color="auto"/>
            <w:right w:val="none" w:sz="0" w:space="0" w:color="auto"/>
          </w:divBdr>
        </w:div>
        <w:div w:id="827866459">
          <w:marLeft w:val="0"/>
          <w:marRight w:val="0"/>
          <w:marTop w:val="0"/>
          <w:marBottom w:val="0"/>
          <w:divBdr>
            <w:top w:val="none" w:sz="0" w:space="0" w:color="auto"/>
            <w:left w:val="none" w:sz="0" w:space="0" w:color="auto"/>
            <w:bottom w:val="none" w:sz="0" w:space="0" w:color="auto"/>
            <w:right w:val="none" w:sz="0" w:space="0" w:color="auto"/>
          </w:divBdr>
        </w:div>
        <w:div w:id="1871986445">
          <w:marLeft w:val="0"/>
          <w:marRight w:val="0"/>
          <w:marTop w:val="0"/>
          <w:marBottom w:val="0"/>
          <w:divBdr>
            <w:top w:val="none" w:sz="0" w:space="0" w:color="auto"/>
            <w:left w:val="none" w:sz="0" w:space="0" w:color="auto"/>
            <w:bottom w:val="none" w:sz="0" w:space="0" w:color="auto"/>
            <w:right w:val="none" w:sz="0" w:space="0" w:color="auto"/>
          </w:divBdr>
        </w:div>
        <w:div w:id="30737593">
          <w:marLeft w:val="0"/>
          <w:marRight w:val="0"/>
          <w:marTop w:val="0"/>
          <w:marBottom w:val="0"/>
          <w:divBdr>
            <w:top w:val="none" w:sz="0" w:space="0" w:color="auto"/>
            <w:left w:val="none" w:sz="0" w:space="0" w:color="auto"/>
            <w:bottom w:val="none" w:sz="0" w:space="0" w:color="auto"/>
            <w:right w:val="none" w:sz="0" w:space="0" w:color="auto"/>
          </w:divBdr>
        </w:div>
        <w:div w:id="1014962618">
          <w:marLeft w:val="0"/>
          <w:marRight w:val="0"/>
          <w:marTop w:val="0"/>
          <w:marBottom w:val="0"/>
          <w:divBdr>
            <w:top w:val="none" w:sz="0" w:space="0" w:color="auto"/>
            <w:left w:val="none" w:sz="0" w:space="0" w:color="auto"/>
            <w:bottom w:val="none" w:sz="0" w:space="0" w:color="auto"/>
            <w:right w:val="none" w:sz="0" w:space="0" w:color="auto"/>
          </w:divBdr>
        </w:div>
        <w:div w:id="2094692593">
          <w:marLeft w:val="0"/>
          <w:marRight w:val="0"/>
          <w:marTop w:val="0"/>
          <w:marBottom w:val="0"/>
          <w:divBdr>
            <w:top w:val="none" w:sz="0" w:space="0" w:color="auto"/>
            <w:left w:val="none" w:sz="0" w:space="0" w:color="auto"/>
            <w:bottom w:val="none" w:sz="0" w:space="0" w:color="auto"/>
            <w:right w:val="none" w:sz="0" w:space="0" w:color="auto"/>
          </w:divBdr>
        </w:div>
        <w:div w:id="1612473616">
          <w:marLeft w:val="0"/>
          <w:marRight w:val="0"/>
          <w:marTop w:val="0"/>
          <w:marBottom w:val="0"/>
          <w:divBdr>
            <w:top w:val="none" w:sz="0" w:space="0" w:color="auto"/>
            <w:left w:val="none" w:sz="0" w:space="0" w:color="auto"/>
            <w:bottom w:val="none" w:sz="0" w:space="0" w:color="auto"/>
            <w:right w:val="none" w:sz="0" w:space="0" w:color="auto"/>
          </w:divBdr>
        </w:div>
        <w:div w:id="1254506879">
          <w:marLeft w:val="0"/>
          <w:marRight w:val="0"/>
          <w:marTop w:val="0"/>
          <w:marBottom w:val="0"/>
          <w:divBdr>
            <w:top w:val="none" w:sz="0" w:space="0" w:color="auto"/>
            <w:left w:val="none" w:sz="0" w:space="0" w:color="auto"/>
            <w:bottom w:val="none" w:sz="0" w:space="0" w:color="auto"/>
            <w:right w:val="none" w:sz="0" w:space="0" w:color="auto"/>
          </w:divBdr>
        </w:div>
        <w:div w:id="892037863">
          <w:marLeft w:val="0"/>
          <w:marRight w:val="0"/>
          <w:marTop w:val="0"/>
          <w:marBottom w:val="0"/>
          <w:divBdr>
            <w:top w:val="none" w:sz="0" w:space="0" w:color="auto"/>
            <w:left w:val="none" w:sz="0" w:space="0" w:color="auto"/>
            <w:bottom w:val="none" w:sz="0" w:space="0" w:color="auto"/>
            <w:right w:val="none" w:sz="0" w:space="0" w:color="auto"/>
          </w:divBdr>
        </w:div>
        <w:div w:id="960723383">
          <w:marLeft w:val="0"/>
          <w:marRight w:val="0"/>
          <w:marTop w:val="0"/>
          <w:marBottom w:val="0"/>
          <w:divBdr>
            <w:top w:val="none" w:sz="0" w:space="0" w:color="auto"/>
            <w:left w:val="none" w:sz="0" w:space="0" w:color="auto"/>
            <w:bottom w:val="none" w:sz="0" w:space="0" w:color="auto"/>
            <w:right w:val="none" w:sz="0" w:space="0" w:color="auto"/>
          </w:divBdr>
        </w:div>
        <w:div w:id="481390653">
          <w:marLeft w:val="0"/>
          <w:marRight w:val="0"/>
          <w:marTop w:val="0"/>
          <w:marBottom w:val="0"/>
          <w:divBdr>
            <w:top w:val="none" w:sz="0" w:space="0" w:color="auto"/>
            <w:left w:val="none" w:sz="0" w:space="0" w:color="auto"/>
            <w:bottom w:val="none" w:sz="0" w:space="0" w:color="auto"/>
            <w:right w:val="none" w:sz="0" w:space="0" w:color="auto"/>
          </w:divBdr>
        </w:div>
        <w:div w:id="1897549135">
          <w:marLeft w:val="0"/>
          <w:marRight w:val="0"/>
          <w:marTop w:val="0"/>
          <w:marBottom w:val="0"/>
          <w:divBdr>
            <w:top w:val="none" w:sz="0" w:space="0" w:color="auto"/>
            <w:left w:val="none" w:sz="0" w:space="0" w:color="auto"/>
            <w:bottom w:val="none" w:sz="0" w:space="0" w:color="auto"/>
            <w:right w:val="none" w:sz="0" w:space="0" w:color="auto"/>
          </w:divBdr>
        </w:div>
        <w:div w:id="1781756573">
          <w:marLeft w:val="0"/>
          <w:marRight w:val="0"/>
          <w:marTop w:val="0"/>
          <w:marBottom w:val="0"/>
          <w:divBdr>
            <w:top w:val="none" w:sz="0" w:space="0" w:color="auto"/>
            <w:left w:val="none" w:sz="0" w:space="0" w:color="auto"/>
            <w:bottom w:val="none" w:sz="0" w:space="0" w:color="auto"/>
            <w:right w:val="none" w:sz="0" w:space="0" w:color="auto"/>
          </w:divBdr>
        </w:div>
        <w:div w:id="699622843">
          <w:marLeft w:val="0"/>
          <w:marRight w:val="0"/>
          <w:marTop w:val="0"/>
          <w:marBottom w:val="0"/>
          <w:divBdr>
            <w:top w:val="none" w:sz="0" w:space="0" w:color="auto"/>
            <w:left w:val="none" w:sz="0" w:space="0" w:color="auto"/>
            <w:bottom w:val="none" w:sz="0" w:space="0" w:color="auto"/>
            <w:right w:val="none" w:sz="0" w:space="0" w:color="auto"/>
          </w:divBdr>
        </w:div>
        <w:div w:id="1860309765">
          <w:marLeft w:val="0"/>
          <w:marRight w:val="0"/>
          <w:marTop w:val="0"/>
          <w:marBottom w:val="0"/>
          <w:divBdr>
            <w:top w:val="none" w:sz="0" w:space="0" w:color="auto"/>
            <w:left w:val="none" w:sz="0" w:space="0" w:color="auto"/>
            <w:bottom w:val="none" w:sz="0" w:space="0" w:color="auto"/>
            <w:right w:val="none" w:sz="0" w:space="0" w:color="auto"/>
          </w:divBdr>
        </w:div>
        <w:div w:id="1079861641">
          <w:marLeft w:val="0"/>
          <w:marRight w:val="0"/>
          <w:marTop w:val="0"/>
          <w:marBottom w:val="0"/>
          <w:divBdr>
            <w:top w:val="none" w:sz="0" w:space="0" w:color="auto"/>
            <w:left w:val="none" w:sz="0" w:space="0" w:color="auto"/>
            <w:bottom w:val="none" w:sz="0" w:space="0" w:color="auto"/>
            <w:right w:val="none" w:sz="0" w:space="0" w:color="auto"/>
          </w:divBdr>
        </w:div>
        <w:div w:id="1993554923">
          <w:marLeft w:val="0"/>
          <w:marRight w:val="0"/>
          <w:marTop w:val="0"/>
          <w:marBottom w:val="0"/>
          <w:divBdr>
            <w:top w:val="none" w:sz="0" w:space="0" w:color="auto"/>
            <w:left w:val="none" w:sz="0" w:space="0" w:color="auto"/>
            <w:bottom w:val="none" w:sz="0" w:space="0" w:color="auto"/>
            <w:right w:val="none" w:sz="0" w:space="0" w:color="auto"/>
          </w:divBdr>
        </w:div>
        <w:div w:id="999193058">
          <w:marLeft w:val="0"/>
          <w:marRight w:val="0"/>
          <w:marTop w:val="0"/>
          <w:marBottom w:val="0"/>
          <w:divBdr>
            <w:top w:val="none" w:sz="0" w:space="0" w:color="auto"/>
            <w:left w:val="none" w:sz="0" w:space="0" w:color="auto"/>
            <w:bottom w:val="none" w:sz="0" w:space="0" w:color="auto"/>
            <w:right w:val="none" w:sz="0" w:space="0" w:color="auto"/>
          </w:divBdr>
        </w:div>
        <w:div w:id="2006980701">
          <w:marLeft w:val="0"/>
          <w:marRight w:val="0"/>
          <w:marTop w:val="0"/>
          <w:marBottom w:val="0"/>
          <w:divBdr>
            <w:top w:val="none" w:sz="0" w:space="0" w:color="auto"/>
            <w:left w:val="none" w:sz="0" w:space="0" w:color="auto"/>
            <w:bottom w:val="none" w:sz="0" w:space="0" w:color="auto"/>
            <w:right w:val="none" w:sz="0" w:space="0" w:color="auto"/>
          </w:divBdr>
        </w:div>
        <w:div w:id="848912556">
          <w:marLeft w:val="0"/>
          <w:marRight w:val="0"/>
          <w:marTop w:val="0"/>
          <w:marBottom w:val="0"/>
          <w:divBdr>
            <w:top w:val="none" w:sz="0" w:space="0" w:color="auto"/>
            <w:left w:val="none" w:sz="0" w:space="0" w:color="auto"/>
            <w:bottom w:val="none" w:sz="0" w:space="0" w:color="auto"/>
            <w:right w:val="none" w:sz="0" w:space="0" w:color="auto"/>
          </w:divBdr>
        </w:div>
        <w:div w:id="1262953217">
          <w:marLeft w:val="0"/>
          <w:marRight w:val="0"/>
          <w:marTop w:val="0"/>
          <w:marBottom w:val="0"/>
          <w:divBdr>
            <w:top w:val="none" w:sz="0" w:space="0" w:color="auto"/>
            <w:left w:val="none" w:sz="0" w:space="0" w:color="auto"/>
            <w:bottom w:val="none" w:sz="0" w:space="0" w:color="auto"/>
            <w:right w:val="none" w:sz="0" w:space="0" w:color="auto"/>
          </w:divBdr>
        </w:div>
        <w:div w:id="1897011925">
          <w:marLeft w:val="0"/>
          <w:marRight w:val="0"/>
          <w:marTop w:val="0"/>
          <w:marBottom w:val="0"/>
          <w:divBdr>
            <w:top w:val="none" w:sz="0" w:space="0" w:color="auto"/>
            <w:left w:val="none" w:sz="0" w:space="0" w:color="auto"/>
            <w:bottom w:val="none" w:sz="0" w:space="0" w:color="auto"/>
            <w:right w:val="none" w:sz="0" w:space="0" w:color="auto"/>
          </w:divBdr>
        </w:div>
        <w:div w:id="1919897399">
          <w:marLeft w:val="0"/>
          <w:marRight w:val="0"/>
          <w:marTop w:val="0"/>
          <w:marBottom w:val="0"/>
          <w:divBdr>
            <w:top w:val="none" w:sz="0" w:space="0" w:color="auto"/>
            <w:left w:val="none" w:sz="0" w:space="0" w:color="auto"/>
            <w:bottom w:val="none" w:sz="0" w:space="0" w:color="auto"/>
            <w:right w:val="none" w:sz="0" w:space="0" w:color="auto"/>
          </w:divBdr>
        </w:div>
        <w:div w:id="345519782">
          <w:marLeft w:val="0"/>
          <w:marRight w:val="0"/>
          <w:marTop w:val="0"/>
          <w:marBottom w:val="0"/>
          <w:divBdr>
            <w:top w:val="none" w:sz="0" w:space="0" w:color="auto"/>
            <w:left w:val="none" w:sz="0" w:space="0" w:color="auto"/>
            <w:bottom w:val="none" w:sz="0" w:space="0" w:color="auto"/>
            <w:right w:val="none" w:sz="0" w:space="0" w:color="auto"/>
          </w:divBdr>
        </w:div>
        <w:div w:id="421683537">
          <w:marLeft w:val="0"/>
          <w:marRight w:val="0"/>
          <w:marTop w:val="0"/>
          <w:marBottom w:val="0"/>
          <w:divBdr>
            <w:top w:val="none" w:sz="0" w:space="0" w:color="auto"/>
            <w:left w:val="none" w:sz="0" w:space="0" w:color="auto"/>
            <w:bottom w:val="none" w:sz="0" w:space="0" w:color="auto"/>
            <w:right w:val="none" w:sz="0" w:space="0" w:color="auto"/>
          </w:divBdr>
        </w:div>
      </w:divsChild>
    </w:div>
    <w:div w:id="7803557">
      <w:bodyDiv w:val="1"/>
      <w:marLeft w:val="0"/>
      <w:marRight w:val="0"/>
      <w:marTop w:val="0"/>
      <w:marBottom w:val="0"/>
      <w:divBdr>
        <w:top w:val="none" w:sz="0" w:space="0" w:color="auto"/>
        <w:left w:val="none" w:sz="0" w:space="0" w:color="auto"/>
        <w:bottom w:val="none" w:sz="0" w:space="0" w:color="auto"/>
        <w:right w:val="none" w:sz="0" w:space="0" w:color="auto"/>
      </w:divBdr>
      <w:divsChild>
        <w:div w:id="463157780">
          <w:marLeft w:val="0"/>
          <w:marRight w:val="0"/>
          <w:marTop w:val="0"/>
          <w:marBottom w:val="0"/>
          <w:divBdr>
            <w:top w:val="none" w:sz="0" w:space="0" w:color="auto"/>
            <w:left w:val="none" w:sz="0" w:space="0" w:color="auto"/>
            <w:bottom w:val="none" w:sz="0" w:space="0" w:color="auto"/>
            <w:right w:val="none" w:sz="0" w:space="0" w:color="auto"/>
          </w:divBdr>
        </w:div>
        <w:div w:id="513226708">
          <w:marLeft w:val="0"/>
          <w:marRight w:val="0"/>
          <w:marTop w:val="0"/>
          <w:marBottom w:val="0"/>
          <w:divBdr>
            <w:top w:val="none" w:sz="0" w:space="0" w:color="auto"/>
            <w:left w:val="none" w:sz="0" w:space="0" w:color="auto"/>
            <w:bottom w:val="none" w:sz="0" w:space="0" w:color="auto"/>
            <w:right w:val="none" w:sz="0" w:space="0" w:color="auto"/>
          </w:divBdr>
        </w:div>
        <w:div w:id="1382441366">
          <w:marLeft w:val="0"/>
          <w:marRight w:val="0"/>
          <w:marTop w:val="0"/>
          <w:marBottom w:val="0"/>
          <w:divBdr>
            <w:top w:val="none" w:sz="0" w:space="0" w:color="auto"/>
            <w:left w:val="none" w:sz="0" w:space="0" w:color="auto"/>
            <w:bottom w:val="none" w:sz="0" w:space="0" w:color="auto"/>
            <w:right w:val="none" w:sz="0" w:space="0" w:color="auto"/>
          </w:divBdr>
        </w:div>
        <w:div w:id="1404330870">
          <w:marLeft w:val="0"/>
          <w:marRight w:val="0"/>
          <w:marTop w:val="0"/>
          <w:marBottom w:val="0"/>
          <w:divBdr>
            <w:top w:val="none" w:sz="0" w:space="0" w:color="auto"/>
            <w:left w:val="none" w:sz="0" w:space="0" w:color="auto"/>
            <w:bottom w:val="none" w:sz="0" w:space="0" w:color="auto"/>
            <w:right w:val="none" w:sz="0" w:space="0" w:color="auto"/>
          </w:divBdr>
        </w:div>
        <w:div w:id="1534263688">
          <w:marLeft w:val="0"/>
          <w:marRight w:val="0"/>
          <w:marTop w:val="0"/>
          <w:marBottom w:val="0"/>
          <w:divBdr>
            <w:top w:val="none" w:sz="0" w:space="0" w:color="auto"/>
            <w:left w:val="none" w:sz="0" w:space="0" w:color="auto"/>
            <w:bottom w:val="none" w:sz="0" w:space="0" w:color="auto"/>
            <w:right w:val="none" w:sz="0" w:space="0" w:color="auto"/>
          </w:divBdr>
        </w:div>
        <w:div w:id="1279606999">
          <w:marLeft w:val="0"/>
          <w:marRight w:val="0"/>
          <w:marTop w:val="0"/>
          <w:marBottom w:val="0"/>
          <w:divBdr>
            <w:top w:val="none" w:sz="0" w:space="0" w:color="auto"/>
            <w:left w:val="none" w:sz="0" w:space="0" w:color="auto"/>
            <w:bottom w:val="none" w:sz="0" w:space="0" w:color="auto"/>
            <w:right w:val="none" w:sz="0" w:space="0" w:color="auto"/>
          </w:divBdr>
        </w:div>
        <w:div w:id="508641416">
          <w:marLeft w:val="0"/>
          <w:marRight w:val="0"/>
          <w:marTop w:val="0"/>
          <w:marBottom w:val="0"/>
          <w:divBdr>
            <w:top w:val="none" w:sz="0" w:space="0" w:color="auto"/>
            <w:left w:val="none" w:sz="0" w:space="0" w:color="auto"/>
            <w:bottom w:val="none" w:sz="0" w:space="0" w:color="auto"/>
            <w:right w:val="none" w:sz="0" w:space="0" w:color="auto"/>
          </w:divBdr>
        </w:div>
        <w:div w:id="890113039">
          <w:marLeft w:val="0"/>
          <w:marRight w:val="0"/>
          <w:marTop w:val="0"/>
          <w:marBottom w:val="0"/>
          <w:divBdr>
            <w:top w:val="none" w:sz="0" w:space="0" w:color="auto"/>
            <w:left w:val="none" w:sz="0" w:space="0" w:color="auto"/>
            <w:bottom w:val="none" w:sz="0" w:space="0" w:color="auto"/>
            <w:right w:val="none" w:sz="0" w:space="0" w:color="auto"/>
          </w:divBdr>
        </w:div>
        <w:div w:id="732697130">
          <w:marLeft w:val="0"/>
          <w:marRight w:val="0"/>
          <w:marTop w:val="0"/>
          <w:marBottom w:val="0"/>
          <w:divBdr>
            <w:top w:val="none" w:sz="0" w:space="0" w:color="auto"/>
            <w:left w:val="none" w:sz="0" w:space="0" w:color="auto"/>
            <w:bottom w:val="none" w:sz="0" w:space="0" w:color="auto"/>
            <w:right w:val="none" w:sz="0" w:space="0" w:color="auto"/>
          </w:divBdr>
        </w:div>
        <w:div w:id="1500465909">
          <w:marLeft w:val="0"/>
          <w:marRight w:val="0"/>
          <w:marTop w:val="0"/>
          <w:marBottom w:val="0"/>
          <w:divBdr>
            <w:top w:val="none" w:sz="0" w:space="0" w:color="auto"/>
            <w:left w:val="none" w:sz="0" w:space="0" w:color="auto"/>
            <w:bottom w:val="none" w:sz="0" w:space="0" w:color="auto"/>
            <w:right w:val="none" w:sz="0" w:space="0" w:color="auto"/>
          </w:divBdr>
        </w:div>
        <w:div w:id="1111897649">
          <w:marLeft w:val="0"/>
          <w:marRight w:val="0"/>
          <w:marTop w:val="0"/>
          <w:marBottom w:val="0"/>
          <w:divBdr>
            <w:top w:val="none" w:sz="0" w:space="0" w:color="auto"/>
            <w:left w:val="none" w:sz="0" w:space="0" w:color="auto"/>
            <w:bottom w:val="none" w:sz="0" w:space="0" w:color="auto"/>
            <w:right w:val="none" w:sz="0" w:space="0" w:color="auto"/>
          </w:divBdr>
        </w:div>
        <w:div w:id="288048425">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92162365">
          <w:marLeft w:val="0"/>
          <w:marRight w:val="0"/>
          <w:marTop w:val="0"/>
          <w:marBottom w:val="0"/>
          <w:divBdr>
            <w:top w:val="none" w:sz="0" w:space="0" w:color="auto"/>
            <w:left w:val="none" w:sz="0" w:space="0" w:color="auto"/>
            <w:bottom w:val="none" w:sz="0" w:space="0" w:color="auto"/>
            <w:right w:val="none" w:sz="0" w:space="0" w:color="auto"/>
          </w:divBdr>
        </w:div>
        <w:div w:id="1444501273">
          <w:marLeft w:val="0"/>
          <w:marRight w:val="0"/>
          <w:marTop w:val="0"/>
          <w:marBottom w:val="0"/>
          <w:divBdr>
            <w:top w:val="none" w:sz="0" w:space="0" w:color="auto"/>
            <w:left w:val="none" w:sz="0" w:space="0" w:color="auto"/>
            <w:bottom w:val="none" w:sz="0" w:space="0" w:color="auto"/>
            <w:right w:val="none" w:sz="0" w:space="0" w:color="auto"/>
          </w:divBdr>
        </w:div>
        <w:div w:id="2003656226">
          <w:marLeft w:val="0"/>
          <w:marRight w:val="0"/>
          <w:marTop w:val="0"/>
          <w:marBottom w:val="0"/>
          <w:divBdr>
            <w:top w:val="none" w:sz="0" w:space="0" w:color="auto"/>
            <w:left w:val="none" w:sz="0" w:space="0" w:color="auto"/>
            <w:bottom w:val="none" w:sz="0" w:space="0" w:color="auto"/>
            <w:right w:val="none" w:sz="0" w:space="0" w:color="auto"/>
          </w:divBdr>
        </w:div>
        <w:div w:id="1778057925">
          <w:marLeft w:val="0"/>
          <w:marRight w:val="0"/>
          <w:marTop w:val="0"/>
          <w:marBottom w:val="0"/>
          <w:divBdr>
            <w:top w:val="none" w:sz="0" w:space="0" w:color="auto"/>
            <w:left w:val="none" w:sz="0" w:space="0" w:color="auto"/>
            <w:bottom w:val="none" w:sz="0" w:space="0" w:color="auto"/>
            <w:right w:val="none" w:sz="0" w:space="0" w:color="auto"/>
          </w:divBdr>
        </w:div>
        <w:div w:id="1391541226">
          <w:marLeft w:val="0"/>
          <w:marRight w:val="0"/>
          <w:marTop w:val="0"/>
          <w:marBottom w:val="0"/>
          <w:divBdr>
            <w:top w:val="none" w:sz="0" w:space="0" w:color="auto"/>
            <w:left w:val="none" w:sz="0" w:space="0" w:color="auto"/>
            <w:bottom w:val="none" w:sz="0" w:space="0" w:color="auto"/>
            <w:right w:val="none" w:sz="0" w:space="0" w:color="auto"/>
          </w:divBdr>
        </w:div>
        <w:div w:id="688946836">
          <w:marLeft w:val="0"/>
          <w:marRight w:val="0"/>
          <w:marTop w:val="0"/>
          <w:marBottom w:val="0"/>
          <w:divBdr>
            <w:top w:val="none" w:sz="0" w:space="0" w:color="auto"/>
            <w:left w:val="none" w:sz="0" w:space="0" w:color="auto"/>
            <w:bottom w:val="none" w:sz="0" w:space="0" w:color="auto"/>
            <w:right w:val="none" w:sz="0" w:space="0" w:color="auto"/>
          </w:divBdr>
        </w:div>
        <w:div w:id="848758708">
          <w:marLeft w:val="0"/>
          <w:marRight w:val="0"/>
          <w:marTop w:val="0"/>
          <w:marBottom w:val="0"/>
          <w:divBdr>
            <w:top w:val="none" w:sz="0" w:space="0" w:color="auto"/>
            <w:left w:val="none" w:sz="0" w:space="0" w:color="auto"/>
            <w:bottom w:val="none" w:sz="0" w:space="0" w:color="auto"/>
            <w:right w:val="none" w:sz="0" w:space="0" w:color="auto"/>
          </w:divBdr>
        </w:div>
        <w:div w:id="78450507">
          <w:marLeft w:val="0"/>
          <w:marRight w:val="0"/>
          <w:marTop w:val="0"/>
          <w:marBottom w:val="0"/>
          <w:divBdr>
            <w:top w:val="none" w:sz="0" w:space="0" w:color="auto"/>
            <w:left w:val="none" w:sz="0" w:space="0" w:color="auto"/>
            <w:bottom w:val="none" w:sz="0" w:space="0" w:color="auto"/>
            <w:right w:val="none" w:sz="0" w:space="0" w:color="auto"/>
          </w:divBdr>
        </w:div>
        <w:div w:id="1189370373">
          <w:marLeft w:val="0"/>
          <w:marRight w:val="0"/>
          <w:marTop w:val="0"/>
          <w:marBottom w:val="0"/>
          <w:divBdr>
            <w:top w:val="none" w:sz="0" w:space="0" w:color="auto"/>
            <w:left w:val="none" w:sz="0" w:space="0" w:color="auto"/>
            <w:bottom w:val="none" w:sz="0" w:space="0" w:color="auto"/>
            <w:right w:val="none" w:sz="0" w:space="0" w:color="auto"/>
          </w:divBdr>
        </w:div>
        <w:div w:id="341058053">
          <w:marLeft w:val="0"/>
          <w:marRight w:val="0"/>
          <w:marTop w:val="0"/>
          <w:marBottom w:val="0"/>
          <w:divBdr>
            <w:top w:val="none" w:sz="0" w:space="0" w:color="auto"/>
            <w:left w:val="none" w:sz="0" w:space="0" w:color="auto"/>
            <w:bottom w:val="none" w:sz="0" w:space="0" w:color="auto"/>
            <w:right w:val="none" w:sz="0" w:space="0" w:color="auto"/>
          </w:divBdr>
        </w:div>
        <w:div w:id="942805816">
          <w:marLeft w:val="0"/>
          <w:marRight w:val="0"/>
          <w:marTop w:val="0"/>
          <w:marBottom w:val="0"/>
          <w:divBdr>
            <w:top w:val="none" w:sz="0" w:space="0" w:color="auto"/>
            <w:left w:val="none" w:sz="0" w:space="0" w:color="auto"/>
            <w:bottom w:val="none" w:sz="0" w:space="0" w:color="auto"/>
            <w:right w:val="none" w:sz="0" w:space="0" w:color="auto"/>
          </w:divBdr>
        </w:div>
        <w:div w:id="1338189615">
          <w:marLeft w:val="0"/>
          <w:marRight w:val="0"/>
          <w:marTop w:val="0"/>
          <w:marBottom w:val="0"/>
          <w:divBdr>
            <w:top w:val="none" w:sz="0" w:space="0" w:color="auto"/>
            <w:left w:val="none" w:sz="0" w:space="0" w:color="auto"/>
            <w:bottom w:val="none" w:sz="0" w:space="0" w:color="auto"/>
            <w:right w:val="none" w:sz="0" w:space="0" w:color="auto"/>
          </w:divBdr>
        </w:div>
        <w:div w:id="1490902989">
          <w:marLeft w:val="0"/>
          <w:marRight w:val="0"/>
          <w:marTop w:val="0"/>
          <w:marBottom w:val="0"/>
          <w:divBdr>
            <w:top w:val="none" w:sz="0" w:space="0" w:color="auto"/>
            <w:left w:val="none" w:sz="0" w:space="0" w:color="auto"/>
            <w:bottom w:val="none" w:sz="0" w:space="0" w:color="auto"/>
            <w:right w:val="none" w:sz="0" w:space="0" w:color="auto"/>
          </w:divBdr>
        </w:div>
        <w:div w:id="1902475359">
          <w:marLeft w:val="0"/>
          <w:marRight w:val="0"/>
          <w:marTop w:val="0"/>
          <w:marBottom w:val="0"/>
          <w:divBdr>
            <w:top w:val="none" w:sz="0" w:space="0" w:color="auto"/>
            <w:left w:val="none" w:sz="0" w:space="0" w:color="auto"/>
            <w:bottom w:val="none" w:sz="0" w:space="0" w:color="auto"/>
            <w:right w:val="none" w:sz="0" w:space="0" w:color="auto"/>
          </w:divBdr>
        </w:div>
        <w:div w:id="86658054">
          <w:marLeft w:val="0"/>
          <w:marRight w:val="0"/>
          <w:marTop w:val="0"/>
          <w:marBottom w:val="0"/>
          <w:divBdr>
            <w:top w:val="none" w:sz="0" w:space="0" w:color="auto"/>
            <w:left w:val="none" w:sz="0" w:space="0" w:color="auto"/>
            <w:bottom w:val="none" w:sz="0" w:space="0" w:color="auto"/>
            <w:right w:val="none" w:sz="0" w:space="0" w:color="auto"/>
          </w:divBdr>
        </w:div>
        <w:div w:id="282614639">
          <w:marLeft w:val="0"/>
          <w:marRight w:val="0"/>
          <w:marTop w:val="0"/>
          <w:marBottom w:val="0"/>
          <w:divBdr>
            <w:top w:val="none" w:sz="0" w:space="0" w:color="auto"/>
            <w:left w:val="none" w:sz="0" w:space="0" w:color="auto"/>
            <w:bottom w:val="none" w:sz="0" w:space="0" w:color="auto"/>
            <w:right w:val="none" w:sz="0" w:space="0" w:color="auto"/>
          </w:divBdr>
        </w:div>
        <w:div w:id="1160973038">
          <w:marLeft w:val="0"/>
          <w:marRight w:val="0"/>
          <w:marTop w:val="0"/>
          <w:marBottom w:val="0"/>
          <w:divBdr>
            <w:top w:val="none" w:sz="0" w:space="0" w:color="auto"/>
            <w:left w:val="none" w:sz="0" w:space="0" w:color="auto"/>
            <w:bottom w:val="none" w:sz="0" w:space="0" w:color="auto"/>
            <w:right w:val="none" w:sz="0" w:space="0" w:color="auto"/>
          </w:divBdr>
        </w:div>
        <w:div w:id="1264261224">
          <w:marLeft w:val="0"/>
          <w:marRight w:val="0"/>
          <w:marTop w:val="0"/>
          <w:marBottom w:val="0"/>
          <w:divBdr>
            <w:top w:val="none" w:sz="0" w:space="0" w:color="auto"/>
            <w:left w:val="none" w:sz="0" w:space="0" w:color="auto"/>
            <w:bottom w:val="none" w:sz="0" w:space="0" w:color="auto"/>
            <w:right w:val="none" w:sz="0" w:space="0" w:color="auto"/>
          </w:divBdr>
        </w:div>
        <w:div w:id="1587572143">
          <w:marLeft w:val="0"/>
          <w:marRight w:val="0"/>
          <w:marTop w:val="0"/>
          <w:marBottom w:val="0"/>
          <w:divBdr>
            <w:top w:val="none" w:sz="0" w:space="0" w:color="auto"/>
            <w:left w:val="none" w:sz="0" w:space="0" w:color="auto"/>
            <w:bottom w:val="none" w:sz="0" w:space="0" w:color="auto"/>
            <w:right w:val="none" w:sz="0" w:space="0" w:color="auto"/>
          </w:divBdr>
        </w:div>
      </w:divsChild>
    </w:div>
    <w:div w:id="11495091">
      <w:bodyDiv w:val="1"/>
      <w:marLeft w:val="0"/>
      <w:marRight w:val="0"/>
      <w:marTop w:val="0"/>
      <w:marBottom w:val="0"/>
      <w:divBdr>
        <w:top w:val="none" w:sz="0" w:space="0" w:color="auto"/>
        <w:left w:val="none" w:sz="0" w:space="0" w:color="auto"/>
        <w:bottom w:val="none" w:sz="0" w:space="0" w:color="auto"/>
        <w:right w:val="none" w:sz="0" w:space="0" w:color="auto"/>
      </w:divBdr>
      <w:divsChild>
        <w:div w:id="1152673786">
          <w:marLeft w:val="0"/>
          <w:marRight w:val="0"/>
          <w:marTop w:val="0"/>
          <w:marBottom w:val="0"/>
          <w:divBdr>
            <w:top w:val="none" w:sz="0" w:space="0" w:color="auto"/>
            <w:left w:val="none" w:sz="0" w:space="0" w:color="auto"/>
            <w:bottom w:val="none" w:sz="0" w:space="0" w:color="auto"/>
            <w:right w:val="none" w:sz="0" w:space="0" w:color="auto"/>
          </w:divBdr>
        </w:div>
        <w:div w:id="380786827">
          <w:marLeft w:val="0"/>
          <w:marRight w:val="0"/>
          <w:marTop w:val="0"/>
          <w:marBottom w:val="0"/>
          <w:divBdr>
            <w:top w:val="none" w:sz="0" w:space="0" w:color="auto"/>
            <w:left w:val="none" w:sz="0" w:space="0" w:color="auto"/>
            <w:bottom w:val="none" w:sz="0" w:space="0" w:color="auto"/>
            <w:right w:val="none" w:sz="0" w:space="0" w:color="auto"/>
          </w:divBdr>
        </w:div>
        <w:div w:id="1631475282">
          <w:marLeft w:val="0"/>
          <w:marRight w:val="0"/>
          <w:marTop w:val="0"/>
          <w:marBottom w:val="0"/>
          <w:divBdr>
            <w:top w:val="none" w:sz="0" w:space="0" w:color="auto"/>
            <w:left w:val="none" w:sz="0" w:space="0" w:color="auto"/>
            <w:bottom w:val="none" w:sz="0" w:space="0" w:color="auto"/>
            <w:right w:val="none" w:sz="0" w:space="0" w:color="auto"/>
          </w:divBdr>
        </w:div>
        <w:div w:id="852306190">
          <w:marLeft w:val="0"/>
          <w:marRight w:val="0"/>
          <w:marTop w:val="0"/>
          <w:marBottom w:val="0"/>
          <w:divBdr>
            <w:top w:val="none" w:sz="0" w:space="0" w:color="auto"/>
            <w:left w:val="none" w:sz="0" w:space="0" w:color="auto"/>
            <w:bottom w:val="none" w:sz="0" w:space="0" w:color="auto"/>
            <w:right w:val="none" w:sz="0" w:space="0" w:color="auto"/>
          </w:divBdr>
        </w:div>
      </w:divsChild>
    </w:div>
    <w:div w:id="14429166">
      <w:bodyDiv w:val="1"/>
      <w:marLeft w:val="0"/>
      <w:marRight w:val="0"/>
      <w:marTop w:val="0"/>
      <w:marBottom w:val="0"/>
      <w:divBdr>
        <w:top w:val="none" w:sz="0" w:space="0" w:color="auto"/>
        <w:left w:val="none" w:sz="0" w:space="0" w:color="auto"/>
        <w:bottom w:val="none" w:sz="0" w:space="0" w:color="auto"/>
        <w:right w:val="none" w:sz="0" w:space="0" w:color="auto"/>
      </w:divBdr>
    </w:div>
    <w:div w:id="18700407">
      <w:bodyDiv w:val="1"/>
      <w:marLeft w:val="0"/>
      <w:marRight w:val="0"/>
      <w:marTop w:val="0"/>
      <w:marBottom w:val="0"/>
      <w:divBdr>
        <w:top w:val="none" w:sz="0" w:space="0" w:color="auto"/>
        <w:left w:val="none" w:sz="0" w:space="0" w:color="auto"/>
        <w:bottom w:val="none" w:sz="0" w:space="0" w:color="auto"/>
        <w:right w:val="none" w:sz="0" w:space="0" w:color="auto"/>
      </w:divBdr>
      <w:divsChild>
        <w:div w:id="1854494943">
          <w:marLeft w:val="0"/>
          <w:marRight w:val="0"/>
          <w:marTop w:val="0"/>
          <w:marBottom w:val="0"/>
          <w:divBdr>
            <w:top w:val="none" w:sz="0" w:space="0" w:color="auto"/>
            <w:left w:val="none" w:sz="0" w:space="0" w:color="auto"/>
            <w:bottom w:val="none" w:sz="0" w:space="0" w:color="auto"/>
            <w:right w:val="none" w:sz="0" w:space="0" w:color="auto"/>
          </w:divBdr>
          <w:divsChild>
            <w:div w:id="91366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873">
      <w:bodyDiv w:val="1"/>
      <w:marLeft w:val="0"/>
      <w:marRight w:val="0"/>
      <w:marTop w:val="0"/>
      <w:marBottom w:val="0"/>
      <w:divBdr>
        <w:top w:val="none" w:sz="0" w:space="0" w:color="auto"/>
        <w:left w:val="none" w:sz="0" w:space="0" w:color="auto"/>
        <w:bottom w:val="none" w:sz="0" w:space="0" w:color="auto"/>
        <w:right w:val="none" w:sz="0" w:space="0" w:color="auto"/>
      </w:divBdr>
      <w:divsChild>
        <w:div w:id="304623604">
          <w:marLeft w:val="0"/>
          <w:marRight w:val="0"/>
          <w:marTop w:val="0"/>
          <w:marBottom w:val="0"/>
          <w:divBdr>
            <w:top w:val="none" w:sz="0" w:space="0" w:color="auto"/>
            <w:left w:val="none" w:sz="0" w:space="0" w:color="auto"/>
            <w:bottom w:val="none" w:sz="0" w:space="0" w:color="auto"/>
            <w:right w:val="none" w:sz="0" w:space="0" w:color="auto"/>
          </w:divBdr>
        </w:div>
        <w:div w:id="768695991">
          <w:marLeft w:val="0"/>
          <w:marRight w:val="0"/>
          <w:marTop w:val="0"/>
          <w:marBottom w:val="0"/>
          <w:divBdr>
            <w:top w:val="none" w:sz="0" w:space="0" w:color="auto"/>
            <w:left w:val="none" w:sz="0" w:space="0" w:color="auto"/>
            <w:bottom w:val="none" w:sz="0" w:space="0" w:color="auto"/>
            <w:right w:val="none" w:sz="0" w:space="0" w:color="auto"/>
          </w:divBdr>
        </w:div>
        <w:div w:id="715356871">
          <w:marLeft w:val="0"/>
          <w:marRight w:val="0"/>
          <w:marTop w:val="0"/>
          <w:marBottom w:val="0"/>
          <w:divBdr>
            <w:top w:val="none" w:sz="0" w:space="0" w:color="auto"/>
            <w:left w:val="none" w:sz="0" w:space="0" w:color="auto"/>
            <w:bottom w:val="none" w:sz="0" w:space="0" w:color="auto"/>
            <w:right w:val="none" w:sz="0" w:space="0" w:color="auto"/>
          </w:divBdr>
        </w:div>
        <w:div w:id="1235045893">
          <w:marLeft w:val="0"/>
          <w:marRight w:val="0"/>
          <w:marTop w:val="0"/>
          <w:marBottom w:val="0"/>
          <w:divBdr>
            <w:top w:val="none" w:sz="0" w:space="0" w:color="auto"/>
            <w:left w:val="none" w:sz="0" w:space="0" w:color="auto"/>
            <w:bottom w:val="none" w:sz="0" w:space="0" w:color="auto"/>
            <w:right w:val="none" w:sz="0" w:space="0" w:color="auto"/>
          </w:divBdr>
        </w:div>
        <w:div w:id="720203753">
          <w:marLeft w:val="0"/>
          <w:marRight w:val="0"/>
          <w:marTop w:val="0"/>
          <w:marBottom w:val="0"/>
          <w:divBdr>
            <w:top w:val="none" w:sz="0" w:space="0" w:color="auto"/>
            <w:left w:val="none" w:sz="0" w:space="0" w:color="auto"/>
            <w:bottom w:val="none" w:sz="0" w:space="0" w:color="auto"/>
            <w:right w:val="none" w:sz="0" w:space="0" w:color="auto"/>
          </w:divBdr>
        </w:div>
        <w:div w:id="1689208530">
          <w:marLeft w:val="0"/>
          <w:marRight w:val="0"/>
          <w:marTop w:val="0"/>
          <w:marBottom w:val="0"/>
          <w:divBdr>
            <w:top w:val="none" w:sz="0" w:space="0" w:color="auto"/>
            <w:left w:val="none" w:sz="0" w:space="0" w:color="auto"/>
            <w:bottom w:val="none" w:sz="0" w:space="0" w:color="auto"/>
            <w:right w:val="none" w:sz="0" w:space="0" w:color="auto"/>
          </w:divBdr>
        </w:div>
        <w:div w:id="54475088">
          <w:marLeft w:val="0"/>
          <w:marRight w:val="0"/>
          <w:marTop w:val="0"/>
          <w:marBottom w:val="0"/>
          <w:divBdr>
            <w:top w:val="none" w:sz="0" w:space="0" w:color="auto"/>
            <w:left w:val="none" w:sz="0" w:space="0" w:color="auto"/>
            <w:bottom w:val="none" w:sz="0" w:space="0" w:color="auto"/>
            <w:right w:val="none" w:sz="0" w:space="0" w:color="auto"/>
          </w:divBdr>
        </w:div>
        <w:div w:id="1258634889">
          <w:marLeft w:val="0"/>
          <w:marRight w:val="0"/>
          <w:marTop w:val="0"/>
          <w:marBottom w:val="0"/>
          <w:divBdr>
            <w:top w:val="none" w:sz="0" w:space="0" w:color="auto"/>
            <w:left w:val="none" w:sz="0" w:space="0" w:color="auto"/>
            <w:bottom w:val="none" w:sz="0" w:space="0" w:color="auto"/>
            <w:right w:val="none" w:sz="0" w:space="0" w:color="auto"/>
          </w:divBdr>
        </w:div>
        <w:div w:id="402680107">
          <w:marLeft w:val="0"/>
          <w:marRight w:val="0"/>
          <w:marTop w:val="0"/>
          <w:marBottom w:val="0"/>
          <w:divBdr>
            <w:top w:val="none" w:sz="0" w:space="0" w:color="auto"/>
            <w:left w:val="none" w:sz="0" w:space="0" w:color="auto"/>
            <w:bottom w:val="none" w:sz="0" w:space="0" w:color="auto"/>
            <w:right w:val="none" w:sz="0" w:space="0" w:color="auto"/>
          </w:divBdr>
        </w:div>
        <w:div w:id="835653537">
          <w:marLeft w:val="0"/>
          <w:marRight w:val="0"/>
          <w:marTop w:val="0"/>
          <w:marBottom w:val="0"/>
          <w:divBdr>
            <w:top w:val="none" w:sz="0" w:space="0" w:color="auto"/>
            <w:left w:val="none" w:sz="0" w:space="0" w:color="auto"/>
            <w:bottom w:val="none" w:sz="0" w:space="0" w:color="auto"/>
            <w:right w:val="none" w:sz="0" w:space="0" w:color="auto"/>
          </w:divBdr>
        </w:div>
        <w:div w:id="559630436">
          <w:marLeft w:val="0"/>
          <w:marRight w:val="0"/>
          <w:marTop w:val="0"/>
          <w:marBottom w:val="0"/>
          <w:divBdr>
            <w:top w:val="none" w:sz="0" w:space="0" w:color="auto"/>
            <w:left w:val="none" w:sz="0" w:space="0" w:color="auto"/>
            <w:bottom w:val="none" w:sz="0" w:space="0" w:color="auto"/>
            <w:right w:val="none" w:sz="0" w:space="0" w:color="auto"/>
          </w:divBdr>
        </w:div>
        <w:div w:id="1063018154">
          <w:marLeft w:val="0"/>
          <w:marRight w:val="0"/>
          <w:marTop w:val="0"/>
          <w:marBottom w:val="0"/>
          <w:divBdr>
            <w:top w:val="none" w:sz="0" w:space="0" w:color="auto"/>
            <w:left w:val="none" w:sz="0" w:space="0" w:color="auto"/>
            <w:bottom w:val="none" w:sz="0" w:space="0" w:color="auto"/>
            <w:right w:val="none" w:sz="0" w:space="0" w:color="auto"/>
          </w:divBdr>
        </w:div>
        <w:div w:id="1436710053">
          <w:marLeft w:val="0"/>
          <w:marRight w:val="0"/>
          <w:marTop w:val="0"/>
          <w:marBottom w:val="0"/>
          <w:divBdr>
            <w:top w:val="none" w:sz="0" w:space="0" w:color="auto"/>
            <w:left w:val="none" w:sz="0" w:space="0" w:color="auto"/>
            <w:bottom w:val="none" w:sz="0" w:space="0" w:color="auto"/>
            <w:right w:val="none" w:sz="0" w:space="0" w:color="auto"/>
          </w:divBdr>
        </w:div>
        <w:div w:id="20860362">
          <w:marLeft w:val="0"/>
          <w:marRight w:val="0"/>
          <w:marTop w:val="0"/>
          <w:marBottom w:val="0"/>
          <w:divBdr>
            <w:top w:val="none" w:sz="0" w:space="0" w:color="auto"/>
            <w:left w:val="none" w:sz="0" w:space="0" w:color="auto"/>
            <w:bottom w:val="none" w:sz="0" w:space="0" w:color="auto"/>
            <w:right w:val="none" w:sz="0" w:space="0" w:color="auto"/>
          </w:divBdr>
        </w:div>
        <w:div w:id="1375886470">
          <w:marLeft w:val="0"/>
          <w:marRight w:val="0"/>
          <w:marTop w:val="0"/>
          <w:marBottom w:val="0"/>
          <w:divBdr>
            <w:top w:val="none" w:sz="0" w:space="0" w:color="auto"/>
            <w:left w:val="none" w:sz="0" w:space="0" w:color="auto"/>
            <w:bottom w:val="none" w:sz="0" w:space="0" w:color="auto"/>
            <w:right w:val="none" w:sz="0" w:space="0" w:color="auto"/>
          </w:divBdr>
        </w:div>
        <w:div w:id="450166924">
          <w:marLeft w:val="0"/>
          <w:marRight w:val="0"/>
          <w:marTop w:val="0"/>
          <w:marBottom w:val="0"/>
          <w:divBdr>
            <w:top w:val="none" w:sz="0" w:space="0" w:color="auto"/>
            <w:left w:val="none" w:sz="0" w:space="0" w:color="auto"/>
            <w:bottom w:val="none" w:sz="0" w:space="0" w:color="auto"/>
            <w:right w:val="none" w:sz="0" w:space="0" w:color="auto"/>
          </w:divBdr>
        </w:div>
        <w:div w:id="30736660">
          <w:marLeft w:val="0"/>
          <w:marRight w:val="0"/>
          <w:marTop w:val="0"/>
          <w:marBottom w:val="0"/>
          <w:divBdr>
            <w:top w:val="none" w:sz="0" w:space="0" w:color="auto"/>
            <w:left w:val="none" w:sz="0" w:space="0" w:color="auto"/>
            <w:bottom w:val="none" w:sz="0" w:space="0" w:color="auto"/>
            <w:right w:val="none" w:sz="0" w:space="0" w:color="auto"/>
          </w:divBdr>
        </w:div>
        <w:div w:id="1934121138">
          <w:marLeft w:val="0"/>
          <w:marRight w:val="0"/>
          <w:marTop w:val="0"/>
          <w:marBottom w:val="0"/>
          <w:divBdr>
            <w:top w:val="none" w:sz="0" w:space="0" w:color="auto"/>
            <w:left w:val="none" w:sz="0" w:space="0" w:color="auto"/>
            <w:bottom w:val="none" w:sz="0" w:space="0" w:color="auto"/>
            <w:right w:val="none" w:sz="0" w:space="0" w:color="auto"/>
          </w:divBdr>
        </w:div>
        <w:div w:id="1414550487">
          <w:marLeft w:val="0"/>
          <w:marRight w:val="0"/>
          <w:marTop w:val="0"/>
          <w:marBottom w:val="0"/>
          <w:divBdr>
            <w:top w:val="none" w:sz="0" w:space="0" w:color="auto"/>
            <w:left w:val="none" w:sz="0" w:space="0" w:color="auto"/>
            <w:bottom w:val="none" w:sz="0" w:space="0" w:color="auto"/>
            <w:right w:val="none" w:sz="0" w:space="0" w:color="auto"/>
          </w:divBdr>
        </w:div>
      </w:divsChild>
    </w:div>
    <w:div w:id="25058598">
      <w:bodyDiv w:val="1"/>
      <w:marLeft w:val="0"/>
      <w:marRight w:val="0"/>
      <w:marTop w:val="0"/>
      <w:marBottom w:val="0"/>
      <w:divBdr>
        <w:top w:val="none" w:sz="0" w:space="0" w:color="auto"/>
        <w:left w:val="none" w:sz="0" w:space="0" w:color="auto"/>
        <w:bottom w:val="none" w:sz="0" w:space="0" w:color="auto"/>
        <w:right w:val="none" w:sz="0" w:space="0" w:color="auto"/>
      </w:divBdr>
      <w:divsChild>
        <w:div w:id="318269323">
          <w:marLeft w:val="0"/>
          <w:marRight w:val="0"/>
          <w:marTop w:val="0"/>
          <w:marBottom w:val="0"/>
          <w:divBdr>
            <w:top w:val="none" w:sz="0" w:space="0" w:color="auto"/>
            <w:left w:val="none" w:sz="0" w:space="0" w:color="auto"/>
            <w:bottom w:val="none" w:sz="0" w:space="0" w:color="auto"/>
            <w:right w:val="none" w:sz="0" w:space="0" w:color="auto"/>
          </w:divBdr>
          <w:divsChild>
            <w:div w:id="1657218457">
              <w:marLeft w:val="0"/>
              <w:marRight w:val="0"/>
              <w:marTop w:val="0"/>
              <w:marBottom w:val="0"/>
              <w:divBdr>
                <w:top w:val="none" w:sz="0" w:space="0" w:color="auto"/>
                <w:left w:val="none" w:sz="0" w:space="0" w:color="auto"/>
                <w:bottom w:val="none" w:sz="0" w:space="0" w:color="auto"/>
                <w:right w:val="none" w:sz="0" w:space="0" w:color="auto"/>
              </w:divBdr>
            </w:div>
            <w:div w:id="2093506180">
              <w:marLeft w:val="0"/>
              <w:marRight w:val="0"/>
              <w:marTop w:val="0"/>
              <w:marBottom w:val="0"/>
              <w:divBdr>
                <w:top w:val="none" w:sz="0" w:space="0" w:color="auto"/>
                <w:left w:val="none" w:sz="0" w:space="0" w:color="auto"/>
                <w:bottom w:val="none" w:sz="0" w:space="0" w:color="auto"/>
                <w:right w:val="none" w:sz="0" w:space="0" w:color="auto"/>
              </w:divBdr>
            </w:div>
          </w:divsChild>
        </w:div>
        <w:div w:id="2002391318">
          <w:marLeft w:val="0"/>
          <w:marRight w:val="0"/>
          <w:marTop w:val="0"/>
          <w:marBottom w:val="0"/>
          <w:divBdr>
            <w:top w:val="none" w:sz="0" w:space="0" w:color="auto"/>
            <w:left w:val="none" w:sz="0" w:space="0" w:color="auto"/>
            <w:bottom w:val="none" w:sz="0" w:space="0" w:color="auto"/>
            <w:right w:val="none" w:sz="0" w:space="0" w:color="auto"/>
          </w:divBdr>
        </w:div>
        <w:div w:id="978652439">
          <w:marLeft w:val="0"/>
          <w:marRight w:val="0"/>
          <w:marTop w:val="0"/>
          <w:marBottom w:val="0"/>
          <w:divBdr>
            <w:top w:val="none" w:sz="0" w:space="0" w:color="auto"/>
            <w:left w:val="none" w:sz="0" w:space="0" w:color="auto"/>
            <w:bottom w:val="none" w:sz="0" w:space="0" w:color="auto"/>
            <w:right w:val="none" w:sz="0" w:space="0" w:color="auto"/>
          </w:divBdr>
          <w:divsChild>
            <w:div w:id="2045248634">
              <w:marLeft w:val="0"/>
              <w:marRight w:val="0"/>
              <w:marTop w:val="0"/>
              <w:marBottom w:val="0"/>
              <w:divBdr>
                <w:top w:val="none" w:sz="0" w:space="0" w:color="auto"/>
                <w:left w:val="none" w:sz="0" w:space="0" w:color="auto"/>
                <w:bottom w:val="none" w:sz="0" w:space="0" w:color="auto"/>
                <w:right w:val="none" w:sz="0" w:space="0" w:color="auto"/>
              </w:divBdr>
            </w:div>
            <w:div w:id="1196498761">
              <w:marLeft w:val="0"/>
              <w:marRight w:val="0"/>
              <w:marTop w:val="0"/>
              <w:marBottom w:val="0"/>
              <w:divBdr>
                <w:top w:val="none" w:sz="0" w:space="0" w:color="auto"/>
                <w:left w:val="none" w:sz="0" w:space="0" w:color="auto"/>
                <w:bottom w:val="none" w:sz="0" w:space="0" w:color="auto"/>
                <w:right w:val="none" w:sz="0" w:space="0" w:color="auto"/>
              </w:divBdr>
            </w:div>
          </w:divsChild>
        </w:div>
        <w:div w:id="1057512449">
          <w:marLeft w:val="0"/>
          <w:marRight w:val="0"/>
          <w:marTop w:val="0"/>
          <w:marBottom w:val="0"/>
          <w:divBdr>
            <w:top w:val="none" w:sz="0" w:space="0" w:color="auto"/>
            <w:left w:val="none" w:sz="0" w:space="0" w:color="auto"/>
            <w:bottom w:val="none" w:sz="0" w:space="0" w:color="auto"/>
            <w:right w:val="none" w:sz="0" w:space="0" w:color="auto"/>
          </w:divBdr>
          <w:divsChild>
            <w:div w:id="642391210">
              <w:marLeft w:val="0"/>
              <w:marRight w:val="0"/>
              <w:marTop w:val="0"/>
              <w:marBottom w:val="0"/>
              <w:divBdr>
                <w:top w:val="none" w:sz="0" w:space="0" w:color="auto"/>
                <w:left w:val="none" w:sz="0" w:space="0" w:color="auto"/>
                <w:bottom w:val="none" w:sz="0" w:space="0" w:color="auto"/>
                <w:right w:val="none" w:sz="0" w:space="0" w:color="auto"/>
              </w:divBdr>
            </w:div>
          </w:divsChild>
        </w:div>
        <w:div w:id="1145469346">
          <w:marLeft w:val="0"/>
          <w:marRight w:val="0"/>
          <w:marTop w:val="0"/>
          <w:marBottom w:val="0"/>
          <w:divBdr>
            <w:top w:val="none" w:sz="0" w:space="0" w:color="auto"/>
            <w:left w:val="none" w:sz="0" w:space="0" w:color="auto"/>
            <w:bottom w:val="none" w:sz="0" w:space="0" w:color="auto"/>
            <w:right w:val="none" w:sz="0" w:space="0" w:color="auto"/>
          </w:divBdr>
          <w:divsChild>
            <w:div w:id="925379296">
              <w:marLeft w:val="0"/>
              <w:marRight w:val="0"/>
              <w:marTop w:val="0"/>
              <w:marBottom w:val="0"/>
              <w:divBdr>
                <w:top w:val="none" w:sz="0" w:space="0" w:color="auto"/>
                <w:left w:val="none" w:sz="0" w:space="0" w:color="auto"/>
                <w:bottom w:val="none" w:sz="0" w:space="0" w:color="auto"/>
                <w:right w:val="none" w:sz="0" w:space="0" w:color="auto"/>
              </w:divBdr>
            </w:div>
            <w:div w:id="1838182283">
              <w:marLeft w:val="0"/>
              <w:marRight w:val="0"/>
              <w:marTop w:val="0"/>
              <w:marBottom w:val="0"/>
              <w:divBdr>
                <w:top w:val="none" w:sz="0" w:space="0" w:color="auto"/>
                <w:left w:val="none" w:sz="0" w:space="0" w:color="auto"/>
                <w:bottom w:val="none" w:sz="0" w:space="0" w:color="auto"/>
                <w:right w:val="none" w:sz="0" w:space="0" w:color="auto"/>
              </w:divBdr>
            </w:div>
          </w:divsChild>
        </w:div>
        <w:div w:id="1581332553">
          <w:marLeft w:val="0"/>
          <w:marRight w:val="0"/>
          <w:marTop w:val="0"/>
          <w:marBottom w:val="0"/>
          <w:divBdr>
            <w:top w:val="none" w:sz="0" w:space="0" w:color="auto"/>
            <w:left w:val="none" w:sz="0" w:space="0" w:color="auto"/>
            <w:bottom w:val="none" w:sz="0" w:space="0" w:color="auto"/>
            <w:right w:val="none" w:sz="0" w:space="0" w:color="auto"/>
          </w:divBdr>
        </w:div>
        <w:div w:id="60056841">
          <w:marLeft w:val="0"/>
          <w:marRight w:val="0"/>
          <w:marTop w:val="0"/>
          <w:marBottom w:val="0"/>
          <w:divBdr>
            <w:top w:val="none" w:sz="0" w:space="0" w:color="auto"/>
            <w:left w:val="none" w:sz="0" w:space="0" w:color="auto"/>
            <w:bottom w:val="none" w:sz="0" w:space="0" w:color="auto"/>
            <w:right w:val="none" w:sz="0" w:space="0" w:color="auto"/>
          </w:divBdr>
          <w:divsChild>
            <w:div w:id="1878199806">
              <w:marLeft w:val="0"/>
              <w:marRight w:val="0"/>
              <w:marTop w:val="0"/>
              <w:marBottom w:val="0"/>
              <w:divBdr>
                <w:top w:val="none" w:sz="0" w:space="0" w:color="auto"/>
                <w:left w:val="none" w:sz="0" w:space="0" w:color="auto"/>
                <w:bottom w:val="none" w:sz="0" w:space="0" w:color="auto"/>
                <w:right w:val="none" w:sz="0" w:space="0" w:color="auto"/>
              </w:divBdr>
            </w:div>
            <w:div w:id="1454246185">
              <w:marLeft w:val="0"/>
              <w:marRight w:val="0"/>
              <w:marTop w:val="0"/>
              <w:marBottom w:val="0"/>
              <w:divBdr>
                <w:top w:val="none" w:sz="0" w:space="0" w:color="auto"/>
                <w:left w:val="none" w:sz="0" w:space="0" w:color="auto"/>
                <w:bottom w:val="none" w:sz="0" w:space="0" w:color="auto"/>
                <w:right w:val="none" w:sz="0" w:space="0" w:color="auto"/>
              </w:divBdr>
            </w:div>
          </w:divsChild>
        </w:div>
        <w:div w:id="1831284723">
          <w:marLeft w:val="0"/>
          <w:marRight w:val="0"/>
          <w:marTop w:val="0"/>
          <w:marBottom w:val="0"/>
          <w:divBdr>
            <w:top w:val="none" w:sz="0" w:space="0" w:color="auto"/>
            <w:left w:val="none" w:sz="0" w:space="0" w:color="auto"/>
            <w:bottom w:val="none" w:sz="0" w:space="0" w:color="auto"/>
            <w:right w:val="none" w:sz="0" w:space="0" w:color="auto"/>
          </w:divBdr>
          <w:divsChild>
            <w:div w:id="2067945443">
              <w:marLeft w:val="0"/>
              <w:marRight w:val="0"/>
              <w:marTop w:val="0"/>
              <w:marBottom w:val="0"/>
              <w:divBdr>
                <w:top w:val="none" w:sz="0" w:space="0" w:color="auto"/>
                <w:left w:val="none" w:sz="0" w:space="0" w:color="auto"/>
                <w:bottom w:val="none" w:sz="0" w:space="0" w:color="auto"/>
                <w:right w:val="none" w:sz="0" w:space="0" w:color="auto"/>
              </w:divBdr>
            </w:div>
            <w:div w:id="18781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0962">
      <w:bodyDiv w:val="1"/>
      <w:marLeft w:val="0"/>
      <w:marRight w:val="0"/>
      <w:marTop w:val="0"/>
      <w:marBottom w:val="0"/>
      <w:divBdr>
        <w:top w:val="none" w:sz="0" w:space="0" w:color="auto"/>
        <w:left w:val="none" w:sz="0" w:space="0" w:color="auto"/>
        <w:bottom w:val="none" w:sz="0" w:space="0" w:color="auto"/>
        <w:right w:val="none" w:sz="0" w:space="0" w:color="auto"/>
      </w:divBdr>
    </w:div>
    <w:div w:id="32190603">
      <w:bodyDiv w:val="1"/>
      <w:marLeft w:val="0"/>
      <w:marRight w:val="0"/>
      <w:marTop w:val="0"/>
      <w:marBottom w:val="0"/>
      <w:divBdr>
        <w:top w:val="none" w:sz="0" w:space="0" w:color="auto"/>
        <w:left w:val="none" w:sz="0" w:space="0" w:color="auto"/>
        <w:bottom w:val="none" w:sz="0" w:space="0" w:color="auto"/>
        <w:right w:val="none" w:sz="0" w:space="0" w:color="auto"/>
      </w:divBdr>
      <w:divsChild>
        <w:div w:id="490490598">
          <w:marLeft w:val="0"/>
          <w:marRight w:val="0"/>
          <w:marTop w:val="0"/>
          <w:marBottom w:val="0"/>
          <w:divBdr>
            <w:top w:val="none" w:sz="0" w:space="0" w:color="auto"/>
            <w:left w:val="none" w:sz="0" w:space="0" w:color="auto"/>
            <w:bottom w:val="none" w:sz="0" w:space="0" w:color="auto"/>
            <w:right w:val="none" w:sz="0" w:space="0" w:color="auto"/>
          </w:divBdr>
          <w:divsChild>
            <w:div w:id="40591528">
              <w:marLeft w:val="0"/>
              <w:marRight w:val="0"/>
              <w:marTop w:val="0"/>
              <w:marBottom w:val="0"/>
              <w:divBdr>
                <w:top w:val="none" w:sz="0" w:space="0" w:color="auto"/>
                <w:left w:val="none" w:sz="0" w:space="0" w:color="auto"/>
                <w:bottom w:val="none" w:sz="0" w:space="0" w:color="auto"/>
                <w:right w:val="none" w:sz="0" w:space="0" w:color="auto"/>
              </w:divBdr>
            </w:div>
            <w:div w:id="83718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803">
      <w:bodyDiv w:val="1"/>
      <w:marLeft w:val="0"/>
      <w:marRight w:val="0"/>
      <w:marTop w:val="0"/>
      <w:marBottom w:val="0"/>
      <w:divBdr>
        <w:top w:val="none" w:sz="0" w:space="0" w:color="auto"/>
        <w:left w:val="none" w:sz="0" w:space="0" w:color="auto"/>
        <w:bottom w:val="none" w:sz="0" w:space="0" w:color="auto"/>
        <w:right w:val="none" w:sz="0" w:space="0" w:color="auto"/>
      </w:divBdr>
      <w:divsChild>
        <w:div w:id="2100514491">
          <w:marLeft w:val="0"/>
          <w:marRight w:val="0"/>
          <w:marTop w:val="0"/>
          <w:marBottom w:val="0"/>
          <w:divBdr>
            <w:top w:val="none" w:sz="0" w:space="0" w:color="auto"/>
            <w:left w:val="none" w:sz="0" w:space="0" w:color="auto"/>
            <w:bottom w:val="none" w:sz="0" w:space="0" w:color="auto"/>
            <w:right w:val="none" w:sz="0" w:space="0" w:color="auto"/>
          </w:divBdr>
        </w:div>
        <w:div w:id="204025529">
          <w:marLeft w:val="0"/>
          <w:marRight w:val="0"/>
          <w:marTop w:val="0"/>
          <w:marBottom w:val="0"/>
          <w:divBdr>
            <w:top w:val="none" w:sz="0" w:space="0" w:color="auto"/>
            <w:left w:val="none" w:sz="0" w:space="0" w:color="auto"/>
            <w:bottom w:val="none" w:sz="0" w:space="0" w:color="auto"/>
            <w:right w:val="none" w:sz="0" w:space="0" w:color="auto"/>
          </w:divBdr>
        </w:div>
        <w:div w:id="2092656133">
          <w:marLeft w:val="0"/>
          <w:marRight w:val="0"/>
          <w:marTop w:val="0"/>
          <w:marBottom w:val="0"/>
          <w:divBdr>
            <w:top w:val="none" w:sz="0" w:space="0" w:color="auto"/>
            <w:left w:val="none" w:sz="0" w:space="0" w:color="auto"/>
            <w:bottom w:val="none" w:sz="0" w:space="0" w:color="auto"/>
            <w:right w:val="none" w:sz="0" w:space="0" w:color="auto"/>
          </w:divBdr>
        </w:div>
        <w:div w:id="2028676165">
          <w:marLeft w:val="0"/>
          <w:marRight w:val="0"/>
          <w:marTop w:val="0"/>
          <w:marBottom w:val="0"/>
          <w:divBdr>
            <w:top w:val="none" w:sz="0" w:space="0" w:color="auto"/>
            <w:left w:val="none" w:sz="0" w:space="0" w:color="auto"/>
            <w:bottom w:val="none" w:sz="0" w:space="0" w:color="auto"/>
            <w:right w:val="none" w:sz="0" w:space="0" w:color="auto"/>
          </w:divBdr>
        </w:div>
      </w:divsChild>
    </w:div>
    <w:div w:id="37245534">
      <w:bodyDiv w:val="1"/>
      <w:marLeft w:val="0"/>
      <w:marRight w:val="0"/>
      <w:marTop w:val="0"/>
      <w:marBottom w:val="0"/>
      <w:divBdr>
        <w:top w:val="none" w:sz="0" w:space="0" w:color="auto"/>
        <w:left w:val="none" w:sz="0" w:space="0" w:color="auto"/>
        <w:bottom w:val="none" w:sz="0" w:space="0" w:color="auto"/>
        <w:right w:val="none" w:sz="0" w:space="0" w:color="auto"/>
      </w:divBdr>
    </w:div>
    <w:div w:id="39864686">
      <w:bodyDiv w:val="1"/>
      <w:marLeft w:val="0"/>
      <w:marRight w:val="0"/>
      <w:marTop w:val="0"/>
      <w:marBottom w:val="0"/>
      <w:divBdr>
        <w:top w:val="none" w:sz="0" w:space="0" w:color="auto"/>
        <w:left w:val="none" w:sz="0" w:space="0" w:color="auto"/>
        <w:bottom w:val="none" w:sz="0" w:space="0" w:color="auto"/>
        <w:right w:val="none" w:sz="0" w:space="0" w:color="auto"/>
      </w:divBdr>
      <w:divsChild>
        <w:div w:id="1492453249">
          <w:marLeft w:val="0"/>
          <w:marRight w:val="0"/>
          <w:marTop w:val="0"/>
          <w:marBottom w:val="0"/>
          <w:divBdr>
            <w:top w:val="none" w:sz="0" w:space="0" w:color="auto"/>
            <w:left w:val="none" w:sz="0" w:space="0" w:color="auto"/>
            <w:bottom w:val="none" w:sz="0" w:space="0" w:color="auto"/>
            <w:right w:val="none" w:sz="0" w:space="0" w:color="auto"/>
          </w:divBdr>
        </w:div>
        <w:div w:id="1833839379">
          <w:marLeft w:val="0"/>
          <w:marRight w:val="0"/>
          <w:marTop w:val="0"/>
          <w:marBottom w:val="0"/>
          <w:divBdr>
            <w:top w:val="none" w:sz="0" w:space="0" w:color="auto"/>
            <w:left w:val="none" w:sz="0" w:space="0" w:color="auto"/>
            <w:bottom w:val="none" w:sz="0" w:space="0" w:color="auto"/>
            <w:right w:val="none" w:sz="0" w:space="0" w:color="auto"/>
          </w:divBdr>
        </w:div>
        <w:div w:id="109012674">
          <w:marLeft w:val="0"/>
          <w:marRight w:val="0"/>
          <w:marTop w:val="0"/>
          <w:marBottom w:val="0"/>
          <w:divBdr>
            <w:top w:val="none" w:sz="0" w:space="0" w:color="auto"/>
            <w:left w:val="none" w:sz="0" w:space="0" w:color="auto"/>
            <w:bottom w:val="none" w:sz="0" w:space="0" w:color="auto"/>
            <w:right w:val="none" w:sz="0" w:space="0" w:color="auto"/>
          </w:divBdr>
        </w:div>
        <w:div w:id="1218397425">
          <w:marLeft w:val="0"/>
          <w:marRight w:val="0"/>
          <w:marTop w:val="0"/>
          <w:marBottom w:val="0"/>
          <w:divBdr>
            <w:top w:val="none" w:sz="0" w:space="0" w:color="auto"/>
            <w:left w:val="none" w:sz="0" w:space="0" w:color="auto"/>
            <w:bottom w:val="none" w:sz="0" w:space="0" w:color="auto"/>
            <w:right w:val="none" w:sz="0" w:space="0" w:color="auto"/>
          </w:divBdr>
        </w:div>
        <w:div w:id="1983583387">
          <w:marLeft w:val="0"/>
          <w:marRight w:val="0"/>
          <w:marTop w:val="0"/>
          <w:marBottom w:val="0"/>
          <w:divBdr>
            <w:top w:val="none" w:sz="0" w:space="0" w:color="auto"/>
            <w:left w:val="none" w:sz="0" w:space="0" w:color="auto"/>
            <w:bottom w:val="none" w:sz="0" w:space="0" w:color="auto"/>
            <w:right w:val="none" w:sz="0" w:space="0" w:color="auto"/>
          </w:divBdr>
        </w:div>
        <w:div w:id="405881886">
          <w:marLeft w:val="0"/>
          <w:marRight w:val="0"/>
          <w:marTop w:val="0"/>
          <w:marBottom w:val="0"/>
          <w:divBdr>
            <w:top w:val="none" w:sz="0" w:space="0" w:color="auto"/>
            <w:left w:val="none" w:sz="0" w:space="0" w:color="auto"/>
            <w:bottom w:val="none" w:sz="0" w:space="0" w:color="auto"/>
            <w:right w:val="none" w:sz="0" w:space="0" w:color="auto"/>
          </w:divBdr>
        </w:div>
        <w:div w:id="1339114270">
          <w:marLeft w:val="0"/>
          <w:marRight w:val="0"/>
          <w:marTop w:val="0"/>
          <w:marBottom w:val="0"/>
          <w:divBdr>
            <w:top w:val="none" w:sz="0" w:space="0" w:color="auto"/>
            <w:left w:val="none" w:sz="0" w:space="0" w:color="auto"/>
            <w:bottom w:val="none" w:sz="0" w:space="0" w:color="auto"/>
            <w:right w:val="none" w:sz="0" w:space="0" w:color="auto"/>
          </w:divBdr>
        </w:div>
        <w:div w:id="2059737261">
          <w:marLeft w:val="0"/>
          <w:marRight w:val="0"/>
          <w:marTop w:val="0"/>
          <w:marBottom w:val="0"/>
          <w:divBdr>
            <w:top w:val="none" w:sz="0" w:space="0" w:color="auto"/>
            <w:left w:val="none" w:sz="0" w:space="0" w:color="auto"/>
            <w:bottom w:val="none" w:sz="0" w:space="0" w:color="auto"/>
            <w:right w:val="none" w:sz="0" w:space="0" w:color="auto"/>
          </w:divBdr>
        </w:div>
        <w:div w:id="910046582">
          <w:marLeft w:val="0"/>
          <w:marRight w:val="0"/>
          <w:marTop w:val="0"/>
          <w:marBottom w:val="0"/>
          <w:divBdr>
            <w:top w:val="none" w:sz="0" w:space="0" w:color="auto"/>
            <w:left w:val="none" w:sz="0" w:space="0" w:color="auto"/>
            <w:bottom w:val="none" w:sz="0" w:space="0" w:color="auto"/>
            <w:right w:val="none" w:sz="0" w:space="0" w:color="auto"/>
          </w:divBdr>
        </w:div>
        <w:div w:id="2027369138">
          <w:marLeft w:val="0"/>
          <w:marRight w:val="0"/>
          <w:marTop w:val="0"/>
          <w:marBottom w:val="0"/>
          <w:divBdr>
            <w:top w:val="none" w:sz="0" w:space="0" w:color="auto"/>
            <w:left w:val="none" w:sz="0" w:space="0" w:color="auto"/>
            <w:bottom w:val="none" w:sz="0" w:space="0" w:color="auto"/>
            <w:right w:val="none" w:sz="0" w:space="0" w:color="auto"/>
          </w:divBdr>
        </w:div>
        <w:div w:id="1618563622">
          <w:marLeft w:val="0"/>
          <w:marRight w:val="0"/>
          <w:marTop w:val="0"/>
          <w:marBottom w:val="0"/>
          <w:divBdr>
            <w:top w:val="none" w:sz="0" w:space="0" w:color="auto"/>
            <w:left w:val="none" w:sz="0" w:space="0" w:color="auto"/>
            <w:bottom w:val="none" w:sz="0" w:space="0" w:color="auto"/>
            <w:right w:val="none" w:sz="0" w:space="0" w:color="auto"/>
          </w:divBdr>
        </w:div>
        <w:div w:id="232467809">
          <w:marLeft w:val="0"/>
          <w:marRight w:val="0"/>
          <w:marTop w:val="0"/>
          <w:marBottom w:val="0"/>
          <w:divBdr>
            <w:top w:val="none" w:sz="0" w:space="0" w:color="auto"/>
            <w:left w:val="none" w:sz="0" w:space="0" w:color="auto"/>
            <w:bottom w:val="none" w:sz="0" w:space="0" w:color="auto"/>
            <w:right w:val="none" w:sz="0" w:space="0" w:color="auto"/>
          </w:divBdr>
        </w:div>
        <w:div w:id="1913080510">
          <w:marLeft w:val="0"/>
          <w:marRight w:val="0"/>
          <w:marTop w:val="0"/>
          <w:marBottom w:val="0"/>
          <w:divBdr>
            <w:top w:val="none" w:sz="0" w:space="0" w:color="auto"/>
            <w:left w:val="none" w:sz="0" w:space="0" w:color="auto"/>
            <w:bottom w:val="none" w:sz="0" w:space="0" w:color="auto"/>
            <w:right w:val="none" w:sz="0" w:space="0" w:color="auto"/>
          </w:divBdr>
        </w:div>
        <w:div w:id="1714649434">
          <w:marLeft w:val="0"/>
          <w:marRight w:val="0"/>
          <w:marTop w:val="0"/>
          <w:marBottom w:val="0"/>
          <w:divBdr>
            <w:top w:val="none" w:sz="0" w:space="0" w:color="auto"/>
            <w:left w:val="none" w:sz="0" w:space="0" w:color="auto"/>
            <w:bottom w:val="none" w:sz="0" w:space="0" w:color="auto"/>
            <w:right w:val="none" w:sz="0" w:space="0" w:color="auto"/>
          </w:divBdr>
        </w:div>
        <w:div w:id="270745621">
          <w:marLeft w:val="0"/>
          <w:marRight w:val="0"/>
          <w:marTop w:val="0"/>
          <w:marBottom w:val="0"/>
          <w:divBdr>
            <w:top w:val="none" w:sz="0" w:space="0" w:color="auto"/>
            <w:left w:val="none" w:sz="0" w:space="0" w:color="auto"/>
            <w:bottom w:val="none" w:sz="0" w:space="0" w:color="auto"/>
            <w:right w:val="none" w:sz="0" w:space="0" w:color="auto"/>
          </w:divBdr>
        </w:div>
        <w:div w:id="136999271">
          <w:marLeft w:val="0"/>
          <w:marRight w:val="0"/>
          <w:marTop w:val="0"/>
          <w:marBottom w:val="0"/>
          <w:divBdr>
            <w:top w:val="none" w:sz="0" w:space="0" w:color="auto"/>
            <w:left w:val="none" w:sz="0" w:space="0" w:color="auto"/>
            <w:bottom w:val="none" w:sz="0" w:space="0" w:color="auto"/>
            <w:right w:val="none" w:sz="0" w:space="0" w:color="auto"/>
          </w:divBdr>
        </w:div>
        <w:div w:id="330642097">
          <w:marLeft w:val="0"/>
          <w:marRight w:val="0"/>
          <w:marTop w:val="0"/>
          <w:marBottom w:val="0"/>
          <w:divBdr>
            <w:top w:val="none" w:sz="0" w:space="0" w:color="auto"/>
            <w:left w:val="none" w:sz="0" w:space="0" w:color="auto"/>
            <w:bottom w:val="none" w:sz="0" w:space="0" w:color="auto"/>
            <w:right w:val="none" w:sz="0" w:space="0" w:color="auto"/>
          </w:divBdr>
        </w:div>
        <w:div w:id="1014577932">
          <w:marLeft w:val="0"/>
          <w:marRight w:val="0"/>
          <w:marTop w:val="0"/>
          <w:marBottom w:val="0"/>
          <w:divBdr>
            <w:top w:val="none" w:sz="0" w:space="0" w:color="auto"/>
            <w:left w:val="none" w:sz="0" w:space="0" w:color="auto"/>
            <w:bottom w:val="none" w:sz="0" w:space="0" w:color="auto"/>
            <w:right w:val="none" w:sz="0" w:space="0" w:color="auto"/>
          </w:divBdr>
        </w:div>
        <w:div w:id="1322735441">
          <w:marLeft w:val="0"/>
          <w:marRight w:val="0"/>
          <w:marTop w:val="0"/>
          <w:marBottom w:val="0"/>
          <w:divBdr>
            <w:top w:val="none" w:sz="0" w:space="0" w:color="auto"/>
            <w:left w:val="none" w:sz="0" w:space="0" w:color="auto"/>
            <w:bottom w:val="none" w:sz="0" w:space="0" w:color="auto"/>
            <w:right w:val="none" w:sz="0" w:space="0" w:color="auto"/>
          </w:divBdr>
        </w:div>
        <w:div w:id="1752114715">
          <w:marLeft w:val="0"/>
          <w:marRight w:val="0"/>
          <w:marTop w:val="0"/>
          <w:marBottom w:val="0"/>
          <w:divBdr>
            <w:top w:val="none" w:sz="0" w:space="0" w:color="auto"/>
            <w:left w:val="none" w:sz="0" w:space="0" w:color="auto"/>
            <w:bottom w:val="none" w:sz="0" w:space="0" w:color="auto"/>
            <w:right w:val="none" w:sz="0" w:space="0" w:color="auto"/>
          </w:divBdr>
        </w:div>
        <w:div w:id="1914969778">
          <w:marLeft w:val="0"/>
          <w:marRight w:val="0"/>
          <w:marTop w:val="0"/>
          <w:marBottom w:val="0"/>
          <w:divBdr>
            <w:top w:val="none" w:sz="0" w:space="0" w:color="auto"/>
            <w:left w:val="none" w:sz="0" w:space="0" w:color="auto"/>
            <w:bottom w:val="none" w:sz="0" w:space="0" w:color="auto"/>
            <w:right w:val="none" w:sz="0" w:space="0" w:color="auto"/>
          </w:divBdr>
        </w:div>
        <w:div w:id="712653333">
          <w:marLeft w:val="0"/>
          <w:marRight w:val="0"/>
          <w:marTop w:val="0"/>
          <w:marBottom w:val="0"/>
          <w:divBdr>
            <w:top w:val="none" w:sz="0" w:space="0" w:color="auto"/>
            <w:left w:val="none" w:sz="0" w:space="0" w:color="auto"/>
            <w:bottom w:val="none" w:sz="0" w:space="0" w:color="auto"/>
            <w:right w:val="none" w:sz="0" w:space="0" w:color="auto"/>
          </w:divBdr>
        </w:div>
        <w:div w:id="1085417258">
          <w:marLeft w:val="0"/>
          <w:marRight w:val="0"/>
          <w:marTop w:val="0"/>
          <w:marBottom w:val="0"/>
          <w:divBdr>
            <w:top w:val="none" w:sz="0" w:space="0" w:color="auto"/>
            <w:left w:val="none" w:sz="0" w:space="0" w:color="auto"/>
            <w:bottom w:val="none" w:sz="0" w:space="0" w:color="auto"/>
            <w:right w:val="none" w:sz="0" w:space="0" w:color="auto"/>
          </w:divBdr>
        </w:div>
        <w:div w:id="2071296063">
          <w:marLeft w:val="0"/>
          <w:marRight w:val="0"/>
          <w:marTop w:val="0"/>
          <w:marBottom w:val="0"/>
          <w:divBdr>
            <w:top w:val="none" w:sz="0" w:space="0" w:color="auto"/>
            <w:left w:val="none" w:sz="0" w:space="0" w:color="auto"/>
            <w:bottom w:val="none" w:sz="0" w:space="0" w:color="auto"/>
            <w:right w:val="none" w:sz="0" w:space="0" w:color="auto"/>
          </w:divBdr>
        </w:div>
        <w:div w:id="1011487143">
          <w:marLeft w:val="0"/>
          <w:marRight w:val="0"/>
          <w:marTop w:val="0"/>
          <w:marBottom w:val="0"/>
          <w:divBdr>
            <w:top w:val="none" w:sz="0" w:space="0" w:color="auto"/>
            <w:left w:val="none" w:sz="0" w:space="0" w:color="auto"/>
            <w:bottom w:val="none" w:sz="0" w:space="0" w:color="auto"/>
            <w:right w:val="none" w:sz="0" w:space="0" w:color="auto"/>
          </w:divBdr>
        </w:div>
        <w:div w:id="1237714417">
          <w:marLeft w:val="0"/>
          <w:marRight w:val="0"/>
          <w:marTop w:val="0"/>
          <w:marBottom w:val="0"/>
          <w:divBdr>
            <w:top w:val="none" w:sz="0" w:space="0" w:color="auto"/>
            <w:left w:val="none" w:sz="0" w:space="0" w:color="auto"/>
            <w:bottom w:val="none" w:sz="0" w:space="0" w:color="auto"/>
            <w:right w:val="none" w:sz="0" w:space="0" w:color="auto"/>
          </w:divBdr>
        </w:div>
        <w:div w:id="1819607136">
          <w:marLeft w:val="0"/>
          <w:marRight w:val="0"/>
          <w:marTop w:val="0"/>
          <w:marBottom w:val="0"/>
          <w:divBdr>
            <w:top w:val="none" w:sz="0" w:space="0" w:color="auto"/>
            <w:left w:val="none" w:sz="0" w:space="0" w:color="auto"/>
            <w:bottom w:val="none" w:sz="0" w:space="0" w:color="auto"/>
            <w:right w:val="none" w:sz="0" w:space="0" w:color="auto"/>
          </w:divBdr>
        </w:div>
        <w:div w:id="1895311926">
          <w:marLeft w:val="0"/>
          <w:marRight w:val="0"/>
          <w:marTop w:val="0"/>
          <w:marBottom w:val="0"/>
          <w:divBdr>
            <w:top w:val="none" w:sz="0" w:space="0" w:color="auto"/>
            <w:left w:val="none" w:sz="0" w:space="0" w:color="auto"/>
            <w:bottom w:val="none" w:sz="0" w:space="0" w:color="auto"/>
            <w:right w:val="none" w:sz="0" w:space="0" w:color="auto"/>
          </w:divBdr>
        </w:div>
        <w:div w:id="1861968914">
          <w:marLeft w:val="0"/>
          <w:marRight w:val="0"/>
          <w:marTop w:val="0"/>
          <w:marBottom w:val="0"/>
          <w:divBdr>
            <w:top w:val="none" w:sz="0" w:space="0" w:color="auto"/>
            <w:left w:val="none" w:sz="0" w:space="0" w:color="auto"/>
            <w:bottom w:val="none" w:sz="0" w:space="0" w:color="auto"/>
            <w:right w:val="none" w:sz="0" w:space="0" w:color="auto"/>
          </w:divBdr>
        </w:div>
        <w:div w:id="878783921">
          <w:marLeft w:val="0"/>
          <w:marRight w:val="0"/>
          <w:marTop w:val="0"/>
          <w:marBottom w:val="0"/>
          <w:divBdr>
            <w:top w:val="none" w:sz="0" w:space="0" w:color="auto"/>
            <w:left w:val="none" w:sz="0" w:space="0" w:color="auto"/>
            <w:bottom w:val="none" w:sz="0" w:space="0" w:color="auto"/>
            <w:right w:val="none" w:sz="0" w:space="0" w:color="auto"/>
          </w:divBdr>
        </w:div>
        <w:div w:id="1983608713">
          <w:marLeft w:val="0"/>
          <w:marRight w:val="0"/>
          <w:marTop w:val="0"/>
          <w:marBottom w:val="0"/>
          <w:divBdr>
            <w:top w:val="none" w:sz="0" w:space="0" w:color="auto"/>
            <w:left w:val="none" w:sz="0" w:space="0" w:color="auto"/>
            <w:bottom w:val="none" w:sz="0" w:space="0" w:color="auto"/>
            <w:right w:val="none" w:sz="0" w:space="0" w:color="auto"/>
          </w:divBdr>
        </w:div>
        <w:div w:id="1915699675">
          <w:marLeft w:val="0"/>
          <w:marRight w:val="0"/>
          <w:marTop w:val="0"/>
          <w:marBottom w:val="0"/>
          <w:divBdr>
            <w:top w:val="none" w:sz="0" w:space="0" w:color="auto"/>
            <w:left w:val="none" w:sz="0" w:space="0" w:color="auto"/>
            <w:bottom w:val="none" w:sz="0" w:space="0" w:color="auto"/>
            <w:right w:val="none" w:sz="0" w:space="0" w:color="auto"/>
          </w:divBdr>
        </w:div>
        <w:div w:id="329912203">
          <w:marLeft w:val="0"/>
          <w:marRight w:val="0"/>
          <w:marTop w:val="0"/>
          <w:marBottom w:val="0"/>
          <w:divBdr>
            <w:top w:val="none" w:sz="0" w:space="0" w:color="auto"/>
            <w:left w:val="none" w:sz="0" w:space="0" w:color="auto"/>
            <w:bottom w:val="none" w:sz="0" w:space="0" w:color="auto"/>
            <w:right w:val="none" w:sz="0" w:space="0" w:color="auto"/>
          </w:divBdr>
        </w:div>
        <w:div w:id="1339962189">
          <w:marLeft w:val="0"/>
          <w:marRight w:val="0"/>
          <w:marTop w:val="0"/>
          <w:marBottom w:val="0"/>
          <w:divBdr>
            <w:top w:val="none" w:sz="0" w:space="0" w:color="auto"/>
            <w:left w:val="none" w:sz="0" w:space="0" w:color="auto"/>
            <w:bottom w:val="none" w:sz="0" w:space="0" w:color="auto"/>
            <w:right w:val="none" w:sz="0" w:space="0" w:color="auto"/>
          </w:divBdr>
        </w:div>
        <w:div w:id="806555652">
          <w:marLeft w:val="0"/>
          <w:marRight w:val="0"/>
          <w:marTop w:val="0"/>
          <w:marBottom w:val="0"/>
          <w:divBdr>
            <w:top w:val="none" w:sz="0" w:space="0" w:color="auto"/>
            <w:left w:val="none" w:sz="0" w:space="0" w:color="auto"/>
            <w:bottom w:val="none" w:sz="0" w:space="0" w:color="auto"/>
            <w:right w:val="none" w:sz="0" w:space="0" w:color="auto"/>
          </w:divBdr>
        </w:div>
        <w:div w:id="2077122218">
          <w:marLeft w:val="0"/>
          <w:marRight w:val="0"/>
          <w:marTop w:val="0"/>
          <w:marBottom w:val="0"/>
          <w:divBdr>
            <w:top w:val="none" w:sz="0" w:space="0" w:color="auto"/>
            <w:left w:val="none" w:sz="0" w:space="0" w:color="auto"/>
            <w:bottom w:val="none" w:sz="0" w:space="0" w:color="auto"/>
            <w:right w:val="none" w:sz="0" w:space="0" w:color="auto"/>
          </w:divBdr>
        </w:div>
        <w:div w:id="1459565524">
          <w:marLeft w:val="0"/>
          <w:marRight w:val="0"/>
          <w:marTop w:val="0"/>
          <w:marBottom w:val="0"/>
          <w:divBdr>
            <w:top w:val="none" w:sz="0" w:space="0" w:color="auto"/>
            <w:left w:val="none" w:sz="0" w:space="0" w:color="auto"/>
            <w:bottom w:val="none" w:sz="0" w:space="0" w:color="auto"/>
            <w:right w:val="none" w:sz="0" w:space="0" w:color="auto"/>
          </w:divBdr>
        </w:div>
        <w:div w:id="1539049910">
          <w:marLeft w:val="0"/>
          <w:marRight w:val="0"/>
          <w:marTop w:val="0"/>
          <w:marBottom w:val="0"/>
          <w:divBdr>
            <w:top w:val="none" w:sz="0" w:space="0" w:color="auto"/>
            <w:left w:val="none" w:sz="0" w:space="0" w:color="auto"/>
            <w:bottom w:val="none" w:sz="0" w:space="0" w:color="auto"/>
            <w:right w:val="none" w:sz="0" w:space="0" w:color="auto"/>
          </w:divBdr>
        </w:div>
        <w:div w:id="424350187">
          <w:marLeft w:val="0"/>
          <w:marRight w:val="0"/>
          <w:marTop w:val="0"/>
          <w:marBottom w:val="0"/>
          <w:divBdr>
            <w:top w:val="none" w:sz="0" w:space="0" w:color="auto"/>
            <w:left w:val="none" w:sz="0" w:space="0" w:color="auto"/>
            <w:bottom w:val="none" w:sz="0" w:space="0" w:color="auto"/>
            <w:right w:val="none" w:sz="0" w:space="0" w:color="auto"/>
          </w:divBdr>
        </w:div>
        <w:div w:id="2038503092">
          <w:marLeft w:val="0"/>
          <w:marRight w:val="0"/>
          <w:marTop w:val="0"/>
          <w:marBottom w:val="0"/>
          <w:divBdr>
            <w:top w:val="none" w:sz="0" w:space="0" w:color="auto"/>
            <w:left w:val="none" w:sz="0" w:space="0" w:color="auto"/>
            <w:bottom w:val="none" w:sz="0" w:space="0" w:color="auto"/>
            <w:right w:val="none" w:sz="0" w:space="0" w:color="auto"/>
          </w:divBdr>
        </w:div>
        <w:div w:id="313067876">
          <w:marLeft w:val="0"/>
          <w:marRight w:val="0"/>
          <w:marTop w:val="0"/>
          <w:marBottom w:val="0"/>
          <w:divBdr>
            <w:top w:val="none" w:sz="0" w:space="0" w:color="auto"/>
            <w:left w:val="none" w:sz="0" w:space="0" w:color="auto"/>
            <w:bottom w:val="none" w:sz="0" w:space="0" w:color="auto"/>
            <w:right w:val="none" w:sz="0" w:space="0" w:color="auto"/>
          </w:divBdr>
        </w:div>
        <w:div w:id="1353411988">
          <w:marLeft w:val="0"/>
          <w:marRight w:val="0"/>
          <w:marTop w:val="0"/>
          <w:marBottom w:val="0"/>
          <w:divBdr>
            <w:top w:val="none" w:sz="0" w:space="0" w:color="auto"/>
            <w:left w:val="none" w:sz="0" w:space="0" w:color="auto"/>
            <w:bottom w:val="none" w:sz="0" w:space="0" w:color="auto"/>
            <w:right w:val="none" w:sz="0" w:space="0" w:color="auto"/>
          </w:divBdr>
        </w:div>
      </w:divsChild>
    </w:div>
    <w:div w:id="43992834">
      <w:bodyDiv w:val="1"/>
      <w:marLeft w:val="0"/>
      <w:marRight w:val="0"/>
      <w:marTop w:val="0"/>
      <w:marBottom w:val="0"/>
      <w:divBdr>
        <w:top w:val="none" w:sz="0" w:space="0" w:color="auto"/>
        <w:left w:val="none" w:sz="0" w:space="0" w:color="auto"/>
        <w:bottom w:val="none" w:sz="0" w:space="0" w:color="auto"/>
        <w:right w:val="none" w:sz="0" w:space="0" w:color="auto"/>
      </w:divBdr>
    </w:div>
    <w:div w:id="47460380">
      <w:bodyDiv w:val="1"/>
      <w:marLeft w:val="0"/>
      <w:marRight w:val="0"/>
      <w:marTop w:val="0"/>
      <w:marBottom w:val="0"/>
      <w:divBdr>
        <w:top w:val="none" w:sz="0" w:space="0" w:color="auto"/>
        <w:left w:val="none" w:sz="0" w:space="0" w:color="auto"/>
        <w:bottom w:val="none" w:sz="0" w:space="0" w:color="auto"/>
        <w:right w:val="none" w:sz="0" w:space="0" w:color="auto"/>
      </w:divBdr>
    </w:div>
    <w:div w:id="72433822">
      <w:bodyDiv w:val="1"/>
      <w:marLeft w:val="0"/>
      <w:marRight w:val="0"/>
      <w:marTop w:val="0"/>
      <w:marBottom w:val="0"/>
      <w:divBdr>
        <w:top w:val="none" w:sz="0" w:space="0" w:color="auto"/>
        <w:left w:val="none" w:sz="0" w:space="0" w:color="auto"/>
        <w:bottom w:val="none" w:sz="0" w:space="0" w:color="auto"/>
        <w:right w:val="none" w:sz="0" w:space="0" w:color="auto"/>
      </w:divBdr>
    </w:div>
    <w:div w:id="103231269">
      <w:bodyDiv w:val="1"/>
      <w:marLeft w:val="0"/>
      <w:marRight w:val="0"/>
      <w:marTop w:val="0"/>
      <w:marBottom w:val="0"/>
      <w:divBdr>
        <w:top w:val="none" w:sz="0" w:space="0" w:color="auto"/>
        <w:left w:val="none" w:sz="0" w:space="0" w:color="auto"/>
        <w:bottom w:val="none" w:sz="0" w:space="0" w:color="auto"/>
        <w:right w:val="none" w:sz="0" w:space="0" w:color="auto"/>
      </w:divBdr>
    </w:div>
    <w:div w:id="107088563">
      <w:bodyDiv w:val="1"/>
      <w:marLeft w:val="0"/>
      <w:marRight w:val="0"/>
      <w:marTop w:val="0"/>
      <w:marBottom w:val="0"/>
      <w:divBdr>
        <w:top w:val="none" w:sz="0" w:space="0" w:color="auto"/>
        <w:left w:val="none" w:sz="0" w:space="0" w:color="auto"/>
        <w:bottom w:val="none" w:sz="0" w:space="0" w:color="auto"/>
        <w:right w:val="none" w:sz="0" w:space="0" w:color="auto"/>
      </w:divBdr>
    </w:div>
    <w:div w:id="113212504">
      <w:bodyDiv w:val="1"/>
      <w:marLeft w:val="0"/>
      <w:marRight w:val="0"/>
      <w:marTop w:val="0"/>
      <w:marBottom w:val="0"/>
      <w:divBdr>
        <w:top w:val="none" w:sz="0" w:space="0" w:color="auto"/>
        <w:left w:val="none" w:sz="0" w:space="0" w:color="auto"/>
        <w:bottom w:val="none" w:sz="0" w:space="0" w:color="auto"/>
        <w:right w:val="none" w:sz="0" w:space="0" w:color="auto"/>
      </w:divBdr>
      <w:divsChild>
        <w:div w:id="1489831041">
          <w:marLeft w:val="0"/>
          <w:marRight w:val="0"/>
          <w:marTop w:val="0"/>
          <w:marBottom w:val="0"/>
          <w:divBdr>
            <w:top w:val="none" w:sz="0" w:space="0" w:color="auto"/>
            <w:left w:val="none" w:sz="0" w:space="0" w:color="auto"/>
            <w:bottom w:val="none" w:sz="0" w:space="0" w:color="auto"/>
            <w:right w:val="none" w:sz="0" w:space="0" w:color="auto"/>
          </w:divBdr>
        </w:div>
        <w:div w:id="1439839169">
          <w:marLeft w:val="0"/>
          <w:marRight w:val="0"/>
          <w:marTop w:val="0"/>
          <w:marBottom w:val="0"/>
          <w:divBdr>
            <w:top w:val="none" w:sz="0" w:space="0" w:color="auto"/>
            <w:left w:val="none" w:sz="0" w:space="0" w:color="auto"/>
            <w:bottom w:val="none" w:sz="0" w:space="0" w:color="auto"/>
            <w:right w:val="none" w:sz="0" w:space="0" w:color="auto"/>
          </w:divBdr>
        </w:div>
        <w:div w:id="415172772">
          <w:marLeft w:val="0"/>
          <w:marRight w:val="0"/>
          <w:marTop w:val="0"/>
          <w:marBottom w:val="0"/>
          <w:divBdr>
            <w:top w:val="none" w:sz="0" w:space="0" w:color="auto"/>
            <w:left w:val="none" w:sz="0" w:space="0" w:color="auto"/>
            <w:bottom w:val="none" w:sz="0" w:space="0" w:color="auto"/>
            <w:right w:val="none" w:sz="0" w:space="0" w:color="auto"/>
          </w:divBdr>
        </w:div>
        <w:div w:id="230117899">
          <w:marLeft w:val="0"/>
          <w:marRight w:val="0"/>
          <w:marTop w:val="0"/>
          <w:marBottom w:val="0"/>
          <w:divBdr>
            <w:top w:val="none" w:sz="0" w:space="0" w:color="auto"/>
            <w:left w:val="none" w:sz="0" w:space="0" w:color="auto"/>
            <w:bottom w:val="none" w:sz="0" w:space="0" w:color="auto"/>
            <w:right w:val="none" w:sz="0" w:space="0" w:color="auto"/>
          </w:divBdr>
        </w:div>
        <w:div w:id="295568885">
          <w:marLeft w:val="0"/>
          <w:marRight w:val="0"/>
          <w:marTop w:val="0"/>
          <w:marBottom w:val="0"/>
          <w:divBdr>
            <w:top w:val="none" w:sz="0" w:space="0" w:color="auto"/>
            <w:left w:val="none" w:sz="0" w:space="0" w:color="auto"/>
            <w:bottom w:val="none" w:sz="0" w:space="0" w:color="auto"/>
            <w:right w:val="none" w:sz="0" w:space="0" w:color="auto"/>
          </w:divBdr>
        </w:div>
        <w:div w:id="22484904">
          <w:marLeft w:val="0"/>
          <w:marRight w:val="0"/>
          <w:marTop w:val="0"/>
          <w:marBottom w:val="0"/>
          <w:divBdr>
            <w:top w:val="none" w:sz="0" w:space="0" w:color="auto"/>
            <w:left w:val="none" w:sz="0" w:space="0" w:color="auto"/>
            <w:bottom w:val="none" w:sz="0" w:space="0" w:color="auto"/>
            <w:right w:val="none" w:sz="0" w:space="0" w:color="auto"/>
          </w:divBdr>
        </w:div>
        <w:div w:id="468666728">
          <w:marLeft w:val="0"/>
          <w:marRight w:val="0"/>
          <w:marTop w:val="0"/>
          <w:marBottom w:val="0"/>
          <w:divBdr>
            <w:top w:val="none" w:sz="0" w:space="0" w:color="auto"/>
            <w:left w:val="none" w:sz="0" w:space="0" w:color="auto"/>
            <w:bottom w:val="none" w:sz="0" w:space="0" w:color="auto"/>
            <w:right w:val="none" w:sz="0" w:space="0" w:color="auto"/>
          </w:divBdr>
        </w:div>
        <w:div w:id="1192962384">
          <w:marLeft w:val="0"/>
          <w:marRight w:val="0"/>
          <w:marTop w:val="0"/>
          <w:marBottom w:val="0"/>
          <w:divBdr>
            <w:top w:val="none" w:sz="0" w:space="0" w:color="auto"/>
            <w:left w:val="none" w:sz="0" w:space="0" w:color="auto"/>
            <w:bottom w:val="none" w:sz="0" w:space="0" w:color="auto"/>
            <w:right w:val="none" w:sz="0" w:space="0" w:color="auto"/>
          </w:divBdr>
        </w:div>
        <w:div w:id="1747651666">
          <w:marLeft w:val="0"/>
          <w:marRight w:val="0"/>
          <w:marTop w:val="0"/>
          <w:marBottom w:val="0"/>
          <w:divBdr>
            <w:top w:val="none" w:sz="0" w:space="0" w:color="auto"/>
            <w:left w:val="none" w:sz="0" w:space="0" w:color="auto"/>
            <w:bottom w:val="none" w:sz="0" w:space="0" w:color="auto"/>
            <w:right w:val="none" w:sz="0" w:space="0" w:color="auto"/>
          </w:divBdr>
        </w:div>
        <w:div w:id="538318752">
          <w:marLeft w:val="0"/>
          <w:marRight w:val="0"/>
          <w:marTop w:val="0"/>
          <w:marBottom w:val="0"/>
          <w:divBdr>
            <w:top w:val="none" w:sz="0" w:space="0" w:color="auto"/>
            <w:left w:val="none" w:sz="0" w:space="0" w:color="auto"/>
            <w:bottom w:val="none" w:sz="0" w:space="0" w:color="auto"/>
            <w:right w:val="none" w:sz="0" w:space="0" w:color="auto"/>
          </w:divBdr>
        </w:div>
        <w:div w:id="1455639711">
          <w:marLeft w:val="0"/>
          <w:marRight w:val="0"/>
          <w:marTop w:val="0"/>
          <w:marBottom w:val="0"/>
          <w:divBdr>
            <w:top w:val="none" w:sz="0" w:space="0" w:color="auto"/>
            <w:left w:val="none" w:sz="0" w:space="0" w:color="auto"/>
            <w:bottom w:val="none" w:sz="0" w:space="0" w:color="auto"/>
            <w:right w:val="none" w:sz="0" w:space="0" w:color="auto"/>
          </w:divBdr>
        </w:div>
        <w:div w:id="211040931">
          <w:marLeft w:val="0"/>
          <w:marRight w:val="0"/>
          <w:marTop w:val="0"/>
          <w:marBottom w:val="0"/>
          <w:divBdr>
            <w:top w:val="none" w:sz="0" w:space="0" w:color="auto"/>
            <w:left w:val="none" w:sz="0" w:space="0" w:color="auto"/>
            <w:bottom w:val="none" w:sz="0" w:space="0" w:color="auto"/>
            <w:right w:val="none" w:sz="0" w:space="0" w:color="auto"/>
          </w:divBdr>
        </w:div>
        <w:div w:id="428619964">
          <w:marLeft w:val="0"/>
          <w:marRight w:val="0"/>
          <w:marTop w:val="0"/>
          <w:marBottom w:val="0"/>
          <w:divBdr>
            <w:top w:val="none" w:sz="0" w:space="0" w:color="auto"/>
            <w:left w:val="none" w:sz="0" w:space="0" w:color="auto"/>
            <w:bottom w:val="none" w:sz="0" w:space="0" w:color="auto"/>
            <w:right w:val="none" w:sz="0" w:space="0" w:color="auto"/>
          </w:divBdr>
        </w:div>
        <w:div w:id="412701590">
          <w:marLeft w:val="0"/>
          <w:marRight w:val="0"/>
          <w:marTop w:val="0"/>
          <w:marBottom w:val="0"/>
          <w:divBdr>
            <w:top w:val="none" w:sz="0" w:space="0" w:color="auto"/>
            <w:left w:val="none" w:sz="0" w:space="0" w:color="auto"/>
            <w:bottom w:val="none" w:sz="0" w:space="0" w:color="auto"/>
            <w:right w:val="none" w:sz="0" w:space="0" w:color="auto"/>
          </w:divBdr>
        </w:div>
        <w:div w:id="1195925302">
          <w:marLeft w:val="0"/>
          <w:marRight w:val="0"/>
          <w:marTop w:val="0"/>
          <w:marBottom w:val="0"/>
          <w:divBdr>
            <w:top w:val="none" w:sz="0" w:space="0" w:color="auto"/>
            <w:left w:val="none" w:sz="0" w:space="0" w:color="auto"/>
            <w:bottom w:val="none" w:sz="0" w:space="0" w:color="auto"/>
            <w:right w:val="none" w:sz="0" w:space="0" w:color="auto"/>
          </w:divBdr>
        </w:div>
        <w:div w:id="1213735632">
          <w:marLeft w:val="0"/>
          <w:marRight w:val="0"/>
          <w:marTop w:val="0"/>
          <w:marBottom w:val="0"/>
          <w:divBdr>
            <w:top w:val="none" w:sz="0" w:space="0" w:color="auto"/>
            <w:left w:val="none" w:sz="0" w:space="0" w:color="auto"/>
            <w:bottom w:val="none" w:sz="0" w:space="0" w:color="auto"/>
            <w:right w:val="none" w:sz="0" w:space="0" w:color="auto"/>
          </w:divBdr>
        </w:div>
        <w:div w:id="533621694">
          <w:marLeft w:val="0"/>
          <w:marRight w:val="0"/>
          <w:marTop w:val="0"/>
          <w:marBottom w:val="0"/>
          <w:divBdr>
            <w:top w:val="none" w:sz="0" w:space="0" w:color="auto"/>
            <w:left w:val="none" w:sz="0" w:space="0" w:color="auto"/>
            <w:bottom w:val="none" w:sz="0" w:space="0" w:color="auto"/>
            <w:right w:val="none" w:sz="0" w:space="0" w:color="auto"/>
          </w:divBdr>
        </w:div>
        <w:div w:id="1953660705">
          <w:marLeft w:val="0"/>
          <w:marRight w:val="0"/>
          <w:marTop w:val="0"/>
          <w:marBottom w:val="0"/>
          <w:divBdr>
            <w:top w:val="none" w:sz="0" w:space="0" w:color="auto"/>
            <w:left w:val="none" w:sz="0" w:space="0" w:color="auto"/>
            <w:bottom w:val="none" w:sz="0" w:space="0" w:color="auto"/>
            <w:right w:val="none" w:sz="0" w:space="0" w:color="auto"/>
          </w:divBdr>
        </w:div>
        <w:div w:id="1365328604">
          <w:marLeft w:val="0"/>
          <w:marRight w:val="0"/>
          <w:marTop w:val="0"/>
          <w:marBottom w:val="0"/>
          <w:divBdr>
            <w:top w:val="none" w:sz="0" w:space="0" w:color="auto"/>
            <w:left w:val="none" w:sz="0" w:space="0" w:color="auto"/>
            <w:bottom w:val="none" w:sz="0" w:space="0" w:color="auto"/>
            <w:right w:val="none" w:sz="0" w:space="0" w:color="auto"/>
          </w:divBdr>
        </w:div>
        <w:div w:id="225990579">
          <w:marLeft w:val="0"/>
          <w:marRight w:val="0"/>
          <w:marTop w:val="0"/>
          <w:marBottom w:val="0"/>
          <w:divBdr>
            <w:top w:val="none" w:sz="0" w:space="0" w:color="auto"/>
            <w:left w:val="none" w:sz="0" w:space="0" w:color="auto"/>
            <w:bottom w:val="none" w:sz="0" w:space="0" w:color="auto"/>
            <w:right w:val="none" w:sz="0" w:space="0" w:color="auto"/>
          </w:divBdr>
        </w:div>
        <w:div w:id="264310695">
          <w:marLeft w:val="0"/>
          <w:marRight w:val="0"/>
          <w:marTop w:val="0"/>
          <w:marBottom w:val="0"/>
          <w:divBdr>
            <w:top w:val="none" w:sz="0" w:space="0" w:color="auto"/>
            <w:left w:val="none" w:sz="0" w:space="0" w:color="auto"/>
            <w:bottom w:val="none" w:sz="0" w:space="0" w:color="auto"/>
            <w:right w:val="none" w:sz="0" w:space="0" w:color="auto"/>
          </w:divBdr>
        </w:div>
        <w:div w:id="215775535">
          <w:marLeft w:val="0"/>
          <w:marRight w:val="0"/>
          <w:marTop w:val="0"/>
          <w:marBottom w:val="0"/>
          <w:divBdr>
            <w:top w:val="none" w:sz="0" w:space="0" w:color="auto"/>
            <w:left w:val="none" w:sz="0" w:space="0" w:color="auto"/>
            <w:bottom w:val="none" w:sz="0" w:space="0" w:color="auto"/>
            <w:right w:val="none" w:sz="0" w:space="0" w:color="auto"/>
          </w:divBdr>
        </w:div>
        <w:div w:id="764615018">
          <w:marLeft w:val="0"/>
          <w:marRight w:val="0"/>
          <w:marTop w:val="0"/>
          <w:marBottom w:val="0"/>
          <w:divBdr>
            <w:top w:val="none" w:sz="0" w:space="0" w:color="auto"/>
            <w:left w:val="none" w:sz="0" w:space="0" w:color="auto"/>
            <w:bottom w:val="none" w:sz="0" w:space="0" w:color="auto"/>
            <w:right w:val="none" w:sz="0" w:space="0" w:color="auto"/>
          </w:divBdr>
        </w:div>
        <w:div w:id="159539326">
          <w:marLeft w:val="0"/>
          <w:marRight w:val="0"/>
          <w:marTop w:val="0"/>
          <w:marBottom w:val="0"/>
          <w:divBdr>
            <w:top w:val="none" w:sz="0" w:space="0" w:color="auto"/>
            <w:left w:val="none" w:sz="0" w:space="0" w:color="auto"/>
            <w:bottom w:val="none" w:sz="0" w:space="0" w:color="auto"/>
            <w:right w:val="none" w:sz="0" w:space="0" w:color="auto"/>
          </w:divBdr>
        </w:div>
        <w:div w:id="1965502523">
          <w:marLeft w:val="0"/>
          <w:marRight w:val="0"/>
          <w:marTop w:val="0"/>
          <w:marBottom w:val="0"/>
          <w:divBdr>
            <w:top w:val="none" w:sz="0" w:space="0" w:color="auto"/>
            <w:left w:val="none" w:sz="0" w:space="0" w:color="auto"/>
            <w:bottom w:val="none" w:sz="0" w:space="0" w:color="auto"/>
            <w:right w:val="none" w:sz="0" w:space="0" w:color="auto"/>
          </w:divBdr>
        </w:div>
        <w:div w:id="1838231030">
          <w:marLeft w:val="0"/>
          <w:marRight w:val="0"/>
          <w:marTop w:val="0"/>
          <w:marBottom w:val="0"/>
          <w:divBdr>
            <w:top w:val="none" w:sz="0" w:space="0" w:color="auto"/>
            <w:left w:val="none" w:sz="0" w:space="0" w:color="auto"/>
            <w:bottom w:val="none" w:sz="0" w:space="0" w:color="auto"/>
            <w:right w:val="none" w:sz="0" w:space="0" w:color="auto"/>
          </w:divBdr>
        </w:div>
        <w:div w:id="1120878586">
          <w:marLeft w:val="0"/>
          <w:marRight w:val="0"/>
          <w:marTop w:val="0"/>
          <w:marBottom w:val="0"/>
          <w:divBdr>
            <w:top w:val="none" w:sz="0" w:space="0" w:color="auto"/>
            <w:left w:val="none" w:sz="0" w:space="0" w:color="auto"/>
            <w:bottom w:val="none" w:sz="0" w:space="0" w:color="auto"/>
            <w:right w:val="none" w:sz="0" w:space="0" w:color="auto"/>
          </w:divBdr>
        </w:div>
        <w:div w:id="2049525052">
          <w:marLeft w:val="0"/>
          <w:marRight w:val="0"/>
          <w:marTop w:val="0"/>
          <w:marBottom w:val="0"/>
          <w:divBdr>
            <w:top w:val="none" w:sz="0" w:space="0" w:color="auto"/>
            <w:left w:val="none" w:sz="0" w:space="0" w:color="auto"/>
            <w:bottom w:val="none" w:sz="0" w:space="0" w:color="auto"/>
            <w:right w:val="none" w:sz="0" w:space="0" w:color="auto"/>
          </w:divBdr>
        </w:div>
        <w:div w:id="739208284">
          <w:marLeft w:val="0"/>
          <w:marRight w:val="0"/>
          <w:marTop w:val="0"/>
          <w:marBottom w:val="0"/>
          <w:divBdr>
            <w:top w:val="none" w:sz="0" w:space="0" w:color="auto"/>
            <w:left w:val="none" w:sz="0" w:space="0" w:color="auto"/>
            <w:bottom w:val="none" w:sz="0" w:space="0" w:color="auto"/>
            <w:right w:val="none" w:sz="0" w:space="0" w:color="auto"/>
          </w:divBdr>
        </w:div>
        <w:div w:id="683823155">
          <w:marLeft w:val="0"/>
          <w:marRight w:val="0"/>
          <w:marTop w:val="0"/>
          <w:marBottom w:val="0"/>
          <w:divBdr>
            <w:top w:val="none" w:sz="0" w:space="0" w:color="auto"/>
            <w:left w:val="none" w:sz="0" w:space="0" w:color="auto"/>
            <w:bottom w:val="none" w:sz="0" w:space="0" w:color="auto"/>
            <w:right w:val="none" w:sz="0" w:space="0" w:color="auto"/>
          </w:divBdr>
        </w:div>
        <w:div w:id="1223761062">
          <w:marLeft w:val="0"/>
          <w:marRight w:val="0"/>
          <w:marTop w:val="0"/>
          <w:marBottom w:val="0"/>
          <w:divBdr>
            <w:top w:val="none" w:sz="0" w:space="0" w:color="auto"/>
            <w:left w:val="none" w:sz="0" w:space="0" w:color="auto"/>
            <w:bottom w:val="none" w:sz="0" w:space="0" w:color="auto"/>
            <w:right w:val="none" w:sz="0" w:space="0" w:color="auto"/>
          </w:divBdr>
        </w:div>
        <w:div w:id="500894294">
          <w:marLeft w:val="0"/>
          <w:marRight w:val="0"/>
          <w:marTop w:val="0"/>
          <w:marBottom w:val="0"/>
          <w:divBdr>
            <w:top w:val="none" w:sz="0" w:space="0" w:color="auto"/>
            <w:left w:val="none" w:sz="0" w:space="0" w:color="auto"/>
            <w:bottom w:val="none" w:sz="0" w:space="0" w:color="auto"/>
            <w:right w:val="none" w:sz="0" w:space="0" w:color="auto"/>
          </w:divBdr>
        </w:div>
        <w:div w:id="172381745">
          <w:marLeft w:val="0"/>
          <w:marRight w:val="0"/>
          <w:marTop w:val="0"/>
          <w:marBottom w:val="0"/>
          <w:divBdr>
            <w:top w:val="none" w:sz="0" w:space="0" w:color="auto"/>
            <w:left w:val="none" w:sz="0" w:space="0" w:color="auto"/>
            <w:bottom w:val="none" w:sz="0" w:space="0" w:color="auto"/>
            <w:right w:val="none" w:sz="0" w:space="0" w:color="auto"/>
          </w:divBdr>
        </w:div>
        <w:div w:id="611520424">
          <w:marLeft w:val="0"/>
          <w:marRight w:val="0"/>
          <w:marTop w:val="0"/>
          <w:marBottom w:val="0"/>
          <w:divBdr>
            <w:top w:val="none" w:sz="0" w:space="0" w:color="auto"/>
            <w:left w:val="none" w:sz="0" w:space="0" w:color="auto"/>
            <w:bottom w:val="none" w:sz="0" w:space="0" w:color="auto"/>
            <w:right w:val="none" w:sz="0" w:space="0" w:color="auto"/>
          </w:divBdr>
        </w:div>
        <w:div w:id="744113974">
          <w:marLeft w:val="0"/>
          <w:marRight w:val="0"/>
          <w:marTop w:val="0"/>
          <w:marBottom w:val="0"/>
          <w:divBdr>
            <w:top w:val="none" w:sz="0" w:space="0" w:color="auto"/>
            <w:left w:val="none" w:sz="0" w:space="0" w:color="auto"/>
            <w:bottom w:val="none" w:sz="0" w:space="0" w:color="auto"/>
            <w:right w:val="none" w:sz="0" w:space="0" w:color="auto"/>
          </w:divBdr>
        </w:div>
        <w:div w:id="218784843">
          <w:marLeft w:val="0"/>
          <w:marRight w:val="0"/>
          <w:marTop w:val="0"/>
          <w:marBottom w:val="0"/>
          <w:divBdr>
            <w:top w:val="none" w:sz="0" w:space="0" w:color="auto"/>
            <w:left w:val="none" w:sz="0" w:space="0" w:color="auto"/>
            <w:bottom w:val="none" w:sz="0" w:space="0" w:color="auto"/>
            <w:right w:val="none" w:sz="0" w:space="0" w:color="auto"/>
          </w:divBdr>
        </w:div>
        <w:div w:id="871260939">
          <w:marLeft w:val="0"/>
          <w:marRight w:val="0"/>
          <w:marTop w:val="0"/>
          <w:marBottom w:val="0"/>
          <w:divBdr>
            <w:top w:val="none" w:sz="0" w:space="0" w:color="auto"/>
            <w:left w:val="none" w:sz="0" w:space="0" w:color="auto"/>
            <w:bottom w:val="none" w:sz="0" w:space="0" w:color="auto"/>
            <w:right w:val="none" w:sz="0" w:space="0" w:color="auto"/>
          </w:divBdr>
        </w:div>
        <w:div w:id="862598571">
          <w:marLeft w:val="0"/>
          <w:marRight w:val="0"/>
          <w:marTop w:val="0"/>
          <w:marBottom w:val="0"/>
          <w:divBdr>
            <w:top w:val="none" w:sz="0" w:space="0" w:color="auto"/>
            <w:left w:val="none" w:sz="0" w:space="0" w:color="auto"/>
            <w:bottom w:val="none" w:sz="0" w:space="0" w:color="auto"/>
            <w:right w:val="none" w:sz="0" w:space="0" w:color="auto"/>
          </w:divBdr>
        </w:div>
        <w:div w:id="2121096924">
          <w:marLeft w:val="0"/>
          <w:marRight w:val="0"/>
          <w:marTop w:val="0"/>
          <w:marBottom w:val="0"/>
          <w:divBdr>
            <w:top w:val="none" w:sz="0" w:space="0" w:color="auto"/>
            <w:left w:val="none" w:sz="0" w:space="0" w:color="auto"/>
            <w:bottom w:val="none" w:sz="0" w:space="0" w:color="auto"/>
            <w:right w:val="none" w:sz="0" w:space="0" w:color="auto"/>
          </w:divBdr>
        </w:div>
        <w:div w:id="1135608160">
          <w:marLeft w:val="0"/>
          <w:marRight w:val="0"/>
          <w:marTop w:val="0"/>
          <w:marBottom w:val="0"/>
          <w:divBdr>
            <w:top w:val="none" w:sz="0" w:space="0" w:color="auto"/>
            <w:left w:val="none" w:sz="0" w:space="0" w:color="auto"/>
            <w:bottom w:val="none" w:sz="0" w:space="0" w:color="auto"/>
            <w:right w:val="none" w:sz="0" w:space="0" w:color="auto"/>
          </w:divBdr>
        </w:div>
        <w:div w:id="930698770">
          <w:marLeft w:val="0"/>
          <w:marRight w:val="0"/>
          <w:marTop w:val="0"/>
          <w:marBottom w:val="0"/>
          <w:divBdr>
            <w:top w:val="none" w:sz="0" w:space="0" w:color="auto"/>
            <w:left w:val="none" w:sz="0" w:space="0" w:color="auto"/>
            <w:bottom w:val="none" w:sz="0" w:space="0" w:color="auto"/>
            <w:right w:val="none" w:sz="0" w:space="0" w:color="auto"/>
          </w:divBdr>
        </w:div>
        <w:div w:id="287008763">
          <w:marLeft w:val="0"/>
          <w:marRight w:val="0"/>
          <w:marTop w:val="0"/>
          <w:marBottom w:val="0"/>
          <w:divBdr>
            <w:top w:val="none" w:sz="0" w:space="0" w:color="auto"/>
            <w:left w:val="none" w:sz="0" w:space="0" w:color="auto"/>
            <w:bottom w:val="none" w:sz="0" w:space="0" w:color="auto"/>
            <w:right w:val="none" w:sz="0" w:space="0" w:color="auto"/>
          </w:divBdr>
        </w:div>
        <w:div w:id="576476053">
          <w:marLeft w:val="0"/>
          <w:marRight w:val="0"/>
          <w:marTop w:val="0"/>
          <w:marBottom w:val="0"/>
          <w:divBdr>
            <w:top w:val="none" w:sz="0" w:space="0" w:color="auto"/>
            <w:left w:val="none" w:sz="0" w:space="0" w:color="auto"/>
            <w:bottom w:val="none" w:sz="0" w:space="0" w:color="auto"/>
            <w:right w:val="none" w:sz="0" w:space="0" w:color="auto"/>
          </w:divBdr>
        </w:div>
        <w:div w:id="636645765">
          <w:marLeft w:val="0"/>
          <w:marRight w:val="0"/>
          <w:marTop w:val="0"/>
          <w:marBottom w:val="0"/>
          <w:divBdr>
            <w:top w:val="none" w:sz="0" w:space="0" w:color="auto"/>
            <w:left w:val="none" w:sz="0" w:space="0" w:color="auto"/>
            <w:bottom w:val="none" w:sz="0" w:space="0" w:color="auto"/>
            <w:right w:val="none" w:sz="0" w:space="0" w:color="auto"/>
          </w:divBdr>
        </w:div>
        <w:div w:id="929388664">
          <w:marLeft w:val="0"/>
          <w:marRight w:val="0"/>
          <w:marTop w:val="0"/>
          <w:marBottom w:val="0"/>
          <w:divBdr>
            <w:top w:val="none" w:sz="0" w:space="0" w:color="auto"/>
            <w:left w:val="none" w:sz="0" w:space="0" w:color="auto"/>
            <w:bottom w:val="none" w:sz="0" w:space="0" w:color="auto"/>
            <w:right w:val="none" w:sz="0" w:space="0" w:color="auto"/>
          </w:divBdr>
        </w:div>
        <w:div w:id="580720177">
          <w:marLeft w:val="0"/>
          <w:marRight w:val="0"/>
          <w:marTop w:val="0"/>
          <w:marBottom w:val="0"/>
          <w:divBdr>
            <w:top w:val="none" w:sz="0" w:space="0" w:color="auto"/>
            <w:left w:val="none" w:sz="0" w:space="0" w:color="auto"/>
            <w:bottom w:val="none" w:sz="0" w:space="0" w:color="auto"/>
            <w:right w:val="none" w:sz="0" w:space="0" w:color="auto"/>
          </w:divBdr>
        </w:div>
        <w:div w:id="1426923555">
          <w:marLeft w:val="0"/>
          <w:marRight w:val="0"/>
          <w:marTop w:val="0"/>
          <w:marBottom w:val="0"/>
          <w:divBdr>
            <w:top w:val="none" w:sz="0" w:space="0" w:color="auto"/>
            <w:left w:val="none" w:sz="0" w:space="0" w:color="auto"/>
            <w:bottom w:val="none" w:sz="0" w:space="0" w:color="auto"/>
            <w:right w:val="none" w:sz="0" w:space="0" w:color="auto"/>
          </w:divBdr>
        </w:div>
        <w:div w:id="8416344">
          <w:marLeft w:val="0"/>
          <w:marRight w:val="0"/>
          <w:marTop w:val="0"/>
          <w:marBottom w:val="0"/>
          <w:divBdr>
            <w:top w:val="none" w:sz="0" w:space="0" w:color="auto"/>
            <w:left w:val="none" w:sz="0" w:space="0" w:color="auto"/>
            <w:bottom w:val="none" w:sz="0" w:space="0" w:color="auto"/>
            <w:right w:val="none" w:sz="0" w:space="0" w:color="auto"/>
          </w:divBdr>
        </w:div>
        <w:div w:id="154153251">
          <w:marLeft w:val="0"/>
          <w:marRight w:val="0"/>
          <w:marTop w:val="0"/>
          <w:marBottom w:val="0"/>
          <w:divBdr>
            <w:top w:val="none" w:sz="0" w:space="0" w:color="auto"/>
            <w:left w:val="none" w:sz="0" w:space="0" w:color="auto"/>
            <w:bottom w:val="none" w:sz="0" w:space="0" w:color="auto"/>
            <w:right w:val="none" w:sz="0" w:space="0" w:color="auto"/>
          </w:divBdr>
        </w:div>
        <w:div w:id="445539305">
          <w:marLeft w:val="0"/>
          <w:marRight w:val="0"/>
          <w:marTop w:val="0"/>
          <w:marBottom w:val="0"/>
          <w:divBdr>
            <w:top w:val="none" w:sz="0" w:space="0" w:color="auto"/>
            <w:left w:val="none" w:sz="0" w:space="0" w:color="auto"/>
            <w:bottom w:val="none" w:sz="0" w:space="0" w:color="auto"/>
            <w:right w:val="none" w:sz="0" w:space="0" w:color="auto"/>
          </w:divBdr>
        </w:div>
      </w:divsChild>
    </w:div>
    <w:div w:id="126778196">
      <w:bodyDiv w:val="1"/>
      <w:marLeft w:val="0"/>
      <w:marRight w:val="0"/>
      <w:marTop w:val="0"/>
      <w:marBottom w:val="0"/>
      <w:divBdr>
        <w:top w:val="none" w:sz="0" w:space="0" w:color="auto"/>
        <w:left w:val="none" w:sz="0" w:space="0" w:color="auto"/>
        <w:bottom w:val="none" w:sz="0" w:space="0" w:color="auto"/>
        <w:right w:val="none" w:sz="0" w:space="0" w:color="auto"/>
      </w:divBdr>
      <w:divsChild>
        <w:div w:id="586426125">
          <w:marLeft w:val="0"/>
          <w:marRight w:val="0"/>
          <w:marTop w:val="0"/>
          <w:marBottom w:val="0"/>
          <w:divBdr>
            <w:top w:val="none" w:sz="0" w:space="0" w:color="auto"/>
            <w:left w:val="none" w:sz="0" w:space="0" w:color="auto"/>
            <w:bottom w:val="none" w:sz="0" w:space="0" w:color="auto"/>
            <w:right w:val="none" w:sz="0" w:space="0" w:color="auto"/>
          </w:divBdr>
        </w:div>
        <w:div w:id="606158696">
          <w:marLeft w:val="0"/>
          <w:marRight w:val="0"/>
          <w:marTop w:val="0"/>
          <w:marBottom w:val="0"/>
          <w:divBdr>
            <w:top w:val="none" w:sz="0" w:space="0" w:color="auto"/>
            <w:left w:val="none" w:sz="0" w:space="0" w:color="auto"/>
            <w:bottom w:val="none" w:sz="0" w:space="0" w:color="auto"/>
            <w:right w:val="none" w:sz="0" w:space="0" w:color="auto"/>
          </w:divBdr>
        </w:div>
        <w:div w:id="337122084">
          <w:marLeft w:val="0"/>
          <w:marRight w:val="0"/>
          <w:marTop w:val="0"/>
          <w:marBottom w:val="0"/>
          <w:divBdr>
            <w:top w:val="none" w:sz="0" w:space="0" w:color="auto"/>
            <w:left w:val="none" w:sz="0" w:space="0" w:color="auto"/>
            <w:bottom w:val="none" w:sz="0" w:space="0" w:color="auto"/>
            <w:right w:val="none" w:sz="0" w:space="0" w:color="auto"/>
          </w:divBdr>
        </w:div>
        <w:div w:id="1321351582">
          <w:marLeft w:val="0"/>
          <w:marRight w:val="0"/>
          <w:marTop w:val="0"/>
          <w:marBottom w:val="0"/>
          <w:divBdr>
            <w:top w:val="none" w:sz="0" w:space="0" w:color="auto"/>
            <w:left w:val="none" w:sz="0" w:space="0" w:color="auto"/>
            <w:bottom w:val="none" w:sz="0" w:space="0" w:color="auto"/>
            <w:right w:val="none" w:sz="0" w:space="0" w:color="auto"/>
          </w:divBdr>
        </w:div>
        <w:div w:id="2129810060">
          <w:marLeft w:val="0"/>
          <w:marRight w:val="0"/>
          <w:marTop w:val="0"/>
          <w:marBottom w:val="0"/>
          <w:divBdr>
            <w:top w:val="none" w:sz="0" w:space="0" w:color="auto"/>
            <w:left w:val="none" w:sz="0" w:space="0" w:color="auto"/>
            <w:bottom w:val="none" w:sz="0" w:space="0" w:color="auto"/>
            <w:right w:val="none" w:sz="0" w:space="0" w:color="auto"/>
          </w:divBdr>
        </w:div>
        <w:div w:id="2015062631">
          <w:marLeft w:val="0"/>
          <w:marRight w:val="0"/>
          <w:marTop w:val="0"/>
          <w:marBottom w:val="0"/>
          <w:divBdr>
            <w:top w:val="none" w:sz="0" w:space="0" w:color="auto"/>
            <w:left w:val="none" w:sz="0" w:space="0" w:color="auto"/>
            <w:bottom w:val="none" w:sz="0" w:space="0" w:color="auto"/>
            <w:right w:val="none" w:sz="0" w:space="0" w:color="auto"/>
          </w:divBdr>
        </w:div>
        <w:div w:id="588150455">
          <w:marLeft w:val="0"/>
          <w:marRight w:val="0"/>
          <w:marTop w:val="0"/>
          <w:marBottom w:val="0"/>
          <w:divBdr>
            <w:top w:val="none" w:sz="0" w:space="0" w:color="auto"/>
            <w:left w:val="none" w:sz="0" w:space="0" w:color="auto"/>
            <w:bottom w:val="none" w:sz="0" w:space="0" w:color="auto"/>
            <w:right w:val="none" w:sz="0" w:space="0" w:color="auto"/>
          </w:divBdr>
        </w:div>
      </w:divsChild>
    </w:div>
    <w:div w:id="128481535">
      <w:bodyDiv w:val="1"/>
      <w:marLeft w:val="0"/>
      <w:marRight w:val="0"/>
      <w:marTop w:val="0"/>
      <w:marBottom w:val="0"/>
      <w:divBdr>
        <w:top w:val="none" w:sz="0" w:space="0" w:color="auto"/>
        <w:left w:val="none" w:sz="0" w:space="0" w:color="auto"/>
        <w:bottom w:val="none" w:sz="0" w:space="0" w:color="auto"/>
        <w:right w:val="none" w:sz="0" w:space="0" w:color="auto"/>
      </w:divBdr>
      <w:divsChild>
        <w:div w:id="1898586705">
          <w:marLeft w:val="0"/>
          <w:marRight w:val="0"/>
          <w:marTop w:val="0"/>
          <w:marBottom w:val="0"/>
          <w:divBdr>
            <w:top w:val="none" w:sz="0" w:space="0" w:color="auto"/>
            <w:left w:val="none" w:sz="0" w:space="0" w:color="auto"/>
            <w:bottom w:val="none" w:sz="0" w:space="0" w:color="auto"/>
            <w:right w:val="none" w:sz="0" w:space="0" w:color="auto"/>
          </w:divBdr>
        </w:div>
        <w:div w:id="131866820">
          <w:marLeft w:val="0"/>
          <w:marRight w:val="0"/>
          <w:marTop w:val="0"/>
          <w:marBottom w:val="0"/>
          <w:divBdr>
            <w:top w:val="none" w:sz="0" w:space="0" w:color="auto"/>
            <w:left w:val="none" w:sz="0" w:space="0" w:color="auto"/>
            <w:bottom w:val="none" w:sz="0" w:space="0" w:color="auto"/>
            <w:right w:val="none" w:sz="0" w:space="0" w:color="auto"/>
          </w:divBdr>
        </w:div>
        <w:div w:id="35860482">
          <w:marLeft w:val="0"/>
          <w:marRight w:val="0"/>
          <w:marTop w:val="0"/>
          <w:marBottom w:val="0"/>
          <w:divBdr>
            <w:top w:val="none" w:sz="0" w:space="0" w:color="auto"/>
            <w:left w:val="none" w:sz="0" w:space="0" w:color="auto"/>
            <w:bottom w:val="none" w:sz="0" w:space="0" w:color="auto"/>
            <w:right w:val="none" w:sz="0" w:space="0" w:color="auto"/>
          </w:divBdr>
        </w:div>
        <w:div w:id="1400127599">
          <w:marLeft w:val="0"/>
          <w:marRight w:val="0"/>
          <w:marTop w:val="0"/>
          <w:marBottom w:val="0"/>
          <w:divBdr>
            <w:top w:val="none" w:sz="0" w:space="0" w:color="auto"/>
            <w:left w:val="none" w:sz="0" w:space="0" w:color="auto"/>
            <w:bottom w:val="none" w:sz="0" w:space="0" w:color="auto"/>
            <w:right w:val="none" w:sz="0" w:space="0" w:color="auto"/>
          </w:divBdr>
        </w:div>
        <w:div w:id="26031419">
          <w:marLeft w:val="0"/>
          <w:marRight w:val="0"/>
          <w:marTop w:val="0"/>
          <w:marBottom w:val="0"/>
          <w:divBdr>
            <w:top w:val="none" w:sz="0" w:space="0" w:color="auto"/>
            <w:left w:val="none" w:sz="0" w:space="0" w:color="auto"/>
            <w:bottom w:val="none" w:sz="0" w:space="0" w:color="auto"/>
            <w:right w:val="none" w:sz="0" w:space="0" w:color="auto"/>
          </w:divBdr>
        </w:div>
        <w:div w:id="954487908">
          <w:marLeft w:val="0"/>
          <w:marRight w:val="0"/>
          <w:marTop w:val="0"/>
          <w:marBottom w:val="0"/>
          <w:divBdr>
            <w:top w:val="none" w:sz="0" w:space="0" w:color="auto"/>
            <w:left w:val="none" w:sz="0" w:space="0" w:color="auto"/>
            <w:bottom w:val="none" w:sz="0" w:space="0" w:color="auto"/>
            <w:right w:val="none" w:sz="0" w:space="0" w:color="auto"/>
          </w:divBdr>
        </w:div>
        <w:div w:id="493297597">
          <w:marLeft w:val="0"/>
          <w:marRight w:val="0"/>
          <w:marTop w:val="0"/>
          <w:marBottom w:val="0"/>
          <w:divBdr>
            <w:top w:val="none" w:sz="0" w:space="0" w:color="auto"/>
            <w:left w:val="none" w:sz="0" w:space="0" w:color="auto"/>
            <w:bottom w:val="none" w:sz="0" w:space="0" w:color="auto"/>
            <w:right w:val="none" w:sz="0" w:space="0" w:color="auto"/>
          </w:divBdr>
        </w:div>
        <w:div w:id="733772024">
          <w:marLeft w:val="0"/>
          <w:marRight w:val="0"/>
          <w:marTop w:val="0"/>
          <w:marBottom w:val="0"/>
          <w:divBdr>
            <w:top w:val="none" w:sz="0" w:space="0" w:color="auto"/>
            <w:left w:val="none" w:sz="0" w:space="0" w:color="auto"/>
            <w:bottom w:val="none" w:sz="0" w:space="0" w:color="auto"/>
            <w:right w:val="none" w:sz="0" w:space="0" w:color="auto"/>
          </w:divBdr>
        </w:div>
        <w:div w:id="1767380521">
          <w:marLeft w:val="0"/>
          <w:marRight w:val="0"/>
          <w:marTop w:val="0"/>
          <w:marBottom w:val="0"/>
          <w:divBdr>
            <w:top w:val="none" w:sz="0" w:space="0" w:color="auto"/>
            <w:left w:val="none" w:sz="0" w:space="0" w:color="auto"/>
            <w:bottom w:val="none" w:sz="0" w:space="0" w:color="auto"/>
            <w:right w:val="none" w:sz="0" w:space="0" w:color="auto"/>
          </w:divBdr>
        </w:div>
        <w:div w:id="1031875750">
          <w:marLeft w:val="0"/>
          <w:marRight w:val="0"/>
          <w:marTop w:val="0"/>
          <w:marBottom w:val="0"/>
          <w:divBdr>
            <w:top w:val="none" w:sz="0" w:space="0" w:color="auto"/>
            <w:left w:val="none" w:sz="0" w:space="0" w:color="auto"/>
            <w:bottom w:val="none" w:sz="0" w:space="0" w:color="auto"/>
            <w:right w:val="none" w:sz="0" w:space="0" w:color="auto"/>
          </w:divBdr>
        </w:div>
        <w:div w:id="1929997899">
          <w:marLeft w:val="0"/>
          <w:marRight w:val="0"/>
          <w:marTop w:val="0"/>
          <w:marBottom w:val="0"/>
          <w:divBdr>
            <w:top w:val="none" w:sz="0" w:space="0" w:color="auto"/>
            <w:left w:val="none" w:sz="0" w:space="0" w:color="auto"/>
            <w:bottom w:val="none" w:sz="0" w:space="0" w:color="auto"/>
            <w:right w:val="none" w:sz="0" w:space="0" w:color="auto"/>
          </w:divBdr>
        </w:div>
        <w:div w:id="1407143334">
          <w:marLeft w:val="0"/>
          <w:marRight w:val="0"/>
          <w:marTop w:val="0"/>
          <w:marBottom w:val="0"/>
          <w:divBdr>
            <w:top w:val="none" w:sz="0" w:space="0" w:color="auto"/>
            <w:left w:val="none" w:sz="0" w:space="0" w:color="auto"/>
            <w:bottom w:val="none" w:sz="0" w:space="0" w:color="auto"/>
            <w:right w:val="none" w:sz="0" w:space="0" w:color="auto"/>
          </w:divBdr>
        </w:div>
        <w:div w:id="1727988877">
          <w:marLeft w:val="0"/>
          <w:marRight w:val="0"/>
          <w:marTop w:val="0"/>
          <w:marBottom w:val="0"/>
          <w:divBdr>
            <w:top w:val="none" w:sz="0" w:space="0" w:color="auto"/>
            <w:left w:val="none" w:sz="0" w:space="0" w:color="auto"/>
            <w:bottom w:val="none" w:sz="0" w:space="0" w:color="auto"/>
            <w:right w:val="none" w:sz="0" w:space="0" w:color="auto"/>
          </w:divBdr>
        </w:div>
        <w:div w:id="477384950">
          <w:marLeft w:val="0"/>
          <w:marRight w:val="0"/>
          <w:marTop w:val="0"/>
          <w:marBottom w:val="0"/>
          <w:divBdr>
            <w:top w:val="none" w:sz="0" w:space="0" w:color="auto"/>
            <w:left w:val="none" w:sz="0" w:space="0" w:color="auto"/>
            <w:bottom w:val="none" w:sz="0" w:space="0" w:color="auto"/>
            <w:right w:val="none" w:sz="0" w:space="0" w:color="auto"/>
          </w:divBdr>
        </w:div>
        <w:div w:id="76102263">
          <w:marLeft w:val="0"/>
          <w:marRight w:val="0"/>
          <w:marTop w:val="0"/>
          <w:marBottom w:val="0"/>
          <w:divBdr>
            <w:top w:val="none" w:sz="0" w:space="0" w:color="auto"/>
            <w:left w:val="none" w:sz="0" w:space="0" w:color="auto"/>
            <w:bottom w:val="none" w:sz="0" w:space="0" w:color="auto"/>
            <w:right w:val="none" w:sz="0" w:space="0" w:color="auto"/>
          </w:divBdr>
        </w:div>
        <w:div w:id="2039966779">
          <w:marLeft w:val="0"/>
          <w:marRight w:val="0"/>
          <w:marTop w:val="0"/>
          <w:marBottom w:val="0"/>
          <w:divBdr>
            <w:top w:val="none" w:sz="0" w:space="0" w:color="auto"/>
            <w:left w:val="none" w:sz="0" w:space="0" w:color="auto"/>
            <w:bottom w:val="none" w:sz="0" w:space="0" w:color="auto"/>
            <w:right w:val="none" w:sz="0" w:space="0" w:color="auto"/>
          </w:divBdr>
        </w:div>
        <w:div w:id="881788390">
          <w:marLeft w:val="0"/>
          <w:marRight w:val="0"/>
          <w:marTop w:val="0"/>
          <w:marBottom w:val="0"/>
          <w:divBdr>
            <w:top w:val="none" w:sz="0" w:space="0" w:color="auto"/>
            <w:left w:val="none" w:sz="0" w:space="0" w:color="auto"/>
            <w:bottom w:val="none" w:sz="0" w:space="0" w:color="auto"/>
            <w:right w:val="none" w:sz="0" w:space="0" w:color="auto"/>
          </w:divBdr>
        </w:div>
        <w:div w:id="1072772952">
          <w:marLeft w:val="0"/>
          <w:marRight w:val="0"/>
          <w:marTop w:val="0"/>
          <w:marBottom w:val="0"/>
          <w:divBdr>
            <w:top w:val="none" w:sz="0" w:space="0" w:color="auto"/>
            <w:left w:val="none" w:sz="0" w:space="0" w:color="auto"/>
            <w:bottom w:val="none" w:sz="0" w:space="0" w:color="auto"/>
            <w:right w:val="none" w:sz="0" w:space="0" w:color="auto"/>
          </w:divBdr>
        </w:div>
        <w:div w:id="1385132267">
          <w:marLeft w:val="0"/>
          <w:marRight w:val="0"/>
          <w:marTop w:val="0"/>
          <w:marBottom w:val="0"/>
          <w:divBdr>
            <w:top w:val="none" w:sz="0" w:space="0" w:color="auto"/>
            <w:left w:val="none" w:sz="0" w:space="0" w:color="auto"/>
            <w:bottom w:val="none" w:sz="0" w:space="0" w:color="auto"/>
            <w:right w:val="none" w:sz="0" w:space="0" w:color="auto"/>
          </w:divBdr>
        </w:div>
        <w:div w:id="167329509">
          <w:marLeft w:val="0"/>
          <w:marRight w:val="0"/>
          <w:marTop w:val="0"/>
          <w:marBottom w:val="0"/>
          <w:divBdr>
            <w:top w:val="none" w:sz="0" w:space="0" w:color="auto"/>
            <w:left w:val="none" w:sz="0" w:space="0" w:color="auto"/>
            <w:bottom w:val="none" w:sz="0" w:space="0" w:color="auto"/>
            <w:right w:val="none" w:sz="0" w:space="0" w:color="auto"/>
          </w:divBdr>
        </w:div>
        <w:div w:id="1750732399">
          <w:marLeft w:val="0"/>
          <w:marRight w:val="0"/>
          <w:marTop w:val="0"/>
          <w:marBottom w:val="0"/>
          <w:divBdr>
            <w:top w:val="none" w:sz="0" w:space="0" w:color="auto"/>
            <w:left w:val="none" w:sz="0" w:space="0" w:color="auto"/>
            <w:bottom w:val="none" w:sz="0" w:space="0" w:color="auto"/>
            <w:right w:val="none" w:sz="0" w:space="0" w:color="auto"/>
          </w:divBdr>
        </w:div>
        <w:div w:id="985284965">
          <w:marLeft w:val="0"/>
          <w:marRight w:val="0"/>
          <w:marTop w:val="0"/>
          <w:marBottom w:val="0"/>
          <w:divBdr>
            <w:top w:val="none" w:sz="0" w:space="0" w:color="auto"/>
            <w:left w:val="none" w:sz="0" w:space="0" w:color="auto"/>
            <w:bottom w:val="none" w:sz="0" w:space="0" w:color="auto"/>
            <w:right w:val="none" w:sz="0" w:space="0" w:color="auto"/>
          </w:divBdr>
        </w:div>
        <w:div w:id="1293251684">
          <w:marLeft w:val="0"/>
          <w:marRight w:val="0"/>
          <w:marTop w:val="0"/>
          <w:marBottom w:val="0"/>
          <w:divBdr>
            <w:top w:val="none" w:sz="0" w:space="0" w:color="auto"/>
            <w:left w:val="none" w:sz="0" w:space="0" w:color="auto"/>
            <w:bottom w:val="none" w:sz="0" w:space="0" w:color="auto"/>
            <w:right w:val="none" w:sz="0" w:space="0" w:color="auto"/>
          </w:divBdr>
        </w:div>
        <w:div w:id="1576628674">
          <w:marLeft w:val="0"/>
          <w:marRight w:val="0"/>
          <w:marTop w:val="0"/>
          <w:marBottom w:val="0"/>
          <w:divBdr>
            <w:top w:val="none" w:sz="0" w:space="0" w:color="auto"/>
            <w:left w:val="none" w:sz="0" w:space="0" w:color="auto"/>
            <w:bottom w:val="none" w:sz="0" w:space="0" w:color="auto"/>
            <w:right w:val="none" w:sz="0" w:space="0" w:color="auto"/>
          </w:divBdr>
        </w:div>
        <w:div w:id="1186291902">
          <w:marLeft w:val="0"/>
          <w:marRight w:val="0"/>
          <w:marTop w:val="0"/>
          <w:marBottom w:val="0"/>
          <w:divBdr>
            <w:top w:val="none" w:sz="0" w:space="0" w:color="auto"/>
            <w:left w:val="none" w:sz="0" w:space="0" w:color="auto"/>
            <w:bottom w:val="none" w:sz="0" w:space="0" w:color="auto"/>
            <w:right w:val="none" w:sz="0" w:space="0" w:color="auto"/>
          </w:divBdr>
        </w:div>
        <w:div w:id="1991328301">
          <w:marLeft w:val="0"/>
          <w:marRight w:val="0"/>
          <w:marTop w:val="0"/>
          <w:marBottom w:val="0"/>
          <w:divBdr>
            <w:top w:val="none" w:sz="0" w:space="0" w:color="auto"/>
            <w:left w:val="none" w:sz="0" w:space="0" w:color="auto"/>
            <w:bottom w:val="none" w:sz="0" w:space="0" w:color="auto"/>
            <w:right w:val="none" w:sz="0" w:space="0" w:color="auto"/>
          </w:divBdr>
        </w:div>
        <w:div w:id="1601529979">
          <w:marLeft w:val="0"/>
          <w:marRight w:val="0"/>
          <w:marTop w:val="0"/>
          <w:marBottom w:val="0"/>
          <w:divBdr>
            <w:top w:val="none" w:sz="0" w:space="0" w:color="auto"/>
            <w:left w:val="none" w:sz="0" w:space="0" w:color="auto"/>
            <w:bottom w:val="none" w:sz="0" w:space="0" w:color="auto"/>
            <w:right w:val="none" w:sz="0" w:space="0" w:color="auto"/>
          </w:divBdr>
        </w:div>
        <w:div w:id="1531644712">
          <w:marLeft w:val="0"/>
          <w:marRight w:val="0"/>
          <w:marTop w:val="0"/>
          <w:marBottom w:val="0"/>
          <w:divBdr>
            <w:top w:val="none" w:sz="0" w:space="0" w:color="auto"/>
            <w:left w:val="none" w:sz="0" w:space="0" w:color="auto"/>
            <w:bottom w:val="none" w:sz="0" w:space="0" w:color="auto"/>
            <w:right w:val="none" w:sz="0" w:space="0" w:color="auto"/>
          </w:divBdr>
        </w:div>
        <w:div w:id="405306507">
          <w:marLeft w:val="0"/>
          <w:marRight w:val="0"/>
          <w:marTop w:val="0"/>
          <w:marBottom w:val="0"/>
          <w:divBdr>
            <w:top w:val="none" w:sz="0" w:space="0" w:color="auto"/>
            <w:left w:val="none" w:sz="0" w:space="0" w:color="auto"/>
            <w:bottom w:val="none" w:sz="0" w:space="0" w:color="auto"/>
            <w:right w:val="none" w:sz="0" w:space="0" w:color="auto"/>
          </w:divBdr>
        </w:div>
        <w:div w:id="2113553168">
          <w:marLeft w:val="0"/>
          <w:marRight w:val="0"/>
          <w:marTop w:val="0"/>
          <w:marBottom w:val="0"/>
          <w:divBdr>
            <w:top w:val="none" w:sz="0" w:space="0" w:color="auto"/>
            <w:left w:val="none" w:sz="0" w:space="0" w:color="auto"/>
            <w:bottom w:val="none" w:sz="0" w:space="0" w:color="auto"/>
            <w:right w:val="none" w:sz="0" w:space="0" w:color="auto"/>
          </w:divBdr>
        </w:div>
        <w:div w:id="1342856781">
          <w:marLeft w:val="0"/>
          <w:marRight w:val="0"/>
          <w:marTop w:val="0"/>
          <w:marBottom w:val="0"/>
          <w:divBdr>
            <w:top w:val="none" w:sz="0" w:space="0" w:color="auto"/>
            <w:left w:val="none" w:sz="0" w:space="0" w:color="auto"/>
            <w:bottom w:val="none" w:sz="0" w:space="0" w:color="auto"/>
            <w:right w:val="none" w:sz="0" w:space="0" w:color="auto"/>
          </w:divBdr>
        </w:div>
        <w:div w:id="1554151875">
          <w:marLeft w:val="0"/>
          <w:marRight w:val="0"/>
          <w:marTop w:val="0"/>
          <w:marBottom w:val="0"/>
          <w:divBdr>
            <w:top w:val="none" w:sz="0" w:space="0" w:color="auto"/>
            <w:left w:val="none" w:sz="0" w:space="0" w:color="auto"/>
            <w:bottom w:val="none" w:sz="0" w:space="0" w:color="auto"/>
            <w:right w:val="none" w:sz="0" w:space="0" w:color="auto"/>
          </w:divBdr>
        </w:div>
        <w:div w:id="1610701286">
          <w:marLeft w:val="0"/>
          <w:marRight w:val="0"/>
          <w:marTop w:val="0"/>
          <w:marBottom w:val="0"/>
          <w:divBdr>
            <w:top w:val="none" w:sz="0" w:space="0" w:color="auto"/>
            <w:left w:val="none" w:sz="0" w:space="0" w:color="auto"/>
            <w:bottom w:val="none" w:sz="0" w:space="0" w:color="auto"/>
            <w:right w:val="none" w:sz="0" w:space="0" w:color="auto"/>
          </w:divBdr>
        </w:div>
        <w:div w:id="1646542643">
          <w:marLeft w:val="0"/>
          <w:marRight w:val="0"/>
          <w:marTop w:val="0"/>
          <w:marBottom w:val="0"/>
          <w:divBdr>
            <w:top w:val="none" w:sz="0" w:space="0" w:color="auto"/>
            <w:left w:val="none" w:sz="0" w:space="0" w:color="auto"/>
            <w:bottom w:val="none" w:sz="0" w:space="0" w:color="auto"/>
            <w:right w:val="none" w:sz="0" w:space="0" w:color="auto"/>
          </w:divBdr>
        </w:div>
        <w:div w:id="732898270">
          <w:marLeft w:val="0"/>
          <w:marRight w:val="0"/>
          <w:marTop w:val="0"/>
          <w:marBottom w:val="0"/>
          <w:divBdr>
            <w:top w:val="none" w:sz="0" w:space="0" w:color="auto"/>
            <w:left w:val="none" w:sz="0" w:space="0" w:color="auto"/>
            <w:bottom w:val="none" w:sz="0" w:space="0" w:color="auto"/>
            <w:right w:val="none" w:sz="0" w:space="0" w:color="auto"/>
          </w:divBdr>
        </w:div>
        <w:div w:id="73405507">
          <w:marLeft w:val="0"/>
          <w:marRight w:val="0"/>
          <w:marTop w:val="0"/>
          <w:marBottom w:val="0"/>
          <w:divBdr>
            <w:top w:val="none" w:sz="0" w:space="0" w:color="auto"/>
            <w:left w:val="none" w:sz="0" w:space="0" w:color="auto"/>
            <w:bottom w:val="none" w:sz="0" w:space="0" w:color="auto"/>
            <w:right w:val="none" w:sz="0" w:space="0" w:color="auto"/>
          </w:divBdr>
        </w:div>
        <w:div w:id="1663242209">
          <w:marLeft w:val="0"/>
          <w:marRight w:val="0"/>
          <w:marTop w:val="0"/>
          <w:marBottom w:val="0"/>
          <w:divBdr>
            <w:top w:val="none" w:sz="0" w:space="0" w:color="auto"/>
            <w:left w:val="none" w:sz="0" w:space="0" w:color="auto"/>
            <w:bottom w:val="none" w:sz="0" w:space="0" w:color="auto"/>
            <w:right w:val="none" w:sz="0" w:space="0" w:color="auto"/>
          </w:divBdr>
        </w:div>
        <w:div w:id="1149514830">
          <w:marLeft w:val="0"/>
          <w:marRight w:val="0"/>
          <w:marTop w:val="0"/>
          <w:marBottom w:val="0"/>
          <w:divBdr>
            <w:top w:val="none" w:sz="0" w:space="0" w:color="auto"/>
            <w:left w:val="none" w:sz="0" w:space="0" w:color="auto"/>
            <w:bottom w:val="none" w:sz="0" w:space="0" w:color="auto"/>
            <w:right w:val="none" w:sz="0" w:space="0" w:color="auto"/>
          </w:divBdr>
        </w:div>
        <w:div w:id="533806660">
          <w:marLeft w:val="0"/>
          <w:marRight w:val="0"/>
          <w:marTop w:val="0"/>
          <w:marBottom w:val="0"/>
          <w:divBdr>
            <w:top w:val="none" w:sz="0" w:space="0" w:color="auto"/>
            <w:left w:val="none" w:sz="0" w:space="0" w:color="auto"/>
            <w:bottom w:val="none" w:sz="0" w:space="0" w:color="auto"/>
            <w:right w:val="none" w:sz="0" w:space="0" w:color="auto"/>
          </w:divBdr>
        </w:div>
        <w:div w:id="1476024493">
          <w:marLeft w:val="0"/>
          <w:marRight w:val="0"/>
          <w:marTop w:val="0"/>
          <w:marBottom w:val="0"/>
          <w:divBdr>
            <w:top w:val="none" w:sz="0" w:space="0" w:color="auto"/>
            <w:left w:val="none" w:sz="0" w:space="0" w:color="auto"/>
            <w:bottom w:val="none" w:sz="0" w:space="0" w:color="auto"/>
            <w:right w:val="none" w:sz="0" w:space="0" w:color="auto"/>
          </w:divBdr>
        </w:div>
        <w:div w:id="163395298">
          <w:marLeft w:val="0"/>
          <w:marRight w:val="0"/>
          <w:marTop w:val="0"/>
          <w:marBottom w:val="0"/>
          <w:divBdr>
            <w:top w:val="none" w:sz="0" w:space="0" w:color="auto"/>
            <w:left w:val="none" w:sz="0" w:space="0" w:color="auto"/>
            <w:bottom w:val="none" w:sz="0" w:space="0" w:color="auto"/>
            <w:right w:val="none" w:sz="0" w:space="0" w:color="auto"/>
          </w:divBdr>
        </w:div>
        <w:div w:id="78253042">
          <w:marLeft w:val="0"/>
          <w:marRight w:val="0"/>
          <w:marTop w:val="0"/>
          <w:marBottom w:val="0"/>
          <w:divBdr>
            <w:top w:val="none" w:sz="0" w:space="0" w:color="auto"/>
            <w:left w:val="none" w:sz="0" w:space="0" w:color="auto"/>
            <w:bottom w:val="none" w:sz="0" w:space="0" w:color="auto"/>
            <w:right w:val="none" w:sz="0" w:space="0" w:color="auto"/>
          </w:divBdr>
        </w:div>
        <w:div w:id="1082601842">
          <w:marLeft w:val="0"/>
          <w:marRight w:val="0"/>
          <w:marTop w:val="0"/>
          <w:marBottom w:val="0"/>
          <w:divBdr>
            <w:top w:val="none" w:sz="0" w:space="0" w:color="auto"/>
            <w:left w:val="none" w:sz="0" w:space="0" w:color="auto"/>
            <w:bottom w:val="none" w:sz="0" w:space="0" w:color="auto"/>
            <w:right w:val="none" w:sz="0" w:space="0" w:color="auto"/>
          </w:divBdr>
        </w:div>
        <w:div w:id="2013556868">
          <w:marLeft w:val="0"/>
          <w:marRight w:val="0"/>
          <w:marTop w:val="0"/>
          <w:marBottom w:val="0"/>
          <w:divBdr>
            <w:top w:val="none" w:sz="0" w:space="0" w:color="auto"/>
            <w:left w:val="none" w:sz="0" w:space="0" w:color="auto"/>
            <w:bottom w:val="none" w:sz="0" w:space="0" w:color="auto"/>
            <w:right w:val="none" w:sz="0" w:space="0" w:color="auto"/>
          </w:divBdr>
        </w:div>
        <w:div w:id="242371320">
          <w:marLeft w:val="0"/>
          <w:marRight w:val="0"/>
          <w:marTop w:val="0"/>
          <w:marBottom w:val="0"/>
          <w:divBdr>
            <w:top w:val="none" w:sz="0" w:space="0" w:color="auto"/>
            <w:left w:val="none" w:sz="0" w:space="0" w:color="auto"/>
            <w:bottom w:val="none" w:sz="0" w:space="0" w:color="auto"/>
            <w:right w:val="none" w:sz="0" w:space="0" w:color="auto"/>
          </w:divBdr>
        </w:div>
        <w:div w:id="912203765">
          <w:marLeft w:val="0"/>
          <w:marRight w:val="0"/>
          <w:marTop w:val="0"/>
          <w:marBottom w:val="0"/>
          <w:divBdr>
            <w:top w:val="none" w:sz="0" w:space="0" w:color="auto"/>
            <w:left w:val="none" w:sz="0" w:space="0" w:color="auto"/>
            <w:bottom w:val="none" w:sz="0" w:space="0" w:color="auto"/>
            <w:right w:val="none" w:sz="0" w:space="0" w:color="auto"/>
          </w:divBdr>
        </w:div>
      </w:divsChild>
    </w:div>
    <w:div w:id="136802269">
      <w:bodyDiv w:val="1"/>
      <w:marLeft w:val="0"/>
      <w:marRight w:val="0"/>
      <w:marTop w:val="0"/>
      <w:marBottom w:val="0"/>
      <w:divBdr>
        <w:top w:val="none" w:sz="0" w:space="0" w:color="auto"/>
        <w:left w:val="none" w:sz="0" w:space="0" w:color="auto"/>
        <w:bottom w:val="none" w:sz="0" w:space="0" w:color="auto"/>
        <w:right w:val="none" w:sz="0" w:space="0" w:color="auto"/>
      </w:divBdr>
      <w:divsChild>
        <w:div w:id="1801724138">
          <w:marLeft w:val="0"/>
          <w:marRight w:val="0"/>
          <w:marTop w:val="0"/>
          <w:marBottom w:val="0"/>
          <w:divBdr>
            <w:top w:val="none" w:sz="0" w:space="0" w:color="auto"/>
            <w:left w:val="none" w:sz="0" w:space="0" w:color="auto"/>
            <w:bottom w:val="none" w:sz="0" w:space="0" w:color="auto"/>
            <w:right w:val="none" w:sz="0" w:space="0" w:color="auto"/>
          </w:divBdr>
        </w:div>
        <w:div w:id="1291934301">
          <w:marLeft w:val="0"/>
          <w:marRight w:val="0"/>
          <w:marTop w:val="0"/>
          <w:marBottom w:val="0"/>
          <w:divBdr>
            <w:top w:val="none" w:sz="0" w:space="0" w:color="auto"/>
            <w:left w:val="none" w:sz="0" w:space="0" w:color="auto"/>
            <w:bottom w:val="none" w:sz="0" w:space="0" w:color="auto"/>
            <w:right w:val="none" w:sz="0" w:space="0" w:color="auto"/>
          </w:divBdr>
        </w:div>
        <w:div w:id="1010717219">
          <w:marLeft w:val="0"/>
          <w:marRight w:val="0"/>
          <w:marTop w:val="0"/>
          <w:marBottom w:val="0"/>
          <w:divBdr>
            <w:top w:val="none" w:sz="0" w:space="0" w:color="auto"/>
            <w:left w:val="none" w:sz="0" w:space="0" w:color="auto"/>
            <w:bottom w:val="none" w:sz="0" w:space="0" w:color="auto"/>
            <w:right w:val="none" w:sz="0" w:space="0" w:color="auto"/>
          </w:divBdr>
        </w:div>
        <w:div w:id="438573416">
          <w:marLeft w:val="0"/>
          <w:marRight w:val="0"/>
          <w:marTop w:val="0"/>
          <w:marBottom w:val="0"/>
          <w:divBdr>
            <w:top w:val="none" w:sz="0" w:space="0" w:color="auto"/>
            <w:left w:val="none" w:sz="0" w:space="0" w:color="auto"/>
            <w:bottom w:val="none" w:sz="0" w:space="0" w:color="auto"/>
            <w:right w:val="none" w:sz="0" w:space="0" w:color="auto"/>
          </w:divBdr>
        </w:div>
        <w:div w:id="977341507">
          <w:marLeft w:val="0"/>
          <w:marRight w:val="0"/>
          <w:marTop w:val="0"/>
          <w:marBottom w:val="0"/>
          <w:divBdr>
            <w:top w:val="none" w:sz="0" w:space="0" w:color="auto"/>
            <w:left w:val="none" w:sz="0" w:space="0" w:color="auto"/>
            <w:bottom w:val="none" w:sz="0" w:space="0" w:color="auto"/>
            <w:right w:val="none" w:sz="0" w:space="0" w:color="auto"/>
          </w:divBdr>
        </w:div>
        <w:div w:id="1978604437">
          <w:marLeft w:val="0"/>
          <w:marRight w:val="0"/>
          <w:marTop w:val="0"/>
          <w:marBottom w:val="0"/>
          <w:divBdr>
            <w:top w:val="none" w:sz="0" w:space="0" w:color="auto"/>
            <w:left w:val="none" w:sz="0" w:space="0" w:color="auto"/>
            <w:bottom w:val="none" w:sz="0" w:space="0" w:color="auto"/>
            <w:right w:val="none" w:sz="0" w:space="0" w:color="auto"/>
          </w:divBdr>
        </w:div>
        <w:div w:id="628558953">
          <w:marLeft w:val="0"/>
          <w:marRight w:val="0"/>
          <w:marTop w:val="0"/>
          <w:marBottom w:val="0"/>
          <w:divBdr>
            <w:top w:val="none" w:sz="0" w:space="0" w:color="auto"/>
            <w:left w:val="none" w:sz="0" w:space="0" w:color="auto"/>
            <w:bottom w:val="none" w:sz="0" w:space="0" w:color="auto"/>
            <w:right w:val="none" w:sz="0" w:space="0" w:color="auto"/>
          </w:divBdr>
        </w:div>
        <w:div w:id="887759149">
          <w:marLeft w:val="0"/>
          <w:marRight w:val="0"/>
          <w:marTop w:val="0"/>
          <w:marBottom w:val="0"/>
          <w:divBdr>
            <w:top w:val="none" w:sz="0" w:space="0" w:color="auto"/>
            <w:left w:val="none" w:sz="0" w:space="0" w:color="auto"/>
            <w:bottom w:val="none" w:sz="0" w:space="0" w:color="auto"/>
            <w:right w:val="none" w:sz="0" w:space="0" w:color="auto"/>
          </w:divBdr>
        </w:div>
        <w:div w:id="1549105661">
          <w:marLeft w:val="0"/>
          <w:marRight w:val="0"/>
          <w:marTop w:val="0"/>
          <w:marBottom w:val="0"/>
          <w:divBdr>
            <w:top w:val="none" w:sz="0" w:space="0" w:color="auto"/>
            <w:left w:val="none" w:sz="0" w:space="0" w:color="auto"/>
            <w:bottom w:val="none" w:sz="0" w:space="0" w:color="auto"/>
            <w:right w:val="none" w:sz="0" w:space="0" w:color="auto"/>
          </w:divBdr>
        </w:div>
        <w:div w:id="473841036">
          <w:marLeft w:val="0"/>
          <w:marRight w:val="0"/>
          <w:marTop w:val="0"/>
          <w:marBottom w:val="0"/>
          <w:divBdr>
            <w:top w:val="none" w:sz="0" w:space="0" w:color="auto"/>
            <w:left w:val="none" w:sz="0" w:space="0" w:color="auto"/>
            <w:bottom w:val="none" w:sz="0" w:space="0" w:color="auto"/>
            <w:right w:val="none" w:sz="0" w:space="0" w:color="auto"/>
          </w:divBdr>
        </w:div>
        <w:div w:id="765805928">
          <w:marLeft w:val="0"/>
          <w:marRight w:val="0"/>
          <w:marTop w:val="0"/>
          <w:marBottom w:val="0"/>
          <w:divBdr>
            <w:top w:val="none" w:sz="0" w:space="0" w:color="auto"/>
            <w:left w:val="none" w:sz="0" w:space="0" w:color="auto"/>
            <w:bottom w:val="none" w:sz="0" w:space="0" w:color="auto"/>
            <w:right w:val="none" w:sz="0" w:space="0" w:color="auto"/>
          </w:divBdr>
        </w:div>
        <w:div w:id="997460547">
          <w:marLeft w:val="0"/>
          <w:marRight w:val="0"/>
          <w:marTop w:val="0"/>
          <w:marBottom w:val="0"/>
          <w:divBdr>
            <w:top w:val="none" w:sz="0" w:space="0" w:color="auto"/>
            <w:left w:val="none" w:sz="0" w:space="0" w:color="auto"/>
            <w:bottom w:val="none" w:sz="0" w:space="0" w:color="auto"/>
            <w:right w:val="none" w:sz="0" w:space="0" w:color="auto"/>
          </w:divBdr>
        </w:div>
        <w:div w:id="1156072388">
          <w:marLeft w:val="0"/>
          <w:marRight w:val="0"/>
          <w:marTop w:val="0"/>
          <w:marBottom w:val="0"/>
          <w:divBdr>
            <w:top w:val="none" w:sz="0" w:space="0" w:color="auto"/>
            <w:left w:val="none" w:sz="0" w:space="0" w:color="auto"/>
            <w:bottom w:val="none" w:sz="0" w:space="0" w:color="auto"/>
            <w:right w:val="none" w:sz="0" w:space="0" w:color="auto"/>
          </w:divBdr>
        </w:div>
        <w:div w:id="1390107158">
          <w:marLeft w:val="0"/>
          <w:marRight w:val="0"/>
          <w:marTop w:val="0"/>
          <w:marBottom w:val="0"/>
          <w:divBdr>
            <w:top w:val="none" w:sz="0" w:space="0" w:color="auto"/>
            <w:left w:val="none" w:sz="0" w:space="0" w:color="auto"/>
            <w:bottom w:val="none" w:sz="0" w:space="0" w:color="auto"/>
            <w:right w:val="none" w:sz="0" w:space="0" w:color="auto"/>
          </w:divBdr>
        </w:div>
        <w:div w:id="409622565">
          <w:marLeft w:val="0"/>
          <w:marRight w:val="0"/>
          <w:marTop w:val="0"/>
          <w:marBottom w:val="0"/>
          <w:divBdr>
            <w:top w:val="none" w:sz="0" w:space="0" w:color="auto"/>
            <w:left w:val="none" w:sz="0" w:space="0" w:color="auto"/>
            <w:bottom w:val="none" w:sz="0" w:space="0" w:color="auto"/>
            <w:right w:val="none" w:sz="0" w:space="0" w:color="auto"/>
          </w:divBdr>
        </w:div>
        <w:div w:id="715619035">
          <w:marLeft w:val="0"/>
          <w:marRight w:val="0"/>
          <w:marTop w:val="0"/>
          <w:marBottom w:val="0"/>
          <w:divBdr>
            <w:top w:val="none" w:sz="0" w:space="0" w:color="auto"/>
            <w:left w:val="none" w:sz="0" w:space="0" w:color="auto"/>
            <w:bottom w:val="none" w:sz="0" w:space="0" w:color="auto"/>
            <w:right w:val="none" w:sz="0" w:space="0" w:color="auto"/>
          </w:divBdr>
        </w:div>
        <w:div w:id="1483741769">
          <w:marLeft w:val="0"/>
          <w:marRight w:val="0"/>
          <w:marTop w:val="0"/>
          <w:marBottom w:val="0"/>
          <w:divBdr>
            <w:top w:val="none" w:sz="0" w:space="0" w:color="auto"/>
            <w:left w:val="none" w:sz="0" w:space="0" w:color="auto"/>
            <w:bottom w:val="none" w:sz="0" w:space="0" w:color="auto"/>
            <w:right w:val="none" w:sz="0" w:space="0" w:color="auto"/>
          </w:divBdr>
        </w:div>
        <w:div w:id="1715958813">
          <w:marLeft w:val="0"/>
          <w:marRight w:val="0"/>
          <w:marTop w:val="0"/>
          <w:marBottom w:val="0"/>
          <w:divBdr>
            <w:top w:val="none" w:sz="0" w:space="0" w:color="auto"/>
            <w:left w:val="none" w:sz="0" w:space="0" w:color="auto"/>
            <w:bottom w:val="none" w:sz="0" w:space="0" w:color="auto"/>
            <w:right w:val="none" w:sz="0" w:space="0" w:color="auto"/>
          </w:divBdr>
        </w:div>
        <w:div w:id="769665297">
          <w:marLeft w:val="0"/>
          <w:marRight w:val="0"/>
          <w:marTop w:val="0"/>
          <w:marBottom w:val="0"/>
          <w:divBdr>
            <w:top w:val="none" w:sz="0" w:space="0" w:color="auto"/>
            <w:left w:val="none" w:sz="0" w:space="0" w:color="auto"/>
            <w:bottom w:val="none" w:sz="0" w:space="0" w:color="auto"/>
            <w:right w:val="none" w:sz="0" w:space="0" w:color="auto"/>
          </w:divBdr>
        </w:div>
        <w:div w:id="111900624">
          <w:marLeft w:val="0"/>
          <w:marRight w:val="0"/>
          <w:marTop w:val="0"/>
          <w:marBottom w:val="0"/>
          <w:divBdr>
            <w:top w:val="none" w:sz="0" w:space="0" w:color="auto"/>
            <w:left w:val="none" w:sz="0" w:space="0" w:color="auto"/>
            <w:bottom w:val="none" w:sz="0" w:space="0" w:color="auto"/>
            <w:right w:val="none" w:sz="0" w:space="0" w:color="auto"/>
          </w:divBdr>
        </w:div>
      </w:divsChild>
    </w:div>
    <w:div w:id="151217128">
      <w:bodyDiv w:val="1"/>
      <w:marLeft w:val="0"/>
      <w:marRight w:val="0"/>
      <w:marTop w:val="0"/>
      <w:marBottom w:val="0"/>
      <w:divBdr>
        <w:top w:val="none" w:sz="0" w:space="0" w:color="auto"/>
        <w:left w:val="none" w:sz="0" w:space="0" w:color="auto"/>
        <w:bottom w:val="none" w:sz="0" w:space="0" w:color="auto"/>
        <w:right w:val="none" w:sz="0" w:space="0" w:color="auto"/>
      </w:divBdr>
    </w:div>
    <w:div w:id="151680627">
      <w:bodyDiv w:val="1"/>
      <w:marLeft w:val="0"/>
      <w:marRight w:val="0"/>
      <w:marTop w:val="0"/>
      <w:marBottom w:val="0"/>
      <w:divBdr>
        <w:top w:val="none" w:sz="0" w:space="0" w:color="auto"/>
        <w:left w:val="none" w:sz="0" w:space="0" w:color="auto"/>
        <w:bottom w:val="none" w:sz="0" w:space="0" w:color="auto"/>
        <w:right w:val="none" w:sz="0" w:space="0" w:color="auto"/>
      </w:divBdr>
    </w:div>
    <w:div w:id="163671323">
      <w:bodyDiv w:val="1"/>
      <w:marLeft w:val="0"/>
      <w:marRight w:val="0"/>
      <w:marTop w:val="0"/>
      <w:marBottom w:val="0"/>
      <w:divBdr>
        <w:top w:val="none" w:sz="0" w:space="0" w:color="auto"/>
        <w:left w:val="none" w:sz="0" w:space="0" w:color="auto"/>
        <w:bottom w:val="none" w:sz="0" w:space="0" w:color="auto"/>
        <w:right w:val="none" w:sz="0" w:space="0" w:color="auto"/>
      </w:divBdr>
    </w:div>
    <w:div w:id="165678658">
      <w:bodyDiv w:val="1"/>
      <w:marLeft w:val="0"/>
      <w:marRight w:val="0"/>
      <w:marTop w:val="0"/>
      <w:marBottom w:val="0"/>
      <w:divBdr>
        <w:top w:val="none" w:sz="0" w:space="0" w:color="auto"/>
        <w:left w:val="none" w:sz="0" w:space="0" w:color="auto"/>
        <w:bottom w:val="none" w:sz="0" w:space="0" w:color="auto"/>
        <w:right w:val="none" w:sz="0" w:space="0" w:color="auto"/>
      </w:divBdr>
    </w:div>
    <w:div w:id="171378386">
      <w:bodyDiv w:val="1"/>
      <w:marLeft w:val="0"/>
      <w:marRight w:val="0"/>
      <w:marTop w:val="0"/>
      <w:marBottom w:val="0"/>
      <w:divBdr>
        <w:top w:val="none" w:sz="0" w:space="0" w:color="auto"/>
        <w:left w:val="none" w:sz="0" w:space="0" w:color="auto"/>
        <w:bottom w:val="none" w:sz="0" w:space="0" w:color="auto"/>
        <w:right w:val="none" w:sz="0" w:space="0" w:color="auto"/>
      </w:divBdr>
      <w:divsChild>
        <w:div w:id="1823307170">
          <w:marLeft w:val="0"/>
          <w:marRight w:val="0"/>
          <w:marTop w:val="0"/>
          <w:marBottom w:val="0"/>
          <w:divBdr>
            <w:top w:val="none" w:sz="0" w:space="0" w:color="auto"/>
            <w:left w:val="none" w:sz="0" w:space="0" w:color="auto"/>
            <w:bottom w:val="none" w:sz="0" w:space="0" w:color="auto"/>
            <w:right w:val="none" w:sz="0" w:space="0" w:color="auto"/>
          </w:divBdr>
        </w:div>
        <w:div w:id="1616257200">
          <w:marLeft w:val="0"/>
          <w:marRight w:val="0"/>
          <w:marTop w:val="0"/>
          <w:marBottom w:val="0"/>
          <w:divBdr>
            <w:top w:val="none" w:sz="0" w:space="0" w:color="auto"/>
            <w:left w:val="none" w:sz="0" w:space="0" w:color="auto"/>
            <w:bottom w:val="none" w:sz="0" w:space="0" w:color="auto"/>
            <w:right w:val="none" w:sz="0" w:space="0" w:color="auto"/>
          </w:divBdr>
        </w:div>
        <w:div w:id="520317846">
          <w:marLeft w:val="0"/>
          <w:marRight w:val="0"/>
          <w:marTop w:val="0"/>
          <w:marBottom w:val="0"/>
          <w:divBdr>
            <w:top w:val="none" w:sz="0" w:space="0" w:color="auto"/>
            <w:left w:val="none" w:sz="0" w:space="0" w:color="auto"/>
            <w:bottom w:val="none" w:sz="0" w:space="0" w:color="auto"/>
            <w:right w:val="none" w:sz="0" w:space="0" w:color="auto"/>
          </w:divBdr>
        </w:div>
        <w:div w:id="2130783602">
          <w:marLeft w:val="0"/>
          <w:marRight w:val="0"/>
          <w:marTop w:val="0"/>
          <w:marBottom w:val="0"/>
          <w:divBdr>
            <w:top w:val="none" w:sz="0" w:space="0" w:color="auto"/>
            <w:left w:val="none" w:sz="0" w:space="0" w:color="auto"/>
            <w:bottom w:val="none" w:sz="0" w:space="0" w:color="auto"/>
            <w:right w:val="none" w:sz="0" w:space="0" w:color="auto"/>
          </w:divBdr>
        </w:div>
        <w:div w:id="1975871055">
          <w:marLeft w:val="0"/>
          <w:marRight w:val="0"/>
          <w:marTop w:val="0"/>
          <w:marBottom w:val="0"/>
          <w:divBdr>
            <w:top w:val="none" w:sz="0" w:space="0" w:color="auto"/>
            <w:left w:val="none" w:sz="0" w:space="0" w:color="auto"/>
            <w:bottom w:val="none" w:sz="0" w:space="0" w:color="auto"/>
            <w:right w:val="none" w:sz="0" w:space="0" w:color="auto"/>
          </w:divBdr>
        </w:div>
        <w:div w:id="2137290953">
          <w:marLeft w:val="0"/>
          <w:marRight w:val="0"/>
          <w:marTop w:val="0"/>
          <w:marBottom w:val="0"/>
          <w:divBdr>
            <w:top w:val="none" w:sz="0" w:space="0" w:color="auto"/>
            <w:left w:val="none" w:sz="0" w:space="0" w:color="auto"/>
            <w:bottom w:val="none" w:sz="0" w:space="0" w:color="auto"/>
            <w:right w:val="none" w:sz="0" w:space="0" w:color="auto"/>
          </w:divBdr>
        </w:div>
        <w:div w:id="1439135591">
          <w:marLeft w:val="0"/>
          <w:marRight w:val="0"/>
          <w:marTop w:val="0"/>
          <w:marBottom w:val="0"/>
          <w:divBdr>
            <w:top w:val="none" w:sz="0" w:space="0" w:color="auto"/>
            <w:left w:val="none" w:sz="0" w:space="0" w:color="auto"/>
            <w:bottom w:val="none" w:sz="0" w:space="0" w:color="auto"/>
            <w:right w:val="none" w:sz="0" w:space="0" w:color="auto"/>
          </w:divBdr>
        </w:div>
        <w:div w:id="1677918439">
          <w:marLeft w:val="0"/>
          <w:marRight w:val="0"/>
          <w:marTop w:val="0"/>
          <w:marBottom w:val="0"/>
          <w:divBdr>
            <w:top w:val="none" w:sz="0" w:space="0" w:color="auto"/>
            <w:left w:val="none" w:sz="0" w:space="0" w:color="auto"/>
            <w:bottom w:val="none" w:sz="0" w:space="0" w:color="auto"/>
            <w:right w:val="none" w:sz="0" w:space="0" w:color="auto"/>
          </w:divBdr>
        </w:div>
        <w:div w:id="825167845">
          <w:marLeft w:val="0"/>
          <w:marRight w:val="0"/>
          <w:marTop w:val="0"/>
          <w:marBottom w:val="0"/>
          <w:divBdr>
            <w:top w:val="none" w:sz="0" w:space="0" w:color="auto"/>
            <w:left w:val="none" w:sz="0" w:space="0" w:color="auto"/>
            <w:bottom w:val="none" w:sz="0" w:space="0" w:color="auto"/>
            <w:right w:val="none" w:sz="0" w:space="0" w:color="auto"/>
          </w:divBdr>
        </w:div>
        <w:div w:id="1502768186">
          <w:marLeft w:val="0"/>
          <w:marRight w:val="0"/>
          <w:marTop w:val="0"/>
          <w:marBottom w:val="0"/>
          <w:divBdr>
            <w:top w:val="none" w:sz="0" w:space="0" w:color="auto"/>
            <w:left w:val="none" w:sz="0" w:space="0" w:color="auto"/>
            <w:bottom w:val="none" w:sz="0" w:space="0" w:color="auto"/>
            <w:right w:val="none" w:sz="0" w:space="0" w:color="auto"/>
          </w:divBdr>
        </w:div>
        <w:div w:id="280840488">
          <w:marLeft w:val="0"/>
          <w:marRight w:val="0"/>
          <w:marTop w:val="0"/>
          <w:marBottom w:val="0"/>
          <w:divBdr>
            <w:top w:val="none" w:sz="0" w:space="0" w:color="auto"/>
            <w:left w:val="none" w:sz="0" w:space="0" w:color="auto"/>
            <w:bottom w:val="none" w:sz="0" w:space="0" w:color="auto"/>
            <w:right w:val="none" w:sz="0" w:space="0" w:color="auto"/>
          </w:divBdr>
        </w:div>
        <w:div w:id="466245776">
          <w:marLeft w:val="0"/>
          <w:marRight w:val="0"/>
          <w:marTop w:val="0"/>
          <w:marBottom w:val="0"/>
          <w:divBdr>
            <w:top w:val="none" w:sz="0" w:space="0" w:color="auto"/>
            <w:left w:val="none" w:sz="0" w:space="0" w:color="auto"/>
            <w:bottom w:val="none" w:sz="0" w:space="0" w:color="auto"/>
            <w:right w:val="none" w:sz="0" w:space="0" w:color="auto"/>
          </w:divBdr>
        </w:div>
        <w:div w:id="643703254">
          <w:marLeft w:val="0"/>
          <w:marRight w:val="0"/>
          <w:marTop w:val="0"/>
          <w:marBottom w:val="0"/>
          <w:divBdr>
            <w:top w:val="none" w:sz="0" w:space="0" w:color="auto"/>
            <w:left w:val="none" w:sz="0" w:space="0" w:color="auto"/>
            <w:bottom w:val="none" w:sz="0" w:space="0" w:color="auto"/>
            <w:right w:val="none" w:sz="0" w:space="0" w:color="auto"/>
          </w:divBdr>
        </w:div>
        <w:div w:id="738676286">
          <w:marLeft w:val="0"/>
          <w:marRight w:val="0"/>
          <w:marTop w:val="0"/>
          <w:marBottom w:val="0"/>
          <w:divBdr>
            <w:top w:val="none" w:sz="0" w:space="0" w:color="auto"/>
            <w:left w:val="none" w:sz="0" w:space="0" w:color="auto"/>
            <w:bottom w:val="none" w:sz="0" w:space="0" w:color="auto"/>
            <w:right w:val="none" w:sz="0" w:space="0" w:color="auto"/>
          </w:divBdr>
        </w:div>
        <w:div w:id="1031492539">
          <w:marLeft w:val="0"/>
          <w:marRight w:val="0"/>
          <w:marTop w:val="0"/>
          <w:marBottom w:val="0"/>
          <w:divBdr>
            <w:top w:val="none" w:sz="0" w:space="0" w:color="auto"/>
            <w:left w:val="none" w:sz="0" w:space="0" w:color="auto"/>
            <w:bottom w:val="none" w:sz="0" w:space="0" w:color="auto"/>
            <w:right w:val="none" w:sz="0" w:space="0" w:color="auto"/>
          </w:divBdr>
        </w:div>
        <w:div w:id="1347711412">
          <w:marLeft w:val="0"/>
          <w:marRight w:val="0"/>
          <w:marTop w:val="0"/>
          <w:marBottom w:val="0"/>
          <w:divBdr>
            <w:top w:val="none" w:sz="0" w:space="0" w:color="auto"/>
            <w:left w:val="none" w:sz="0" w:space="0" w:color="auto"/>
            <w:bottom w:val="none" w:sz="0" w:space="0" w:color="auto"/>
            <w:right w:val="none" w:sz="0" w:space="0" w:color="auto"/>
          </w:divBdr>
        </w:div>
        <w:div w:id="1105538601">
          <w:marLeft w:val="0"/>
          <w:marRight w:val="0"/>
          <w:marTop w:val="0"/>
          <w:marBottom w:val="0"/>
          <w:divBdr>
            <w:top w:val="none" w:sz="0" w:space="0" w:color="auto"/>
            <w:left w:val="none" w:sz="0" w:space="0" w:color="auto"/>
            <w:bottom w:val="none" w:sz="0" w:space="0" w:color="auto"/>
            <w:right w:val="none" w:sz="0" w:space="0" w:color="auto"/>
          </w:divBdr>
        </w:div>
        <w:div w:id="2144618391">
          <w:marLeft w:val="0"/>
          <w:marRight w:val="0"/>
          <w:marTop w:val="0"/>
          <w:marBottom w:val="0"/>
          <w:divBdr>
            <w:top w:val="none" w:sz="0" w:space="0" w:color="auto"/>
            <w:left w:val="none" w:sz="0" w:space="0" w:color="auto"/>
            <w:bottom w:val="none" w:sz="0" w:space="0" w:color="auto"/>
            <w:right w:val="none" w:sz="0" w:space="0" w:color="auto"/>
          </w:divBdr>
        </w:div>
        <w:div w:id="364789770">
          <w:marLeft w:val="0"/>
          <w:marRight w:val="0"/>
          <w:marTop w:val="0"/>
          <w:marBottom w:val="0"/>
          <w:divBdr>
            <w:top w:val="none" w:sz="0" w:space="0" w:color="auto"/>
            <w:left w:val="none" w:sz="0" w:space="0" w:color="auto"/>
            <w:bottom w:val="none" w:sz="0" w:space="0" w:color="auto"/>
            <w:right w:val="none" w:sz="0" w:space="0" w:color="auto"/>
          </w:divBdr>
        </w:div>
        <w:div w:id="1546679294">
          <w:marLeft w:val="0"/>
          <w:marRight w:val="0"/>
          <w:marTop w:val="0"/>
          <w:marBottom w:val="0"/>
          <w:divBdr>
            <w:top w:val="none" w:sz="0" w:space="0" w:color="auto"/>
            <w:left w:val="none" w:sz="0" w:space="0" w:color="auto"/>
            <w:bottom w:val="none" w:sz="0" w:space="0" w:color="auto"/>
            <w:right w:val="none" w:sz="0" w:space="0" w:color="auto"/>
          </w:divBdr>
        </w:div>
        <w:div w:id="45686302">
          <w:marLeft w:val="0"/>
          <w:marRight w:val="0"/>
          <w:marTop w:val="0"/>
          <w:marBottom w:val="0"/>
          <w:divBdr>
            <w:top w:val="none" w:sz="0" w:space="0" w:color="auto"/>
            <w:left w:val="none" w:sz="0" w:space="0" w:color="auto"/>
            <w:bottom w:val="none" w:sz="0" w:space="0" w:color="auto"/>
            <w:right w:val="none" w:sz="0" w:space="0" w:color="auto"/>
          </w:divBdr>
        </w:div>
        <w:div w:id="2095932178">
          <w:marLeft w:val="0"/>
          <w:marRight w:val="0"/>
          <w:marTop w:val="0"/>
          <w:marBottom w:val="0"/>
          <w:divBdr>
            <w:top w:val="none" w:sz="0" w:space="0" w:color="auto"/>
            <w:left w:val="none" w:sz="0" w:space="0" w:color="auto"/>
            <w:bottom w:val="none" w:sz="0" w:space="0" w:color="auto"/>
            <w:right w:val="none" w:sz="0" w:space="0" w:color="auto"/>
          </w:divBdr>
        </w:div>
        <w:div w:id="1139225414">
          <w:marLeft w:val="0"/>
          <w:marRight w:val="0"/>
          <w:marTop w:val="0"/>
          <w:marBottom w:val="0"/>
          <w:divBdr>
            <w:top w:val="none" w:sz="0" w:space="0" w:color="auto"/>
            <w:left w:val="none" w:sz="0" w:space="0" w:color="auto"/>
            <w:bottom w:val="none" w:sz="0" w:space="0" w:color="auto"/>
            <w:right w:val="none" w:sz="0" w:space="0" w:color="auto"/>
          </w:divBdr>
        </w:div>
        <w:div w:id="720979816">
          <w:marLeft w:val="0"/>
          <w:marRight w:val="0"/>
          <w:marTop w:val="0"/>
          <w:marBottom w:val="0"/>
          <w:divBdr>
            <w:top w:val="none" w:sz="0" w:space="0" w:color="auto"/>
            <w:left w:val="none" w:sz="0" w:space="0" w:color="auto"/>
            <w:bottom w:val="none" w:sz="0" w:space="0" w:color="auto"/>
            <w:right w:val="none" w:sz="0" w:space="0" w:color="auto"/>
          </w:divBdr>
        </w:div>
        <w:div w:id="1961301149">
          <w:marLeft w:val="0"/>
          <w:marRight w:val="0"/>
          <w:marTop w:val="0"/>
          <w:marBottom w:val="0"/>
          <w:divBdr>
            <w:top w:val="none" w:sz="0" w:space="0" w:color="auto"/>
            <w:left w:val="none" w:sz="0" w:space="0" w:color="auto"/>
            <w:bottom w:val="none" w:sz="0" w:space="0" w:color="auto"/>
            <w:right w:val="none" w:sz="0" w:space="0" w:color="auto"/>
          </w:divBdr>
        </w:div>
        <w:div w:id="1728799090">
          <w:marLeft w:val="0"/>
          <w:marRight w:val="0"/>
          <w:marTop w:val="0"/>
          <w:marBottom w:val="0"/>
          <w:divBdr>
            <w:top w:val="none" w:sz="0" w:space="0" w:color="auto"/>
            <w:left w:val="none" w:sz="0" w:space="0" w:color="auto"/>
            <w:bottom w:val="none" w:sz="0" w:space="0" w:color="auto"/>
            <w:right w:val="none" w:sz="0" w:space="0" w:color="auto"/>
          </w:divBdr>
        </w:div>
        <w:div w:id="1734505767">
          <w:marLeft w:val="0"/>
          <w:marRight w:val="0"/>
          <w:marTop w:val="0"/>
          <w:marBottom w:val="0"/>
          <w:divBdr>
            <w:top w:val="none" w:sz="0" w:space="0" w:color="auto"/>
            <w:left w:val="none" w:sz="0" w:space="0" w:color="auto"/>
            <w:bottom w:val="none" w:sz="0" w:space="0" w:color="auto"/>
            <w:right w:val="none" w:sz="0" w:space="0" w:color="auto"/>
          </w:divBdr>
        </w:div>
        <w:div w:id="47337293">
          <w:marLeft w:val="0"/>
          <w:marRight w:val="0"/>
          <w:marTop w:val="0"/>
          <w:marBottom w:val="0"/>
          <w:divBdr>
            <w:top w:val="none" w:sz="0" w:space="0" w:color="auto"/>
            <w:left w:val="none" w:sz="0" w:space="0" w:color="auto"/>
            <w:bottom w:val="none" w:sz="0" w:space="0" w:color="auto"/>
            <w:right w:val="none" w:sz="0" w:space="0" w:color="auto"/>
          </w:divBdr>
        </w:div>
        <w:div w:id="1318727346">
          <w:marLeft w:val="0"/>
          <w:marRight w:val="0"/>
          <w:marTop w:val="0"/>
          <w:marBottom w:val="0"/>
          <w:divBdr>
            <w:top w:val="none" w:sz="0" w:space="0" w:color="auto"/>
            <w:left w:val="none" w:sz="0" w:space="0" w:color="auto"/>
            <w:bottom w:val="none" w:sz="0" w:space="0" w:color="auto"/>
            <w:right w:val="none" w:sz="0" w:space="0" w:color="auto"/>
          </w:divBdr>
        </w:div>
        <w:div w:id="2142766722">
          <w:marLeft w:val="0"/>
          <w:marRight w:val="0"/>
          <w:marTop w:val="0"/>
          <w:marBottom w:val="0"/>
          <w:divBdr>
            <w:top w:val="none" w:sz="0" w:space="0" w:color="auto"/>
            <w:left w:val="none" w:sz="0" w:space="0" w:color="auto"/>
            <w:bottom w:val="none" w:sz="0" w:space="0" w:color="auto"/>
            <w:right w:val="none" w:sz="0" w:space="0" w:color="auto"/>
          </w:divBdr>
        </w:div>
        <w:div w:id="994340569">
          <w:marLeft w:val="0"/>
          <w:marRight w:val="0"/>
          <w:marTop w:val="0"/>
          <w:marBottom w:val="0"/>
          <w:divBdr>
            <w:top w:val="none" w:sz="0" w:space="0" w:color="auto"/>
            <w:left w:val="none" w:sz="0" w:space="0" w:color="auto"/>
            <w:bottom w:val="none" w:sz="0" w:space="0" w:color="auto"/>
            <w:right w:val="none" w:sz="0" w:space="0" w:color="auto"/>
          </w:divBdr>
        </w:div>
        <w:div w:id="779181371">
          <w:marLeft w:val="0"/>
          <w:marRight w:val="0"/>
          <w:marTop w:val="0"/>
          <w:marBottom w:val="0"/>
          <w:divBdr>
            <w:top w:val="none" w:sz="0" w:space="0" w:color="auto"/>
            <w:left w:val="none" w:sz="0" w:space="0" w:color="auto"/>
            <w:bottom w:val="none" w:sz="0" w:space="0" w:color="auto"/>
            <w:right w:val="none" w:sz="0" w:space="0" w:color="auto"/>
          </w:divBdr>
        </w:div>
        <w:div w:id="1139572531">
          <w:marLeft w:val="0"/>
          <w:marRight w:val="0"/>
          <w:marTop w:val="0"/>
          <w:marBottom w:val="0"/>
          <w:divBdr>
            <w:top w:val="none" w:sz="0" w:space="0" w:color="auto"/>
            <w:left w:val="none" w:sz="0" w:space="0" w:color="auto"/>
            <w:bottom w:val="none" w:sz="0" w:space="0" w:color="auto"/>
            <w:right w:val="none" w:sz="0" w:space="0" w:color="auto"/>
          </w:divBdr>
        </w:div>
        <w:div w:id="2107310615">
          <w:marLeft w:val="0"/>
          <w:marRight w:val="0"/>
          <w:marTop w:val="0"/>
          <w:marBottom w:val="0"/>
          <w:divBdr>
            <w:top w:val="none" w:sz="0" w:space="0" w:color="auto"/>
            <w:left w:val="none" w:sz="0" w:space="0" w:color="auto"/>
            <w:bottom w:val="none" w:sz="0" w:space="0" w:color="auto"/>
            <w:right w:val="none" w:sz="0" w:space="0" w:color="auto"/>
          </w:divBdr>
        </w:div>
        <w:div w:id="895245025">
          <w:marLeft w:val="0"/>
          <w:marRight w:val="0"/>
          <w:marTop w:val="0"/>
          <w:marBottom w:val="0"/>
          <w:divBdr>
            <w:top w:val="none" w:sz="0" w:space="0" w:color="auto"/>
            <w:left w:val="none" w:sz="0" w:space="0" w:color="auto"/>
            <w:bottom w:val="none" w:sz="0" w:space="0" w:color="auto"/>
            <w:right w:val="none" w:sz="0" w:space="0" w:color="auto"/>
          </w:divBdr>
        </w:div>
        <w:div w:id="2104492171">
          <w:marLeft w:val="0"/>
          <w:marRight w:val="0"/>
          <w:marTop w:val="0"/>
          <w:marBottom w:val="0"/>
          <w:divBdr>
            <w:top w:val="none" w:sz="0" w:space="0" w:color="auto"/>
            <w:left w:val="none" w:sz="0" w:space="0" w:color="auto"/>
            <w:bottom w:val="none" w:sz="0" w:space="0" w:color="auto"/>
            <w:right w:val="none" w:sz="0" w:space="0" w:color="auto"/>
          </w:divBdr>
        </w:div>
        <w:div w:id="1536966374">
          <w:marLeft w:val="0"/>
          <w:marRight w:val="0"/>
          <w:marTop w:val="0"/>
          <w:marBottom w:val="0"/>
          <w:divBdr>
            <w:top w:val="none" w:sz="0" w:space="0" w:color="auto"/>
            <w:left w:val="none" w:sz="0" w:space="0" w:color="auto"/>
            <w:bottom w:val="none" w:sz="0" w:space="0" w:color="auto"/>
            <w:right w:val="none" w:sz="0" w:space="0" w:color="auto"/>
          </w:divBdr>
        </w:div>
        <w:div w:id="570778731">
          <w:marLeft w:val="0"/>
          <w:marRight w:val="0"/>
          <w:marTop w:val="0"/>
          <w:marBottom w:val="0"/>
          <w:divBdr>
            <w:top w:val="none" w:sz="0" w:space="0" w:color="auto"/>
            <w:left w:val="none" w:sz="0" w:space="0" w:color="auto"/>
            <w:bottom w:val="none" w:sz="0" w:space="0" w:color="auto"/>
            <w:right w:val="none" w:sz="0" w:space="0" w:color="auto"/>
          </w:divBdr>
        </w:div>
        <w:div w:id="1979605595">
          <w:marLeft w:val="0"/>
          <w:marRight w:val="0"/>
          <w:marTop w:val="0"/>
          <w:marBottom w:val="0"/>
          <w:divBdr>
            <w:top w:val="none" w:sz="0" w:space="0" w:color="auto"/>
            <w:left w:val="none" w:sz="0" w:space="0" w:color="auto"/>
            <w:bottom w:val="none" w:sz="0" w:space="0" w:color="auto"/>
            <w:right w:val="none" w:sz="0" w:space="0" w:color="auto"/>
          </w:divBdr>
        </w:div>
        <w:div w:id="1927764537">
          <w:marLeft w:val="0"/>
          <w:marRight w:val="0"/>
          <w:marTop w:val="0"/>
          <w:marBottom w:val="0"/>
          <w:divBdr>
            <w:top w:val="none" w:sz="0" w:space="0" w:color="auto"/>
            <w:left w:val="none" w:sz="0" w:space="0" w:color="auto"/>
            <w:bottom w:val="none" w:sz="0" w:space="0" w:color="auto"/>
            <w:right w:val="none" w:sz="0" w:space="0" w:color="auto"/>
          </w:divBdr>
        </w:div>
        <w:div w:id="1488402623">
          <w:marLeft w:val="0"/>
          <w:marRight w:val="0"/>
          <w:marTop w:val="0"/>
          <w:marBottom w:val="0"/>
          <w:divBdr>
            <w:top w:val="none" w:sz="0" w:space="0" w:color="auto"/>
            <w:left w:val="none" w:sz="0" w:space="0" w:color="auto"/>
            <w:bottom w:val="none" w:sz="0" w:space="0" w:color="auto"/>
            <w:right w:val="none" w:sz="0" w:space="0" w:color="auto"/>
          </w:divBdr>
        </w:div>
        <w:div w:id="418672350">
          <w:marLeft w:val="0"/>
          <w:marRight w:val="0"/>
          <w:marTop w:val="0"/>
          <w:marBottom w:val="0"/>
          <w:divBdr>
            <w:top w:val="none" w:sz="0" w:space="0" w:color="auto"/>
            <w:left w:val="none" w:sz="0" w:space="0" w:color="auto"/>
            <w:bottom w:val="none" w:sz="0" w:space="0" w:color="auto"/>
            <w:right w:val="none" w:sz="0" w:space="0" w:color="auto"/>
          </w:divBdr>
        </w:div>
        <w:div w:id="1373307738">
          <w:marLeft w:val="0"/>
          <w:marRight w:val="0"/>
          <w:marTop w:val="0"/>
          <w:marBottom w:val="0"/>
          <w:divBdr>
            <w:top w:val="none" w:sz="0" w:space="0" w:color="auto"/>
            <w:left w:val="none" w:sz="0" w:space="0" w:color="auto"/>
            <w:bottom w:val="none" w:sz="0" w:space="0" w:color="auto"/>
            <w:right w:val="none" w:sz="0" w:space="0" w:color="auto"/>
          </w:divBdr>
        </w:div>
        <w:div w:id="536233632">
          <w:marLeft w:val="0"/>
          <w:marRight w:val="0"/>
          <w:marTop w:val="0"/>
          <w:marBottom w:val="0"/>
          <w:divBdr>
            <w:top w:val="none" w:sz="0" w:space="0" w:color="auto"/>
            <w:left w:val="none" w:sz="0" w:space="0" w:color="auto"/>
            <w:bottom w:val="none" w:sz="0" w:space="0" w:color="auto"/>
            <w:right w:val="none" w:sz="0" w:space="0" w:color="auto"/>
          </w:divBdr>
        </w:div>
        <w:div w:id="1959987449">
          <w:marLeft w:val="0"/>
          <w:marRight w:val="0"/>
          <w:marTop w:val="0"/>
          <w:marBottom w:val="0"/>
          <w:divBdr>
            <w:top w:val="none" w:sz="0" w:space="0" w:color="auto"/>
            <w:left w:val="none" w:sz="0" w:space="0" w:color="auto"/>
            <w:bottom w:val="none" w:sz="0" w:space="0" w:color="auto"/>
            <w:right w:val="none" w:sz="0" w:space="0" w:color="auto"/>
          </w:divBdr>
        </w:div>
        <w:div w:id="981353493">
          <w:marLeft w:val="0"/>
          <w:marRight w:val="0"/>
          <w:marTop w:val="0"/>
          <w:marBottom w:val="0"/>
          <w:divBdr>
            <w:top w:val="none" w:sz="0" w:space="0" w:color="auto"/>
            <w:left w:val="none" w:sz="0" w:space="0" w:color="auto"/>
            <w:bottom w:val="none" w:sz="0" w:space="0" w:color="auto"/>
            <w:right w:val="none" w:sz="0" w:space="0" w:color="auto"/>
          </w:divBdr>
        </w:div>
        <w:div w:id="125895032">
          <w:marLeft w:val="0"/>
          <w:marRight w:val="0"/>
          <w:marTop w:val="0"/>
          <w:marBottom w:val="0"/>
          <w:divBdr>
            <w:top w:val="none" w:sz="0" w:space="0" w:color="auto"/>
            <w:left w:val="none" w:sz="0" w:space="0" w:color="auto"/>
            <w:bottom w:val="none" w:sz="0" w:space="0" w:color="auto"/>
            <w:right w:val="none" w:sz="0" w:space="0" w:color="auto"/>
          </w:divBdr>
        </w:div>
        <w:div w:id="1616138329">
          <w:marLeft w:val="0"/>
          <w:marRight w:val="0"/>
          <w:marTop w:val="0"/>
          <w:marBottom w:val="0"/>
          <w:divBdr>
            <w:top w:val="none" w:sz="0" w:space="0" w:color="auto"/>
            <w:left w:val="none" w:sz="0" w:space="0" w:color="auto"/>
            <w:bottom w:val="none" w:sz="0" w:space="0" w:color="auto"/>
            <w:right w:val="none" w:sz="0" w:space="0" w:color="auto"/>
          </w:divBdr>
        </w:div>
        <w:div w:id="238835072">
          <w:marLeft w:val="0"/>
          <w:marRight w:val="0"/>
          <w:marTop w:val="0"/>
          <w:marBottom w:val="0"/>
          <w:divBdr>
            <w:top w:val="none" w:sz="0" w:space="0" w:color="auto"/>
            <w:left w:val="none" w:sz="0" w:space="0" w:color="auto"/>
            <w:bottom w:val="none" w:sz="0" w:space="0" w:color="auto"/>
            <w:right w:val="none" w:sz="0" w:space="0" w:color="auto"/>
          </w:divBdr>
        </w:div>
        <w:div w:id="1019047009">
          <w:marLeft w:val="0"/>
          <w:marRight w:val="0"/>
          <w:marTop w:val="0"/>
          <w:marBottom w:val="0"/>
          <w:divBdr>
            <w:top w:val="none" w:sz="0" w:space="0" w:color="auto"/>
            <w:left w:val="none" w:sz="0" w:space="0" w:color="auto"/>
            <w:bottom w:val="none" w:sz="0" w:space="0" w:color="auto"/>
            <w:right w:val="none" w:sz="0" w:space="0" w:color="auto"/>
          </w:divBdr>
        </w:div>
        <w:div w:id="1598781677">
          <w:marLeft w:val="0"/>
          <w:marRight w:val="0"/>
          <w:marTop w:val="0"/>
          <w:marBottom w:val="0"/>
          <w:divBdr>
            <w:top w:val="none" w:sz="0" w:space="0" w:color="auto"/>
            <w:left w:val="none" w:sz="0" w:space="0" w:color="auto"/>
            <w:bottom w:val="none" w:sz="0" w:space="0" w:color="auto"/>
            <w:right w:val="none" w:sz="0" w:space="0" w:color="auto"/>
          </w:divBdr>
        </w:div>
        <w:div w:id="947204216">
          <w:marLeft w:val="0"/>
          <w:marRight w:val="0"/>
          <w:marTop w:val="0"/>
          <w:marBottom w:val="0"/>
          <w:divBdr>
            <w:top w:val="none" w:sz="0" w:space="0" w:color="auto"/>
            <w:left w:val="none" w:sz="0" w:space="0" w:color="auto"/>
            <w:bottom w:val="none" w:sz="0" w:space="0" w:color="auto"/>
            <w:right w:val="none" w:sz="0" w:space="0" w:color="auto"/>
          </w:divBdr>
        </w:div>
        <w:div w:id="207575754">
          <w:marLeft w:val="0"/>
          <w:marRight w:val="0"/>
          <w:marTop w:val="0"/>
          <w:marBottom w:val="0"/>
          <w:divBdr>
            <w:top w:val="none" w:sz="0" w:space="0" w:color="auto"/>
            <w:left w:val="none" w:sz="0" w:space="0" w:color="auto"/>
            <w:bottom w:val="none" w:sz="0" w:space="0" w:color="auto"/>
            <w:right w:val="none" w:sz="0" w:space="0" w:color="auto"/>
          </w:divBdr>
        </w:div>
        <w:div w:id="414744129">
          <w:marLeft w:val="0"/>
          <w:marRight w:val="0"/>
          <w:marTop w:val="0"/>
          <w:marBottom w:val="0"/>
          <w:divBdr>
            <w:top w:val="none" w:sz="0" w:space="0" w:color="auto"/>
            <w:left w:val="none" w:sz="0" w:space="0" w:color="auto"/>
            <w:bottom w:val="none" w:sz="0" w:space="0" w:color="auto"/>
            <w:right w:val="none" w:sz="0" w:space="0" w:color="auto"/>
          </w:divBdr>
        </w:div>
        <w:div w:id="1007050711">
          <w:marLeft w:val="0"/>
          <w:marRight w:val="0"/>
          <w:marTop w:val="0"/>
          <w:marBottom w:val="0"/>
          <w:divBdr>
            <w:top w:val="none" w:sz="0" w:space="0" w:color="auto"/>
            <w:left w:val="none" w:sz="0" w:space="0" w:color="auto"/>
            <w:bottom w:val="none" w:sz="0" w:space="0" w:color="auto"/>
            <w:right w:val="none" w:sz="0" w:space="0" w:color="auto"/>
          </w:divBdr>
        </w:div>
        <w:div w:id="1651595906">
          <w:marLeft w:val="0"/>
          <w:marRight w:val="0"/>
          <w:marTop w:val="0"/>
          <w:marBottom w:val="0"/>
          <w:divBdr>
            <w:top w:val="none" w:sz="0" w:space="0" w:color="auto"/>
            <w:left w:val="none" w:sz="0" w:space="0" w:color="auto"/>
            <w:bottom w:val="none" w:sz="0" w:space="0" w:color="auto"/>
            <w:right w:val="none" w:sz="0" w:space="0" w:color="auto"/>
          </w:divBdr>
        </w:div>
        <w:div w:id="1556769343">
          <w:marLeft w:val="0"/>
          <w:marRight w:val="0"/>
          <w:marTop w:val="0"/>
          <w:marBottom w:val="0"/>
          <w:divBdr>
            <w:top w:val="none" w:sz="0" w:space="0" w:color="auto"/>
            <w:left w:val="none" w:sz="0" w:space="0" w:color="auto"/>
            <w:bottom w:val="none" w:sz="0" w:space="0" w:color="auto"/>
            <w:right w:val="none" w:sz="0" w:space="0" w:color="auto"/>
          </w:divBdr>
        </w:div>
        <w:div w:id="520316461">
          <w:marLeft w:val="0"/>
          <w:marRight w:val="0"/>
          <w:marTop w:val="0"/>
          <w:marBottom w:val="0"/>
          <w:divBdr>
            <w:top w:val="none" w:sz="0" w:space="0" w:color="auto"/>
            <w:left w:val="none" w:sz="0" w:space="0" w:color="auto"/>
            <w:bottom w:val="none" w:sz="0" w:space="0" w:color="auto"/>
            <w:right w:val="none" w:sz="0" w:space="0" w:color="auto"/>
          </w:divBdr>
        </w:div>
        <w:div w:id="2034531619">
          <w:marLeft w:val="0"/>
          <w:marRight w:val="0"/>
          <w:marTop w:val="0"/>
          <w:marBottom w:val="0"/>
          <w:divBdr>
            <w:top w:val="none" w:sz="0" w:space="0" w:color="auto"/>
            <w:left w:val="none" w:sz="0" w:space="0" w:color="auto"/>
            <w:bottom w:val="none" w:sz="0" w:space="0" w:color="auto"/>
            <w:right w:val="none" w:sz="0" w:space="0" w:color="auto"/>
          </w:divBdr>
        </w:div>
        <w:div w:id="1164277599">
          <w:marLeft w:val="0"/>
          <w:marRight w:val="0"/>
          <w:marTop w:val="0"/>
          <w:marBottom w:val="0"/>
          <w:divBdr>
            <w:top w:val="none" w:sz="0" w:space="0" w:color="auto"/>
            <w:left w:val="none" w:sz="0" w:space="0" w:color="auto"/>
            <w:bottom w:val="none" w:sz="0" w:space="0" w:color="auto"/>
            <w:right w:val="none" w:sz="0" w:space="0" w:color="auto"/>
          </w:divBdr>
        </w:div>
        <w:div w:id="755640128">
          <w:marLeft w:val="0"/>
          <w:marRight w:val="0"/>
          <w:marTop w:val="0"/>
          <w:marBottom w:val="0"/>
          <w:divBdr>
            <w:top w:val="none" w:sz="0" w:space="0" w:color="auto"/>
            <w:left w:val="none" w:sz="0" w:space="0" w:color="auto"/>
            <w:bottom w:val="none" w:sz="0" w:space="0" w:color="auto"/>
            <w:right w:val="none" w:sz="0" w:space="0" w:color="auto"/>
          </w:divBdr>
        </w:div>
        <w:div w:id="1643922281">
          <w:marLeft w:val="0"/>
          <w:marRight w:val="0"/>
          <w:marTop w:val="0"/>
          <w:marBottom w:val="0"/>
          <w:divBdr>
            <w:top w:val="none" w:sz="0" w:space="0" w:color="auto"/>
            <w:left w:val="none" w:sz="0" w:space="0" w:color="auto"/>
            <w:bottom w:val="none" w:sz="0" w:space="0" w:color="auto"/>
            <w:right w:val="none" w:sz="0" w:space="0" w:color="auto"/>
          </w:divBdr>
        </w:div>
        <w:div w:id="1082794951">
          <w:marLeft w:val="0"/>
          <w:marRight w:val="0"/>
          <w:marTop w:val="0"/>
          <w:marBottom w:val="0"/>
          <w:divBdr>
            <w:top w:val="none" w:sz="0" w:space="0" w:color="auto"/>
            <w:left w:val="none" w:sz="0" w:space="0" w:color="auto"/>
            <w:bottom w:val="none" w:sz="0" w:space="0" w:color="auto"/>
            <w:right w:val="none" w:sz="0" w:space="0" w:color="auto"/>
          </w:divBdr>
        </w:div>
        <w:div w:id="620920678">
          <w:marLeft w:val="0"/>
          <w:marRight w:val="0"/>
          <w:marTop w:val="0"/>
          <w:marBottom w:val="0"/>
          <w:divBdr>
            <w:top w:val="none" w:sz="0" w:space="0" w:color="auto"/>
            <w:left w:val="none" w:sz="0" w:space="0" w:color="auto"/>
            <w:bottom w:val="none" w:sz="0" w:space="0" w:color="auto"/>
            <w:right w:val="none" w:sz="0" w:space="0" w:color="auto"/>
          </w:divBdr>
        </w:div>
      </w:divsChild>
    </w:div>
    <w:div w:id="181894850">
      <w:bodyDiv w:val="1"/>
      <w:marLeft w:val="0"/>
      <w:marRight w:val="0"/>
      <w:marTop w:val="0"/>
      <w:marBottom w:val="0"/>
      <w:divBdr>
        <w:top w:val="none" w:sz="0" w:space="0" w:color="auto"/>
        <w:left w:val="none" w:sz="0" w:space="0" w:color="auto"/>
        <w:bottom w:val="none" w:sz="0" w:space="0" w:color="auto"/>
        <w:right w:val="none" w:sz="0" w:space="0" w:color="auto"/>
      </w:divBdr>
    </w:div>
    <w:div w:id="185219910">
      <w:bodyDiv w:val="1"/>
      <w:marLeft w:val="0"/>
      <w:marRight w:val="0"/>
      <w:marTop w:val="0"/>
      <w:marBottom w:val="0"/>
      <w:divBdr>
        <w:top w:val="none" w:sz="0" w:space="0" w:color="auto"/>
        <w:left w:val="none" w:sz="0" w:space="0" w:color="auto"/>
        <w:bottom w:val="none" w:sz="0" w:space="0" w:color="auto"/>
        <w:right w:val="none" w:sz="0" w:space="0" w:color="auto"/>
      </w:divBdr>
      <w:divsChild>
        <w:div w:id="1253120582">
          <w:marLeft w:val="0"/>
          <w:marRight w:val="0"/>
          <w:marTop w:val="0"/>
          <w:marBottom w:val="0"/>
          <w:divBdr>
            <w:top w:val="none" w:sz="0" w:space="0" w:color="auto"/>
            <w:left w:val="none" w:sz="0" w:space="0" w:color="auto"/>
            <w:bottom w:val="none" w:sz="0" w:space="0" w:color="auto"/>
            <w:right w:val="none" w:sz="0" w:space="0" w:color="auto"/>
          </w:divBdr>
        </w:div>
        <w:div w:id="31882587">
          <w:marLeft w:val="0"/>
          <w:marRight w:val="0"/>
          <w:marTop w:val="0"/>
          <w:marBottom w:val="0"/>
          <w:divBdr>
            <w:top w:val="none" w:sz="0" w:space="0" w:color="auto"/>
            <w:left w:val="none" w:sz="0" w:space="0" w:color="auto"/>
            <w:bottom w:val="none" w:sz="0" w:space="0" w:color="auto"/>
            <w:right w:val="none" w:sz="0" w:space="0" w:color="auto"/>
          </w:divBdr>
        </w:div>
        <w:div w:id="740373637">
          <w:marLeft w:val="0"/>
          <w:marRight w:val="0"/>
          <w:marTop w:val="0"/>
          <w:marBottom w:val="0"/>
          <w:divBdr>
            <w:top w:val="none" w:sz="0" w:space="0" w:color="auto"/>
            <w:left w:val="none" w:sz="0" w:space="0" w:color="auto"/>
            <w:bottom w:val="none" w:sz="0" w:space="0" w:color="auto"/>
            <w:right w:val="none" w:sz="0" w:space="0" w:color="auto"/>
          </w:divBdr>
        </w:div>
        <w:div w:id="1653218942">
          <w:marLeft w:val="0"/>
          <w:marRight w:val="0"/>
          <w:marTop w:val="0"/>
          <w:marBottom w:val="0"/>
          <w:divBdr>
            <w:top w:val="none" w:sz="0" w:space="0" w:color="auto"/>
            <w:left w:val="none" w:sz="0" w:space="0" w:color="auto"/>
            <w:bottom w:val="none" w:sz="0" w:space="0" w:color="auto"/>
            <w:right w:val="none" w:sz="0" w:space="0" w:color="auto"/>
          </w:divBdr>
        </w:div>
        <w:div w:id="1354571735">
          <w:marLeft w:val="0"/>
          <w:marRight w:val="0"/>
          <w:marTop w:val="0"/>
          <w:marBottom w:val="0"/>
          <w:divBdr>
            <w:top w:val="none" w:sz="0" w:space="0" w:color="auto"/>
            <w:left w:val="none" w:sz="0" w:space="0" w:color="auto"/>
            <w:bottom w:val="none" w:sz="0" w:space="0" w:color="auto"/>
            <w:right w:val="none" w:sz="0" w:space="0" w:color="auto"/>
          </w:divBdr>
        </w:div>
        <w:div w:id="2075546753">
          <w:marLeft w:val="0"/>
          <w:marRight w:val="0"/>
          <w:marTop w:val="0"/>
          <w:marBottom w:val="0"/>
          <w:divBdr>
            <w:top w:val="none" w:sz="0" w:space="0" w:color="auto"/>
            <w:left w:val="none" w:sz="0" w:space="0" w:color="auto"/>
            <w:bottom w:val="none" w:sz="0" w:space="0" w:color="auto"/>
            <w:right w:val="none" w:sz="0" w:space="0" w:color="auto"/>
          </w:divBdr>
        </w:div>
        <w:div w:id="2042243757">
          <w:marLeft w:val="0"/>
          <w:marRight w:val="0"/>
          <w:marTop w:val="0"/>
          <w:marBottom w:val="0"/>
          <w:divBdr>
            <w:top w:val="none" w:sz="0" w:space="0" w:color="auto"/>
            <w:left w:val="none" w:sz="0" w:space="0" w:color="auto"/>
            <w:bottom w:val="none" w:sz="0" w:space="0" w:color="auto"/>
            <w:right w:val="none" w:sz="0" w:space="0" w:color="auto"/>
          </w:divBdr>
        </w:div>
        <w:div w:id="1191454373">
          <w:marLeft w:val="0"/>
          <w:marRight w:val="0"/>
          <w:marTop w:val="0"/>
          <w:marBottom w:val="0"/>
          <w:divBdr>
            <w:top w:val="none" w:sz="0" w:space="0" w:color="auto"/>
            <w:left w:val="none" w:sz="0" w:space="0" w:color="auto"/>
            <w:bottom w:val="none" w:sz="0" w:space="0" w:color="auto"/>
            <w:right w:val="none" w:sz="0" w:space="0" w:color="auto"/>
          </w:divBdr>
        </w:div>
        <w:div w:id="353113973">
          <w:marLeft w:val="0"/>
          <w:marRight w:val="0"/>
          <w:marTop w:val="0"/>
          <w:marBottom w:val="0"/>
          <w:divBdr>
            <w:top w:val="none" w:sz="0" w:space="0" w:color="auto"/>
            <w:left w:val="none" w:sz="0" w:space="0" w:color="auto"/>
            <w:bottom w:val="none" w:sz="0" w:space="0" w:color="auto"/>
            <w:right w:val="none" w:sz="0" w:space="0" w:color="auto"/>
          </w:divBdr>
        </w:div>
        <w:div w:id="1794443082">
          <w:marLeft w:val="0"/>
          <w:marRight w:val="0"/>
          <w:marTop w:val="0"/>
          <w:marBottom w:val="0"/>
          <w:divBdr>
            <w:top w:val="none" w:sz="0" w:space="0" w:color="auto"/>
            <w:left w:val="none" w:sz="0" w:space="0" w:color="auto"/>
            <w:bottom w:val="none" w:sz="0" w:space="0" w:color="auto"/>
            <w:right w:val="none" w:sz="0" w:space="0" w:color="auto"/>
          </w:divBdr>
        </w:div>
        <w:div w:id="460004557">
          <w:marLeft w:val="0"/>
          <w:marRight w:val="0"/>
          <w:marTop w:val="0"/>
          <w:marBottom w:val="0"/>
          <w:divBdr>
            <w:top w:val="none" w:sz="0" w:space="0" w:color="auto"/>
            <w:left w:val="none" w:sz="0" w:space="0" w:color="auto"/>
            <w:bottom w:val="none" w:sz="0" w:space="0" w:color="auto"/>
            <w:right w:val="none" w:sz="0" w:space="0" w:color="auto"/>
          </w:divBdr>
        </w:div>
        <w:div w:id="1990474818">
          <w:marLeft w:val="0"/>
          <w:marRight w:val="0"/>
          <w:marTop w:val="0"/>
          <w:marBottom w:val="0"/>
          <w:divBdr>
            <w:top w:val="none" w:sz="0" w:space="0" w:color="auto"/>
            <w:left w:val="none" w:sz="0" w:space="0" w:color="auto"/>
            <w:bottom w:val="none" w:sz="0" w:space="0" w:color="auto"/>
            <w:right w:val="none" w:sz="0" w:space="0" w:color="auto"/>
          </w:divBdr>
        </w:div>
        <w:div w:id="1344547549">
          <w:marLeft w:val="0"/>
          <w:marRight w:val="0"/>
          <w:marTop w:val="0"/>
          <w:marBottom w:val="0"/>
          <w:divBdr>
            <w:top w:val="none" w:sz="0" w:space="0" w:color="auto"/>
            <w:left w:val="none" w:sz="0" w:space="0" w:color="auto"/>
            <w:bottom w:val="none" w:sz="0" w:space="0" w:color="auto"/>
            <w:right w:val="none" w:sz="0" w:space="0" w:color="auto"/>
          </w:divBdr>
        </w:div>
        <w:div w:id="1800301927">
          <w:marLeft w:val="0"/>
          <w:marRight w:val="0"/>
          <w:marTop w:val="0"/>
          <w:marBottom w:val="0"/>
          <w:divBdr>
            <w:top w:val="none" w:sz="0" w:space="0" w:color="auto"/>
            <w:left w:val="none" w:sz="0" w:space="0" w:color="auto"/>
            <w:bottom w:val="none" w:sz="0" w:space="0" w:color="auto"/>
            <w:right w:val="none" w:sz="0" w:space="0" w:color="auto"/>
          </w:divBdr>
        </w:div>
        <w:div w:id="809054741">
          <w:marLeft w:val="0"/>
          <w:marRight w:val="0"/>
          <w:marTop w:val="0"/>
          <w:marBottom w:val="0"/>
          <w:divBdr>
            <w:top w:val="none" w:sz="0" w:space="0" w:color="auto"/>
            <w:left w:val="none" w:sz="0" w:space="0" w:color="auto"/>
            <w:bottom w:val="none" w:sz="0" w:space="0" w:color="auto"/>
            <w:right w:val="none" w:sz="0" w:space="0" w:color="auto"/>
          </w:divBdr>
        </w:div>
        <w:div w:id="1766682553">
          <w:marLeft w:val="0"/>
          <w:marRight w:val="0"/>
          <w:marTop w:val="0"/>
          <w:marBottom w:val="0"/>
          <w:divBdr>
            <w:top w:val="none" w:sz="0" w:space="0" w:color="auto"/>
            <w:left w:val="none" w:sz="0" w:space="0" w:color="auto"/>
            <w:bottom w:val="none" w:sz="0" w:space="0" w:color="auto"/>
            <w:right w:val="none" w:sz="0" w:space="0" w:color="auto"/>
          </w:divBdr>
        </w:div>
        <w:div w:id="863323822">
          <w:marLeft w:val="0"/>
          <w:marRight w:val="0"/>
          <w:marTop w:val="0"/>
          <w:marBottom w:val="0"/>
          <w:divBdr>
            <w:top w:val="none" w:sz="0" w:space="0" w:color="auto"/>
            <w:left w:val="none" w:sz="0" w:space="0" w:color="auto"/>
            <w:bottom w:val="none" w:sz="0" w:space="0" w:color="auto"/>
            <w:right w:val="none" w:sz="0" w:space="0" w:color="auto"/>
          </w:divBdr>
        </w:div>
        <w:div w:id="434981199">
          <w:marLeft w:val="0"/>
          <w:marRight w:val="0"/>
          <w:marTop w:val="0"/>
          <w:marBottom w:val="0"/>
          <w:divBdr>
            <w:top w:val="none" w:sz="0" w:space="0" w:color="auto"/>
            <w:left w:val="none" w:sz="0" w:space="0" w:color="auto"/>
            <w:bottom w:val="none" w:sz="0" w:space="0" w:color="auto"/>
            <w:right w:val="none" w:sz="0" w:space="0" w:color="auto"/>
          </w:divBdr>
        </w:div>
        <w:div w:id="122163923">
          <w:marLeft w:val="0"/>
          <w:marRight w:val="0"/>
          <w:marTop w:val="0"/>
          <w:marBottom w:val="0"/>
          <w:divBdr>
            <w:top w:val="none" w:sz="0" w:space="0" w:color="auto"/>
            <w:left w:val="none" w:sz="0" w:space="0" w:color="auto"/>
            <w:bottom w:val="none" w:sz="0" w:space="0" w:color="auto"/>
            <w:right w:val="none" w:sz="0" w:space="0" w:color="auto"/>
          </w:divBdr>
        </w:div>
        <w:div w:id="1147554405">
          <w:marLeft w:val="0"/>
          <w:marRight w:val="0"/>
          <w:marTop w:val="0"/>
          <w:marBottom w:val="0"/>
          <w:divBdr>
            <w:top w:val="none" w:sz="0" w:space="0" w:color="auto"/>
            <w:left w:val="none" w:sz="0" w:space="0" w:color="auto"/>
            <w:bottom w:val="none" w:sz="0" w:space="0" w:color="auto"/>
            <w:right w:val="none" w:sz="0" w:space="0" w:color="auto"/>
          </w:divBdr>
        </w:div>
        <w:div w:id="692193607">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446900122">
          <w:marLeft w:val="0"/>
          <w:marRight w:val="0"/>
          <w:marTop w:val="0"/>
          <w:marBottom w:val="0"/>
          <w:divBdr>
            <w:top w:val="none" w:sz="0" w:space="0" w:color="auto"/>
            <w:left w:val="none" w:sz="0" w:space="0" w:color="auto"/>
            <w:bottom w:val="none" w:sz="0" w:space="0" w:color="auto"/>
            <w:right w:val="none" w:sz="0" w:space="0" w:color="auto"/>
          </w:divBdr>
        </w:div>
        <w:div w:id="1357393274">
          <w:marLeft w:val="0"/>
          <w:marRight w:val="0"/>
          <w:marTop w:val="0"/>
          <w:marBottom w:val="0"/>
          <w:divBdr>
            <w:top w:val="none" w:sz="0" w:space="0" w:color="auto"/>
            <w:left w:val="none" w:sz="0" w:space="0" w:color="auto"/>
            <w:bottom w:val="none" w:sz="0" w:space="0" w:color="auto"/>
            <w:right w:val="none" w:sz="0" w:space="0" w:color="auto"/>
          </w:divBdr>
        </w:div>
        <w:div w:id="1227111408">
          <w:marLeft w:val="0"/>
          <w:marRight w:val="0"/>
          <w:marTop w:val="0"/>
          <w:marBottom w:val="0"/>
          <w:divBdr>
            <w:top w:val="none" w:sz="0" w:space="0" w:color="auto"/>
            <w:left w:val="none" w:sz="0" w:space="0" w:color="auto"/>
            <w:bottom w:val="none" w:sz="0" w:space="0" w:color="auto"/>
            <w:right w:val="none" w:sz="0" w:space="0" w:color="auto"/>
          </w:divBdr>
        </w:div>
        <w:div w:id="2003003902">
          <w:marLeft w:val="0"/>
          <w:marRight w:val="0"/>
          <w:marTop w:val="0"/>
          <w:marBottom w:val="0"/>
          <w:divBdr>
            <w:top w:val="none" w:sz="0" w:space="0" w:color="auto"/>
            <w:left w:val="none" w:sz="0" w:space="0" w:color="auto"/>
            <w:bottom w:val="none" w:sz="0" w:space="0" w:color="auto"/>
            <w:right w:val="none" w:sz="0" w:space="0" w:color="auto"/>
          </w:divBdr>
        </w:div>
        <w:div w:id="1611234109">
          <w:marLeft w:val="0"/>
          <w:marRight w:val="0"/>
          <w:marTop w:val="0"/>
          <w:marBottom w:val="0"/>
          <w:divBdr>
            <w:top w:val="none" w:sz="0" w:space="0" w:color="auto"/>
            <w:left w:val="none" w:sz="0" w:space="0" w:color="auto"/>
            <w:bottom w:val="none" w:sz="0" w:space="0" w:color="auto"/>
            <w:right w:val="none" w:sz="0" w:space="0" w:color="auto"/>
          </w:divBdr>
        </w:div>
        <w:div w:id="1951157689">
          <w:marLeft w:val="0"/>
          <w:marRight w:val="0"/>
          <w:marTop w:val="0"/>
          <w:marBottom w:val="0"/>
          <w:divBdr>
            <w:top w:val="none" w:sz="0" w:space="0" w:color="auto"/>
            <w:left w:val="none" w:sz="0" w:space="0" w:color="auto"/>
            <w:bottom w:val="none" w:sz="0" w:space="0" w:color="auto"/>
            <w:right w:val="none" w:sz="0" w:space="0" w:color="auto"/>
          </w:divBdr>
        </w:div>
        <w:div w:id="1666132948">
          <w:marLeft w:val="0"/>
          <w:marRight w:val="0"/>
          <w:marTop w:val="0"/>
          <w:marBottom w:val="0"/>
          <w:divBdr>
            <w:top w:val="none" w:sz="0" w:space="0" w:color="auto"/>
            <w:left w:val="none" w:sz="0" w:space="0" w:color="auto"/>
            <w:bottom w:val="none" w:sz="0" w:space="0" w:color="auto"/>
            <w:right w:val="none" w:sz="0" w:space="0" w:color="auto"/>
          </w:divBdr>
        </w:div>
        <w:div w:id="1714384943">
          <w:marLeft w:val="0"/>
          <w:marRight w:val="0"/>
          <w:marTop w:val="0"/>
          <w:marBottom w:val="0"/>
          <w:divBdr>
            <w:top w:val="none" w:sz="0" w:space="0" w:color="auto"/>
            <w:left w:val="none" w:sz="0" w:space="0" w:color="auto"/>
            <w:bottom w:val="none" w:sz="0" w:space="0" w:color="auto"/>
            <w:right w:val="none" w:sz="0" w:space="0" w:color="auto"/>
          </w:divBdr>
        </w:div>
        <w:div w:id="1606382145">
          <w:marLeft w:val="0"/>
          <w:marRight w:val="0"/>
          <w:marTop w:val="0"/>
          <w:marBottom w:val="0"/>
          <w:divBdr>
            <w:top w:val="none" w:sz="0" w:space="0" w:color="auto"/>
            <w:left w:val="none" w:sz="0" w:space="0" w:color="auto"/>
            <w:bottom w:val="none" w:sz="0" w:space="0" w:color="auto"/>
            <w:right w:val="none" w:sz="0" w:space="0" w:color="auto"/>
          </w:divBdr>
        </w:div>
        <w:div w:id="1511217861">
          <w:marLeft w:val="0"/>
          <w:marRight w:val="0"/>
          <w:marTop w:val="0"/>
          <w:marBottom w:val="0"/>
          <w:divBdr>
            <w:top w:val="none" w:sz="0" w:space="0" w:color="auto"/>
            <w:left w:val="none" w:sz="0" w:space="0" w:color="auto"/>
            <w:bottom w:val="none" w:sz="0" w:space="0" w:color="auto"/>
            <w:right w:val="none" w:sz="0" w:space="0" w:color="auto"/>
          </w:divBdr>
        </w:div>
        <w:div w:id="1368215243">
          <w:marLeft w:val="0"/>
          <w:marRight w:val="0"/>
          <w:marTop w:val="0"/>
          <w:marBottom w:val="0"/>
          <w:divBdr>
            <w:top w:val="none" w:sz="0" w:space="0" w:color="auto"/>
            <w:left w:val="none" w:sz="0" w:space="0" w:color="auto"/>
            <w:bottom w:val="none" w:sz="0" w:space="0" w:color="auto"/>
            <w:right w:val="none" w:sz="0" w:space="0" w:color="auto"/>
          </w:divBdr>
        </w:div>
        <w:div w:id="1715499096">
          <w:marLeft w:val="0"/>
          <w:marRight w:val="0"/>
          <w:marTop w:val="0"/>
          <w:marBottom w:val="0"/>
          <w:divBdr>
            <w:top w:val="none" w:sz="0" w:space="0" w:color="auto"/>
            <w:left w:val="none" w:sz="0" w:space="0" w:color="auto"/>
            <w:bottom w:val="none" w:sz="0" w:space="0" w:color="auto"/>
            <w:right w:val="none" w:sz="0" w:space="0" w:color="auto"/>
          </w:divBdr>
        </w:div>
      </w:divsChild>
    </w:div>
    <w:div w:id="187909464">
      <w:bodyDiv w:val="1"/>
      <w:marLeft w:val="0"/>
      <w:marRight w:val="0"/>
      <w:marTop w:val="0"/>
      <w:marBottom w:val="0"/>
      <w:divBdr>
        <w:top w:val="none" w:sz="0" w:space="0" w:color="auto"/>
        <w:left w:val="none" w:sz="0" w:space="0" w:color="auto"/>
        <w:bottom w:val="none" w:sz="0" w:space="0" w:color="auto"/>
        <w:right w:val="none" w:sz="0" w:space="0" w:color="auto"/>
      </w:divBdr>
    </w:div>
    <w:div w:id="190070596">
      <w:bodyDiv w:val="1"/>
      <w:marLeft w:val="0"/>
      <w:marRight w:val="0"/>
      <w:marTop w:val="0"/>
      <w:marBottom w:val="0"/>
      <w:divBdr>
        <w:top w:val="none" w:sz="0" w:space="0" w:color="auto"/>
        <w:left w:val="none" w:sz="0" w:space="0" w:color="auto"/>
        <w:bottom w:val="none" w:sz="0" w:space="0" w:color="auto"/>
        <w:right w:val="none" w:sz="0" w:space="0" w:color="auto"/>
      </w:divBdr>
      <w:divsChild>
        <w:div w:id="1556234921">
          <w:marLeft w:val="0"/>
          <w:marRight w:val="0"/>
          <w:marTop w:val="0"/>
          <w:marBottom w:val="0"/>
          <w:divBdr>
            <w:top w:val="none" w:sz="0" w:space="0" w:color="auto"/>
            <w:left w:val="none" w:sz="0" w:space="0" w:color="auto"/>
            <w:bottom w:val="none" w:sz="0" w:space="0" w:color="auto"/>
            <w:right w:val="none" w:sz="0" w:space="0" w:color="auto"/>
          </w:divBdr>
        </w:div>
        <w:div w:id="1572153803">
          <w:marLeft w:val="0"/>
          <w:marRight w:val="0"/>
          <w:marTop w:val="0"/>
          <w:marBottom w:val="0"/>
          <w:divBdr>
            <w:top w:val="none" w:sz="0" w:space="0" w:color="auto"/>
            <w:left w:val="none" w:sz="0" w:space="0" w:color="auto"/>
            <w:bottom w:val="none" w:sz="0" w:space="0" w:color="auto"/>
            <w:right w:val="none" w:sz="0" w:space="0" w:color="auto"/>
          </w:divBdr>
        </w:div>
        <w:div w:id="1431966551">
          <w:marLeft w:val="0"/>
          <w:marRight w:val="0"/>
          <w:marTop w:val="0"/>
          <w:marBottom w:val="0"/>
          <w:divBdr>
            <w:top w:val="none" w:sz="0" w:space="0" w:color="auto"/>
            <w:left w:val="none" w:sz="0" w:space="0" w:color="auto"/>
            <w:bottom w:val="none" w:sz="0" w:space="0" w:color="auto"/>
            <w:right w:val="none" w:sz="0" w:space="0" w:color="auto"/>
          </w:divBdr>
        </w:div>
        <w:div w:id="2011903409">
          <w:marLeft w:val="0"/>
          <w:marRight w:val="0"/>
          <w:marTop w:val="0"/>
          <w:marBottom w:val="0"/>
          <w:divBdr>
            <w:top w:val="none" w:sz="0" w:space="0" w:color="auto"/>
            <w:left w:val="none" w:sz="0" w:space="0" w:color="auto"/>
            <w:bottom w:val="none" w:sz="0" w:space="0" w:color="auto"/>
            <w:right w:val="none" w:sz="0" w:space="0" w:color="auto"/>
          </w:divBdr>
        </w:div>
        <w:div w:id="1331789768">
          <w:marLeft w:val="0"/>
          <w:marRight w:val="0"/>
          <w:marTop w:val="0"/>
          <w:marBottom w:val="0"/>
          <w:divBdr>
            <w:top w:val="none" w:sz="0" w:space="0" w:color="auto"/>
            <w:left w:val="none" w:sz="0" w:space="0" w:color="auto"/>
            <w:bottom w:val="none" w:sz="0" w:space="0" w:color="auto"/>
            <w:right w:val="none" w:sz="0" w:space="0" w:color="auto"/>
          </w:divBdr>
        </w:div>
        <w:div w:id="1529367622">
          <w:marLeft w:val="0"/>
          <w:marRight w:val="0"/>
          <w:marTop w:val="0"/>
          <w:marBottom w:val="0"/>
          <w:divBdr>
            <w:top w:val="none" w:sz="0" w:space="0" w:color="auto"/>
            <w:left w:val="none" w:sz="0" w:space="0" w:color="auto"/>
            <w:bottom w:val="none" w:sz="0" w:space="0" w:color="auto"/>
            <w:right w:val="none" w:sz="0" w:space="0" w:color="auto"/>
          </w:divBdr>
        </w:div>
        <w:div w:id="1199077440">
          <w:marLeft w:val="0"/>
          <w:marRight w:val="0"/>
          <w:marTop w:val="0"/>
          <w:marBottom w:val="0"/>
          <w:divBdr>
            <w:top w:val="none" w:sz="0" w:space="0" w:color="auto"/>
            <w:left w:val="none" w:sz="0" w:space="0" w:color="auto"/>
            <w:bottom w:val="none" w:sz="0" w:space="0" w:color="auto"/>
            <w:right w:val="none" w:sz="0" w:space="0" w:color="auto"/>
          </w:divBdr>
        </w:div>
        <w:div w:id="1508792043">
          <w:marLeft w:val="0"/>
          <w:marRight w:val="0"/>
          <w:marTop w:val="0"/>
          <w:marBottom w:val="0"/>
          <w:divBdr>
            <w:top w:val="none" w:sz="0" w:space="0" w:color="auto"/>
            <w:left w:val="none" w:sz="0" w:space="0" w:color="auto"/>
            <w:bottom w:val="none" w:sz="0" w:space="0" w:color="auto"/>
            <w:right w:val="none" w:sz="0" w:space="0" w:color="auto"/>
          </w:divBdr>
        </w:div>
        <w:div w:id="155461998">
          <w:marLeft w:val="0"/>
          <w:marRight w:val="0"/>
          <w:marTop w:val="0"/>
          <w:marBottom w:val="0"/>
          <w:divBdr>
            <w:top w:val="none" w:sz="0" w:space="0" w:color="auto"/>
            <w:left w:val="none" w:sz="0" w:space="0" w:color="auto"/>
            <w:bottom w:val="none" w:sz="0" w:space="0" w:color="auto"/>
            <w:right w:val="none" w:sz="0" w:space="0" w:color="auto"/>
          </w:divBdr>
        </w:div>
        <w:div w:id="1855995664">
          <w:marLeft w:val="0"/>
          <w:marRight w:val="0"/>
          <w:marTop w:val="0"/>
          <w:marBottom w:val="0"/>
          <w:divBdr>
            <w:top w:val="none" w:sz="0" w:space="0" w:color="auto"/>
            <w:left w:val="none" w:sz="0" w:space="0" w:color="auto"/>
            <w:bottom w:val="none" w:sz="0" w:space="0" w:color="auto"/>
            <w:right w:val="none" w:sz="0" w:space="0" w:color="auto"/>
          </w:divBdr>
        </w:div>
        <w:div w:id="1765103303">
          <w:marLeft w:val="0"/>
          <w:marRight w:val="0"/>
          <w:marTop w:val="0"/>
          <w:marBottom w:val="0"/>
          <w:divBdr>
            <w:top w:val="none" w:sz="0" w:space="0" w:color="auto"/>
            <w:left w:val="none" w:sz="0" w:space="0" w:color="auto"/>
            <w:bottom w:val="none" w:sz="0" w:space="0" w:color="auto"/>
            <w:right w:val="none" w:sz="0" w:space="0" w:color="auto"/>
          </w:divBdr>
        </w:div>
        <w:div w:id="897935698">
          <w:marLeft w:val="0"/>
          <w:marRight w:val="0"/>
          <w:marTop w:val="0"/>
          <w:marBottom w:val="0"/>
          <w:divBdr>
            <w:top w:val="none" w:sz="0" w:space="0" w:color="auto"/>
            <w:left w:val="none" w:sz="0" w:space="0" w:color="auto"/>
            <w:bottom w:val="none" w:sz="0" w:space="0" w:color="auto"/>
            <w:right w:val="none" w:sz="0" w:space="0" w:color="auto"/>
          </w:divBdr>
        </w:div>
        <w:div w:id="327557353">
          <w:marLeft w:val="0"/>
          <w:marRight w:val="0"/>
          <w:marTop w:val="0"/>
          <w:marBottom w:val="0"/>
          <w:divBdr>
            <w:top w:val="none" w:sz="0" w:space="0" w:color="auto"/>
            <w:left w:val="none" w:sz="0" w:space="0" w:color="auto"/>
            <w:bottom w:val="none" w:sz="0" w:space="0" w:color="auto"/>
            <w:right w:val="none" w:sz="0" w:space="0" w:color="auto"/>
          </w:divBdr>
        </w:div>
        <w:div w:id="254361282">
          <w:marLeft w:val="0"/>
          <w:marRight w:val="0"/>
          <w:marTop w:val="0"/>
          <w:marBottom w:val="0"/>
          <w:divBdr>
            <w:top w:val="none" w:sz="0" w:space="0" w:color="auto"/>
            <w:left w:val="none" w:sz="0" w:space="0" w:color="auto"/>
            <w:bottom w:val="none" w:sz="0" w:space="0" w:color="auto"/>
            <w:right w:val="none" w:sz="0" w:space="0" w:color="auto"/>
          </w:divBdr>
        </w:div>
        <w:div w:id="927739823">
          <w:marLeft w:val="0"/>
          <w:marRight w:val="0"/>
          <w:marTop w:val="0"/>
          <w:marBottom w:val="0"/>
          <w:divBdr>
            <w:top w:val="none" w:sz="0" w:space="0" w:color="auto"/>
            <w:left w:val="none" w:sz="0" w:space="0" w:color="auto"/>
            <w:bottom w:val="none" w:sz="0" w:space="0" w:color="auto"/>
            <w:right w:val="none" w:sz="0" w:space="0" w:color="auto"/>
          </w:divBdr>
        </w:div>
        <w:div w:id="1800799690">
          <w:marLeft w:val="0"/>
          <w:marRight w:val="0"/>
          <w:marTop w:val="0"/>
          <w:marBottom w:val="0"/>
          <w:divBdr>
            <w:top w:val="none" w:sz="0" w:space="0" w:color="auto"/>
            <w:left w:val="none" w:sz="0" w:space="0" w:color="auto"/>
            <w:bottom w:val="none" w:sz="0" w:space="0" w:color="auto"/>
            <w:right w:val="none" w:sz="0" w:space="0" w:color="auto"/>
          </w:divBdr>
        </w:div>
        <w:div w:id="408112077">
          <w:marLeft w:val="0"/>
          <w:marRight w:val="0"/>
          <w:marTop w:val="0"/>
          <w:marBottom w:val="0"/>
          <w:divBdr>
            <w:top w:val="none" w:sz="0" w:space="0" w:color="auto"/>
            <w:left w:val="none" w:sz="0" w:space="0" w:color="auto"/>
            <w:bottom w:val="none" w:sz="0" w:space="0" w:color="auto"/>
            <w:right w:val="none" w:sz="0" w:space="0" w:color="auto"/>
          </w:divBdr>
        </w:div>
        <w:div w:id="261839297">
          <w:marLeft w:val="0"/>
          <w:marRight w:val="0"/>
          <w:marTop w:val="0"/>
          <w:marBottom w:val="0"/>
          <w:divBdr>
            <w:top w:val="none" w:sz="0" w:space="0" w:color="auto"/>
            <w:left w:val="none" w:sz="0" w:space="0" w:color="auto"/>
            <w:bottom w:val="none" w:sz="0" w:space="0" w:color="auto"/>
            <w:right w:val="none" w:sz="0" w:space="0" w:color="auto"/>
          </w:divBdr>
        </w:div>
        <w:div w:id="1481074924">
          <w:marLeft w:val="0"/>
          <w:marRight w:val="0"/>
          <w:marTop w:val="0"/>
          <w:marBottom w:val="0"/>
          <w:divBdr>
            <w:top w:val="none" w:sz="0" w:space="0" w:color="auto"/>
            <w:left w:val="none" w:sz="0" w:space="0" w:color="auto"/>
            <w:bottom w:val="none" w:sz="0" w:space="0" w:color="auto"/>
            <w:right w:val="none" w:sz="0" w:space="0" w:color="auto"/>
          </w:divBdr>
        </w:div>
        <w:div w:id="1231770294">
          <w:marLeft w:val="0"/>
          <w:marRight w:val="0"/>
          <w:marTop w:val="0"/>
          <w:marBottom w:val="0"/>
          <w:divBdr>
            <w:top w:val="none" w:sz="0" w:space="0" w:color="auto"/>
            <w:left w:val="none" w:sz="0" w:space="0" w:color="auto"/>
            <w:bottom w:val="none" w:sz="0" w:space="0" w:color="auto"/>
            <w:right w:val="none" w:sz="0" w:space="0" w:color="auto"/>
          </w:divBdr>
        </w:div>
        <w:div w:id="1067263606">
          <w:marLeft w:val="0"/>
          <w:marRight w:val="0"/>
          <w:marTop w:val="0"/>
          <w:marBottom w:val="0"/>
          <w:divBdr>
            <w:top w:val="none" w:sz="0" w:space="0" w:color="auto"/>
            <w:left w:val="none" w:sz="0" w:space="0" w:color="auto"/>
            <w:bottom w:val="none" w:sz="0" w:space="0" w:color="auto"/>
            <w:right w:val="none" w:sz="0" w:space="0" w:color="auto"/>
          </w:divBdr>
        </w:div>
        <w:div w:id="563298804">
          <w:marLeft w:val="0"/>
          <w:marRight w:val="0"/>
          <w:marTop w:val="0"/>
          <w:marBottom w:val="0"/>
          <w:divBdr>
            <w:top w:val="none" w:sz="0" w:space="0" w:color="auto"/>
            <w:left w:val="none" w:sz="0" w:space="0" w:color="auto"/>
            <w:bottom w:val="none" w:sz="0" w:space="0" w:color="auto"/>
            <w:right w:val="none" w:sz="0" w:space="0" w:color="auto"/>
          </w:divBdr>
        </w:div>
        <w:div w:id="1316253568">
          <w:marLeft w:val="0"/>
          <w:marRight w:val="0"/>
          <w:marTop w:val="0"/>
          <w:marBottom w:val="0"/>
          <w:divBdr>
            <w:top w:val="none" w:sz="0" w:space="0" w:color="auto"/>
            <w:left w:val="none" w:sz="0" w:space="0" w:color="auto"/>
            <w:bottom w:val="none" w:sz="0" w:space="0" w:color="auto"/>
            <w:right w:val="none" w:sz="0" w:space="0" w:color="auto"/>
          </w:divBdr>
        </w:div>
        <w:div w:id="476530683">
          <w:marLeft w:val="0"/>
          <w:marRight w:val="0"/>
          <w:marTop w:val="0"/>
          <w:marBottom w:val="0"/>
          <w:divBdr>
            <w:top w:val="none" w:sz="0" w:space="0" w:color="auto"/>
            <w:left w:val="none" w:sz="0" w:space="0" w:color="auto"/>
            <w:bottom w:val="none" w:sz="0" w:space="0" w:color="auto"/>
            <w:right w:val="none" w:sz="0" w:space="0" w:color="auto"/>
          </w:divBdr>
        </w:div>
        <w:div w:id="1984889319">
          <w:marLeft w:val="0"/>
          <w:marRight w:val="0"/>
          <w:marTop w:val="0"/>
          <w:marBottom w:val="0"/>
          <w:divBdr>
            <w:top w:val="none" w:sz="0" w:space="0" w:color="auto"/>
            <w:left w:val="none" w:sz="0" w:space="0" w:color="auto"/>
            <w:bottom w:val="none" w:sz="0" w:space="0" w:color="auto"/>
            <w:right w:val="none" w:sz="0" w:space="0" w:color="auto"/>
          </w:divBdr>
        </w:div>
        <w:div w:id="1904639462">
          <w:marLeft w:val="0"/>
          <w:marRight w:val="0"/>
          <w:marTop w:val="0"/>
          <w:marBottom w:val="0"/>
          <w:divBdr>
            <w:top w:val="none" w:sz="0" w:space="0" w:color="auto"/>
            <w:left w:val="none" w:sz="0" w:space="0" w:color="auto"/>
            <w:bottom w:val="none" w:sz="0" w:space="0" w:color="auto"/>
            <w:right w:val="none" w:sz="0" w:space="0" w:color="auto"/>
          </w:divBdr>
        </w:div>
        <w:div w:id="66072547">
          <w:marLeft w:val="0"/>
          <w:marRight w:val="0"/>
          <w:marTop w:val="0"/>
          <w:marBottom w:val="0"/>
          <w:divBdr>
            <w:top w:val="none" w:sz="0" w:space="0" w:color="auto"/>
            <w:left w:val="none" w:sz="0" w:space="0" w:color="auto"/>
            <w:bottom w:val="none" w:sz="0" w:space="0" w:color="auto"/>
            <w:right w:val="none" w:sz="0" w:space="0" w:color="auto"/>
          </w:divBdr>
        </w:div>
        <w:div w:id="857812622">
          <w:marLeft w:val="0"/>
          <w:marRight w:val="0"/>
          <w:marTop w:val="0"/>
          <w:marBottom w:val="0"/>
          <w:divBdr>
            <w:top w:val="none" w:sz="0" w:space="0" w:color="auto"/>
            <w:left w:val="none" w:sz="0" w:space="0" w:color="auto"/>
            <w:bottom w:val="none" w:sz="0" w:space="0" w:color="auto"/>
            <w:right w:val="none" w:sz="0" w:space="0" w:color="auto"/>
          </w:divBdr>
        </w:div>
        <w:div w:id="293409273">
          <w:marLeft w:val="0"/>
          <w:marRight w:val="0"/>
          <w:marTop w:val="0"/>
          <w:marBottom w:val="0"/>
          <w:divBdr>
            <w:top w:val="none" w:sz="0" w:space="0" w:color="auto"/>
            <w:left w:val="none" w:sz="0" w:space="0" w:color="auto"/>
            <w:bottom w:val="none" w:sz="0" w:space="0" w:color="auto"/>
            <w:right w:val="none" w:sz="0" w:space="0" w:color="auto"/>
          </w:divBdr>
        </w:div>
      </w:divsChild>
    </w:div>
    <w:div w:id="191460651">
      <w:bodyDiv w:val="1"/>
      <w:marLeft w:val="0"/>
      <w:marRight w:val="0"/>
      <w:marTop w:val="0"/>
      <w:marBottom w:val="0"/>
      <w:divBdr>
        <w:top w:val="none" w:sz="0" w:space="0" w:color="auto"/>
        <w:left w:val="none" w:sz="0" w:space="0" w:color="auto"/>
        <w:bottom w:val="none" w:sz="0" w:space="0" w:color="auto"/>
        <w:right w:val="none" w:sz="0" w:space="0" w:color="auto"/>
      </w:divBdr>
      <w:divsChild>
        <w:div w:id="1749884424">
          <w:marLeft w:val="0"/>
          <w:marRight w:val="0"/>
          <w:marTop w:val="0"/>
          <w:marBottom w:val="0"/>
          <w:divBdr>
            <w:top w:val="none" w:sz="0" w:space="0" w:color="auto"/>
            <w:left w:val="none" w:sz="0" w:space="0" w:color="auto"/>
            <w:bottom w:val="none" w:sz="0" w:space="0" w:color="auto"/>
            <w:right w:val="none" w:sz="0" w:space="0" w:color="auto"/>
          </w:divBdr>
        </w:div>
        <w:div w:id="518008372">
          <w:marLeft w:val="0"/>
          <w:marRight w:val="0"/>
          <w:marTop w:val="0"/>
          <w:marBottom w:val="0"/>
          <w:divBdr>
            <w:top w:val="none" w:sz="0" w:space="0" w:color="auto"/>
            <w:left w:val="none" w:sz="0" w:space="0" w:color="auto"/>
            <w:bottom w:val="none" w:sz="0" w:space="0" w:color="auto"/>
            <w:right w:val="none" w:sz="0" w:space="0" w:color="auto"/>
          </w:divBdr>
        </w:div>
        <w:div w:id="265968130">
          <w:marLeft w:val="0"/>
          <w:marRight w:val="0"/>
          <w:marTop w:val="0"/>
          <w:marBottom w:val="0"/>
          <w:divBdr>
            <w:top w:val="none" w:sz="0" w:space="0" w:color="auto"/>
            <w:left w:val="none" w:sz="0" w:space="0" w:color="auto"/>
            <w:bottom w:val="none" w:sz="0" w:space="0" w:color="auto"/>
            <w:right w:val="none" w:sz="0" w:space="0" w:color="auto"/>
          </w:divBdr>
        </w:div>
        <w:div w:id="412746624">
          <w:marLeft w:val="0"/>
          <w:marRight w:val="0"/>
          <w:marTop w:val="0"/>
          <w:marBottom w:val="0"/>
          <w:divBdr>
            <w:top w:val="none" w:sz="0" w:space="0" w:color="auto"/>
            <w:left w:val="none" w:sz="0" w:space="0" w:color="auto"/>
            <w:bottom w:val="none" w:sz="0" w:space="0" w:color="auto"/>
            <w:right w:val="none" w:sz="0" w:space="0" w:color="auto"/>
          </w:divBdr>
        </w:div>
        <w:div w:id="1285229351">
          <w:marLeft w:val="0"/>
          <w:marRight w:val="0"/>
          <w:marTop w:val="0"/>
          <w:marBottom w:val="0"/>
          <w:divBdr>
            <w:top w:val="none" w:sz="0" w:space="0" w:color="auto"/>
            <w:left w:val="none" w:sz="0" w:space="0" w:color="auto"/>
            <w:bottom w:val="none" w:sz="0" w:space="0" w:color="auto"/>
            <w:right w:val="none" w:sz="0" w:space="0" w:color="auto"/>
          </w:divBdr>
        </w:div>
        <w:div w:id="1761415496">
          <w:marLeft w:val="0"/>
          <w:marRight w:val="0"/>
          <w:marTop w:val="0"/>
          <w:marBottom w:val="0"/>
          <w:divBdr>
            <w:top w:val="none" w:sz="0" w:space="0" w:color="auto"/>
            <w:left w:val="none" w:sz="0" w:space="0" w:color="auto"/>
            <w:bottom w:val="none" w:sz="0" w:space="0" w:color="auto"/>
            <w:right w:val="none" w:sz="0" w:space="0" w:color="auto"/>
          </w:divBdr>
        </w:div>
        <w:div w:id="1932277619">
          <w:marLeft w:val="0"/>
          <w:marRight w:val="0"/>
          <w:marTop w:val="0"/>
          <w:marBottom w:val="0"/>
          <w:divBdr>
            <w:top w:val="none" w:sz="0" w:space="0" w:color="auto"/>
            <w:left w:val="none" w:sz="0" w:space="0" w:color="auto"/>
            <w:bottom w:val="none" w:sz="0" w:space="0" w:color="auto"/>
            <w:right w:val="none" w:sz="0" w:space="0" w:color="auto"/>
          </w:divBdr>
        </w:div>
        <w:div w:id="1216815588">
          <w:marLeft w:val="0"/>
          <w:marRight w:val="0"/>
          <w:marTop w:val="0"/>
          <w:marBottom w:val="0"/>
          <w:divBdr>
            <w:top w:val="none" w:sz="0" w:space="0" w:color="auto"/>
            <w:left w:val="none" w:sz="0" w:space="0" w:color="auto"/>
            <w:bottom w:val="none" w:sz="0" w:space="0" w:color="auto"/>
            <w:right w:val="none" w:sz="0" w:space="0" w:color="auto"/>
          </w:divBdr>
        </w:div>
        <w:div w:id="1184520300">
          <w:marLeft w:val="0"/>
          <w:marRight w:val="0"/>
          <w:marTop w:val="0"/>
          <w:marBottom w:val="0"/>
          <w:divBdr>
            <w:top w:val="none" w:sz="0" w:space="0" w:color="auto"/>
            <w:left w:val="none" w:sz="0" w:space="0" w:color="auto"/>
            <w:bottom w:val="none" w:sz="0" w:space="0" w:color="auto"/>
            <w:right w:val="none" w:sz="0" w:space="0" w:color="auto"/>
          </w:divBdr>
        </w:div>
        <w:div w:id="1315185198">
          <w:marLeft w:val="0"/>
          <w:marRight w:val="0"/>
          <w:marTop w:val="0"/>
          <w:marBottom w:val="0"/>
          <w:divBdr>
            <w:top w:val="none" w:sz="0" w:space="0" w:color="auto"/>
            <w:left w:val="none" w:sz="0" w:space="0" w:color="auto"/>
            <w:bottom w:val="none" w:sz="0" w:space="0" w:color="auto"/>
            <w:right w:val="none" w:sz="0" w:space="0" w:color="auto"/>
          </w:divBdr>
        </w:div>
        <w:div w:id="1105539294">
          <w:marLeft w:val="0"/>
          <w:marRight w:val="0"/>
          <w:marTop w:val="0"/>
          <w:marBottom w:val="0"/>
          <w:divBdr>
            <w:top w:val="none" w:sz="0" w:space="0" w:color="auto"/>
            <w:left w:val="none" w:sz="0" w:space="0" w:color="auto"/>
            <w:bottom w:val="none" w:sz="0" w:space="0" w:color="auto"/>
            <w:right w:val="none" w:sz="0" w:space="0" w:color="auto"/>
          </w:divBdr>
        </w:div>
        <w:div w:id="958410528">
          <w:marLeft w:val="0"/>
          <w:marRight w:val="0"/>
          <w:marTop w:val="0"/>
          <w:marBottom w:val="0"/>
          <w:divBdr>
            <w:top w:val="none" w:sz="0" w:space="0" w:color="auto"/>
            <w:left w:val="none" w:sz="0" w:space="0" w:color="auto"/>
            <w:bottom w:val="none" w:sz="0" w:space="0" w:color="auto"/>
            <w:right w:val="none" w:sz="0" w:space="0" w:color="auto"/>
          </w:divBdr>
        </w:div>
        <w:div w:id="1889952145">
          <w:marLeft w:val="0"/>
          <w:marRight w:val="0"/>
          <w:marTop w:val="0"/>
          <w:marBottom w:val="0"/>
          <w:divBdr>
            <w:top w:val="none" w:sz="0" w:space="0" w:color="auto"/>
            <w:left w:val="none" w:sz="0" w:space="0" w:color="auto"/>
            <w:bottom w:val="none" w:sz="0" w:space="0" w:color="auto"/>
            <w:right w:val="none" w:sz="0" w:space="0" w:color="auto"/>
          </w:divBdr>
        </w:div>
        <w:div w:id="442266738">
          <w:marLeft w:val="0"/>
          <w:marRight w:val="0"/>
          <w:marTop w:val="0"/>
          <w:marBottom w:val="0"/>
          <w:divBdr>
            <w:top w:val="none" w:sz="0" w:space="0" w:color="auto"/>
            <w:left w:val="none" w:sz="0" w:space="0" w:color="auto"/>
            <w:bottom w:val="none" w:sz="0" w:space="0" w:color="auto"/>
            <w:right w:val="none" w:sz="0" w:space="0" w:color="auto"/>
          </w:divBdr>
        </w:div>
        <w:div w:id="1847865461">
          <w:marLeft w:val="0"/>
          <w:marRight w:val="0"/>
          <w:marTop w:val="0"/>
          <w:marBottom w:val="0"/>
          <w:divBdr>
            <w:top w:val="none" w:sz="0" w:space="0" w:color="auto"/>
            <w:left w:val="none" w:sz="0" w:space="0" w:color="auto"/>
            <w:bottom w:val="none" w:sz="0" w:space="0" w:color="auto"/>
            <w:right w:val="none" w:sz="0" w:space="0" w:color="auto"/>
          </w:divBdr>
        </w:div>
        <w:div w:id="181168595">
          <w:marLeft w:val="0"/>
          <w:marRight w:val="0"/>
          <w:marTop w:val="0"/>
          <w:marBottom w:val="0"/>
          <w:divBdr>
            <w:top w:val="none" w:sz="0" w:space="0" w:color="auto"/>
            <w:left w:val="none" w:sz="0" w:space="0" w:color="auto"/>
            <w:bottom w:val="none" w:sz="0" w:space="0" w:color="auto"/>
            <w:right w:val="none" w:sz="0" w:space="0" w:color="auto"/>
          </w:divBdr>
        </w:div>
        <w:div w:id="1488865768">
          <w:marLeft w:val="0"/>
          <w:marRight w:val="0"/>
          <w:marTop w:val="0"/>
          <w:marBottom w:val="0"/>
          <w:divBdr>
            <w:top w:val="none" w:sz="0" w:space="0" w:color="auto"/>
            <w:left w:val="none" w:sz="0" w:space="0" w:color="auto"/>
            <w:bottom w:val="none" w:sz="0" w:space="0" w:color="auto"/>
            <w:right w:val="none" w:sz="0" w:space="0" w:color="auto"/>
          </w:divBdr>
        </w:div>
        <w:div w:id="1811826741">
          <w:marLeft w:val="0"/>
          <w:marRight w:val="0"/>
          <w:marTop w:val="0"/>
          <w:marBottom w:val="0"/>
          <w:divBdr>
            <w:top w:val="none" w:sz="0" w:space="0" w:color="auto"/>
            <w:left w:val="none" w:sz="0" w:space="0" w:color="auto"/>
            <w:bottom w:val="none" w:sz="0" w:space="0" w:color="auto"/>
            <w:right w:val="none" w:sz="0" w:space="0" w:color="auto"/>
          </w:divBdr>
        </w:div>
        <w:div w:id="1136139011">
          <w:marLeft w:val="0"/>
          <w:marRight w:val="0"/>
          <w:marTop w:val="0"/>
          <w:marBottom w:val="0"/>
          <w:divBdr>
            <w:top w:val="none" w:sz="0" w:space="0" w:color="auto"/>
            <w:left w:val="none" w:sz="0" w:space="0" w:color="auto"/>
            <w:bottom w:val="none" w:sz="0" w:space="0" w:color="auto"/>
            <w:right w:val="none" w:sz="0" w:space="0" w:color="auto"/>
          </w:divBdr>
        </w:div>
        <w:div w:id="1459834046">
          <w:marLeft w:val="0"/>
          <w:marRight w:val="0"/>
          <w:marTop w:val="0"/>
          <w:marBottom w:val="0"/>
          <w:divBdr>
            <w:top w:val="none" w:sz="0" w:space="0" w:color="auto"/>
            <w:left w:val="none" w:sz="0" w:space="0" w:color="auto"/>
            <w:bottom w:val="none" w:sz="0" w:space="0" w:color="auto"/>
            <w:right w:val="none" w:sz="0" w:space="0" w:color="auto"/>
          </w:divBdr>
        </w:div>
        <w:div w:id="708603686">
          <w:marLeft w:val="0"/>
          <w:marRight w:val="0"/>
          <w:marTop w:val="0"/>
          <w:marBottom w:val="0"/>
          <w:divBdr>
            <w:top w:val="none" w:sz="0" w:space="0" w:color="auto"/>
            <w:left w:val="none" w:sz="0" w:space="0" w:color="auto"/>
            <w:bottom w:val="none" w:sz="0" w:space="0" w:color="auto"/>
            <w:right w:val="none" w:sz="0" w:space="0" w:color="auto"/>
          </w:divBdr>
        </w:div>
        <w:div w:id="896431495">
          <w:marLeft w:val="0"/>
          <w:marRight w:val="0"/>
          <w:marTop w:val="0"/>
          <w:marBottom w:val="0"/>
          <w:divBdr>
            <w:top w:val="none" w:sz="0" w:space="0" w:color="auto"/>
            <w:left w:val="none" w:sz="0" w:space="0" w:color="auto"/>
            <w:bottom w:val="none" w:sz="0" w:space="0" w:color="auto"/>
            <w:right w:val="none" w:sz="0" w:space="0" w:color="auto"/>
          </w:divBdr>
        </w:div>
        <w:div w:id="2016567622">
          <w:marLeft w:val="0"/>
          <w:marRight w:val="0"/>
          <w:marTop w:val="0"/>
          <w:marBottom w:val="0"/>
          <w:divBdr>
            <w:top w:val="none" w:sz="0" w:space="0" w:color="auto"/>
            <w:left w:val="none" w:sz="0" w:space="0" w:color="auto"/>
            <w:bottom w:val="none" w:sz="0" w:space="0" w:color="auto"/>
            <w:right w:val="none" w:sz="0" w:space="0" w:color="auto"/>
          </w:divBdr>
        </w:div>
        <w:div w:id="1911184409">
          <w:marLeft w:val="0"/>
          <w:marRight w:val="0"/>
          <w:marTop w:val="0"/>
          <w:marBottom w:val="0"/>
          <w:divBdr>
            <w:top w:val="none" w:sz="0" w:space="0" w:color="auto"/>
            <w:left w:val="none" w:sz="0" w:space="0" w:color="auto"/>
            <w:bottom w:val="none" w:sz="0" w:space="0" w:color="auto"/>
            <w:right w:val="none" w:sz="0" w:space="0" w:color="auto"/>
          </w:divBdr>
        </w:div>
        <w:div w:id="1508981364">
          <w:marLeft w:val="0"/>
          <w:marRight w:val="0"/>
          <w:marTop w:val="0"/>
          <w:marBottom w:val="0"/>
          <w:divBdr>
            <w:top w:val="none" w:sz="0" w:space="0" w:color="auto"/>
            <w:left w:val="none" w:sz="0" w:space="0" w:color="auto"/>
            <w:bottom w:val="none" w:sz="0" w:space="0" w:color="auto"/>
            <w:right w:val="none" w:sz="0" w:space="0" w:color="auto"/>
          </w:divBdr>
        </w:div>
        <w:div w:id="2127310957">
          <w:marLeft w:val="0"/>
          <w:marRight w:val="0"/>
          <w:marTop w:val="0"/>
          <w:marBottom w:val="0"/>
          <w:divBdr>
            <w:top w:val="none" w:sz="0" w:space="0" w:color="auto"/>
            <w:left w:val="none" w:sz="0" w:space="0" w:color="auto"/>
            <w:bottom w:val="none" w:sz="0" w:space="0" w:color="auto"/>
            <w:right w:val="none" w:sz="0" w:space="0" w:color="auto"/>
          </w:divBdr>
        </w:div>
        <w:div w:id="1691485601">
          <w:marLeft w:val="0"/>
          <w:marRight w:val="0"/>
          <w:marTop w:val="0"/>
          <w:marBottom w:val="0"/>
          <w:divBdr>
            <w:top w:val="none" w:sz="0" w:space="0" w:color="auto"/>
            <w:left w:val="none" w:sz="0" w:space="0" w:color="auto"/>
            <w:bottom w:val="none" w:sz="0" w:space="0" w:color="auto"/>
            <w:right w:val="none" w:sz="0" w:space="0" w:color="auto"/>
          </w:divBdr>
        </w:div>
        <w:div w:id="137764137">
          <w:marLeft w:val="0"/>
          <w:marRight w:val="0"/>
          <w:marTop w:val="0"/>
          <w:marBottom w:val="0"/>
          <w:divBdr>
            <w:top w:val="none" w:sz="0" w:space="0" w:color="auto"/>
            <w:left w:val="none" w:sz="0" w:space="0" w:color="auto"/>
            <w:bottom w:val="none" w:sz="0" w:space="0" w:color="auto"/>
            <w:right w:val="none" w:sz="0" w:space="0" w:color="auto"/>
          </w:divBdr>
        </w:div>
        <w:div w:id="1000818292">
          <w:marLeft w:val="0"/>
          <w:marRight w:val="0"/>
          <w:marTop w:val="0"/>
          <w:marBottom w:val="0"/>
          <w:divBdr>
            <w:top w:val="none" w:sz="0" w:space="0" w:color="auto"/>
            <w:left w:val="none" w:sz="0" w:space="0" w:color="auto"/>
            <w:bottom w:val="none" w:sz="0" w:space="0" w:color="auto"/>
            <w:right w:val="none" w:sz="0" w:space="0" w:color="auto"/>
          </w:divBdr>
        </w:div>
        <w:div w:id="1963922721">
          <w:marLeft w:val="0"/>
          <w:marRight w:val="0"/>
          <w:marTop w:val="0"/>
          <w:marBottom w:val="0"/>
          <w:divBdr>
            <w:top w:val="none" w:sz="0" w:space="0" w:color="auto"/>
            <w:left w:val="none" w:sz="0" w:space="0" w:color="auto"/>
            <w:bottom w:val="none" w:sz="0" w:space="0" w:color="auto"/>
            <w:right w:val="none" w:sz="0" w:space="0" w:color="auto"/>
          </w:divBdr>
        </w:div>
        <w:div w:id="390082557">
          <w:marLeft w:val="0"/>
          <w:marRight w:val="0"/>
          <w:marTop w:val="0"/>
          <w:marBottom w:val="0"/>
          <w:divBdr>
            <w:top w:val="none" w:sz="0" w:space="0" w:color="auto"/>
            <w:left w:val="none" w:sz="0" w:space="0" w:color="auto"/>
            <w:bottom w:val="none" w:sz="0" w:space="0" w:color="auto"/>
            <w:right w:val="none" w:sz="0" w:space="0" w:color="auto"/>
          </w:divBdr>
        </w:div>
        <w:div w:id="85999910">
          <w:marLeft w:val="0"/>
          <w:marRight w:val="0"/>
          <w:marTop w:val="0"/>
          <w:marBottom w:val="0"/>
          <w:divBdr>
            <w:top w:val="none" w:sz="0" w:space="0" w:color="auto"/>
            <w:left w:val="none" w:sz="0" w:space="0" w:color="auto"/>
            <w:bottom w:val="none" w:sz="0" w:space="0" w:color="auto"/>
            <w:right w:val="none" w:sz="0" w:space="0" w:color="auto"/>
          </w:divBdr>
        </w:div>
        <w:div w:id="1573926305">
          <w:marLeft w:val="0"/>
          <w:marRight w:val="0"/>
          <w:marTop w:val="0"/>
          <w:marBottom w:val="0"/>
          <w:divBdr>
            <w:top w:val="none" w:sz="0" w:space="0" w:color="auto"/>
            <w:left w:val="none" w:sz="0" w:space="0" w:color="auto"/>
            <w:bottom w:val="none" w:sz="0" w:space="0" w:color="auto"/>
            <w:right w:val="none" w:sz="0" w:space="0" w:color="auto"/>
          </w:divBdr>
        </w:div>
        <w:div w:id="1861620565">
          <w:marLeft w:val="0"/>
          <w:marRight w:val="0"/>
          <w:marTop w:val="0"/>
          <w:marBottom w:val="0"/>
          <w:divBdr>
            <w:top w:val="none" w:sz="0" w:space="0" w:color="auto"/>
            <w:left w:val="none" w:sz="0" w:space="0" w:color="auto"/>
            <w:bottom w:val="none" w:sz="0" w:space="0" w:color="auto"/>
            <w:right w:val="none" w:sz="0" w:space="0" w:color="auto"/>
          </w:divBdr>
        </w:div>
        <w:div w:id="902451488">
          <w:marLeft w:val="0"/>
          <w:marRight w:val="0"/>
          <w:marTop w:val="0"/>
          <w:marBottom w:val="0"/>
          <w:divBdr>
            <w:top w:val="none" w:sz="0" w:space="0" w:color="auto"/>
            <w:left w:val="none" w:sz="0" w:space="0" w:color="auto"/>
            <w:bottom w:val="none" w:sz="0" w:space="0" w:color="auto"/>
            <w:right w:val="none" w:sz="0" w:space="0" w:color="auto"/>
          </w:divBdr>
        </w:div>
        <w:div w:id="1594433433">
          <w:marLeft w:val="0"/>
          <w:marRight w:val="0"/>
          <w:marTop w:val="0"/>
          <w:marBottom w:val="0"/>
          <w:divBdr>
            <w:top w:val="none" w:sz="0" w:space="0" w:color="auto"/>
            <w:left w:val="none" w:sz="0" w:space="0" w:color="auto"/>
            <w:bottom w:val="none" w:sz="0" w:space="0" w:color="auto"/>
            <w:right w:val="none" w:sz="0" w:space="0" w:color="auto"/>
          </w:divBdr>
        </w:div>
        <w:div w:id="854660815">
          <w:marLeft w:val="0"/>
          <w:marRight w:val="0"/>
          <w:marTop w:val="0"/>
          <w:marBottom w:val="0"/>
          <w:divBdr>
            <w:top w:val="none" w:sz="0" w:space="0" w:color="auto"/>
            <w:left w:val="none" w:sz="0" w:space="0" w:color="auto"/>
            <w:bottom w:val="none" w:sz="0" w:space="0" w:color="auto"/>
            <w:right w:val="none" w:sz="0" w:space="0" w:color="auto"/>
          </w:divBdr>
        </w:div>
        <w:div w:id="366217301">
          <w:marLeft w:val="0"/>
          <w:marRight w:val="0"/>
          <w:marTop w:val="0"/>
          <w:marBottom w:val="0"/>
          <w:divBdr>
            <w:top w:val="none" w:sz="0" w:space="0" w:color="auto"/>
            <w:left w:val="none" w:sz="0" w:space="0" w:color="auto"/>
            <w:bottom w:val="none" w:sz="0" w:space="0" w:color="auto"/>
            <w:right w:val="none" w:sz="0" w:space="0" w:color="auto"/>
          </w:divBdr>
        </w:div>
        <w:div w:id="932199947">
          <w:marLeft w:val="0"/>
          <w:marRight w:val="0"/>
          <w:marTop w:val="0"/>
          <w:marBottom w:val="0"/>
          <w:divBdr>
            <w:top w:val="none" w:sz="0" w:space="0" w:color="auto"/>
            <w:left w:val="none" w:sz="0" w:space="0" w:color="auto"/>
            <w:bottom w:val="none" w:sz="0" w:space="0" w:color="auto"/>
            <w:right w:val="none" w:sz="0" w:space="0" w:color="auto"/>
          </w:divBdr>
        </w:div>
        <w:div w:id="1069306061">
          <w:marLeft w:val="0"/>
          <w:marRight w:val="0"/>
          <w:marTop w:val="0"/>
          <w:marBottom w:val="0"/>
          <w:divBdr>
            <w:top w:val="none" w:sz="0" w:space="0" w:color="auto"/>
            <w:left w:val="none" w:sz="0" w:space="0" w:color="auto"/>
            <w:bottom w:val="none" w:sz="0" w:space="0" w:color="auto"/>
            <w:right w:val="none" w:sz="0" w:space="0" w:color="auto"/>
          </w:divBdr>
        </w:div>
        <w:div w:id="1474130836">
          <w:marLeft w:val="0"/>
          <w:marRight w:val="0"/>
          <w:marTop w:val="0"/>
          <w:marBottom w:val="0"/>
          <w:divBdr>
            <w:top w:val="none" w:sz="0" w:space="0" w:color="auto"/>
            <w:left w:val="none" w:sz="0" w:space="0" w:color="auto"/>
            <w:bottom w:val="none" w:sz="0" w:space="0" w:color="auto"/>
            <w:right w:val="none" w:sz="0" w:space="0" w:color="auto"/>
          </w:divBdr>
        </w:div>
        <w:div w:id="782265201">
          <w:marLeft w:val="0"/>
          <w:marRight w:val="0"/>
          <w:marTop w:val="0"/>
          <w:marBottom w:val="0"/>
          <w:divBdr>
            <w:top w:val="none" w:sz="0" w:space="0" w:color="auto"/>
            <w:left w:val="none" w:sz="0" w:space="0" w:color="auto"/>
            <w:bottom w:val="none" w:sz="0" w:space="0" w:color="auto"/>
            <w:right w:val="none" w:sz="0" w:space="0" w:color="auto"/>
          </w:divBdr>
        </w:div>
        <w:div w:id="2076277580">
          <w:marLeft w:val="0"/>
          <w:marRight w:val="0"/>
          <w:marTop w:val="0"/>
          <w:marBottom w:val="0"/>
          <w:divBdr>
            <w:top w:val="none" w:sz="0" w:space="0" w:color="auto"/>
            <w:left w:val="none" w:sz="0" w:space="0" w:color="auto"/>
            <w:bottom w:val="none" w:sz="0" w:space="0" w:color="auto"/>
            <w:right w:val="none" w:sz="0" w:space="0" w:color="auto"/>
          </w:divBdr>
        </w:div>
        <w:div w:id="926812053">
          <w:marLeft w:val="0"/>
          <w:marRight w:val="0"/>
          <w:marTop w:val="0"/>
          <w:marBottom w:val="0"/>
          <w:divBdr>
            <w:top w:val="none" w:sz="0" w:space="0" w:color="auto"/>
            <w:left w:val="none" w:sz="0" w:space="0" w:color="auto"/>
            <w:bottom w:val="none" w:sz="0" w:space="0" w:color="auto"/>
            <w:right w:val="none" w:sz="0" w:space="0" w:color="auto"/>
          </w:divBdr>
        </w:div>
        <w:div w:id="2044400881">
          <w:marLeft w:val="0"/>
          <w:marRight w:val="0"/>
          <w:marTop w:val="0"/>
          <w:marBottom w:val="0"/>
          <w:divBdr>
            <w:top w:val="none" w:sz="0" w:space="0" w:color="auto"/>
            <w:left w:val="none" w:sz="0" w:space="0" w:color="auto"/>
            <w:bottom w:val="none" w:sz="0" w:space="0" w:color="auto"/>
            <w:right w:val="none" w:sz="0" w:space="0" w:color="auto"/>
          </w:divBdr>
        </w:div>
        <w:div w:id="1888369883">
          <w:marLeft w:val="0"/>
          <w:marRight w:val="0"/>
          <w:marTop w:val="0"/>
          <w:marBottom w:val="0"/>
          <w:divBdr>
            <w:top w:val="none" w:sz="0" w:space="0" w:color="auto"/>
            <w:left w:val="none" w:sz="0" w:space="0" w:color="auto"/>
            <w:bottom w:val="none" w:sz="0" w:space="0" w:color="auto"/>
            <w:right w:val="none" w:sz="0" w:space="0" w:color="auto"/>
          </w:divBdr>
        </w:div>
        <w:div w:id="1228372030">
          <w:marLeft w:val="0"/>
          <w:marRight w:val="0"/>
          <w:marTop w:val="0"/>
          <w:marBottom w:val="0"/>
          <w:divBdr>
            <w:top w:val="none" w:sz="0" w:space="0" w:color="auto"/>
            <w:left w:val="none" w:sz="0" w:space="0" w:color="auto"/>
            <w:bottom w:val="none" w:sz="0" w:space="0" w:color="auto"/>
            <w:right w:val="none" w:sz="0" w:space="0" w:color="auto"/>
          </w:divBdr>
        </w:div>
        <w:div w:id="427434189">
          <w:marLeft w:val="0"/>
          <w:marRight w:val="0"/>
          <w:marTop w:val="0"/>
          <w:marBottom w:val="0"/>
          <w:divBdr>
            <w:top w:val="none" w:sz="0" w:space="0" w:color="auto"/>
            <w:left w:val="none" w:sz="0" w:space="0" w:color="auto"/>
            <w:bottom w:val="none" w:sz="0" w:space="0" w:color="auto"/>
            <w:right w:val="none" w:sz="0" w:space="0" w:color="auto"/>
          </w:divBdr>
        </w:div>
        <w:div w:id="1461655621">
          <w:marLeft w:val="0"/>
          <w:marRight w:val="0"/>
          <w:marTop w:val="0"/>
          <w:marBottom w:val="0"/>
          <w:divBdr>
            <w:top w:val="none" w:sz="0" w:space="0" w:color="auto"/>
            <w:left w:val="none" w:sz="0" w:space="0" w:color="auto"/>
            <w:bottom w:val="none" w:sz="0" w:space="0" w:color="auto"/>
            <w:right w:val="none" w:sz="0" w:space="0" w:color="auto"/>
          </w:divBdr>
        </w:div>
        <w:div w:id="679088863">
          <w:marLeft w:val="0"/>
          <w:marRight w:val="0"/>
          <w:marTop w:val="0"/>
          <w:marBottom w:val="0"/>
          <w:divBdr>
            <w:top w:val="none" w:sz="0" w:space="0" w:color="auto"/>
            <w:left w:val="none" w:sz="0" w:space="0" w:color="auto"/>
            <w:bottom w:val="none" w:sz="0" w:space="0" w:color="auto"/>
            <w:right w:val="none" w:sz="0" w:space="0" w:color="auto"/>
          </w:divBdr>
        </w:div>
      </w:divsChild>
    </w:div>
    <w:div w:id="192108952">
      <w:bodyDiv w:val="1"/>
      <w:marLeft w:val="0"/>
      <w:marRight w:val="0"/>
      <w:marTop w:val="0"/>
      <w:marBottom w:val="0"/>
      <w:divBdr>
        <w:top w:val="none" w:sz="0" w:space="0" w:color="auto"/>
        <w:left w:val="none" w:sz="0" w:space="0" w:color="auto"/>
        <w:bottom w:val="none" w:sz="0" w:space="0" w:color="auto"/>
        <w:right w:val="none" w:sz="0" w:space="0" w:color="auto"/>
      </w:divBdr>
    </w:div>
    <w:div w:id="203293482">
      <w:bodyDiv w:val="1"/>
      <w:marLeft w:val="0"/>
      <w:marRight w:val="0"/>
      <w:marTop w:val="0"/>
      <w:marBottom w:val="0"/>
      <w:divBdr>
        <w:top w:val="none" w:sz="0" w:space="0" w:color="auto"/>
        <w:left w:val="none" w:sz="0" w:space="0" w:color="auto"/>
        <w:bottom w:val="none" w:sz="0" w:space="0" w:color="auto"/>
        <w:right w:val="none" w:sz="0" w:space="0" w:color="auto"/>
      </w:divBdr>
      <w:divsChild>
        <w:div w:id="1303847462">
          <w:marLeft w:val="0"/>
          <w:marRight w:val="0"/>
          <w:marTop w:val="0"/>
          <w:marBottom w:val="0"/>
          <w:divBdr>
            <w:top w:val="none" w:sz="0" w:space="0" w:color="auto"/>
            <w:left w:val="none" w:sz="0" w:space="0" w:color="auto"/>
            <w:bottom w:val="none" w:sz="0" w:space="0" w:color="auto"/>
            <w:right w:val="none" w:sz="0" w:space="0" w:color="auto"/>
          </w:divBdr>
        </w:div>
        <w:div w:id="635263480">
          <w:marLeft w:val="0"/>
          <w:marRight w:val="0"/>
          <w:marTop w:val="0"/>
          <w:marBottom w:val="0"/>
          <w:divBdr>
            <w:top w:val="none" w:sz="0" w:space="0" w:color="auto"/>
            <w:left w:val="none" w:sz="0" w:space="0" w:color="auto"/>
            <w:bottom w:val="none" w:sz="0" w:space="0" w:color="auto"/>
            <w:right w:val="none" w:sz="0" w:space="0" w:color="auto"/>
          </w:divBdr>
        </w:div>
        <w:div w:id="437070133">
          <w:marLeft w:val="0"/>
          <w:marRight w:val="0"/>
          <w:marTop w:val="0"/>
          <w:marBottom w:val="0"/>
          <w:divBdr>
            <w:top w:val="none" w:sz="0" w:space="0" w:color="auto"/>
            <w:left w:val="none" w:sz="0" w:space="0" w:color="auto"/>
            <w:bottom w:val="none" w:sz="0" w:space="0" w:color="auto"/>
            <w:right w:val="none" w:sz="0" w:space="0" w:color="auto"/>
          </w:divBdr>
        </w:div>
        <w:div w:id="1931507328">
          <w:marLeft w:val="0"/>
          <w:marRight w:val="0"/>
          <w:marTop w:val="0"/>
          <w:marBottom w:val="0"/>
          <w:divBdr>
            <w:top w:val="none" w:sz="0" w:space="0" w:color="auto"/>
            <w:left w:val="none" w:sz="0" w:space="0" w:color="auto"/>
            <w:bottom w:val="none" w:sz="0" w:space="0" w:color="auto"/>
            <w:right w:val="none" w:sz="0" w:space="0" w:color="auto"/>
          </w:divBdr>
        </w:div>
        <w:div w:id="1080322849">
          <w:marLeft w:val="0"/>
          <w:marRight w:val="0"/>
          <w:marTop w:val="0"/>
          <w:marBottom w:val="0"/>
          <w:divBdr>
            <w:top w:val="none" w:sz="0" w:space="0" w:color="auto"/>
            <w:left w:val="none" w:sz="0" w:space="0" w:color="auto"/>
            <w:bottom w:val="none" w:sz="0" w:space="0" w:color="auto"/>
            <w:right w:val="none" w:sz="0" w:space="0" w:color="auto"/>
          </w:divBdr>
        </w:div>
        <w:div w:id="2050908529">
          <w:marLeft w:val="0"/>
          <w:marRight w:val="0"/>
          <w:marTop w:val="0"/>
          <w:marBottom w:val="0"/>
          <w:divBdr>
            <w:top w:val="none" w:sz="0" w:space="0" w:color="auto"/>
            <w:left w:val="none" w:sz="0" w:space="0" w:color="auto"/>
            <w:bottom w:val="none" w:sz="0" w:space="0" w:color="auto"/>
            <w:right w:val="none" w:sz="0" w:space="0" w:color="auto"/>
          </w:divBdr>
        </w:div>
        <w:div w:id="1440758946">
          <w:marLeft w:val="0"/>
          <w:marRight w:val="0"/>
          <w:marTop w:val="0"/>
          <w:marBottom w:val="0"/>
          <w:divBdr>
            <w:top w:val="none" w:sz="0" w:space="0" w:color="auto"/>
            <w:left w:val="none" w:sz="0" w:space="0" w:color="auto"/>
            <w:bottom w:val="none" w:sz="0" w:space="0" w:color="auto"/>
            <w:right w:val="none" w:sz="0" w:space="0" w:color="auto"/>
          </w:divBdr>
        </w:div>
        <w:div w:id="625087838">
          <w:marLeft w:val="0"/>
          <w:marRight w:val="0"/>
          <w:marTop w:val="0"/>
          <w:marBottom w:val="0"/>
          <w:divBdr>
            <w:top w:val="none" w:sz="0" w:space="0" w:color="auto"/>
            <w:left w:val="none" w:sz="0" w:space="0" w:color="auto"/>
            <w:bottom w:val="none" w:sz="0" w:space="0" w:color="auto"/>
            <w:right w:val="none" w:sz="0" w:space="0" w:color="auto"/>
          </w:divBdr>
        </w:div>
        <w:div w:id="935334161">
          <w:marLeft w:val="0"/>
          <w:marRight w:val="0"/>
          <w:marTop w:val="0"/>
          <w:marBottom w:val="0"/>
          <w:divBdr>
            <w:top w:val="none" w:sz="0" w:space="0" w:color="auto"/>
            <w:left w:val="none" w:sz="0" w:space="0" w:color="auto"/>
            <w:bottom w:val="none" w:sz="0" w:space="0" w:color="auto"/>
            <w:right w:val="none" w:sz="0" w:space="0" w:color="auto"/>
          </w:divBdr>
        </w:div>
        <w:div w:id="1046683450">
          <w:marLeft w:val="0"/>
          <w:marRight w:val="0"/>
          <w:marTop w:val="0"/>
          <w:marBottom w:val="0"/>
          <w:divBdr>
            <w:top w:val="none" w:sz="0" w:space="0" w:color="auto"/>
            <w:left w:val="none" w:sz="0" w:space="0" w:color="auto"/>
            <w:bottom w:val="none" w:sz="0" w:space="0" w:color="auto"/>
            <w:right w:val="none" w:sz="0" w:space="0" w:color="auto"/>
          </w:divBdr>
        </w:div>
        <w:div w:id="313878657">
          <w:marLeft w:val="0"/>
          <w:marRight w:val="0"/>
          <w:marTop w:val="0"/>
          <w:marBottom w:val="0"/>
          <w:divBdr>
            <w:top w:val="none" w:sz="0" w:space="0" w:color="auto"/>
            <w:left w:val="none" w:sz="0" w:space="0" w:color="auto"/>
            <w:bottom w:val="none" w:sz="0" w:space="0" w:color="auto"/>
            <w:right w:val="none" w:sz="0" w:space="0" w:color="auto"/>
          </w:divBdr>
        </w:div>
        <w:div w:id="1287471246">
          <w:marLeft w:val="0"/>
          <w:marRight w:val="0"/>
          <w:marTop w:val="0"/>
          <w:marBottom w:val="0"/>
          <w:divBdr>
            <w:top w:val="none" w:sz="0" w:space="0" w:color="auto"/>
            <w:left w:val="none" w:sz="0" w:space="0" w:color="auto"/>
            <w:bottom w:val="none" w:sz="0" w:space="0" w:color="auto"/>
            <w:right w:val="none" w:sz="0" w:space="0" w:color="auto"/>
          </w:divBdr>
        </w:div>
        <w:div w:id="332954258">
          <w:marLeft w:val="0"/>
          <w:marRight w:val="0"/>
          <w:marTop w:val="0"/>
          <w:marBottom w:val="0"/>
          <w:divBdr>
            <w:top w:val="none" w:sz="0" w:space="0" w:color="auto"/>
            <w:left w:val="none" w:sz="0" w:space="0" w:color="auto"/>
            <w:bottom w:val="none" w:sz="0" w:space="0" w:color="auto"/>
            <w:right w:val="none" w:sz="0" w:space="0" w:color="auto"/>
          </w:divBdr>
        </w:div>
        <w:div w:id="1493527705">
          <w:marLeft w:val="0"/>
          <w:marRight w:val="0"/>
          <w:marTop w:val="0"/>
          <w:marBottom w:val="0"/>
          <w:divBdr>
            <w:top w:val="none" w:sz="0" w:space="0" w:color="auto"/>
            <w:left w:val="none" w:sz="0" w:space="0" w:color="auto"/>
            <w:bottom w:val="none" w:sz="0" w:space="0" w:color="auto"/>
            <w:right w:val="none" w:sz="0" w:space="0" w:color="auto"/>
          </w:divBdr>
        </w:div>
        <w:div w:id="1663654659">
          <w:marLeft w:val="0"/>
          <w:marRight w:val="0"/>
          <w:marTop w:val="0"/>
          <w:marBottom w:val="0"/>
          <w:divBdr>
            <w:top w:val="none" w:sz="0" w:space="0" w:color="auto"/>
            <w:left w:val="none" w:sz="0" w:space="0" w:color="auto"/>
            <w:bottom w:val="none" w:sz="0" w:space="0" w:color="auto"/>
            <w:right w:val="none" w:sz="0" w:space="0" w:color="auto"/>
          </w:divBdr>
        </w:div>
        <w:div w:id="303432717">
          <w:marLeft w:val="0"/>
          <w:marRight w:val="0"/>
          <w:marTop w:val="0"/>
          <w:marBottom w:val="0"/>
          <w:divBdr>
            <w:top w:val="none" w:sz="0" w:space="0" w:color="auto"/>
            <w:left w:val="none" w:sz="0" w:space="0" w:color="auto"/>
            <w:bottom w:val="none" w:sz="0" w:space="0" w:color="auto"/>
            <w:right w:val="none" w:sz="0" w:space="0" w:color="auto"/>
          </w:divBdr>
        </w:div>
        <w:div w:id="1822886061">
          <w:marLeft w:val="0"/>
          <w:marRight w:val="0"/>
          <w:marTop w:val="0"/>
          <w:marBottom w:val="0"/>
          <w:divBdr>
            <w:top w:val="none" w:sz="0" w:space="0" w:color="auto"/>
            <w:left w:val="none" w:sz="0" w:space="0" w:color="auto"/>
            <w:bottom w:val="none" w:sz="0" w:space="0" w:color="auto"/>
            <w:right w:val="none" w:sz="0" w:space="0" w:color="auto"/>
          </w:divBdr>
        </w:div>
        <w:div w:id="1884907337">
          <w:marLeft w:val="0"/>
          <w:marRight w:val="0"/>
          <w:marTop w:val="0"/>
          <w:marBottom w:val="0"/>
          <w:divBdr>
            <w:top w:val="none" w:sz="0" w:space="0" w:color="auto"/>
            <w:left w:val="none" w:sz="0" w:space="0" w:color="auto"/>
            <w:bottom w:val="none" w:sz="0" w:space="0" w:color="auto"/>
            <w:right w:val="none" w:sz="0" w:space="0" w:color="auto"/>
          </w:divBdr>
        </w:div>
        <w:div w:id="149711226">
          <w:marLeft w:val="0"/>
          <w:marRight w:val="0"/>
          <w:marTop w:val="0"/>
          <w:marBottom w:val="0"/>
          <w:divBdr>
            <w:top w:val="none" w:sz="0" w:space="0" w:color="auto"/>
            <w:left w:val="none" w:sz="0" w:space="0" w:color="auto"/>
            <w:bottom w:val="none" w:sz="0" w:space="0" w:color="auto"/>
            <w:right w:val="none" w:sz="0" w:space="0" w:color="auto"/>
          </w:divBdr>
        </w:div>
        <w:div w:id="459499523">
          <w:marLeft w:val="0"/>
          <w:marRight w:val="0"/>
          <w:marTop w:val="0"/>
          <w:marBottom w:val="0"/>
          <w:divBdr>
            <w:top w:val="none" w:sz="0" w:space="0" w:color="auto"/>
            <w:left w:val="none" w:sz="0" w:space="0" w:color="auto"/>
            <w:bottom w:val="none" w:sz="0" w:space="0" w:color="auto"/>
            <w:right w:val="none" w:sz="0" w:space="0" w:color="auto"/>
          </w:divBdr>
        </w:div>
        <w:div w:id="1714302069">
          <w:marLeft w:val="0"/>
          <w:marRight w:val="0"/>
          <w:marTop w:val="0"/>
          <w:marBottom w:val="0"/>
          <w:divBdr>
            <w:top w:val="none" w:sz="0" w:space="0" w:color="auto"/>
            <w:left w:val="none" w:sz="0" w:space="0" w:color="auto"/>
            <w:bottom w:val="none" w:sz="0" w:space="0" w:color="auto"/>
            <w:right w:val="none" w:sz="0" w:space="0" w:color="auto"/>
          </w:divBdr>
        </w:div>
        <w:div w:id="397552426">
          <w:marLeft w:val="0"/>
          <w:marRight w:val="0"/>
          <w:marTop w:val="0"/>
          <w:marBottom w:val="0"/>
          <w:divBdr>
            <w:top w:val="none" w:sz="0" w:space="0" w:color="auto"/>
            <w:left w:val="none" w:sz="0" w:space="0" w:color="auto"/>
            <w:bottom w:val="none" w:sz="0" w:space="0" w:color="auto"/>
            <w:right w:val="none" w:sz="0" w:space="0" w:color="auto"/>
          </w:divBdr>
        </w:div>
        <w:div w:id="208304586">
          <w:marLeft w:val="0"/>
          <w:marRight w:val="0"/>
          <w:marTop w:val="0"/>
          <w:marBottom w:val="0"/>
          <w:divBdr>
            <w:top w:val="none" w:sz="0" w:space="0" w:color="auto"/>
            <w:left w:val="none" w:sz="0" w:space="0" w:color="auto"/>
            <w:bottom w:val="none" w:sz="0" w:space="0" w:color="auto"/>
            <w:right w:val="none" w:sz="0" w:space="0" w:color="auto"/>
          </w:divBdr>
        </w:div>
        <w:div w:id="1804806630">
          <w:marLeft w:val="0"/>
          <w:marRight w:val="0"/>
          <w:marTop w:val="0"/>
          <w:marBottom w:val="0"/>
          <w:divBdr>
            <w:top w:val="none" w:sz="0" w:space="0" w:color="auto"/>
            <w:left w:val="none" w:sz="0" w:space="0" w:color="auto"/>
            <w:bottom w:val="none" w:sz="0" w:space="0" w:color="auto"/>
            <w:right w:val="none" w:sz="0" w:space="0" w:color="auto"/>
          </w:divBdr>
        </w:div>
        <w:div w:id="1750467446">
          <w:marLeft w:val="0"/>
          <w:marRight w:val="0"/>
          <w:marTop w:val="0"/>
          <w:marBottom w:val="0"/>
          <w:divBdr>
            <w:top w:val="none" w:sz="0" w:space="0" w:color="auto"/>
            <w:left w:val="none" w:sz="0" w:space="0" w:color="auto"/>
            <w:bottom w:val="none" w:sz="0" w:space="0" w:color="auto"/>
            <w:right w:val="none" w:sz="0" w:space="0" w:color="auto"/>
          </w:divBdr>
        </w:div>
        <w:div w:id="1321276562">
          <w:marLeft w:val="0"/>
          <w:marRight w:val="0"/>
          <w:marTop w:val="0"/>
          <w:marBottom w:val="0"/>
          <w:divBdr>
            <w:top w:val="none" w:sz="0" w:space="0" w:color="auto"/>
            <w:left w:val="none" w:sz="0" w:space="0" w:color="auto"/>
            <w:bottom w:val="none" w:sz="0" w:space="0" w:color="auto"/>
            <w:right w:val="none" w:sz="0" w:space="0" w:color="auto"/>
          </w:divBdr>
        </w:div>
        <w:div w:id="752361263">
          <w:marLeft w:val="0"/>
          <w:marRight w:val="0"/>
          <w:marTop w:val="0"/>
          <w:marBottom w:val="0"/>
          <w:divBdr>
            <w:top w:val="none" w:sz="0" w:space="0" w:color="auto"/>
            <w:left w:val="none" w:sz="0" w:space="0" w:color="auto"/>
            <w:bottom w:val="none" w:sz="0" w:space="0" w:color="auto"/>
            <w:right w:val="none" w:sz="0" w:space="0" w:color="auto"/>
          </w:divBdr>
        </w:div>
        <w:div w:id="1742631952">
          <w:marLeft w:val="0"/>
          <w:marRight w:val="0"/>
          <w:marTop w:val="0"/>
          <w:marBottom w:val="0"/>
          <w:divBdr>
            <w:top w:val="none" w:sz="0" w:space="0" w:color="auto"/>
            <w:left w:val="none" w:sz="0" w:space="0" w:color="auto"/>
            <w:bottom w:val="none" w:sz="0" w:space="0" w:color="auto"/>
            <w:right w:val="none" w:sz="0" w:space="0" w:color="auto"/>
          </w:divBdr>
        </w:div>
        <w:div w:id="954599481">
          <w:marLeft w:val="0"/>
          <w:marRight w:val="0"/>
          <w:marTop w:val="0"/>
          <w:marBottom w:val="0"/>
          <w:divBdr>
            <w:top w:val="none" w:sz="0" w:space="0" w:color="auto"/>
            <w:left w:val="none" w:sz="0" w:space="0" w:color="auto"/>
            <w:bottom w:val="none" w:sz="0" w:space="0" w:color="auto"/>
            <w:right w:val="none" w:sz="0" w:space="0" w:color="auto"/>
          </w:divBdr>
        </w:div>
        <w:div w:id="1992560125">
          <w:marLeft w:val="0"/>
          <w:marRight w:val="0"/>
          <w:marTop w:val="0"/>
          <w:marBottom w:val="0"/>
          <w:divBdr>
            <w:top w:val="none" w:sz="0" w:space="0" w:color="auto"/>
            <w:left w:val="none" w:sz="0" w:space="0" w:color="auto"/>
            <w:bottom w:val="none" w:sz="0" w:space="0" w:color="auto"/>
            <w:right w:val="none" w:sz="0" w:space="0" w:color="auto"/>
          </w:divBdr>
        </w:div>
        <w:div w:id="575363891">
          <w:marLeft w:val="0"/>
          <w:marRight w:val="0"/>
          <w:marTop w:val="0"/>
          <w:marBottom w:val="0"/>
          <w:divBdr>
            <w:top w:val="none" w:sz="0" w:space="0" w:color="auto"/>
            <w:left w:val="none" w:sz="0" w:space="0" w:color="auto"/>
            <w:bottom w:val="none" w:sz="0" w:space="0" w:color="auto"/>
            <w:right w:val="none" w:sz="0" w:space="0" w:color="auto"/>
          </w:divBdr>
        </w:div>
        <w:div w:id="1638410950">
          <w:marLeft w:val="0"/>
          <w:marRight w:val="0"/>
          <w:marTop w:val="0"/>
          <w:marBottom w:val="0"/>
          <w:divBdr>
            <w:top w:val="none" w:sz="0" w:space="0" w:color="auto"/>
            <w:left w:val="none" w:sz="0" w:space="0" w:color="auto"/>
            <w:bottom w:val="none" w:sz="0" w:space="0" w:color="auto"/>
            <w:right w:val="none" w:sz="0" w:space="0" w:color="auto"/>
          </w:divBdr>
        </w:div>
        <w:div w:id="1915818484">
          <w:marLeft w:val="0"/>
          <w:marRight w:val="0"/>
          <w:marTop w:val="0"/>
          <w:marBottom w:val="0"/>
          <w:divBdr>
            <w:top w:val="none" w:sz="0" w:space="0" w:color="auto"/>
            <w:left w:val="none" w:sz="0" w:space="0" w:color="auto"/>
            <w:bottom w:val="none" w:sz="0" w:space="0" w:color="auto"/>
            <w:right w:val="none" w:sz="0" w:space="0" w:color="auto"/>
          </w:divBdr>
        </w:div>
        <w:div w:id="1282371778">
          <w:marLeft w:val="0"/>
          <w:marRight w:val="0"/>
          <w:marTop w:val="0"/>
          <w:marBottom w:val="0"/>
          <w:divBdr>
            <w:top w:val="none" w:sz="0" w:space="0" w:color="auto"/>
            <w:left w:val="none" w:sz="0" w:space="0" w:color="auto"/>
            <w:bottom w:val="none" w:sz="0" w:space="0" w:color="auto"/>
            <w:right w:val="none" w:sz="0" w:space="0" w:color="auto"/>
          </w:divBdr>
        </w:div>
        <w:div w:id="1719744627">
          <w:marLeft w:val="0"/>
          <w:marRight w:val="0"/>
          <w:marTop w:val="0"/>
          <w:marBottom w:val="0"/>
          <w:divBdr>
            <w:top w:val="none" w:sz="0" w:space="0" w:color="auto"/>
            <w:left w:val="none" w:sz="0" w:space="0" w:color="auto"/>
            <w:bottom w:val="none" w:sz="0" w:space="0" w:color="auto"/>
            <w:right w:val="none" w:sz="0" w:space="0" w:color="auto"/>
          </w:divBdr>
        </w:div>
        <w:div w:id="716391320">
          <w:marLeft w:val="0"/>
          <w:marRight w:val="0"/>
          <w:marTop w:val="0"/>
          <w:marBottom w:val="0"/>
          <w:divBdr>
            <w:top w:val="none" w:sz="0" w:space="0" w:color="auto"/>
            <w:left w:val="none" w:sz="0" w:space="0" w:color="auto"/>
            <w:bottom w:val="none" w:sz="0" w:space="0" w:color="auto"/>
            <w:right w:val="none" w:sz="0" w:space="0" w:color="auto"/>
          </w:divBdr>
        </w:div>
        <w:div w:id="1274095012">
          <w:marLeft w:val="0"/>
          <w:marRight w:val="0"/>
          <w:marTop w:val="0"/>
          <w:marBottom w:val="0"/>
          <w:divBdr>
            <w:top w:val="none" w:sz="0" w:space="0" w:color="auto"/>
            <w:left w:val="none" w:sz="0" w:space="0" w:color="auto"/>
            <w:bottom w:val="none" w:sz="0" w:space="0" w:color="auto"/>
            <w:right w:val="none" w:sz="0" w:space="0" w:color="auto"/>
          </w:divBdr>
        </w:div>
        <w:div w:id="150291877">
          <w:marLeft w:val="0"/>
          <w:marRight w:val="0"/>
          <w:marTop w:val="0"/>
          <w:marBottom w:val="0"/>
          <w:divBdr>
            <w:top w:val="none" w:sz="0" w:space="0" w:color="auto"/>
            <w:left w:val="none" w:sz="0" w:space="0" w:color="auto"/>
            <w:bottom w:val="none" w:sz="0" w:space="0" w:color="auto"/>
            <w:right w:val="none" w:sz="0" w:space="0" w:color="auto"/>
          </w:divBdr>
        </w:div>
        <w:div w:id="1481535856">
          <w:marLeft w:val="0"/>
          <w:marRight w:val="0"/>
          <w:marTop w:val="0"/>
          <w:marBottom w:val="0"/>
          <w:divBdr>
            <w:top w:val="none" w:sz="0" w:space="0" w:color="auto"/>
            <w:left w:val="none" w:sz="0" w:space="0" w:color="auto"/>
            <w:bottom w:val="none" w:sz="0" w:space="0" w:color="auto"/>
            <w:right w:val="none" w:sz="0" w:space="0" w:color="auto"/>
          </w:divBdr>
        </w:div>
        <w:div w:id="1925842029">
          <w:marLeft w:val="0"/>
          <w:marRight w:val="0"/>
          <w:marTop w:val="0"/>
          <w:marBottom w:val="0"/>
          <w:divBdr>
            <w:top w:val="none" w:sz="0" w:space="0" w:color="auto"/>
            <w:left w:val="none" w:sz="0" w:space="0" w:color="auto"/>
            <w:bottom w:val="none" w:sz="0" w:space="0" w:color="auto"/>
            <w:right w:val="none" w:sz="0" w:space="0" w:color="auto"/>
          </w:divBdr>
        </w:div>
        <w:div w:id="1193809656">
          <w:marLeft w:val="0"/>
          <w:marRight w:val="0"/>
          <w:marTop w:val="0"/>
          <w:marBottom w:val="0"/>
          <w:divBdr>
            <w:top w:val="none" w:sz="0" w:space="0" w:color="auto"/>
            <w:left w:val="none" w:sz="0" w:space="0" w:color="auto"/>
            <w:bottom w:val="none" w:sz="0" w:space="0" w:color="auto"/>
            <w:right w:val="none" w:sz="0" w:space="0" w:color="auto"/>
          </w:divBdr>
        </w:div>
        <w:div w:id="875854764">
          <w:marLeft w:val="0"/>
          <w:marRight w:val="0"/>
          <w:marTop w:val="0"/>
          <w:marBottom w:val="0"/>
          <w:divBdr>
            <w:top w:val="none" w:sz="0" w:space="0" w:color="auto"/>
            <w:left w:val="none" w:sz="0" w:space="0" w:color="auto"/>
            <w:bottom w:val="none" w:sz="0" w:space="0" w:color="auto"/>
            <w:right w:val="none" w:sz="0" w:space="0" w:color="auto"/>
          </w:divBdr>
        </w:div>
        <w:div w:id="314451806">
          <w:marLeft w:val="0"/>
          <w:marRight w:val="0"/>
          <w:marTop w:val="0"/>
          <w:marBottom w:val="0"/>
          <w:divBdr>
            <w:top w:val="none" w:sz="0" w:space="0" w:color="auto"/>
            <w:left w:val="none" w:sz="0" w:space="0" w:color="auto"/>
            <w:bottom w:val="none" w:sz="0" w:space="0" w:color="auto"/>
            <w:right w:val="none" w:sz="0" w:space="0" w:color="auto"/>
          </w:divBdr>
        </w:div>
        <w:div w:id="1230000060">
          <w:marLeft w:val="0"/>
          <w:marRight w:val="0"/>
          <w:marTop w:val="0"/>
          <w:marBottom w:val="0"/>
          <w:divBdr>
            <w:top w:val="none" w:sz="0" w:space="0" w:color="auto"/>
            <w:left w:val="none" w:sz="0" w:space="0" w:color="auto"/>
            <w:bottom w:val="none" w:sz="0" w:space="0" w:color="auto"/>
            <w:right w:val="none" w:sz="0" w:space="0" w:color="auto"/>
          </w:divBdr>
        </w:div>
        <w:div w:id="209407">
          <w:marLeft w:val="0"/>
          <w:marRight w:val="0"/>
          <w:marTop w:val="0"/>
          <w:marBottom w:val="0"/>
          <w:divBdr>
            <w:top w:val="none" w:sz="0" w:space="0" w:color="auto"/>
            <w:left w:val="none" w:sz="0" w:space="0" w:color="auto"/>
            <w:bottom w:val="none" w:sz="0" w:space="0" w:color="auto"/>
            <w:right w:val="none" w:sz="0" w:space="0" w:color="auto"/>
          </w:divBdr>
        </w:div>
        <w:div w:id="309869945">
          <w:marLeft w:val="0"/>
          <w:marRight w:val="0"/>
          <w:marTop w:val="0"/>
          <w:marBottom w:val="0"/>
          <w:divBdr>
            <w:top w:val="none" w:sz="0" w:space="0" w:color="auto"/>
            <w:left w:val="none" w:sz="0" w:space="0" w:color="auto"/>
            <w:bottom w:val="none" w:sz="0" w:space="0" w:color="auto"/>
            <w:right w:val="none" w:sz="0" w:space="0" w:color="auto"/>
          </w:divBdr>
        </w:div>
        <w:div w:id="1974022809">
          <w:marLeft w:val="0"/>
          <w:marRight w:val="0"/>
          <w:marTop w:val="0"/>
          <w:marBottom w:val="0"/>
          <w:divBdr>
            <w:top w:val="none" w:sz="0" w:space="0" w:color="auto"/>
            <w:left w:val="none" w:sz="0" w:space="0" w:color="auto"/>
            <w:bottom w:val="none" w:sz="0" w:space="0" w:color="auto"/>
            <w:right w:val="none" w:sz="0" w:space="0" w:color="auto"/>
          </w:divBdr>
        </w:div>
        <w:div w:id="908004886">
          <w:marLeft w:val="0"/>
          <w:marRight w:val="0"/>
          <w:marTop w:val="0"/>
          <w:marBottom w:val="0"/>
          <w:divBdr>
            <w:top w:val="none" w:sz="0" w:space="0" w:color="auto"/>
            <w:left w:val="none" w:sz="0" w:space="0" w:color="auto"/>
            <w:bottom w:val="none" w:sz="0" w:space="0" w:color="auto"/>
            <w:right w:val="none" w:sz="0" w:space="0" w:color="auto"/>
          </w:divBdr>
        </w:div>
        <w:div w:id="1872377974">
          <w:marLeft w:val="0"/>
          <w:marRight w:val="0"/>
          <w:marTop w:val="0"/>
          <w:marBottom w:val="0"/>
          <w:divBdr>
            <w:top w:val="none" w:sz="0" w:space="0" w:color="auto"/>
            <w:left w:val="none" w:sz="0" w:space="0" w:color="auto"/>
            <w:bottom w:val="none" w:sz="0" w:space="0" w:color="auto"/>
            <w:right w:val="none" w:sz="0" w:space="0" w:color="auto"/>
          </w:divBdr>
        </w:div>
        <w:div w:id="287396999">
          <w:marLeft w:val="0"/>
          <w:marRight w:val="0"/>
          <w:marTop w:val="0"/>
          <w:marBottom w:val="0"/>
          <w:divBdr>
            <w:top w:val="none" w:sz="0" w:space="0" w:color="auto"/>
            <w:left w:val="none" w:sz="0" w:space="0" w:color="auto"/>
            <w:bottom w:val="none" w:sz="0" w:space="0" w:color="auto"/>
            <w:right w:val="none" w:sz="0" w:space="0" w:color="auto"/>
          </w:divBdr>
        </w:div>
        <w:div w:id="1349982979">
          <w:marLeft w:val="0"/>
          <w:marRight w:val="0"/>
          <w:marTop w:val="0"/>
          <w:marBottom w:val="0"/>
          <w:divBdr>
            <w:top w:val="none" w:sz="0" w:space="0" w:color="auto"/>
            <w:left w:val="none" w:sz="0" w:space="0" w:color="auto"/>
            <w:bottom w:val="none" w:sz="0" w:space="0" w:color="auto"/>
            <w:right w:val="none" w:sz="0" w:space="0" w:color="auto"/>
          </w:divBdr>
        </w:div>
        <w:div w:id="1394430546">
          <w:marLeft w:val="0"/>
          <w:marRight w:val="0"/>
          <w:marTop w:val="0"/>
          <w:marBottom w:val="0"/>
          <w:divBdr>
            <w:top w:val="none" w:sz="0" w:space="0" w:color="auto"/>
            <w:left w:val="none" w:sz="0" w:space="0" w:color="auto"/>
            <w:bottom w:val="none" w:sz="0" w:space="0" w:color="auto"/>
            <w:right w:val="none" w:sz="0" w:space="0" w:color="auto"/>
          </w:divBdr>
        </w:div>
        <w:div w:id="937251891">
          <w:marLeft w:val="0"/>
          <w:marRight w:val="0"/>
          <w:marTop w:val="0"/>
          <w:marBottom w:val="0"/>
          <w:divBdr>
            <w:top w:val="none" w:sz="0" w:space="0" w:color="auto"/>
            <w:left w:val="none" w:sz="0" w:space="0" w:color="auto"/>
            <w:bottom w:val="none" w:sz="0" w:space="0" w:color="auto"/>
            <w:right w:val="none" w:sz="0" w:space="0" w:color="auto"/>
          </w:divBdr>
        </w:div>
        <w:div w:id="1378354599">
          <w:marLeft w:val="0"/>
          <w:marRight w:val="0"/>
          <w:marTop w:val="0"/>
          <w:marBottom w:val="0"/>
          <w:divBdr>
            <w:top w:val="none" w:sz="0" w:space="0" w:color="auto"/>
            <w:left w:val="none" w:sz="0" w:space="0" w:color="auto"/>
            <w:bottom w:val="none" w:sz="0" w:space="0" w:color="auto"/>
            <w:right w:val="none" w:sz="0" w:space="0" w:color="auto"/>
          </w:divBdr>
        </w:div>
        <w:div w:id="1709337281">
          <w:marLeft w:val="0"/>
          <w:marRight w:val="0"/>
          <w:marTop w:val="0"/>
          <w:marBottom w:val="0"/>
          <w:divBdr>
            <w:top w:val="none" w:sz="0" w:space="0" w:color="auto"/>
            <w:left w:val="none" w:sz="0" w:space="0" w:color="auto"/>
            <w:bottom w:val="none" w:sz="0" w:space="0" w:color="auto"/>
            <w:right w:val="none" w:sz="0" w:space="0" w:color="auto"/>
          </w:divBdr>
        </w:div>
      </w:divsChild>
    </w:div>
    <w:div w:id="210728252">
      <w:bodyDiv w:val="1"/>
      <w:marLeft w:val="0"/>
      <w:marRight w:val="0"/>
      <w:marTop w:val="0"/>
      <w:marBottom w:val="0"/>
      <w:divBdr>
        <w:top w:val="none" w:sz="0" w:space="0" w:color="auto"/>
        <w:left w:val="none" w:sz="0" w:space="0" w:color="auto"/>
        <w:bottom w:val="none" w:sz="0" w:space="0" w:color="auto"/>
        <w:right w:val="none" w:sz="0" w:space="0" w:color="auto"/>
      </w:divBdr>
    </w:div>
    <w:div w:id="212011110">
      <w:bodyDiv w:val="1"/>
      <w:marLeft w:val="0"/>
      <w:marRight w:val="0"/>
      <w:marTop w:val="0"/>
      <w:marBottom w:val="0"/>
      <w:divBdr>
        <w:top w:val="none" w:sz="0" w:space="0" w:color="auto"/>
        <w:left w:val="none" w:sz="0" w:space="0" w:color="auto"/>
        <w:bottom w:val="none" w:sz="0" w:space="0" w:color="auto"/>
        <w:right w:val="none" w:sz="0" w:space="0" w:color="auto"/>
      </w:divBdr>
      <w:divsChild>
        <w:div w:id="455872443">
          <w:marLeft w:val="0"/>
          <w:marRight w:val="0"/>
          <w:marTop w:val="0"/>
          <w:marBottom w:val="0"/>
          <w:divBdr>
            <w:top w:val="none" w:sz="0" w:space="0" w:color="auto"/>
            <w:left w:val="none" w:sz="0" w:space="0" w:color="auto"/>
            <w:bottom w:val="none" w:sz="0" w:space="0" w:color="auto"/>
            <w:right w:val="none" w:sz="0" w:space="0" w:color="auto"/>
          </w:divBdr>
        </w:div>
        <w:div w:id="274946892">
          <w:marLeft w:val="0"/>
          <w:marRight w:val="0"/>
          <w:marTop w:val="0"/>
          <w:marBottom w:val="0"/>
          <w:divBdr>
            <w:top w:val="none" w:sz="0" w:space="0" w:color="auto"/>
            <w:left w:val="none" w:sz="0" w:space="0" w:color="auto"/>
            <w:bottom w:val="none" w:sz="0" w:space="0" w:color="auto"/>
            <w:right w:val="none" w:sz="0" w:space="0" w:color="auto"/>
          </w:divBdr>
        </w:div>
        <w:div w:id="195193053">
          <w:marLeft w:val="0"/>
          <w:marRight w:val="0"/>
          <w:marTop w:val="0"/>
          <w:marBottom w:val="0"/>
          <w:divBdr>
            <w:top w:val="none" w:sz="0" w:space="0" w:color="auto"/>
            <w:left w:val="none" w:sz="0" w:space="0" w:color="auto"/>
            <w:bottom w:val="none" w:sz="0" w:space="0" w:color="auto"/>
            <w:right w:val="none" w:sz="0" w:space="0" w:color="auto"/>
          </w:divBdr>
        </w:div>
        <w:div w:id="454371250">
          <w:marLeft w:val="0"/>
          <w:marRight w:val="0"/>
          <w:marTop w:val="0"/>
          <w:marBottom w:val="0"/>
          <w:divBdr>
            <w:top w:val="none" w:sz="0" w:space="0" w:color="auto"/>
            <w:left w:val="none" w:sz="0" w:space="0" w:color="auto"/>
            <w:bottom w:val="none" w:sz="0" w:space="0" w:color="auto"/>
            <w:right w:val="none" w:sz="0" w:space="0" w:color="auto"/>
          </w:divBdr>
        </w:div>
        <w:div w:id="1842348719">
          <w:marLeft w:val="0"/>
          <w:marRight w:val="0"/>
          <w:marTop w:val="0"/>
          <w:marBottom w:val="0"/>
          <w:divBdr>
            <w:top w:val="none" w:sz="0" w:space="0" w:color="auto"/>
            <w:left w:val="none" w:sz="0" w:space="0" w:color="auto"/>
            <w:bottom w:val="none" w:sz="0" w:space="0" w:color="auto"/>
            <w:right w:val="none" w:sz="0" w:space="0" w:color="auto"/>
          </w:divBdr>
        </w:div>
        <w:div w:id="1932154877">
          <w:marLeft w:val="0"/>
          <w:marRight w:val="0"/>
          <w:marTop w:val="0"/>
          <w:marBottom w:val="0"/>
          <w:divBdr>
            <w:top w:val="none" w:sz="0" w:space="0" w:color="auto"/>
            <w:left w:val="none" w:sz="0" w:space="0" w:color="auto"/>
            <w:bottom w:val="none" w:sz="0" w:space="0" w:color="auto"/>
            <w:right w:val="none" w:sz="0" w:space="0" w:color="auto"/>
          </w:divBdr>
        </w:div>
        <w:div w:id="658341473">
          <w:marLeft w:val="0"/>
          <w:marRight w:val="0"/>
          <w:marTop w:val="0"/>
          <w:marBottom w:val="0"/>
          <w:divBdr>
            <w:top w:val="none" w:sz="0" w:space="0" w:color="auto"/>
            <w:left w:val="none" w:sz="0" w:space="0" w:color="auto"/>
            <w:bottom w:val="none" w:sz="0" w:space="0" w:color="auto"/>
            <w:right w:val="none" w:sz="0" w:space="0" w:color="auto"/>
          </w:divBdr>
        </w:div>
        <w:div w:id="1896549426">
          <w:marLeft w:val="0"/>
          <w:marRight w:val="0"/>
          <w:marTop w:val="0"/>
          <w:marBottom w:val="0"/>
          <w:divBdr>
            <w:top w:val="none" w:sz="0" w:space="0" w:color="auto"/>
            <w:left w:val="none" w:sz="0" w:space="0" w:color="auto"/>
            <w:bottom w:val="none" w:sz="0" w:space="0" w:color="auto"/>
            <w:right w:val="none" w:sz="0" w:space="0" w:color="auto"/>
          </w:divBdr>
        </w:div>
        <w:div w:id="1529641377">
          <w:marLeft w:val="0"/>
          <w:marRight w:val="0"/>
          <w:marTop w:val="0"/>
          <w:marBottom w:val="0"/>
          <w:divBdr>
            <w:top w:val="none" w:sz="0" w:space="0" w:color="auto"/>
            <w:left w:val="none" w:sz="0" w:space="0" w:color="auto"/>
            <w:bottom w:val="none" w:sz="0" w:space="0" w:color="auto"/>
            <w:right w:val="none" w:sz="0" w:space="0" w:color="auto"/>
          </w:divBdr>
        </w:div>
        <w:div w:id="860969104">
          <w:marLeft w:val="0"/>
          <w:marRight w:val="0"/>
          <w:marTop w:val="0"/>
          <w:marBottom w:val="0"/>
          <w:divBdr>
            <w:top w:val="none" w:sz="0" w:space="0" w:color="auto"/>
            <w:left w:val="none" w:sz="0" w:space="0" w:color="auto"/>
            <w:bottom w:val="none" w:sz="0" w:space="0" w:color="auto"/>
            <w:right w:val="none" w:sz="0" w:space="0" w:color="auto"/>
          </w:divBdr>
        </w:div>
        <w:div w:id="706569864">
          <w:marLeft w:val="0"/>
          <w:marRight w:val="0"/>
          <w:marTop w:val="0"/>
          <w:marBottom w:val="0"/>
          <w:divBdr>
            <w:top w:val="none" w:sz="0" w:space="0" w:color="auto"/>
            <w:left w:val="none" w:sz="0" w:space="0" w:color="auto"/>
            <w:bottom w:val="none" w:sz="0" w:space="0" w:color="auto"/>
            <w:right w:val="none" w:sz="0" w:space="0" w:color="auto"/>
          </w:divBdr>
        </w:div>
        <w:div w:id="133646001">
          <w:marLeft w:val="0"/>
          <w:marRight w:val="0"/>
          <w:marTop w:val="0"/>
          <w:marBottom w:val="0"/>
          <w:divBdr>
            <w:top w:val="none" w:sz="0" w:space="0" w:color="auto"/>
            <w:left w:val="none" w:sz="0" w:space="0" w:color="auto"/>
            <w:bottom w:val="none" w:sz="0" w:space="0" w:color="auto"/>
            <w:right w:val="none" w:sz="0" w:space="0" w:color="auto"/>
          </w:divBdr>
        </w:div>
        <w:div w:id="175309342">
          <w:marLeft w:val="0"/>
          <w:marRight w:val="0"/>
          <w:marTop w:val="0"/>
          <w:marBottom w:val="0"/>
          <w:divBdr>
            <w:top w:val="none" w:sz="0" w:space="0" w:color="auto"/>
            <w:left w:val="none" w:sz="0" w:space="0" w:color="auto"/>
            <w:bottom w:val="none" w:sz="0" w:space="0" w:color="auto"/>
            <w:right w:val="none" w:sz="0" w:space="0" w:color="auto"/>
          </w:divBdr>
        </w:div>
        <w:div w:id="1050618554">
          <w:marLeft w:val="0"/>
          <w:marRight w:val="0"/>
          <w:marTop w:val="0"/>
          <w:marBottom w:val="0"/>
          <w:divBdr>
            <w:top w:val="none" w:sz="0" w:space="0" w:color="auto"/>
            <w:left w:val="none" w:sz="0" w:space="0" w:color="auto"/>
            <w:bottom w:val="none" w:sz="0" w:space="0" w:color="auto"/>
            <w:right w:val="none" w:sz="0" w:space="0" w:color="auto"/>
          </w:divBdr>
        </w:div>
        <w:div w:id="1014914257">
          <w:marLeft w:val="0"/>
          <w:marRight w:val="0"/>
          <w:marTop w:val="0"/>
          <w:marBottom w:val="0"/>
          <w:divBdr>
            <w:top w:val="none" w:sz="0" w:space="0" w:color="auto"/>
            <w:left w:val="none" w:sz="0" w:space="0" w:color="auto"/>
            <w:bottom w:val="none" w:sz="0" w:space="0" w:color="auto"/>
            <w:right w:val="none" w:sz="0" w:space="0" w:color="auto"/>
          </w:divBdr>
        </w:div>
        <w:div w:id="1442067015">
          <w:marLeft w:val="0"/>
          <w:marRight w:val="0"/>
          <w:marTop w:val="0"/>
          <w:marBottom w:val="0"/>
          <w:divBdr>
            <w:top w:val="none" w:sz="0" w:space="0" w:color="auto"/>
            <w:left w:val="none" w:sz="0" w:space="0" w:color="auto"/>
            <w:bottom w:val="none" w:sz="0" w:space="0" w:color="auto"/>
            <w:right w:val="none" w:sz="0" w:space="0" w:color="auto"/>
          </w:divBdr>
        </w:div>
        <w:div w:id="1657413671">
          <w:marLeft w:val="0"/>
          <w:marRight w:val="0"/>
          <w:marTop w:val="0"/>
          <w:marBottom w:val="0"/>
          <w:divBdr>
            <w:top w:val="none" w:sz="0" w:space="0" w:color="auto"/>
            <w:left w:val="none" w:sz="0" w:space="0" w:color="auto"/>
            <w:bottom w:val="none" w:sz="0" w:space="0" w:color="auto"/>
            <w:right w:val="none" w:sz="0" w:space="0" w:color="auto"/>
          </w:divBdr>
        </w:div>
        <w:div w:id="295766296">
          <w:marLeft w:val="0"/>
          <w:marRight w:val="0"/>
          <w:marTop w:val="0"/>
          <w:marBottom w:val="0"/>
          <w:divBdr>
            <w:top w:val="none" w:sz="0" w:space="0" w:color="auto"/>
            <w:left w:val="none" w:sz="0" w:space="0" w:color="auto"/>
            <w:bottom w:val="none" w:sz="0" w:space="0" w:color="auto"/>
            <w:right w:val="none" w:sz="0" w:space="0" w:color="auto"/>
          </w:divBdr>
        </w:div>
        <w:div w:id="1465192835">
          <w:marLeft w:val="0"/>
          <w:marRight w:val="0"/>
          <w:marTop w:val="0"/>
          <w:marBottom w:val="0"/>
          <w:divBdr>
            <w:top w:val="none" w:sz="0" w:space="0" w:color="auto"/>
            <w:left w:val="none" w:sz="0" w:space="0" w:color="auto"/>
            <w:bottom w:val="none" w:sz="0" w:space="0" w:color="auto"/>
            <w:right w:val="none" w:sz="0" w:space="0" w:color="auto"/>
          </w:divBdr>
        </w:div>
        <w:div w:id="1776711484">
          <w:marLeft w:val="0"/>
          <w:marRight w:val="0"/>
          <w:marTop w:val="0"/>
          <w:marBottom w:val="0"/>
          <w:divBdr>
            <w:top w:val="none" w:sz="0" w:space="0" w:color="auto"/>
            <w:left w:val="none" w:sz="0" w:space="0" w:color="auto"/>
            <w:bottom w:val="none" w:sz="0" w:space="0" w:color="auto"/>
            <w:right w:val="none" w:sz="0" w:space="0" w:color="auto"/>
          </w:divBdr>
        </w:div>
        <w:div w:id="1943680491">
          <w:marLeft w:val="0"/>
          <w:marRight w:val="0"/>
          <w:marTop w:val="0"/>
          <w:marBottom w:val="0"/>
          <w:divBdr>
            <w:top w:val="none" w:sz="0" w:space="0" w:color="auto"/>
            <w:left w:val="none" w:sz="0" w:space="0" w:color="auto"/>
            <w:bottom w:val="none" w:sz="0" w:space="0" w:color="auto"/>
            <w:right w:val="none" w:sz="0" w:space="0" w:color="auto"/>
          </w:divBdr>
        </w:div>
        <w:div w:id="2121683654">
          <w:marLeft w:val="0"/>
          <w:marRight w:val="0"/>
          <w:marTop w:val="0"/>
          <w:marBottom w:val="0"/>
          <w:divBdr>
            <w:top w:val="none" w:sz="0" w:space="0" w:color="auto"/>
            <w:left w:val="none" w:sz="0" w:space="0" w:color="auto"/>
            <w:bottom w:val="none" w:sz="0" w:space="0" w:color="auto"/>
            <w:right w:val="none" w:sz="0" w:space="0" w:color="auto"/>
          </w:divBdr>
        </w:div>
        <w:div w:id="314378970">
          <w:marLeft w:val="0"/>
          <w:marRight w:val="0"/>
          <w:marTop w:val="0"/>
          <w:marBottom w:val="0"/>
          <w:divBdr>
            <w:top w:val="none" w:sz="0" w:space="0" w:color="auto"/>
            <w:left w:val="none" w:sz="0" w:space="0" w:color="auto"/>
            <w:bottom w:val="none" w:sz="0" w:space="0" w:color="auto"/>
            <w:right w:val="none" w:sz="0" w:space="0" w:color="auto"/>
          </w:divBdr>
        </w:div>
        <w:div w:id="1461801835">
          <w:marLeft w:val="0"/>
          <w:marRight w:val="0"/>
          <w:marTop w:val="0"/>
          <w:marBottom w:val="0"/>
          <w:divBdr>
            <w:top w:val="none" w:sz="0" w:space="0" w:color="auto"/>
            <w:left w:val="none" w:sz="0" w:space="0" w:color="auto"/>
            <w:bottom w:val="none" w:sz="0" w:space="0" w:color="auto"/>
            <w:right w:val="none" w:sz="0" w:space="0" w:color="auto"/>
          </w:divBdr>
        </w:div>
        <w:div w:id="1400247405">
          <w:marLeft w:val="0"/>
          <w:marRight w:val="0"/>
          <w:marTop w:val="0"/>
          <w:marBottom w:val="0"/>
          <w:divBdr>
            <w:top w:val="none" w:sz="0" w:space="0" w:color="auto"/>
            <w:left w:val="none" w:sz="0" w:space="0" w:color="auto"/>
            <w:bottom w:val="none" w:sz="0" w:space="0" w:color="auto"/>
            <w:right w:val="none" w:sz="0" w:space="0" w:color="auto"/>
          </w:divBdr>
        </w:div>
        <w:div w:id="876549301">
          <w:marLeft w:val="0"/>
          <w:marRight w:val="0"/>
          <w:marTop w:val="0"/>
          <w:marBottom w:val="0"/>
          <w:divBdr>
            <w:top w:val="none" w:sz="0" w:space="0" w:color="auto"/>
            <w:left w:val="none" w:sz="0" w:space="0" w:color="auto"/>
            <w:bottom w:val="none" w:sz="0" w:space="0" w:color="auto"/>
            <w:right w:val="none" w:sz="0" w:space="0" w:color="auto"/>
          </w:divBdr>
        </w:div>
        <w:div w:id="1796675039">
          <w:marLeft w:val="0"/>
          <w:marRight w:val="0"/>
          <w:marTop w:val="0"/>
          <w:marBottom w:val="0"/>
          <w:divBdr>
            <w:top w:val="none" w:sz="0" w:space="0" w:color="auto"/>
            <w:left w:val="none" w:sz="0" w:space="0" w:color="auto"/>
            <w:bottom w:val="none" w:sz="0" w:space="0" w:color="auto"/>
            <w:right w:val="none" w:sz="0" w:space="0" w:color="auto"/>
          </w:divBdr>
        </w:div>
        <w:div w:id="234317868">
          <w:marLeft w:val="0"/>
          <w:marRight w:val="0"/>
          <w:marTop w:val="0"/>
          <w:marBottom w:val="0"/>
          <w:divBdr>
            <w:top w:val="none" w:sz="0" w:space="0" w:color="auto"/>
            <w:left w:val="none" w:sz="0" w:space="0" w:color="auto"/>
            <w:bottom w:val="none" w:sz="0" w:space="0" w:color="auto"/>
            <w:right w:val="none" w:sz="0" w:space="0" w:color="auto"/>
          </w:divBdr>
        </w:div>
        <w:div w:id="171142218">
          <w:marLeft w:val="0"/>
          <w:marRight w:val="0"/>
          <w:marTop w:val="0"/>
          <w:marBottom w:val="0"/>
          <w:divBdr>
            <w:top w:val="none" w:sz="0" w:space="0" w:color="auto"/>
            <w:left w:val="none" w:sz="0" w:space="0" w:color="auto"/>
            <w:bottom w:val="none" w:sz="0" w:space="0" w:color="auto"/>
            <w:right w:val="none" w:sz="0" w:space="0" w:color="auto"/>
          </w:divBdr>
        </w:div>
        <w:div w:id="61873830">
          <w:marLeft w:val="0"/>
          <w:marRight w:val="0"/>
          <w:marTop w:val="0"/>
          <w:marBottom w:val="0"/>
          <w:divBdr>
            <w:top w:val="none" w:sz="0" w:space="0" w:color="auto"/>
            <w:left w:val="none" w:sz="0" w:space="0" w:color="auto"/>
            <w:bottom w:val="none" w:sz="0" w:space="0" w:color="auto"/>
            <w:right w:val="none" w:sz="0" w:space="0" w:color="auto"/>
          </w:divBdr>
        </w:div>
        <w:div w:id="1295873106">
          <w:marLeft w:val="0"/>
          <w:marRight w:val="0"/>
          <w:marTop w:val="0"/>
          <w:marBottom w:val="0"/>
          <w:divBdr>
            <w:top w:val="none" w:sz="0" w:space="0" w:color="auto"/>
            <w:left w:val="none" w:sz="0" w:space="0" w:color="auto"/>
            <w:bottom w:val="none" w:sz="0" w:space="0" w:color="auto"/>
            <w:right w:val="none" w:sz="0" w:space="0" w:color="auto"/>
          </w:divBdr>
        </w:div>
        <w:div w:id="411707674">
          <w:marLeft w:val="0"/>
          <w:marRight w:val="0"/>
          <w:marTop w:val="0"/>
          <w:marBottom w:val="0"/>
          <w:divBdr>
            <w:top w:val="none" w:sz="0" w:space="0" w:color="auto"/>
            <w:left w:val="none" w:sz="0" w:space="0" w:color="auto"/>
            <w:bottom w:val="none" w:sz="0" w:space="0" w:color="auto"/>
            <w:right w:val="none" w:sz="0" w:space="0" w:color="auto"/>
          </w:divBdr>
        </w:div>
        <w:div w:id="1327439954">
          <w:marLeft w:val="0"/>
          <w:marRight w:val="0"/>
          <w:marTop w:val="0"/>
          <w:marBottom w:val="0"/>
          <w:divBdr>
            <w:top w:val="none" w:sz="0" w:space="0" w:color="auto"/>
            <w:left w:val="none" w:sz="0" w:space="0" w:color="auto"/>
            <w:bottom w:val="none" w:sz="0" w:space="0" w:color="auto"/>
            <w:right w:val="none" w:sz="0" w:space="0" w:color="auto"/>
          </w:divBdr>
        </w:div>
        <w:div w:id="218979544">
          <w:marLeft w:val="0"/>
          <w:marRight w:val="0"/>
          <w:marTop w:val="0"/>
          <w:marBottom w:val="0"/>
          <w:divBdr>
            <w:top w:val="none" w:sz="0" w:space="0" w:color="auto"/>
            <w:left w:val="none" w:sz="0" w:space="0" w:color="auto"/>
            <w:bottom w:val="none" w:sz="0" w:space="0" w:color="auto"/>
            <w:right w:val="none" w:sz="0" w:space="0" w:color="auto"/>
          </w:divBdr>
        </w:div>
        <w:div w:id="1994554343">
          <w:marLeft w:val="0"/>
          <w:marRight w:val="0"/>
          <w:marTop w:val="0"/>
          <w:marBottom w:val="0"/>
          <w:divBdr>
            <w:top w:val="none" w:sz="0" w:space="0" w:color="auto"/>
            <w:left w:val="none" w:sz="0" w:space="0" w:color="auto"/>
            <w:bottom w:val="none" w:sz="0" w:space="0" w:color="auto"/>
            <w:right w:val="none" w:sz="0" w:space="0" w:color="auto"/>
          </w:divBdr>
        </w:div>
        <w:div w:id="2088722462">
          <w:marLeft w:val="0"/>
          <w:marRight w:val="0"/>
          <w:marTop w:val="0"/>
          <w:marBottom w:val="0"/>
          <w:divBdr>
            <w:top w:val="none" w:sz="0" w:space="0" w:color="auto"/>
            <w:left w:val="none" w:sz="0" w:space="0" w:color="auto"/>
            <w:bottom w:val="none" w:sz="0" w:space="0" w:color="auto"/>
            <w:right w:val="none" w:sz="0" w:space="0" w:color="auto"/>
          </w:divBdr>
        </w:div>
        <w:div w:id="256523111">
          <w:marLeft w:val="0"/>
          <w:marRight w:val="0"/>
          <w:marTop w:val="0"/>
          <w:marBottom w:val="0"/>
          <w:divBdr>
            <w:top w:val="none" w:sz="0" w:space="0" w:color="auto"/>
            <w:left w:val="none" w:sz="0" w:space="0" w:color="auto"/>
            <w:bottom w:val="none" w:sz="0" w:space="0" w:color="auto"/>
            <w:right w:val="none" w:sz="0" w:space="0" w:color="auto"/>
          </w:divBdr>
        </w:div>
        <w:div w:id="1870290228">
          <w:marLeft w:val="0"/>
          <w:marRight w:val="0"/>
          <w:marTop w:val="0"/>
          <w:marBottom w:val="0"/>
          <w:divBdr>
            <w:top w:val="none" w:sz="0" w:space="0" w:color="auto"/>
            <w:left w:val="none" w:sz="0" w:space="0" w:color="auto"/>
            <w:bottom w:val="none" w:sz="0" w:space="0" w:color="auto"/>
            <w:right w:val="none" w:sz="0" w:space="0" w:color="auto"/>
          </w:divBdr>
        </w:div>
        <w:div w:id="762921847">
          <w:marLeft w:val="0"/>
          <w:marRight w:val="0"/>
          <w:marTop w:val="0"/>
          <w:marBottom w:val="0"/>
          <w:divBdr>
            <w:top w:val="none" w:sz="0" w:space="0" w:color="auto"/>
            <w:left w:val="none" w:sz="0" w:space="0" w:color="auto"/>
            <w:bottom w:val="none" w:sz="0" w:space="0" w:color="auto"/>
            <w:right w:val="none" w:sz="0" w:space="0" w:color="auto"/>
          </w:divBdr>
        </w:div>
        <w:div w:id="1222866886">
          <w:marLeft w:val="0"/>
          <w:marRight w:val="0"/>
          <w:marTop w:val="0"/>
          <w:marBottom w:val="0"/>
          <w:divBdr>
            <w:top w:val="none" w:sz="0" w:space="0" w:color="auto"/>
            <w:left w:val="none" w:sz="0" w:space="0" w:color="auto"/>
            <w:bottom w:val="none" w:sz="0" w:space="0" w:color="auto"/>
            <w:right w:val="none" w:sz="0" w:space="0" w:color="auto"/>
          </w:divBdr>
        </w:div>
        <w:div w:id="231165215">
          <w:marLeft w:val="0"/>
          <w:marRight w:val="0"/>
          <w:marTop w:val="0"/>
          <w:marBottom w:val="0"/>
          <w:divBdr>
            <w:top w:val="none" w:sz="0" w:space="0" w:color="auto"/>
            <w:left w:val="none" w:sz="0" w:space="0" w:color="auto"/>
            <w:bottom w:val="none" w:sz="0" w:space="0" w:color="auto"/>
            <w:right w:val="none" w:sz="0" w:space="0" w:color="auto"/>
          </w:divBdr>
        </w:div>
        <w:div w:id="1194853670">
          <w:marLeft w:val="0"/>
          <w:marRight w:val="0"/>
          <w:marTop w:val="0"/>
          <w:marBottom w:val="0"/>
          <w:divBdr>
            <w:top w:val="none" w:sz="0" w:space="0" w:color="auto"/>
            <w:left w:val="none" w:sz="0" w:space="0" w:color="auto"/>
            <w:bottom w:val="none" w:sz="0" w:space="0" w:color="auto"/>
            <w:right w:val="none" w:sz="0" w:space="0" w:color="auto"/>
          </w:divBdr>
        </w:div>
      </w:divsChild>
    </w:div>
    <w:div w:id="229270787">
      <w:bodyDiv w:val="1"/>
      <w:marLeft w:val="0"/>
      <w:marRight w:val="0"/>
      <w:marTop w:val="0"/>
      <w:marBottom w:val="0"/>
      <w:divBdr>
        <w:top w:val="none" w:sz="0" w:space="0" w:color="auto"/>
        <w:left w:val="none" w:sz="0" w:space="0" w:color="auto"/>
        <w:bottom w:val="none" w:sz="0" w:space="0" w:color="auto"/>
        <w:right w:val="none" w:sz="0" w:space="0" w:color="auto"/>
      </w:divBdr>
      <w:divsChild>
        <w:div w:id="1696229304">
          <w:marLeft w:val="0"/>
          <w:marRight w:val="0"/>
          <w:marTop w:val="0"/>
          <w:marBottom w:val="0"/>
          <w:divBdr>
            <w:top w:val="none" w:sz="0" w:space="0" w:color="auto"/>
            <w:left w:val="none" w:sz="0" w:space="0" w:color="auto"/>
            <w:bottom w:val="none" w:sz="0" w:space="0" w:color="auto"/>
            <w:right w:val="none" w:sz="0" w:space="0" w:color="auto"/>
          </w:divBdr>
          <w:divsChild>
            <w:div w:id="484012775">
              <w:marLeft w:val="0"/>
              <w:marRight w:val="0"/>
              <w:marTop w:val="0"/>
              <w:marBottom w:val="0"/>
              <w:divBdr>
                <w:top w:val="none" w:sz="0" w:space="0" w:color="auto"/>
                <w:left w:val="none" w:sz="0" w:space="0" w:color="auto"/>
                <w:bottom w:val="none" w:sz="0" w:space="0" w:color="auto"/>
                <w:right w:val="none" w:sz="0" w:space="0" w:color="auto"/>
              </w:divBdr>
            </w:div>
            <w:div w:id="999314587">
              <w:marLeft w:val="0"/>
              <w:marRight w:val="0"/>
              <w:marTop w:val="0"/>
              <w:marBottom w:val="0"/>
              <w:divBdr>
                <w:top w:val="none" w:sz="0" w:space="0" w:color="auto"/>
                <w:left w:val="none" w:sz="0" w:space="0" w:color="auto"/>
                <w:bottom w:val="none" w:sz="0" w:space="0" w:color="auto"/>
                <w:right w:val="none" w:sz="0" w:space="0" w:color="auto"/>
              </w:divBdr>
            </w:div>
          </w:divsChild>
        </w:div>
        <w:div w:id="90787761">
          <w:marLeft w:val="0"/>
          <w:marRight w:val="0"/>
          <w:marTop w:val="0"/>
          <w:marBottom w:val="0"/>
          <w:divBdr>
            <w:top w:val="none" w:sz="0" w:space="0" w:color="auto"/>
            <w:left w:val="none" w:sz="0" w:space="0" w:color="auto"/>
            <w:bottom w:val="none" w:sz="0" w:space="0" w:color="auto"/>
            <w:right w:val="none" w:sz="0" w:space="0" w:color="auto"/>
          </w:divBdr>
          <w:divsChild>
            <w:div w:id="389615614">
              <w:marLeft w:val="0"/>
              <w:marRight w:val="0"/>
              <w:marTop w:val="0"/>
              <w:marBottom w:val="0"/>
              <w:divBdr>
                <w:top w:val="none" w:sz="0" w:space="0" w:color="auto"/>
                <w:left w:val="none" w:sz="0" w:space="0" w:color="auto"/>
                <w:bottom w:val="none" w:sz="0" w:space="0" w:color="auto"/>
                <w:right w:val="none" w:sz="0" w:space="0" w:color="auto"/>
              </w:divBdr>
            </w:div>
            <w:div w:id="205266159">
              <w:marLeft w:val="0"/>
              <w:marRight w:val="0"/>
              <w:marTop w:val="0"/>
              <w:marBottom w:val="0"/>
              <w:divBdr>
                <w:top w:val="none" w:sz="0" w:space="0" w:color="auto"/>
                <w:left w:val="none" w:sz="0" w:space="0" w:color="auto"/>
                <w:bottom w:val="none" w:sz="0" w:space="0" w:color="auto"/>
                <w:right w:val="none" w:sz="0" w:space="0" w:color="auto"/>
              </w:divBdr>
            </w:div>
          </w:divsChild>
        </w:div>
        <w:div w:id="1386486955">
          <w:marLeft w:val="0"/>
          <w:marRight w:val="0"/>
          <w:marTop w:val="0"/>
          <w:marBottom w:val="0"/>
          <w:divBdr>
            <w:top w:val="none" w:sz="0" w:space="0" w:color="auto"/>
            <w:left w:val="none" w:sz="0" w:space="0" w:color="auto"/>
            <w:bottom w:val="none" w:sz="0" w:space="0" w:color="auto"/>
            <w:right w:val="none" w:sz="0" w:space="0" w:color="auto"/>
          </w:divBdr>
          <w:divsChild>
            <w:div w:id="1409158996">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sChild>
        </w:div>
        <w:div w:id="571163973">
          <w:marLeft w:val="0"/>
          <w:marRight w:val="0"/>
          <w:marTop w:val="0"/>
          <w:marBottom w:val="0"/>
          <w:divBdr>
            <w:top w:val="none" w:sz="0" w:space="0" w:color="auto"/>
            <w:left w:val="none" w:sz="0" w:space="0" w:color="auto"/>
            <w:bottom w:val="none" w:sz="0" w:space="0" w:color="auto"/>
            <w:right w:val="none" w:sz="0" w:space="0" w:color="auto"/>
          </w:divBdr>
          <w:divsChild>
            <w:div w:id="1786997733">
              <w:marLeft w:val="0"/>
              <w:marRight w:val="0"/>
              <w:marTop w:val="0"/>
              <w:marBottom w:val="0"/>
              <w:divBdr>
                <w:top w:val="none" w:sz="0" w:space="0" w:color="auto"/>
                <w:left w:val="none" w:sz="0" w:space="0" w:color="auto"/>
                <w:bottom w:val="none" w:sz="0" w:space="0" w:color="auto"/>
                <w:right w:val="none" w:sz="0" w:space="0" w:color="auto"/>
              </w:divBdr>
            </w:div>
            <w:div w:id="14076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6813">
      <w:bodyDiv w:val="1"/>
      <w:marLeft w:val="0"/>
      <w:marRight w:val="0"/>
      <w:marTop w:val="0"/>
      <w:marBottom w:val="0"/>
      <w:divBdr>
        <w:top w:val="none" w:sz="0" w:space="0" w:color="auto"/>
        <w:left w:val="none" w:sz="0" w:space="0" w:color="auto"/>
        <w:bottom w:val="none" w:sz="0" w:space="0" w:color="auto"/>
        <w:right w:val="none" w:sz="0" w:space="0" w:color="auto"/>
      </w:divBdr>
      <w:divsChild>
        <w:div w:id="861435143">
          <w:marLeft w:val="0"/>
          <w:marRight w:val="0"/>
          <w:marTop w:val="0"/>
          <w:marBottom w:val="0"/>
          <w:divBdr>
            <w:top w:val="none" w:sz="0" w:space="0" w:color="auto"/>
            <w:left w:val="none" w:sz="0" w:space="0" w:color="auto"/>
            <w:bottom w:val="none" w:sz="0" w:space="0" w:color="auto"/>
            <w:right w:val="none" w:sz="0" w:space="0" w:color="auto"/>
          </w:divBdr>
        </w:div>
        <w:div w:id="1090203077">
          <w:marLeft w:val="0"/>
          <w:marRight w:val="0"/>
          <w:marTop w:val="0"/>
          <w:marBottom w:val="0"/>
          <w:divBdr>
            <w:top w:val="none" w:sz="0" w:space="0" w:color="auto"/>
            <w:left w:val="none" w:sz="0" w:space="0" w:color="auto"/>
            <w:bottom w:val="none" w:sz="0" w:space="0" w:color="auto"/>
            <w:right w:val="none" w:sz="0" w:space="0" w:color="auto"/>
          </w:divBdr>
        </w:div>
        <w:div w:id="1841193487">
          <w:marLeft w:val="0"/>
          <w:marRight w:val="0"/>
          <w:marTop w:val="0"/>
          <w:marBottom w:val="0"/>
          <w:divBdr>
            <w:top w:val="none" w:sz="0" w:space="0" w:color="auto"/>
            <w:left w:val="none" w:sz="0" w:space="0" w:color="auto"/>
            <w:bottom w:val="none" w:sz="0" w:space="0" w:color="auto"/>
            <w:right w:val="none" w:sz="0" w:space="0" w:color="auto"/>
          </w:divBdr>
        </w:div>
        <w:div w:id="1877155687">
          <w:marLeft w:val="0"/>
          <w:marRight w:val="0"/>
          <w:marTop w:val="0"/>
          <w:marBottom w:val="0"/>
          <w:divBdr>
            <w:top w:val="none" w:sz="0" w:space="0" w:color="auto"/>
            <w:left w:val="none" w:sz="0" w:space="0" w:color="auto"/>
            <w:bottom w:val="none" w:sz="0" w:space="0" w:color="auto"/>
            <w:right w:val="none" w:sz="0" w:space="0" w:color="auto"/>
          </w:divBdr>
        </w:div>
        <w:div w:id="1456564854">
          <w:marLeft w:val="0"/>
          <w:marRight w:val="0"/>
          <w:marTop w:val="0"/>
          <w:marBottom w:val="0"/>
          <w:divBdr>
            <w:top w:val="none" w:sz="0" w:space="0" w:color="auto"/>
            <w:left w:val="none" w:sz="0" w:space="0" w:color="auto"/>
            <w:bottom w:val="none" w:sz="0" w:space="0" w:color="auto"/>
            <w:right w:val="none" w:sz="0" w:space="0" w:color="auto"/>
          </w:divBdr>
        </w:div>
        <w:div w:id="1563103873">
          <w:marLeft w:val="0"/>
          <w:marRight w:val="0"/>
          <w:marTop w:val="0"/>
          <w:marBottom w:val="0"/>
          <w:divBdr>
            <w:top w:val="none" w:sz="0" w:space="0" w:color="auto"/>
            <w:left w:val="none" w:sz="0" w:space="0" w:color="auto"/>
            <w:bottom w:val="none" w:sz="0" w:space="0" w:color="auto"/>
            <w:right w:val="none" w:sz="0" w:space="0" w:color="auto"/>
          </w:divBdr>
        </w:div>
        <w:div w:id="1807627340">
          <w:marLeft w:val="0"/>
          <w:marRight w:val="0"/>
          <w:marTop w:val="0"/>
          <w:marBottom w:val="0"/>
          <w:divBdr>
            <w:top w:val="none" w:sz="0" w:space="0" w:color="auto"/>
            <w:left w:val="none" w:sz="0" w:space="0" w:color="auto"/>
            <w:bottom w:val="none" w:sz="0" w:space="0" w:color="auto"/>
            <w:right w:val="none" w:sz="0" w:space="0" w:color="auto"/>
          </w:divBdr>
        </w:div>
        <w:div w:id="1712731128">
          <w:marLeft w:val="0"/>
          <w:marRight w:val="0"/>
          <w:marTop w:val="0"/>
          <w:marBottom w:val="0"/>
          <w:divBdr>
            <w:top w:val="none" w:sz="0" w:space="0" w:color="auto"/>
            <w:left w:val="none" w:sz="0" w:space="0" w:color="auto"/>
            <w:bottom w:val="none" w:sz="0" w:space="0" w:color="auto"/>
            <w:right w:val="none" w:sz="0" w:space="0" w:color="auto"/>
          </w:divBdr>
        </w:div>
        <w:div w:id="1331445545">
          <w:marLeft w:val="0"/>
          <w:marRight w:val="0"/>
          <w:marTop w:val="0"/>
          <w:marBottom w:val="0"/>
          <w:divBdr>
            <w:top w:val="none" w:sz="0" w:space="0" w:color="auto"/>
            <w:left w:val="none" w:sz="0" w:space="0" w:color="auto"/>
            <w:bottom w:val="none" w:sz="0" w:space="0" w:color="auto"/>
            <w:right w:val="none" w:sz="0" w:space="0" w:color="auto"/>
          </w:divBdr>
        </w:div>
        <w:div w:id="639769980">
          <w:marLeft w:val="0"/>
          <w:marRight w:val="0"/>
          <w:marTop w:val="0"/>
          <w:marBottom w:val="0"/>
          <w:divBdr>
            <w:top w:val="none" w:sz="0" w:space="0" w:color="auto"/>
            <w:left w:val="none" w:sz="0" w:space="0" w:color="auto"/>
            <w:bottom w:val="none" w:sz="0" w:space="0" w:color="auto"/>
            <w:right w:val="none" w:sz="0" w:space="0" w:color="auto"/>
          </w:divBdr>
        </w:div>
        <w:div w:id="595789804">
          <w:marLeft w:val="0"/>
          <w:marRight w:val="0"/>
          <w:marTop w:val="0"/>
          <w:marBottom w:val="0"/>
          <w:divBdr>
            <w:top w:val="none" w:sz="0" w:space="0" w:color="auto"/>
            <w:left w:val="none" w:sz="0" w:space="0" w:color="auto"/>
            <w:bottom w:val="none" w:sz="0" w:space="0" w:color="auto"/>
            <w:right w:val="none" w:sz="0" w:space="0" w:color="auto"/>
          </w:divBdr>
        </w:div>
        <w:div w:id="2082558264">
          <w:marLeft w:val="0"/>
          <w:marRight w:val="0"/>
          <w:marTop w:val="0"/>
          <w:marBottom w:val="0"/>
          <w:divBdr>
            <w:top w:val="none" w:sz="0" w:space="0" w:color="auto"/>
            <w:left w:val="none" w:sz="0" w:space="0" w:color="auto"/>
            <w:bottom w:val="none" w:sz="0" w:space="0" w:color="auto"/>
            <w:right w:val="none" w:sz="0" w:space="0" w:color="auto"/>
          </w:divBdr>
        </w:div>
        <w:div w:id="1841768784">
          <w:marLeft w:val="0"/>
          <w:marRight w:val="0"/>
          <w:marTop w:val="0"/>
          <w:marBottom w:val="0"/>
          <w:divBdr>
            <w:top w:val="none" w:sz="0" w:space="0" w:color="auto"/>
            <w:left w:val="none" w:sz="0" w:space="0" w:color="auto"/>
            <w:bottom w:val="none" w:sz="0" w:space="0" w:color="auto"/>
            <w:right w:val="none" w:sz="0" w:space="0" w:color="auto"/>
          </w:divBdr>
        </w:div>
        <w:div w:id="1801222710">
          <w:marLeft w:val="0"/>
          <w:marRight w:val="0"/>
          <w:marTop w:val="0"/>
          <w:marBottom w:val="0"/>
          <w:divBdr>
            <w:top w:val="none" w:sz="0" w:space="0" w:color="auto"/>
            <w:left w:val="none" w:sz="0" w:space="0" w:color="auto"/>
            <w:bottom w:val="none" w:sz="0" w:space="0" w:color="auto"/>
            <w:right w:val="none" w:sz="0" w:space="0" w:color="auto"/>
          </w:divBdr>
        </w:div>
        <w:div w:id="592395124">
          <w:marLeft w:val="0"/>
          <w:marRight w:val="0"/>
          <w:marTop w:val="0"/>
          <w:marBottom w:val="0"/>
          <w:divBdr>
            <w:top w:val="none" w:sz="0" w:space="0" w:color="auto"/>
            <w:left w:val="none" w:sz="0" w:space="0" w:color="auto"/>
            <w:bottom w:val="none" w:sz="0" w:space="0" w:color="auto"/>
            <w:right w:val="none" w:sz="0" w:space="0" w:color="auto"/>
          </w:divBdr>
        </w:div>
        <w:div w:id="1534806673">
          <w:marLeft w:val="0"/>
          <w:marRight w:val="0"/>
          <w:marTop w:val="0"/>
          <w:marBottom w:val="0"/>
          <w:divBdr>
            <w:top w:val="none" w:sz="0" w:space="0" w:color="auto"/>
            <w:left w:val="none" w:sz="0" w:space="0" w:color="auto"/>
            <w:bottom w:val="none" w:sz="0" w:space="0" w:color="auto"/>
            <w:right w:val="none" w:sz="0" w:space="0" w:color="auto"/>
          </w:divBdr>
        </w:div>
        <w:div w:id="808672464">
          <w:marLeft w:val="0"/>
          <w:marRight w:val="0"/>
          <w:marTop w:val="0"/>
          <w:marBottom w:val="0"/>
          <w:divBdr>
            <w:top w:val="none" w:sz="0" w:space="0" w:color="auto"/>
            <w:left w:val="none" w:sz="0" w:space="0" w:color="auto"/>
            <w:bottom w:val="none" w:sz="0" w:space="0" w:color="auto"/>
            <w:right w:val="none" w:sz="0" w:space="0" w:color="auto"/>
          </w:divBdr>
        </w:div>
        <w:div w:id="814183268">
          <w:marLeft w:val="0"/>
          <w:marRight w:val="0"/>
          <w:marTop w:val="0"/>
          <w:marBottom w:val="0"/>
          <w:divBdr>
            <w:top w:val="none" w:sz="0" w:space="0" w:color="auto"/>
            <w:left w:val="none" w:sz="0" w:space="0" w:color="auto"/>
            <w:bottom w:val="none" w:sz="0" w:space="0" w:color="auto"/>
            <w:right w:val="none" w:sz="0" w:space="0" w:color="auto"/>
          </w:divBdr>
        </w:div>
        <w:div w:id="1828787808">
          <w:marLeft w:val="0"/>
          <w:marRight w:val="0"/>
          <w:marTop w:val="0"/>
          <w:marBottom w:val="0"/>
          <w:divBdr>
            <w:top w:val="none" w:sz="0" w:space="0" w:color="auto"/>
            <w:left w:val="none" w:sz="0" w:space="0" w:color="auto"/>
            <w:bottom w:val="none" w:sz="0" w:space="0" w:color="auto"/>
            <w:right w:val="none" w:sz="0" w:space="0" w:color="auto"/>
          </w:divBdr>
        </w:div>
        <w:div w:id="1862664433">
          <w:marLeft w:val="0"/>
          <w:marRight w:val="0"/>
          <w:marTop w:val="0"/>
          <w:marBottom w:val="0"/>
          <w:divBdr>
            <w:top w:val="none" w:sz="0" w:space="0" w:color="auto"/>
            <w:left w:val="none" w:sz="0" w:space="0" w:color="auto"/>
            <w:bottom w:val="none" w:sz="0" w:space="0" w:color="auto"/>
            <w:right w:val="none" w:sz="0" w:space="0" w:color="auto"/>
          </w:divBdr>
        </w:div>
        <w:div w:id="347176144">
          <w:marLeft w:val="0"/>
          <w:marRight w:val="0"/>
          <w:marTop w:val="0"/>
          <w:marBottom w:val="0"/>
          <w:divBdr>
            <w:top w:val="none" w:sz="0" w:space="0" w:color="auto"/>
            <w:left w:val="none" w:sz="0" w:space="0" w:color="auto"/>
            <w:bottom w:val="none" w:sz="0" w:space="0" w:color="auto"/>
            <w:right w:val="none" w:sz="0" w:space="0" w:color="auto"/>
          </w:divBdr>
        </w:div>
        <w:div w:id="1792892025">
          <w:marLeft w:val="0"/>
          <w:marRight w:val="0"/>
          <w:marTop w:val="0"/>
          <w:marBottom w:val="0"/>
          <w:divBdr>
            <w:top w:val="none" w:sz="0" w:space="0" w:color="auto"/>
            <w:left w:val="none" w:sz="0" w:space="0" w:color="auto"/>
            <w:bottom w:val="none" w:sz="0" w:space="0" w:color="auto"/>
            <w:right w:val="none" w:sz="0" w:space="0" w:color="auto"/>
          </w:divBdr>
        </w:div>
        <w:div w:id="820577442">
          <w:marLeft w:val="0"/>
          <w:marRight w:val="0"/>
          <w:marTop w:val="0"/>
          <w:marBottom w:val="0"/>
          <w:divBdr>
            <w:top w:val="none" w:sz="0" w:space="0" w:color="auto"/>
            <w:left w:val="none" w:sz="0" w:space="0" w:color="auto"/>
            <w:bottom w:val="none" w:sz="0" w:space="0" w:color="auto"/>
            <w:right w:val="none" w:sz="0" w:space="0" w:color="auto"/>
          </w:divBdr>
        </w:div>
        <w:div w:id="1120880130">
          <w:marLeft w:val="0"/>
          <w:marRight w:val="0"/>
          <w:marTop w:val="0"/>
          <w:marBottom w:val="0"/>
          <w:divBdr>
            <w:top w:val="none" w:sz="0" w:space="0" w:color="auto"/>
            <w:left w:val="none" w:sz="0" w:space="0" w:color="auto"/>
            <w:bottom w:val="none" w:sz="0" w:space="0" w:color="auto"/>
            <w:right w:val="none" w:sz="0" w:space="0" w:color="auto"/>
          </w:divBdr>
        </w:div>
        <w:div w:id="1638100900">
          <w:marLeft w:val="0"/>
          <w:marRight w:val="0"/>
          <w:marTop w:val="0"/>
          <w:marBottom w:val="0"/>
          <w:divBdr>
            <w:top w:val="none" w:sz="0" w:space="0" w:color="auto"/>
            <w:left w:val="none" w:sz="0" w:space="0" w:color="auto"/>
            <w:bottom w:val="none" w:sz="0" w:space="0" w:color="auto"/>
            <w:right w:val="none" w:sz="0" w:space="0" w:color="auto"/>
          </w:divBdr>
        </w:div>
      </w:divsChild>
    </w:div>
    <w:div w:id="248858174">
      <w:bodyDiv w:val="1"/>
      <w:marLeft w:val="0"/>
      <w:marRight w:val="0"/>
      <w:marTop w:val="0"/>
      <w:marBottom w:val="0"/>
      <w:divBdr>
        <w:top w:val="none" w:sz="0" w:space="0" w:color="auto"/>
        <w:left w:val="none" w:sz="0" w:space="0" w:color="auto"/>
        <w:bottom w:val="none" w:sz="0" w:space="0" w:color="auto"/>
        <w:right w:val="none" w:sz="0" w:space="0" w:color="auto"/>
      </w:divBdr>
      <w:divsChild>
        <w:div w:id="679159808">
          <w:marLeft w:val="0"/>
          <w:marRight w:val="0"/>
          <w:marTop w:val="0"/>
          <w:marBottom w:val="0"/>
          <w:divBdr>
            <w:top w:val="none" w:sz="0" w:space="0" w:color="auto"/>
            <w:left w:val="none" w:sz="0" w:space="0" w:color="auto"/>
            <w:bottom w:val="none" w:sz="0" w:space="0" w:color="auto"/>
            <w:right w:val="none" w:sz="0" w:space="0" w:color="auto"/>
          </w:divBdr>
        </w:div>
        <w:div w:id="175583438">
          <w:marLeft w:val="0"/>
          <w:marRight w:val="0"/>
          <w:marTop w:val="0"/>
          <w:marBottom w:val="0"/>
          <w:divBdr>
            <w:top w:val="none" w:sz="0" w:space="0" w:color="auto"/>
            <w:left w:val="none" w:sz="0" w:space="0" w:color="auto"/>
            <w:bottom w:val="none" w:sz="0" w:space="0" w:color="auto"/>
            <w:right w:val="none" w:sz="0" w:space="0" w:color="auto"/>
          </w:divBdr>
        </w:div>
        <w:div w:id="1473406927">
          <w:marLeft w:val="0"/>
          <w:marRight w:val="0"/>
          <w:marTop w:val="0"/>
          <w:marBottom w:val="0"/>
          <w:divBdr>
            <w:top w:val="none" w:sz="0" w:space="0" w:color="auto"/>
            <w:left w:val="none" w:sz="0" w:space="0" w:color="auto"/>
            <w:bottom w:val="none" w:sz="0" w:space="0" w:color="auto"/>
            <w:right w:val="none" w:sz="0" w:space="0" w:color="auto"/>
          </w:divBdr>
        </w:div>
        <w:div w:id="433673724">
          <w:marLeft w:val="0"/>
          <w:marRight w:val="0"/>
          <w:marTop w:val="0"/>
          <w:marBottom w:val="0"/>
          <w:divBdr>
            <w:top w:val="none" w:sz="0" w:space="0" w:color="auto"/>
            <w:left w:val="none" w:sz="0" w:space="0" w:color="auto"/>
            <w:bottom w:val="none" w:sz="0" w:space="0" w:color="auto"/>
            <w:right w:val="none" w:sz="0" w:space="0" w:color="auto"/>
          </w:divBdr>
        </w:div>
        <w:div w:id="1359162086">
          <w:marLeft w:val="0"/>
          <w:marRight w:val="0"/>
          <w:marTop w:val="0"/>
          <w:marBottom w:val="0"/>
          <w:divBdr>
            <w:top w:val="none" w:sz="0" w:space="0" w:color="auto"/>
            <w:left w:val="none" w:sz="0" w:space="0" w:color="auto"/>
            <w:bottom w:val="none" w:sz="0" w:space="0" w:color="auto"/>
            <w:right w:val="none" w:sz="0" w:space="0" w:color="auto"/>
          </w:divBdr>
        </w:div>
        <w:div w:id="1485052670">
          <w:marLeft w:val="0"/>
          <w:marRight w:val="0"/>
          <w:marTop w:val="0"/>
          <w:marBottom w:val="0"/>
          <w:divBdr>
            <w:top w:val="none" w:sz="0" w:space="0" w:color="auto"/>
            <w:left w:val="none" w:sz="0" w:space="0" w:color="auto"/>
            <w:bottom w:val="none" w:sz="0" w:space="0" w:color="auto"/>
            <w:right w:val="none" w:sz="0" w:space="0" w:color="auto"/>
          </w:divBdr>
        </w:div>
        <w:div w:id="419714085">
          <w:marLeft w:val="0"/>
          <w:marRight w:val="0"/>
          <w:marTop w:val="0"/>
          <w:marBottom w:val="0"/>
          <w:divBdr>
            <w:top w:val="none" w:sz="0" w:space="0" w:color="auto"/>
            <w:left w:val="none" w:sz="0" w:space="0" w:color="auto"/>
            <w:bottom w:val="none" w:sz="0" w:space="0" w:color="auto"/>
            <w:right w:val="none" w:sz="0" w:space="0" w:color="auto"/>
          </w:divBdr>
        </w:div>
        <w:div w:id="1055199801">
          <w:marLeft w:val="0"/>
          <w:marRight w:val="0"/>
          <w:marTop w:val="0"/>
          <w:marBottom w:val="0"/>
          <w:divBdr>
            <w:top w:val="none" w:sz="0" w:space="0" w:color="auto"/>
            <w:left w:val="none" w:sz="0" w:space="0" w:color="auto"/>
            <w:bottom w:val="none" w:sz="0" w:space="0" w:color="auto"/>
            <w:right w:val="none" w:sz="0" w:space="0" w:color="auto"/>
          </w:divBdr>
        </w:div>
        <w:div w:id="592399658">
          <w:marLeft w:val="0"/>
          <w:marRight w:val="0"/>
          <w:marTop w:val="0"/>
          <w:marBottom w:val="0"/>
          <w:divBdr>
            <w:top w:val="none" w:sz="0" w:space="0" w:color="auto"/>
            <w:left w:val="none" w:sz="0" w:space="0" w:color="auto"/>
            <w:bottom w:val="none" w:sz="0" w:space="0" w:color="auto"/>
            <w:right w:val="none" w:sz="0" w:space="0" w:color="auto"/>
          </w:divBdr>
        </w:div>
        <w:div w:id="1500271862">
          <w:marLeft w:val="0"/>
          <w:marRight w:val="0"/>
          <w:marTop w:val="0"/>
          <w:marBottom w:val="0"/>
          <w:divBdr>
            <w:top w:val="none" w:sz="0" w:space="0" w:color="auto"/>
            <w:left w:val="none" w:sz="0" w:space="0" w:color="auto"/>
            <w:bottom w:val="none" w:sz="0" w:space="0" w:color="auto"/>
            <w:right w:val="none" w:sz="0" w:space="0" w:color="auto"/>
          </w:divBdr>
        </w:div>
        <w:div w:id="35084518">
          <w:marLeft w:val="0"/>
          <w:marRight w:val="0"/>
          <w:marTop w:val="0"/>
          <w:marBottom w:val="0"/>
          <w:divBdr>
            <w:top w:val="none" w:sz="0" w:space="0" w:color="auto"/>
            <w:left w:val="none" w:sz="0" w:space="0" w:color="auto"/>
            <w:bottom w:val="none" w:sz="0" w:space="0" w:color="auto"/>
            <w:right w:val="none" w:sz="0" w:space="0" w:color="auto"/>
          </w:divBdr>
        </w:div>
        <w:div w:id="374624088">
          <w:marLeft w:val="0"/>
          <w:marRight w:val="0"/>
          <w:marTop w:val="0"/>
          <w:marBottom w:val="0"/>
          <w:divBdr>
            <w:top w:val="none" w:sz="0" w:space="0" w:color="auto"/>
            <w:left w:val="none" w:sz="0" w:space="0" w:color="auto"/>
            <w:bottom w:val="none" w:sz="0" w:space="0" w:color="auto"/>
            <w:right w:val="none" w:sz="0" w:space="0" w:color="auto"/>
          </w:divBdr>
        </w:div>
        <w:div w:id="2073044567">
          <w:marLeft w:val="0"/>
          <w:marRight w:val="0"/>
          <w:marTop w:val="0"/>
          <w:marBottom w:val="0"/>
          <w:divBdr>
            <w:top w:val="none" w:sz="0" w:space="0" w:color="auto"/>
            <w:left w:val="none" w:sz="0" w:space="0" w:color="auto"/>
            <w:bottom w:val="none" w:sz="0" w:space="0" w:color="auto"/>
            <w:right w:val="none" w:sz="0" w:space="0" w:color="auto"/>
          </w:divBdr>
        </w:div>
        <w:div w:id="2100909228">
          <w:marLeft w:val="0"/>
          <w:marRight w:val="0"/>
          <w:marTop w:val="0"/>
          <w:marBottom w:val="0"/>
          <w:divBdr>
            <w:top w:val="none" w:sz="0" w:space="0" w:color="auto"/>
            <w:left w:val="none" w:sz="0" w:space="0" w:color="auto"/>
            <w:bottom w:val="none" w:sz="0" w:space="0" w:color="auto"/>
            <w:right w:val="none" w:sz="0" w:space="0" w:color="auto"/>
          </w:divBdr>
        </w:div>
        <w:div w:id="2121754196">
          <w:marLeft w:val="0"/>
          <w:marRight w:val="0"/>
          <w:marTop w:val="0"/>
          <w:marBottom w:val="0"/>
          <w:divBdr>
            <w:top w:val="none" w:sz="0" w:space="0" w:color="auto"/>
            <w:left w:val="none" w:sz="0" w:space="0" w:color="auto"/>
            <w:bottom w:val="none" w:sz="0" w:space="0" w:color="auto"/>
            <w:right w:val="none" w:sz="0" w:space="0" w:color="auto"/>
          </w:divBdr>
        </w:div>
        <w:div w:id="1484153733">
          <w:marLeft w:val="0"/>
          <w:marRight w:val="0"/>
          <w:marTop w:val="0"/>
          <w:marBottom w:val="0"/>
          <w:divBdr>
            <w:top w:val="none" w:sz="0" w:space="0" w:color="auto"/>
            <w:left w:val="none" w:sz="0" w:space="0" w:color="auto"/>
            <w:bottom w:val="none" w:sz="0" w:space="0" w:color="auto"/>
            <w:right w:val="none" w:sz="0" w:space="0" w:color="auto"/>
          </w:divBdr>
        </w:div>
        <w:div w:id="220408771">
          <w:marLeft w:val="0"/>
          <w:marRight w:val="0"/>
          <w:marTop w:val="0"/>
          <w:marBottom w:val="0"/>
          <w:divBdr>
            <w:top w:val="none" w:sz="0" w:space="0" w:color="auto"/>
            <w:left w:val="none" w:sz="0" w:space="0" w:color="auto"/>
            <w:bottom w:val="none" w:sz="0" w:space="0" w:color="auto"/>
            <w:right w:val="none" w:sz="0" w:space="0" w:color="auto"/>
          </w:divBdr>
        </w:div>
        <w:div w:id="1901478278">
          <w:marLeft w:val="0"/>
          <w:marRight w:val="0"/>
          <w:marTop w:val="0"/>
          <w:marBottom w:val="0"/>
          <w:divBdr>
            <w:top w:val="none" w:sz="0" w:space="0" w:color="auto"/>
            <w:left w:val="none" w:sz="0" w:space="0" w:color="auto"/>
            <w:bottom w:val="none" w:sz="0" w:space="0" w:color="auto"/>
            <w:right w:val="none" w:sz="0" w:space="0" w:color="auto"/>
          </w:divBdr>
        </w:div>
        <w:div w:id="1042175427">
          <w:marLeft w:val="0"/>
          <w:marRight w:val="0"/>
          <w:marTop w:val="0"/>
          <w:marBottom w:val="0"/>
          <w:divBdr>
            <w:top w:val="none" w:sz="0" w:space="0" w:color="auto"/>
            <w:left w:val="none" w:sz="0" w:space="0" w:color="auto"/>
            <w:bottom w:val="none" w:sz="0" w:space="0" w:color="auto"/>
            <w:right w:val="none" w:sz="0" w:space="0" w:color="auto"/>
          </w:divBdr>
        </w:div>
        <w:div w:id="977608287">
          <w:marLeft w:val="0"/>
          <w:marRight w:val="0"/>
          <w:marTop w:val="0"/>
          <w:marBottom w:val="0"/>
          <w:divBdr>
            <w:top w:val="none" w:sz="0" w:space="0" w:color="auto"/>
            <w:left w:val="none" w:sz="0" w:space="0" w:color="auto"/>
            <w:bottom w:val="none" w:sz="0" w:space="0" w:color="auto"/>
            <w:right w:val="none" w:sz="0" w:space="0" w:color="auto"/>
          </w:divBdr>
        </w:div>
        <w:div w:id="702168294">
          <w:marLeft w:val="0"/>
          <w:marRight w:val="0"/>
          <w:marTop w:val="0"/>
          <w:marBottom w:val="0"/>
          <w:divBdr>
            <w:top w:val="none" w:sz="0" w:space="0" w:color="auto"/>
            <w:left w:val="none" w:sz="0" w:space="0" w:color="auto"/>
            <w:bottom w:val="none" w:sz="0" w:space="0" w:color="auto"/>
            <w:right w:val="none" w:sz="0" w:space="0" w:color="auto"/>
          </w:divBdr>
        </w:div>
        <w:div w:id="1388340294">
          <w:marLeft w:val="0"/>
          <w:marRight w:val="0"/>
          <w:marTop w:val="0"/>
          <w:marBottom w:val="0"/>
          <w:divBdr>
            <w:top w:val="none" w:sz="0" w:space="0" w:color="auto"/>
            <w:left w:val="none" w:sz="0" w:space="0" w:color="auto"/>
            <w:bottom w:val="none" w:sz="0" w:space="0" w:color="auto"/>
            <w:right w:val="none" w:sz="0" w:space="0" w:color="auto"/>
          </w:divBdr>
        </w:div>
        <w:div w:id="105544958">
          <w:marLeft w:val="0"/>
          <w:marRight w:val="0"/>
          <w:marTop w:val="0"/>
          <w:marBottom w:val="0"/>
          <w:divBdr>
            <w:top w:val="none" w:sz="0" w:space="0" w:color="auto"/>
            <w:left w:val="none" w:sz="0" w:space="0" w:color="auto"/>
            <w:bottom w:val="none" w:sz="0" w:space="0" w:color="auto"/>
            <w:right w:val="none" w:sz="0" w:space="0" w:color="auto"/>
          </w:divBdr>
        </w:div>
        <w:div w:id="1349259551">
          <w:marLeft w:val="0"/>
          <w:marRight w:val="0"/>
          <w:marTop w:val="0"/>
          <w:marBottom w:val="0"/>
          <w:divBdr>
            <w:top w:val="none" w:sz="0" w:space="0" w:color="auto"/>
            <w:left w:val="none" w:sz="0" w:space="0" w:color="auto"/>
            <w:bottom w:val="none" w:sz="0" w:space="0" w:color="auto"/>
            <w:right w:val="none" w:sz="0" w:space="0" w:color="auto"/>
          </w:divBdr>
        </w:div>
        <w:div w:id="1432435624">
          <w:marLeft w:val="0"/>
          <w:marRight w:val="0"/>
          <w:marTop w:val="0"/>
          <w:marBottom w:val="0"/>
          <w:divBdr>
            <w:top w:val="none" w:sz="0" w:space="0" w:color="auto"/>
            <w:left w:val="none" w:sz="0" w:space="0" w:color="auto"/>
            <w:bottom w:val="none" w:sz="0" w:space="0" w:color="auto"/>
            <w:right w:val="none" w:sz="0" w:space="0" w:color="auto"/>
          </w:divBdr>
        </w:div>
        <w:div w:id="1062558491">
          <w:marLeft w:val="0"/>
          <w:marRight w:val="0"/>
          <w:marTop w:val="0"/>
          <w:marBottom w:val="0"/>
          <w:divBdr>
            <w:top w:val="none" w:sz="0" w:space="0" w:color="auto"/>
            <w:left w:val="none" w:sz="0" w:space="0" w:color="auto"/>
            <w:bottom w:val="none" w:sz="0" w:space="0" w:color="auto"/>
            <w:right w:val="none" w:sz="0" w:space="0" w:color="auto"/>
          </w:divBdr>
        </w:div>
        <w:div w:id="1217669696">
          <w:marLeft w:val="0"/>
          <w:marRight w:val="0"/>
          <w:marTop w:val="0"/>
          <w:marBottom w:val="0"/>
          <w:divBdr>
            <w:top w:val="none" w:sz="0" w:space="0" w:color="auto"/>
            <w:left w:val="none" w:sz="0" w:space="0" w:color="auto"/>
            <w:bottom w:val="none" w:sz="0" w:space="0" w:color="auto"/>
            <w:right w:val="none" w:sz="0" w:space="0" w:color="auto"/>
          </w:divBdr>
        </w:div>
        <w:div w:id="1587180266">
          <w:marLeft w:val="0"/>
          <w:marRight w:val="0"/>
          <w:marTop w:val="0"/>
          <w:marBottom w:val="0"/>
          <w:divBdr>
            <w:top w:val="none" w:sz="0" w:space="0" w:color="auto"/>
            <w:left w:val="none" w:sz="0" w:space="0" w:color="auto"/>
            <w:bottom w:val="none" w:sz="0" w:space="0" w:color="auto"/>
            <w:right w:val="none" w:sz="0" w:space="0" w:color="auto"/>
          </w:divBdr>
        </w:div>
        <w:div w:id="560409620">
          <w:marLeft w:val="0"/>
          <w:marRight w:val="0"/>
          <w:marTop w:val="0"/>
          <w:marBottom w:val="0"/>
          <w:divBdr>
            <w:top w:val="none" w:sz="0" w:space="0" w:color="auto"/>
            <w:left w:val="none" w:sz="0" w:space="0" w:color="auto"/>
            <w:bottom w:val="none" w:sz="0" w:space="0" w:color="auto"/>
            <w:right w:val="none" w:sz="0" w:space="0" w:color="auto"/>
          </w:divBdr>
        </w:div>
        <w:div w:id="85077101">
          <w:marLeft w:val="0"/>
          <w:marRight w:val="0"/>
          <w:marTop w:val="0"/>
          <w:marBottom w:val="0"/>
          <w:divBdr>
            <w:top w:val="none" w:sz="0" w:space="0" w:color="auto"/>
            <w:left w:val="none" w:sz="0" w:space="0" w:color="auto"/>
            <w:bottom w:val="none" w:sz="0" w:space="0" w:color="auto"/>
            <w:right w:val="none" w:sz="0" w:space="0" w:color="auto"/>
          </w:divBdr>
        </w:div>
        <w:div w:id="1748572016">
          <w:marLeft w:val="0"/>
          <w:marRight w:val="0"/>
          <w:marTop w:val="0"/>
          <w:marBottom w:val="0"/>
          <w:divBdr>
            <w:top w:val="none" w:sz="0" w:space="0" w:color="auto"/>
            <w:left w:val="none" w:sz="0" w:space="0" w:color="auto"/>
            <w:bottom w:val="none" w:sz="0" w:space="0" w:color="auto"/>
            <w:right w:val="none" w:sz="0" w:space="0" w:color="auto"/>
          </w:divBdr>
        </w:div>
        <w:div w:id="837161538">
          <w:marLeft w:val="0"/>
          <w:marRight w:val="0"/>
          <w:marTop w:val="0"/>
          <w:marBottom w:val="0"/>
          <w:divBdr>
            <w:top w:val="none" w:sz="0" w:space="0" w:color="auto"/>
            <w:left w:val="none" w:sz="0" w:space="0" w:color="auto"/>
            <w:bottom w:val="none" w:sz="0" w:space="0" w:color="auto"/>
            <w:right w:val="none" w:sz="0" w:space="0" w:color="auto"/>
          </w:divBdr>
        </w:div>
        <w:div w:id="26370411">
          <w:marLeft w:val="0"/>
          <w:marRight w:val="0"/>
          <w:marTop w:val="0"/>
          <w:marBottom w:val="0"/>
          <w:divBdr>
            <w:top w:val="none" w:sz="0" w:space="0" w:color="auto"/>
            <w:left w:val="none" w:sz="0" w:space="0" w:color="auto"/>
            <w:bottom w:val="none" w:sz="0" w:space="0" w:color="auto"/>
            <w:right w:val="none" w:sz="0" w:space="0" w:color="auto"/>
          </w:divBdr>
        </w:div>
        <w:div w:id="1650599635">
          <w:marLeft w:val="0"/>
          <w:marRight w:val="0"/>
          <w:marTop w:val="0"/>
          <w:marBottom w:val="0"/>
          <w:divBdr>
            <w:top w:val="none" w:sz="0" w:space="0" w:color="auto"/>
            <w:left w:val="none" w:sz="0" w:space="0" w:color="auto"/>
            <w:bottom w:val="none" w:sz="0" w:space="0" w:color="auto"/>
            <w:right w:val="none" w:sz="0" w:space="0" w:color="auto"/>
          </w:divBdr>
        </w:div>
        <w:div w:id="2137211908">
          <w:marLeft w:val="0"/>
          <w:marRight w:val="0"/>
          <w:marTop w:val="0"/>
          <w:marBottom w:val="0"/>
          <w:divBdr>
            <w:top w:val="none" w:sz="0" w:space="0" w:color="auto"/>
            <w:left w:val="none" w:sz="0" w:space="0" w:color="auto"/>
            <w:bottom w:val="none" w:sz="0" w:space="0" w:color="auto"/>
            <w:right w:val="none" w:sz="0" w:space="0" w:color="auto"/>
          </w:divBdr>
        </w:div>
        <w:div w:id="1654988244">
          <w:marLeft w:val="0"/>
          <w:marRight w:val="0"/>
          <w:marTop w:val="0"/>
          <w:marBottom w:val="0"/>
          <w:divBdr>
            <w:top w:val="none" w:sz="0" w:space="0" w:color="auto"/>
            <w:left w:val="none" w:sz="0" w:space="0" w:color="auto"/>
            <w:bottom w:val="none" w:sz="0" w:space="0" w:color="auto"/>
            <w:right w:val="none" w:sz="0" w:space="0" w:color="auto"/>
          </w:divBdr>
        </w:div>
        <w:div w:id="1761827754">
          <w:marLeft w:val="0"/>
          <w:marRight w:val="0"/>
          <w:marTop w:val="0"/>
          <w:marBottom w:val="0"/>
          <w:divBdr>
            <w:top w:val="none" w:sz="0" w:space="0" w:color="auto"/>
            <w:left w:val="none" w:sz="0" w:space="0" w:color="auto"/>
            <w:bottom w:val="none" w:sz="0" w:space="0" w:color="auto"/>
            <w:right w:val="none" w:sz="0" w:space="0" w:color="auto"/>
          </w:divBdr>
        </w:div>
        <w:div w:id="731775184">
          <w:marLeft w:val="0"/>
          <w:marRight w:val="0"/>
          <w:marTop w:val="0"/>
          <w:marBottom w:val="0"/>
          <w:divBdr>
            <w:top w:val="none" w:sz="0" w:space="0" w:color="auto"/>
            <w:left w:val="none" w:sz="0" w:space="0" w:color="auto"/>
            <w:bottom w:val="none" w:sz="0" w:space="0" w:color="auto"/>
            <w:right w:val="none" w:sz="0" w:space="0" w:color="auto"/>
          </w:divBdr>
        </w:div>
        <w:div w:id="674456356">
          <w:marLeft w:val="0"/>
          <w:marRight w:val="0"/>
          <w:marTop w:val="0"/>
          <w:marBottom w:val="0"/>
          <w:divBdr>
            <w:top w:val="none" w:sz="0" w:space="0" w:color="auto"/>
            <w:left w:val="none" w:sz="0" w:space="0" w:color="auto"/>
            <w:bottom w:val="none" w:sz="0" w:space="0" w:color="auto"/>
            <w:right w:val="none" w:sz="0" w:space="0" w:color="auto"/>
          </w:divBdr>
        </w:div>
        <w:div w:id="316030223">
          <w:marLeft w:val="0"/>
          <w:marRight w:val="0"/>
          <w:marTop w:val="0"/>
          <w:marBottom w:val="0"/>
          <w:divBdr>
            <w:top w:val="none" w:sz="0" w:space="0" w:color="auto"/>
            <w:left w:val="none" w:sz="0" w:space="0" w:color="auto"/>
            <w:bottom w:val="none" w:sz="0" w:space="0" w:color="auto"/>
            <w:right w:val="none" w:sz="0" w:space="0" w:color="auto"/>
          </w:divBdr>
        </w:div>
        <w:div w:id="1986619449">
          <w:marLeft w:val="0"/>
          <w:marRight w:val="0"/>
          <w:marTop w:val="0"/>
          <w:marBottom w:val="0"/>
          <w:divBdr>
            <w:top w:val="none" w:sz="0" w:space="0" w:color="auto"/>
            <w:left w:val="none" w:sz="0" w:space="0" w:color="auto"/>
            <w:bottom w:val="none" w:sz="0" w:space="0" w:color="auto"/>
            <w:right w:val="none" w:sz="0" w:space="0" w:color="auto"/>
          </w:divBdr>
        </w:div>
        <w:div w:id="1762487599">
          <w:marLeft w:val="0"/>
          <w:marRight w:val="0"/>
          <w:marTop w:val="0"/>
          <w:marBottom w:val="0"/>
          <w:divBdr>
            <w:top w:val="none" w:sz="0" w:space="0" w:color="auto"/>
            <w:left w:val="none" w:sz="0" w:space="0" w:color="auto"/>
            <w:bottom w:val="none" w:sz="0" w:space="0" w:color="auto"/>
            <w:right w:val="none" w:sz="0" w:space="0" w:color="auto"/>
          </w:divBdr>
        </w:div>
        <w:div w:id="1258059304">
          <w:marLeft w:val="0"/>
          <w:marRight w:val="0"/>
          <w:marTop w:val="0"/>
          <w:marBottom w:val="0"/>
          <w:divBdr>
            <w:top w:val="none" w:sz="0" w:space="0" w:color="auto"/>
            <w:left w:val="none" w:sz="0" w:space="0" w:color="auto"/>
            <w:bottom w:val="none" w:sz="0" w:space="0" w:color="auto"/>
            <w:right w:val="none" w:sz="0" w:space="0" w:color="auto"/>
          </w:divBdr>
        </w:div>
        <w:div w:id="72243465">
          <w:marLeft w:val="0"/>
          <w:marRight w:val="0"/>
          <w:marTop w:val="0"/>
          <w:marBottom w:val="0"/>
          <w:divBdr>
            <w:top w:val="none" w:sz="0" w:space="0" w:color="auto"/>
            <w:left w:val="none" w:sz="0" w:space="0" w:color="auto"/>
            <w:bottom w:val="none" w:sz="0" w:space="0" w:color="auto"/>
            <w:right w:val="none" w:sz="0" w:space="0" w:color="auto"/>
          </w:divBdr>
        </w:div>
        <w:div w:id="1402018338">
          <w:marLeft w:val="0"/>
          <w:marRight w:val="0"/>
          <w:marTop w:val="0"/>
          <w:marBottom w:val="0"/>
          <w:divBdr>
            <w:top w:val="none" w:sz="0" w:space="0" w:color="auto"/>
            <w:left w:val="none" w:sz="0" w:space="0" w:color="auto"/>
            <w:bottom w:val="none" w:sz="0" w:space="0" w:color="auto"/>
            <w:right w:val="none" w:sz="0" w:space="0" w:color="auto"/>
          </w:divBdr>
        </w:div>
        <w:div w:id="710610287">
          <w:marLeft w:val="0"/>
          <w:marRight w:val="0"/>
          <w:marTop w:val="0"/>
          <w:marBottom w:val="0"/>
          <w:divBdr>
            <w:top w:val="none" w:sz="0" w:space="0" w:color="auto"/>
            <w:left w:val="none" w:sz="0" w:space="0" w:color="auto"/>
            <w:bottom w:val="none" w:sz="0" w:space="0" w:color="auto"/>
            <w:right w:val="none" w:sz="0" w:space="0" w:color="auto"/>
          </w:divBdr>
        </w:div>
        <w:div w:id="1552424543">
          <w:marLeft w:val="0"/>
          <w:marRight w:val="0"/>
          <w:marTop w:val="0"/>
          <w:marBottom w:val="0"/>
          <w:divBdr>
            <w:top w:val="none" w:sz="0" w:space="0" w:color="auto"/>
            <w:left w:val="none" w:sz="0" w:space="0" w:color="auto"/>
            <w:bottom w:val="none" w:sz="0" w:space="0" w:color="auto"/>
            <w:right w:val="none" w:sz="0" w:space="0" w:color="auto"/>
          </w:divBdr>
        </w:div>
        <w:div w:id="1031033720">
          <w:marLeft w:val="0"/>
          <w:marRight w:val="0"/>
          <w:marTop w:val="0"/>
          <w:marBottom w:val="0"/>
          <w:divBdr>
            <w:top w:val="none" w:sz="0" w:space="0" w:color="auto"/>
            <w:left w:val="none" w:sz="0" w:space="0" w:color="auto"/>
            <w:bottom w:val="none" w:sz="0" w:space="0" w:color="auto"/>
            <w:right w:val="none" w:sz="0" w:space="0" w:color="auto"/>
          </w:divBdr>
        </w:div>
        <w:div w:id="1213536186">
          <w:marLeft w:val="0"/>
          <w:marRight w:val="0"/>
          <w:marTop w:val="0"/>
          <w:marBottom w:val="0"/>
          <w:divBdr>
            <w:top w:val="none" w:sz="0" w:space="0" w:color="auto"/>
            <w:left w:val="none" w:sz="0" w:space="0" w:color="auto"/>
            <w:bottom w:val="none" w:sz="0" w:space="0" w:color="auto"/>
            <w:right w:val="none" w:sz="0" w:space="0" w:color="auto"/>
          </w:divBdr>
        </w:div>
        <w:div w:id="1014308555">
          <w:marLeft w:val="0"/>
          <w:marRight w:val="0"/>
          <w:marTop w:val="0"/>
          <w:marBottom w:val="0"/>
          <w:divBdr>
            <w:top w:val="none" w:sz="0" w:space="0" w:color="auto"/>
            <w:left w:val="none" w:sz="0" w:space="0" w:color="auto"/>
            <w:bottom w:val="none" w:sz="0" w:space="0" w:color="auto"/>
            <w:right w:val="none" w:sz="0" w:space="0" w:color="auto"/>
          </w:divBdr>
        </w:div>
        <w:div w:id="1969629386">
          <w:marLeft w:val="0"/>
          <w:marRight w:val="0"/>
          <w:marTop w:val="0"/>
          <w:marBottom w:val="0"/>
          <w:divBdr>
            <w:top w:val="none" w:sz="0" w:space="0" w:color="auto"/>
            <w:left w:val="none" w:sz="0" w:space="0" w:color="auto"/>
            <w:bottom w:val="none" w:sz="0" w:space="0" w:color="auto"/>
            <w:right w:val="none" w:sz="0" w:space="0" w:color="auto"/>
          </w:divBdr>
        </w:div>
        <w:div w:id="1463184643">
          <w:marLeft w:val="0"/>
          <w:marRight w:val="0"/>
          <w:marTop w:val="0"/>
          <w:marBottom w:val="0"/>
          <w:divBdr>
            <w:top w:val="none" w:sz="0" w:space="0" w:color="auto"/>
            <w:left w:val="none" w:sz="0" w:space="0" w:color="auto"/>
            <w:bottom w:val="none" w:sz="0" w:space="0" w:color="auto"/>
            <w:right w:val="none" w:sz="0" w:space="0" w:color="auto"/>
          </w:divBdr>
        </w:div>
        <w:div w:id="892228296">
          <w:marLeft w:val="0"/>
          <w:marRight w:val="0"/>
          <w:marTop w:val="0"/>
          <w:marBottom w:val="0"/>
          <w:divBdr>
            <w:top w:val="none" w:sz="0" w:space="0" w:color="auto"/>
            <w:left w:val="none" w:sz="0" w:space="0" w:color="auto"/>
            <w:bottom w:val="none" w:sz="0" w:space="0" w:color="auto"/>
            <w:right w:val="none" w:sz="0" w:space="0" w:color="auto"/>
          </w:divBdr>
        </w:div>
        <w:div w:id="1942295030">
          <w:marLeft w:val="0"/>
          <w:marRight w:val="0"/>
          <w:marTop w:val="0"/>
          <w:marBottom w:val="0"/>
          <w:divBdr>
            <w:top w:val="none" w:sz="0" w:space="0" w:color="auto"/>
            <w:left w:val="none" w:sz="0" w:space="0" w:color="auto"/>
            <w:bottom w:val="none" w:sz="0" w:space="0" w:color="auto"/>
            <w:right w:val="none" w:sz="0" w:space="0" w:color="auto"/>
          </w:divBdr>
        </w:div>
      </w:divsChild>
    </w:div>
    <w:div w:id="256867831">
      <w:bodyDiv w:val="1"/>
      <w:marLeft w:val="0"/>
      <w:marRight w:val="0"/>
      <w:marTop w:val="0"/>
      <w:marBottom w:val="0"/>
      <w:divBdr>
        <w:top w:val="none" w:sz="0" w:space="0" w:color="auto"/>
        <w:left w:val="none" w:sz="0" w:space="0" w:color="auto"/>
        <w:bottom w:val="none" w:sz="0" w:space="0" w:color="auto"/>
        <w:right w:val="none" w:sz="0" w:space="0" w:color="auto"/>
      </w:divBdr>
    </w:div>
    <w:div w:id="264309659">
      <w:bodyDiv w:val="1"/>
      <w:marLeft w:val="0"/>
      <w:marRight w:val="0"/>
      <w:marTop w:val="0"/>
      <w:marBottom w:val="0"/>
      <w:divBdr>
        <w:top w:val="none" w:sz="0" w:space="0" w:color="auto"/>
        <w:left w:val="none" w:sz="0" w:space="0" w:color="auto"/>
        <w:bottom w:val="none" w:sz="0" w:space="0" w:color="auto"/>
        <w:right w:val="none" w:sz="0" w:space="0" w:color="auto"/>
      </w:divBdr>
    </w:div>
    <w:div w:id="265506869">
      <w:bodyDiv w:val="1"/>
      <w:marLeft w:val="0"/>
      <w:marRight w:val="0"/>
      <w:marTop w:val="0"/>
      <w:marBottom w:val="0"/>
      <w:divBdr>
        <w:top w:val="none" w:sz="0" w:space="0" w:color="auto"/>
        <w:left w:val="none" w:sz="0" w:space="0" w:color="auto"/>
        <w:bottom w:val="none" w:sz="0" w:space="0" w:color="auto"/>
        <w:right w:val="none" w:sz="0" w:space="0" w:color="auto"/>
      </w:divBdr>
    </w:div>
    <w:div w:id="268974309">
      <w:bodyDiv w:val="1"/>
      <w:marLeft w:val="0"/>
      <w:marRight w:val="0"/>
      <w:marTop w:val="0"/>
      <w:marBottom w:val="0"/>
      <w:divBdr>
        <w:top w:val="none" w:sz="0" w:space="0" w:color="auto"/>
        <w:left w:val="none" w:sz="0" w:space="0" w:color="auto"/>
        <w:bottom w:val="none" w:sz="0" w:space="0" w:color="auto"/>
        <w:right w:val="none" w:sz="0" w:space="0" w:color="auto"/>
      </w:divBdr>
    </w:div>
    <w:div w:id="271517426">
      <w:bodyDiv w:val="1"/>
      <w:marLeft w:val="0"/>
      <w:marRight w:val="0"/>
      <w:marTop w:val="0"/>
      <w:marBottom w:val="0"/>
      <w:divBdr>
        <w:top w:val="none" w:sz="0" w:space="0" w:color="auto"/>
        <w:left w:val="none" w:sz="0" w:space="0" w:color="auto"/>
        <w:bottom w:val="none" w:sz="0" w:space="0" w:color="auto"/>
        <w:right w:val="none" w:sz="0" w:space="0" w:color="auto"/>
      </w:divBdr>
      <w:divsChild>
        <w:div w:id="417870414">
          <w:marLeft w:val="0"/>
          <w:marRight w:val="0"/>
          <w:marTop w:val="0"/>
          <w:marBottom w:val="0"/>
          <w:divBdr>
            <w:top w:val="none" w:sz="0" w:space="0" w:color="auto"/>
            <w:left w:val="none" w:sz="0" w:space="0" w:color="auto"/>
            <w:bottom w:val="none" w:sz="0" w:space="0" w:color="auto"/>
            <w:right w:val="none" w:sz="0" w:space="0" w:color="auto"/>
          </w:divBdr>
        </w:div>
        <w:div w:id="1913588991">
          <w:marLeft w:val="0"/>
          <w:marRight w:val="0"/>
          <w:marTop w:val="0"/>
          <w:marBottom w:val="0"/>
          <w:divBdr>
            <w:top w:val="none" w:sz="0" w:space="0" w:color="auto"/>
            <w:left w:val="none" w:sz="0" w:space="0" w:color="auto"/>
            <w:bottom w:val="none" w:sz="0" w:space="0" w:color="auto"/>
            <w:right w:val="none" w:sz="0" w:space="0" w:color="auto"/>
          </w:divBdr>
        </w:div>
        <w:div w:id="219051303">
          <w:marLeft w:val="0"/>
          <w:marRight w:val="0"/>
          <w:marTop w:val="0"/>
          <w:marBottom w:val="0"/>
          <w:divBdr>
            <w:top w:val="none" w:sz="0" w:space="0" w:color="auto"/>
            <w:left w:val="none" w:sz="0" w:space="0" w:color="auto"/>
            <w:bottom w:val="none" w:sz="0" w:space="0" w:color="auto"/>
            <w:right w:val="none" w:sz="0" w:space="0" w:color="auto"/>
          </w:divBdr>
        </w:div>
        <w:div w:id="2089494156">
          <w:marLeft w:val="0"/>
          <w:marRight w:val="0"/>
          <w:marTop w:val="0"/>
          <w:marBottom w:val="0"/>
          <w:divBdr>
            <w:top w:val="none" w:sz="0" w:space="0" w:color="auto"/>
            <w:left w:val="none" w:sz="0" w:space="0" w:color="auto"/>
            <w:bottom w:val="none" w:sz="0" w:space="0" w:color="auto"/>
            <w:right w:val="none" w:sz="0" w:space="0" w:color="auto"/>
          </w:divBdr>
        </w:div>
        <w:div w:id="1246649771">
          <w:marLeft w:val="0"/>
          <w:marRight w:val="0"/>
          <w:marTop w:val="0"/>
          <w:marBottom w:val="0"/>
          <w:divBdr>
            <w:top w:val="none" w:sz="0" w:space="0" w:color="auto"/>
            <w:left w:val="none" w:sz="0" w:space="0" w:color="auto"/>
            <w:bottom w:val="none" w:sz="0" w:space="0" w:color="auto"/>
            <w:right w:val="none" w:sz="0" w:space="0" w:color="auto"/>
          </w:divBdr>
        </w:div>
        <w:div w:id="127864363">
          <w:marLeft w:val="0"/>
          <w:marRight w:val="0"/>
          <w:marTop w:val="0"/>
          <w:marBottom w:val="0"/>
          <w:divBdr>
            <w:top w:val="none" w:sz="0" w:space="0" w:color="auto"/>
            <w:left w:val="none" w:sz="0" w:space="0" w:color="auto"/>
            <w:bottom w:val="none" w:sz="0" w:space="0" w:color="auto"/>
            <w:right w:val="none" w:sz="0" w:space="0" w:color="auto"/>
          </w:divBdr>
        </w:div>
        <w:div w:id="30375770">
          <w:marLeft w:val="0"/>
          <w:marRight w:val="0"/>
          <w:marTop w:val="0"/>
          <w:marBottom w:val="0"/>
          <w:divBdr>
            <w:top w:val="none" w:sz="0" w:space="0" w:color="auto"/>
            <w:left w:val="none" w:sz="0" w:space="0" w:color="auto"/>
            <w:bottom w:val="none" w:sz="0" w:space="0" w:color="auto"/>
            <w:right w:val="none" w:sz="0" w:space="0" w:color="auto"/>
          </w:divBdr>
        </w:div>
        <w:div w:id="1350371818">
          <w:marLeft w:val="0"/>
          <w:marRight w:val="0"/>
          <w:marTop w:val="0"/>
          <w:marBottom w:val="0"/>
          <w:divBdr>
            <w:top w:val="none" w:sz="0" w:space="0" w:color="auto"/>
            <w:left w:val="none" w:sz="0" w:space="0" w:color="auto"/>
            <w:bottom w:val="none" w:sz="0" w:space="0" w:color="auto"/>
            <w:right w:val="none" w:sz="0" w:space="0" w:color="auto"/>
          </w:divBdr>
        </w:div>
        <w:div w:id="1393385005">
          <w:marLeft w:val="0"/>
          <w:marRight w:val="0"/>
          <w:marTop w:val="0"/>
          <w:marBottom w:val="0"/>
          <w:divBdr>
            <w:top w:val="none" w:sz="0" w:space="0" w:color="auto"/>
            <w:left w:val="none" w:sz="0" w:space="0" w:color="auto"/>
            <w:bottom w:val="none" w:sz="0" w:space="0" w:color="auto"/>
            <w:right w:val="none" w:sz="0" w:space="0" w:color="auto"/>
          </w:divBdr>
        </w:div>
        <w:div w:id="453983839">
          <w:marLeft w:val="0"/>
          <w:marRight w:val="0"/>
          <w:marTop w:val="0"/>
          <w:marBottom w:val="0"/>
          <w:divBdr>
            <w:top w:val="none" w:sz="0" w:space="0" w:color="auto"/>
            <w:left w:val="none" w:sz="0" w:space="0" w:color="auto"/>
            <w:bottom w:val="none" w:sz="0" w:space="0" w:color="auto"/>
            <w:right w:val="none" w:sz="0" w:space="0" w:color="auto"/>
          </w:divBdr>
        </w:div>
        <w:div w:id="1264652508">
          <w:marLeft w:val="0"/>
          <w:marRight w:val="0"/>
          <w:marTop w:val="0"/>
          <w:marBottom w:val="0"/>
          <w:divBdr>
            <w:top w:val="none" w:sz="0" w:space="0" w:color="auto"/>
            <w:left w:val="none" w:sz="0" w:space="0" w:color="auto"/>
            <w:bottom w:val="none" w:sz="0" w:space="0" w:color="auto"/>
            <w:right w:val="none" w:sz="0" w:space="0" w:color="auto"/>
          </w:divBdr>
        </w:div>
        <w:div w:id="1303844826">
          <w:marLeft w:val="0"/>
          <w:marRight w:val="0"/>
          <w:marTop w:val="0"/>
          <w:marBottom w:val="0"/>
          <w:divBdr>
            <w:top w:val="none" w:sz="0" w:space="0" w:color="auto"/>
            <w:left w:val="none" w:sz="0" w:space="0" w:color="auto"/>
            <w:bottom w:val="none" w:sz="0" w:space="0" w:color="auto"/>
            <w:right w:val="none" w:sz="0" w:space="0" w:color="auto"/>
          </w:divBdr>
        </w:div>
      </w:divsChild>
    </w:div>
    <w:div w:id="278923151">
      <w:bodyDiv w:val="1"/>
      <w:marLeft w:val="0"/>
      <w:marRight w:val="0"/>
      <w:marTop w:val="0"/>
      <w:marBottom w:val="0"/>
      <w:divBdr>
        <w:top w:val="none" w:sz="0" w:space="0" w:color="auto"/>
        <w:left w:val="none" w:sz="0" w:space="0" w:color="auto"/>
        <w:bottom w:val="none" w:sz="0" w:space="0" w:color="auto"/>
        <w:right w:val="none" w:sz="0" w:space="0" w:color="auto"/>
      </w:divBdr>
    </w:div>
    <w:div w:id="283512215">
      <w:bodyDiv w:val="1"/>
      <w:marLeft w:val="0"/>
      <w:marRight w:val="0"/>
      <w:marTop w:val="0"/>
      <w:marBottom w:val="0"/>
      <w:divBdr>
        <w:top w:val="none" w:sz="0" w:space="0" w:color="auto"/>
        <w:left w:val="none" w:sz="0" w:space="0" w:color="auto"/>
        <w:bottom w:val="none" w:sz="0" w:space="0" w:color="auto"/>
        <w:right w:val="none" w:sz="0" w:space="0" w:color="auto"/>
      </w:divBdr>
      <w:divsChild>
        <w:div w:id="1135219660">
          <w:marLeft w:val="0"/>
          <w:marRight w:val="0"/>
          <w:marTop w:val="0"/>
          <w:marBottom w:val="0"/>
          <w:divBdr>
            <w:top w:val="none" w:sz="0" w:space="0" w:color="auto"/>
            <w:left w:val="none" w:sz="0" w:space="0" w:color="auto"/>
            <w:bottom w:val="none" w:sz="0" w:space="0" w:color="auto"/>
            <w:right w:val="none" w:sz="0" w:space="0" w:color="auto"/>
          </w:divBdr>
          <w:divsChild>
            <w:div w:id="859471497">
              <w:marLeft w:val="0"/>
              <w:marRight w:val="0"/>
              <w:marTop w:val="0"/>
              <w:marBottom w:val="0"/>
              <w:divBdr>
                <w:top w:val="none" w:sz="0" w:space="0" w:color="auto"/>
                <w:left w:val="none" w:sz="0" w:space="0" w:color="auto"/>
                <w:bottom w:val="none" w:sz="0" w:space="0" w:color="auto"/>
                <w:right w:val="none" w:sz="0" w:space="0" w:color="auto"/>
              </w:divBdr>
            </w:div>
            <w:div w:id="1841116150">
              <w:marLeft w:val="0"/>
              <w:marRight w:val="0"/>
              <w:marTop w:val="0"/>
              <w:marBottom w:val="0"/>
              <w:divBdr>
                <w:top w:val="none" w:sz="0" w:space="0" w:color="auto"/>
                <w:left w:val="none" w:sz="0" w:space="0" w:color="auto"/>
                <w:bottom w:val="none" w:sz="0" w:space="0" w:color="auto"/>
                <w:right w:val="none" w:sz="0" w:space="0" w:color="auto"/>
              </w:divBdr>
            </w:div>
            <w:div w:id="1928224583">
              <w:marLeft w:val="0"/>
              <w:marRight w:val="0"/>
              <w:marTop w:val="0"/>
              <w:marBottom w:val="0"/>
              <w:divBdr>
                <w:top w:val="none" w:sz="0" w:space="0" w:color="auto"/>
                <w:left w:val="none" w:sz="0" w:space="0" w:color="auto"/>
                <w:bottom w:val="none" w:sz="0" w:space="0" w:color="auto"/>
                <w:right w:val="none" w:sz="0" w:space="0" w:color="auto"/>
              </w:divBdr>
            </w:div>
            <w:div w:id="1085884114">
              <w:marLeft w:val="0"/>
              <w:marRight w:val="0"/>
              <w:marTop w:val="0"/>
              <w:marBottom w:val="0"/>
              <w:divBdr>
                <w:top w:val="none" w:sz="0" w:space="0" w:color="auto"/>
                <w:left w:val="none" w:sz="0" w:space="0" w:color="auto"/>
                <w:bottom w:val="none" w:sz="0" w:space="0" w:color="auto"/>
                <w:right w:val="none" w:sz="0" w:space="0" w:color="auto"/>
              </w:divBdr>
            </w:div>
            <w:div w:id="1975985897">
              <w:marLeft w:val="0"/>
              <w:marRight w:val="0"/>
              <w:marTop w:val="0"/>
              <w:marBottom w:val="0"/>
              <w:divBdr>
                <w:top w:val="none" w:sz="0" w:space="0" w:color="auto"/>
                <w:left w:val="none" w:sz="0" w:space="0" w:color="auto"/>
                <w:bottom w:val="none" w:sz="0" w:space="0" w:color="auto"/>
                <w:right w:val="none" w:sz="0" w:space="0" w:color="auto"/>
              </w:divBdr>
            </w:div>
            <w:div w:id="1252278489">
              <w:marLeft w:val="0"/>
              <w:marRight w:val="0"/>
              <w:marTop w:val="0"/>
              <w:marBottom w:val="0"/>
              <w:divBdr>
                <w:top w:val="none" w:sz="0" w:space="0" w:color="auto"/>
                <w:left w:val="none" w:sz="0" w:space="0" w:color="auto"/>
                <w:bottom w:val="none" w:sz="0" w:space="0" w:color="auto"/>
                <w:right w:val="none" w:sz="0" w:space="0" w:color="auto"/>
              </w:divBdr>
            </w:div>
            <w:div w:id="1480269832">
              <w:marLeft w:val="0"/>
              <w:marRight w:val="0"/>
              <w:marTop w:val="0"/>
              <w:marBottom w:val="0"/>
              <w:divBdr>
                <w:top w:val="none" w:sz="0" w:space="0" w:color="auto"/>
                <w:left w:val="none" w:sz="0" w:space="0" w:color="auto"/>
                <w:bottom w:val="none" w:sz="0" w:space="0" w:color="auto"/>
                <w:right w:val="none" w:sz="0" w:space="0" w:color="auto"/>
              </w:divBdr>
            </w:div>
            <w:div w:id="1637907539">
              <w:marLeft w:val="0"/>
              <w:marRight w:val="0"/>
              <w:marTop w:val="0"/>
              <w:marBottom w:val="0"/>
              <w:divBdr>
                <w:top w:val="none" w:sz="0" w:space="0" w:color="auto"/>
                <w:left w:val="none" w:sz="0" w:space="0" w:color="auto"/>
                <w:bottom w:val="none" w:sz="0" w:space="0" w:color="auto"/>
                <w:right w:val="none" w:sz="0" w:space="0" w:color="auto"/>
              </w:divBdr>
            </w:div>
            <w:div w:id="829323729">
              <w:marLeft w:val="0"/>
              <w:marRight w:val="0"/>
              <w:marTop w:val="0"/>
              <w:marBottom w:val="0"/>
              <w:divBdr>
                <w:top w:val="none" w:sz="0" w:space="0" w:color="auto"/>
                <w:left w:val="none" w:sz="0" w:space="0" w:color="auto"/>
                <w:bottom w:val="none" w:sz="0" w:space="0" w:color="auto"/>
                <w:right w:val="none" w:sz="0" w:space="0" w:color="auto"/>
              </w:divBdr>
            </w:div>
            <w:div w:id="1675646003">
              <w:marLeft w:val="0"/>
              <w:marRight w:val="0"/>
              <w:marTop w:val="0"/>
              <w:marBottom w:val="0"/>
              <w:divBdr>
                <w:top w:val="none" w:sz="0" w:space="0" w:color="auto"/>
                <w:left w:val="none" w:sz="0" w:space="0" w:color="auto"/>
                <w:bottom w:val="none" w:sz="0" w:space="0" w:color="auto"/>
                <w:right w:val="none" w:sz="0" w:space="0" w:color="auto"/>
              </w:divBdr>
            </w:div>
            <w:div w:id="1429617571">
              <w:marLeft w:val="0"/>
              <w:marRight w:val="0"/>
              <w:marTop w:val="0"/>
              <w:marBottom w:val="0"/>
              <w:divBdr>
                <w:top w:val="none" w:sz="0" w:space="0" w:color="auto"/>
                <w:left w:val="none" w:sz="0" w:space="0" w:color="auto"/>
                <w:bottom w:val="none" w:sz="0" w:space="0" w:color="auto"/>
                <w:right w:val="none" w:sz="0" w:space="0" w:color="auto"/>
              </w:divBdr>
            </w:div>
            <w:div w:id="44451650">
              <w:marLeft w:val="0"/>
              <w:marRight w:val="0"/>
              <w:marTop w:val="0"/>
              <w:marBottom w:val="0"/>
              <w:divBdr>
                <w:top w:val="none" w:sz="0" w:space="0" w:color="auto"/>
                <w:left w:val="none" w:sz="0" w:space="0" w:color="auto"/>
                <w:bottom w:val="none" w:sz="0" w:space="0" w:color="auto"/>
                <w:right w:val="none" w:sz="0" w:space="0" w:color="auto"/>
              </w:divBdr>
            </w:div>
            <w:div w:id="1005203116">
              <w:marLeft w:val="0"/>
              <w:marRight w:val="0"/>
              <w:marTop w:val="0"/>
              <w:marBottom w:val="0"/>
              <w:divBdr>
                <w:top w:val="none" w:sz="0" w:space="0" w:color="auto"/>
                <w:left w:val="none" w:sz="0" w:space="0" w:color="auto"/>
                <w:bottom w:val="none" w:sz="0" w:space="0" w:color="auto"/>
                <w:right w:val="none" w:sz="0" w:space="0" w:color="auto"/>
              </w:divBdr>
            </w:div>
            <w:div w:id="373233240">
              <w:marLeft w:val="0"/>
              <w:marRight w:val="0"/>
              <w:marTop w:val="0"/>
              <w:marBottom w:val="0"/>
              <w:divBdr>
                <w:top w:val="none" w:sz="0" w:space="0" w:color="auto"/>
                <w:left w:val="none" w:sz="0" w:space="0" w:color="auto"/>
                <w:bottom w:val="none" w:sz="0" w:space="0" w:color="auto"/>
                <w:right w:val="none" w:sz="0" w:space="0" w:color="auto"/>
              </w:divBdr>
            </w:div>
            <w:div w:id="988945290">
              <w:marLeft w:val="0"/>
              <w:marRight w:val="0"/>
              <w:marTop w:val="0"/>
              <w:marBottom w:val="0"/>
              <w:divBdr>
                <w:top w:val="none" w:sz="0" w:space="0" w:color="auto"/>
                <w:left w:val="none" w:sz="0" w:space="0" w:color="auto"/>
                <w:bottom w:val="none" w:sz="0" w:space="0" w:color="auto"/>
                <w:right w:val="none" w:sz="0" w:space="0" w:color="auto"/>
              </w:divBdr>
            </w:div>
            <w:div w:id="539903569">
              <w:marLeft w:val="0"/>
              <w:marRight w:val="0"/>
              <w:marTop w:val="0"/>
              <w:marBottom w:val="0"/>
              <w:divBdr>
                <w:top w:val="none" w:sz="0" w:space="0" w:color="auto"/>
                <w:left w:val="none" w:sz="0" w:space="0" w:color="auto"/>
                <w:bottom w:val="none" w:sz="0" w:space="0" w:color="auto"/>
                <w:right w:val="none" w:sz="0" w:space="0" w:color="auto"/>
              </w:divBdr>
            </w:div>
            <w:div w:id="917248664">
              <w:marLeft w:val="0"/>
              <w:marRight w:val="0"/>
              <w:marTop w:val="0"/>
              <w:marBottom w:val="0"/>
              <w:divBdr>
                <w:top w:val="none" w:sz="0" w:space="0" w:color="auto"/>
                <w:left w:val="none" w:sz="0" w:space="0" w:color="auto"/>
                <w:bottom w:val="none" w:sz="0" w:space="0" w:color="auto"/>
                <w:right w:val="none" w:sz="0" w:space="0" w:color="auto"/>
              </w:divBdr>
            </w:div>
            <w:div w:id="1283609486">
              <w:marLeft w:val="0"/>
              <w:marRight w:val="0"/>
              <w:marTop w:val="0"/>
              <w:marBottom w:val="0"/>
              <w:divBdr>
                <w:top w:val="none" w:sz="0" w:space="0" w:color="auto"/>
                <w:left w:val="none" w:sz="0" w:space="0" w:color="auto"/>
                <w:bottom w:val="none" w:sz="0" w:space="0" w:color="auto"/>
                <w:right w:val="none" w:sz="0" w:space="0" w:color="auto"/>
              </w:divBdr>
            </w:div>
            <w:div w:id="2095734930">
              <w:marLeft w:val="0"/>
              <w:marRight w:val="0"/>
              <w:marTop w:val="0"/>
              <w:marBottom w:val="0"/>
              <w:divBdr>
                <w:top w:val="none" w:sz="0" w:space="0" w:color="auto"/>
                <w:left w:val="none" w:sz="0" w:space="0" w:color="auto"/>
                <w:bottom w:val="none" w:sz="0" w:space="0" w:color="auto"/>
                <w:right w:val="none" w:sz="0" w:space="0" w:color="auto"/>
              </w:divBdr>
            </w:div>
            <w:div w:id="1613784642">
              <w:marLeft w:val="0"/>
              <w:marRight w:val="0"/>
              <w:marTop w:val="0"/>
              <w:marBottom w:val="0"/>
              <w:divBdr>
                <w:top w:val="none" w:sz="0" w:space="0" w:color="auto"/>
                <w:left w:val="none" w:sz="0" w:space="0" w:color="auto"/>
                <w:bottom w:val="none" w:sz="0" w:space="0" w:color="auto"/>
                <w:right w:val="none" w:sz="0" w:space="0" w:color="auto"/>
              </w:divBdr>
            </w:div>
            <w:div w:id="182977723">
              <w:marLeft w:val="0"/>
              <w:marRight w:val="0"/>
              <w:marTop w:val="0"/>
              <w:marBottom w:val="0"/>
              <w:divBdr>
                <w:top w:val="none" w:sz="0" w:space="0" w:color="auto"/>
                <w:left w:val="none" w:sz="0" w:space="0" w:color="auto"/>
                <w:bottom w:val="none" w:sz="0" w:space="0" w:color="auto"/>
                <w:right w:val="none" w:sz="0" w:space="0" w:color="auto"/>
              </w:divBdr>
            </w:div>
            <w:div w:id="304050355">
              <w:marLeft w:val="0"/>
              <w:marRight w:val="0"/>
              <w:marTop w:val="0"/>
              <w:marBottom w:val="0"/>
              <w:divBdr>
                <w:top w:val="none" w:sz="0" w:space="0" w:color="auto"/>
                <w:left w:val="none" w:sz="0" w:space="0" w:color="auto"/>
                <w:bottom w:val="none" w:sz="0" w:space="0" w:color="auto"/>
                <w:right w:val="none" w:sz="0" w:space="0" w:color="auto"/>
              </w:divBdr>
            </w:div>
            <w:div w:id="530610005">
              <w:marLeft w:val="0"/>
              <w:marRight w:val="0"/>
              <w:marTop w:val="0"/>
              <w:marBottom w:val="0"/>
              <w:divBdr>
                <w:top w:val="none" w:sz="0" w:space="0" w:color="auto"/>
                <w:left w:val="none" w:sz="0" w:space="0" w:color="auto"/>
                <w:bottom w:val="none" w:sz="0" w:space="0" w:color="auto"/>
                <w:right w:val="none" w:sz="0" w:space="0" w:color="auto"/>
              </w:divBdr>
            </w:div>
            <w:div w:id="618294812">
              <w:marLeft w:val="0"/>
              <w:marRight w:val="0"/>
              <w:marTop w:val="0"/>
              <w:marBottom w:val="0"/>
              <w:divBdr>
                <w:top w:val="none" w:sz="0" w:space="0" w:color="auto"/>
                <w:left w:val="none" w:sz="0" w:space="0" w:color="auto"/>
                <w:bottom w:val="none" w:sz="0" w:space="0" w:color="auto"/>
                <w:right w:val="none" w:sz="0" w:space="0" w:color="auto"/>
              </w:divBdr>
            </w:div>
            <w:div w:id="1596018724">
              <w:marLeft w:val="0"/>
              <w:marRight w:val="0"/>
              <w:marTop w:val="0"/>
              <w:marBottom w:val="0"/>
              <w:divBdr>
                <w:top w:val="none" w:sz="0" w:space="0" w:color="auto"/>
                <w:left w:val="none" w:sz="0" w:space="0" w:color="auto"/>
                <w:bottom w:val="none" w:sz="0" w:space="0" w:color="auto"/>
                <w:right w:val="none" w:sz="0" w:space="0" w:color="auto"/>
              </w:divBdr>
            </w:div>
            <w:div w:id="170148040">
              <w:marLeft w:val="0"/>
              <w:marRight w:val="0"/>
              <w:marTop w:val="0"/>
              <w:marBottom w:val="0"/>
              <w:divBdr>
                <w:top w:val="none" w:sz="0" w:space="0" w:color="auto"/>
                <w:left w:val="none" w:sz="0" w:space="0" w:color="auto"/>
                <w:bottom w:val="none" w:sz="0" w:space="0" w:color="auto"/>
                <w:right w:val="none" w:sz="0" w:space="0" w:color="auto"/>
              </w:divBdr>
            </w:div>
            <w:div w:id="1603535664">
              <w:marLeft w:val="0"/>
              <w:marRight w:val="0"/>
              <w:marTop w:val="0"/>
              <w:marBottom w:val="0"/>
              <w:divBdr>
                <w:top w:val="none" w:sz="0" w:space="0" w:color="auto"/>
                <w:left w:val="none" w:sz="0" w:space="0" w:color="auto"/>
                <w:bottom w:val="none" w:sz="0" w:space="0" w:color="auto"/>
                <w:right w:val="none" w:sz="0" w:space="0" w:color="auto"/>
              </w:divBdr>
            </w:div>
            <w:div w:id="1474058797">
              <w:marLeft w:val="0"/>
              <w:marRight w:val="0"/>
              <w:marTop w:val="0"/>
              <w:marBottom w:val="0"/>
              <w:divBdr>
                <w:top w:val="none" w:sz="0" w:space="0" w:color="auto"/>
                <w:left w:val="none" w:sz="0" w:space="0" w:color="auto"/>
                <w:bottom w:val="none" w:sz="0" w:space="0" w:color="auto"/>
                <w:right w:val="none" w:sz="0" w:space="0" w:color="auto"/>
              </w:divBdr>
            </w:div>
            <w:div w:id="536897447">
              <w:marLeft w:val="0"/>
              <w:marRight w:val="0"/>
              <w:marTop w:val="0"/>
              <w:marBottom w:val="0"/>
              <w:divBdr>
                <w:top w:val="none" w:sz="0" w:space="0" w:color="auto"/>
                <w:left w:val="none" w:sz="0" w:space="0" w:color="auto"/>
                <w:bottom w:val="none" w:sz="0" w:space="0" w:color="auto"/>
                <w:right w:val="none" w:sz="0" w:space="0" w:color="auto"/>
              </w:divBdr>
            </w:div>
            <w:div w:id="668289172">
              <w:marLeft w:val="0"/>
              <w:marRight w:val="0"/>
              <w:marTop w:val="0"/>
              <w:marBottom w:val="0"/>
              <w:divBdr>
                <w:top w:val="none" w:sz="0" w:space="0" w:color="auto"/>
                <w:left w:val="none" w:sz="0" w:space="0" w:color="auto"/>
                <w:bottom w:val="none" w:sz="0" w:space="0" w:color="auto"/>
                <w:right w:val="none" w:sz="0" w:space="0" w:color="auto"/>
              </w:divBdr>
            </w:div>
            <w:div w:id="2013604138">
              <w:marLeft w:val="0"/>
              <w:marRight w:val="0"/>
              <w:marTop w:val="0"/>
              <w:marBottom w:val="0"/>
              <w:divBdr>
                <w:top w:val="none" w:sz="0" w:space="0" w:color="auto"/>
                <w:left w:val="none" w:sz="0" w:space="0" w:color="auto"/>
                <w:bottom w:val="none" w:sz="0" w:space="0" w:color="auto"/>
                <w:right w:val="none" w:sz="0" w:space="0" w:color="auto"/>
              </w:divBdr>
            </w:div>
            <w:div w:id="12213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77014">
      <w:bodyDiv w:val="1"/>
      <w:marLeft w:val="0"/>
      <w:marRight w:val="0"/>
      <w:marTop w:val="0"/>
      <w:marBottom w:val="0"/>
      <w:divBdr>
        <w:top w:val="none" w:sz="0" w:space="0" w:color="auto"/>
        <w:left w:val="none" w:sz="0" w:space="0" w:color="auto"/>
        <w:bottom w:val="none" w:sz="0" w:space="0" w:color="auto"/>
        <w:right w:val="none" w:sz="0" w:space="0" w:color="auto"/>
      </w:divBdr>
    </w:div>
    <w:div w:id="289675990">
      <w:bodyDiv w:val="1"/>
      <w:marLeft w:val="0"/>
      <w:marRight w:val="0"/>
      <w:marTop w:val="0"/>
      <w:marBottom w:val="0"/>
      <w:divBdr>
        <w:top w:val="none" w:sz="0" w:space="0" w:color="auto"/>
        <w:left w:val="none" w:sz="0" w:space="0" w:color="auto"/>
        <w:bottom w:val="none" w:sz="0" w:space="0" w:color="auto"/>
        <w:right w:val="none" w:sz="0" w:space="0" w:color="auto"/>
      </w:divBdr>
      <w:divsChild>
        <w:div w:id="2060860881">
          <w:marLeft w:val="0"/>
          <w:marRight w:val="0"/>
          <w:marTop w:val="0"/>
          <w:marBottom w:val="0"/>
          <w:divBdr>
            <w:top w:val="none" w:sz="0" w:space="0" w:color="auto"/>
            <w:left w:val="none" w:sz="0" w:space="0" w:color="auto"/>
            <w:bottom w:val="none" w:sz="0" w:space="0" w:color="auto"/>
            <w:right w:val="none" w:sz="0" w:space="0" w:color="auto"/>
          </w:divBdr>
        </w:div>
        <w:div w:id="230383553">
          <w:marLeft w:val="0"/>
          <w:marRight w:val="0"/>
          <w:marTop w:val="0"/>
          <w:marBottom w:val="0"/>
          <w:divBdr>
            <w:top w:val="none" w:sz="0" w:space="0" w:color="auto"/>
            <w:left w:val="none" w:sz="0" w:space="0" w:color="auto"/>
            <w:bottom w:val="none" w:sz="0" w:space="0" w:color="auto"/>
            <w:right w:val="none" w:sz="0" w:space="0" w:color="auto"/>
          </w:divBdr>
        </w:div>
        <w:div w:id="446852818">
          <w:marLeft w:val="0"/>
          <w:marRight w:val="0"/>
          <w:marTop w:val="0"/>
          <w:marBottom w:val="0"/>
          <w:divBdr>
            <w:top w:val="none" w:sz="0" w:space="0" w:color="auto"/>
            <w:left w:val="none" w:sz="0" w:space="0" w:color="auto"/>
            <w:bottom w:val="none" w:sz="0" w:space="0" w:color="auto"/>
            <w:right w:val="none" w:sz="0" w:space="0" w:color="auto"/>
          </w:divBdr>
        </w:div>
        <w:div w:id="707224166">
          <w:marLeft w:val="0"/>
          <w:marRight w:val="0"/>
          <w:marTop w:val="0"/>
          <w:marBottom w:val="0"/>
          <w:divBdr>
            <w:top w:val="none" w:sz="0" w:space="0" w:color="auto"/>
            <w:left w:val="none" w:sz="0" w:space="0" w:color="auto"/>
            <w:bottom w:val="none" w:sz="0" w:space="0" w:color="auto"/>
            <w:right w:val="none" w:sz="0" w:space="0" w:color="auto"/>
          </w:divBdr>
        </w:div>
        <w:div w:id="109670978">
          <w:marLeft w:val="0"/>
          <w:marRight w:val="0"/>
          <w:marTop w:val="0"/>
          <w:marBottom w:val="0"/>
          <w:divBdr>
            <w:top w:val="none" w:sz="0" w:space="0" w:color="auto"/>
            <w:left w:val="none" w:sz="0" w:space="0" w:color="auto"/>
            <w:bottom w:val="none" w:sz="0" w:space="0" w:color="auto"/>
            <w:right w:val="none" w:sz="0" w:space="0" w:color="auto"/>
          </w:divBdr>
        </w:div>
        <w:div w:id="2106684710">
          <w:marLeft w:val="0"/>
          <w:marRight w:val="0"/>
          <w:marTop w:val="0"/>
          <w:marBottom w:val="0"/>
          <w:divBdr>
            <w:top w:val="none" w:sz="0" w:space="0" w:color="auto"/>
            <w:left w:val="none" w:sz="0" w:space="0" w:color="auto"/>
            <w:bottom w:val="none" w:sz="0" w:space="0" w:color="auto"/>
            <w:right w:val="none" w:sz="0" w:space="0" w:color="auto"/>
          </w:divBdr>
        </w:div>
        <w:div w:id="1792631987">
          <w:marLeft w:val="0"/>
          <w:marRight w:val="0"/>
          <w:marTop w:val="0"/>
          <w:marBottom w:val="0"/>
          <w:divBdr>
            <w:top w:val="none" w:sz="0" w:space="0" w:color="auto"/>
            <w:left w:val="none" w:sz="0" w:space="0" w:color="auto"/>
            <w:bottom w:val="none" w:sz="0" w:space="0" w:color="auto"/>
            <w:right w:val="none" w:sz="0" w:space="0" w:color="auto"/>
          </w:divBdr>
        </w:div>
        <w:div w:id="1603952008">
          <w:marLeft w:val="0"/>
          <w:marRight w:val="0"/>
          <w:marTop w:val="0"/>
          <w:marBottom w:val="0"/>
          <w:divBdr>
            <w:top w:val="none" w:sz="0" w:space="0" w:color="auto"/>
            <w:left w:val="none" w:sz="0" w:space="0" w:color="auto"/>
            <w:bottom w:val="none" w:sz="0" w:space="0" w:color="auto"/>
            <w:right w:val="none" w:sz="0" w:space="0" w:color="auto"/>
          </w:divBdr>
        </w:div>
        <w:div w:id="1217743896">
          <w:marLeft w:val="0"/>
          <w:marRight w:val="0"/>
          <w:marTop w:val="0"/>
          <w:marBottom w:val="0"/>
          <w:divBdr>
            <w:top w:val="none" w:sz="0" w:space="0" w:color="auto"/>
            <w:left w:val="none" w:sz="0" w:space="0" w:color="auto"/>
            <w:bottom w:val="none" w:sz="0" w:space="0" w:color="auto"/>
            <w:right w:val="none" w:sz="0" w:space="0" w:color="auto"/>
          </w:divBdr>
        </w:div>
        <w:div w:id="1136215553">
          <w:marLeft w:val="0"/>
          <w:marRight w:val="0"/>
          <w:marTop w:val="0"/>
          <w:marBottom w:val="0"/>
          <w:divBdr>
            <w:top w:val="none" w:sz="0" w:space="0" w:color="auto"/>
            <w:left w:val="none" w:sz="0" w:space="0" w:color="auto"/>
            <w:bottom w:val="none" w:sz="0" w:space="0" w:color="auto"/>
            <w:right w:val="none" w:sz="0" w:space="0" w:color="auto"/>
          </w:divBdr>
        </w:div>
        <w:div w:id="1039429454">
          <w:marLeft w:val="0"/>
          <w:marRight w:val="0"/>
          <w:marTop w:val="0"/>
          <w:marBottom w:val="0"/>
          <w:divBdr>
            <w:top w:val="none" w:sz="0" w:space="0" w:color="auto"/>
            <w:left w:val="none" w:sz="0" w:space="0" w:color="auto"/>
            <w:bottom w:val="none" w:sz="0" w:space="0" w:color="auto"/>
            <w:right w:val="none" w:sz="0" w:space="0" w:color="auto"/>
          </w:divBdr>
        </w:div>
        <w:div w:id="516848935">
          <w:marLeft w:val="0"/>
          <w:marRight w:val="0"/>
          <w:marTop w:val="0"/>
          <w:marBottom w:val="0"/>
          <w:divBdr>
            <w:top w:val="none" w:sz="0" w:space="0" w:color="auto"/>
            <w:left w:val="none" w:sz="0" w:space="0" w:color="auto"/>
            <w:bottom w:val="none" w:sz="0" w:space="0" w:color="auto"/>
            <w:right w:val="none" w:sz="0" w:space="0" w:color="auto"/>
          </w:divBdr>
        </w:div>
        <w:div w:id="1621108075">
          <w:marLeft w:val="0"/>
          <w:marRight w:val="0"/>
          <w:marTop w:val="0"/>
          <w:marBottom w:val="0"/>
          <w:divBdr>
            <w:top w:val="none" w:sz="0" w:space="0" w:color="auto"/>
            <w:left w:val="none" w:sz="0" w:space="0" w:color="auto"/>
            <w:bottom w:val="none" w:sz="0" w:space="0" w:color="auto"/>
            <w:right w:val="none" w:sz="0" w:space="0" w:color="auto"/>
          </w:divBdr>
        </w:div>
        <w:div w:id="444468808">
          <w:marLeft w:val="0"/>
          <w:marRight w:val="0"/>
          <w:marTop w:val="0"/>
          <w:marBottom w:val="0"/>
          <w:divBdr>
            <w:top w:val="none" w:sz="0" w:space="0" w:color="auto"/>
            <w:left w:val="none" w:sz="0" w:space="0" w:color="auto"/>
            <w:bottom w:val="none" w:sz="0" w:space="0" w:color="auto"/>
            <w:right w:val="none" w:sz="0" w:space="0" w:color="auto"/>
          </w:divBdr>
        </w:div>
        <w:div w:id="2101291004">
          <w:marLeft w:val="0"/>
          <w:marRight w:val="0"/>
          <w:marTop w:val="0"/>
          <w:marBottom w:val="0"/>
          <w:divBdr>
            <w:top w:val="none" w:sz="0" w:space="0" w:color="auto"/>
            <w:left w:val="none" w:sz="0" w:space="0" w:color="auto"/>
            <w:bottom w:val="none" w:sz="0" w:space="0" w:color="auto"/>
            <w:right w:val="none" w:sz="0" w:space="0" w:color="auto"/>
          </w:divBdr>
        </w:div>
        <w:div w:id="303630227">
          <w:marLeft w:val="0"/>
          <w:marRight w:val="0"/>
          <w:marTop w:val="0"/>
          <w:marBottom w:val="0"/>
          <w:divBdr>
            <w:top w:val="none" w:sz="0" w:space="0" w:color="auto"/>
            <w:left w:val="none" w:sz="0" w:space="0" w:color="auto"/>
            <w:bottom w:val="none" w:sz="0" w:space="0" w:color="auto"/>
            <w:right w:val="none" w:sz="0" w:space="0" w:color="auto"/>
          </w:divBdr>
        </w:div>
        <w:div w:id="603273076">
          <w:marLeft w:val="0"/>
          <w:marRight w:val="0"/>
          <w:marTop w:val="0"/>
          <w:marBottom w:val="0"/>
          <w:divBdr>
            <w:top w:val="none" w:sz="0" w:space="0" w:color="auto"/>
            <w:left w:val="none" w:sz="0" w:space="0" w:color="auto"/>
            <w:bottom w:val="none" w:sz="0" w:space="0" w:color="auto"/>
            <w:right w:val="none" w:sz="0" w:space="0" w:color="auto"/>
          </w:divBdr>
        </w:div>
        <w:div w:id="1804039612">
          <w:marLeft w:val="0"/>
          <w:marRight w:val="0"/>
          <w:marTop w:val="0"/>
          <w:marBottom w:val="0"/>
          <w:divBdr>
            <w:top w:val="none" w:sz="0" w:space="0" w:color="auto"/>
            <w:left w:val="none" w:sz="0" w:space="0" w:color="auto"/>
            <w:bottom w:val="none" w:sz="0" w:space="0" w:color="auto"/>
            <w:right w:val="none" w:sz="0" w:space="0" w:color="auto"/>
          </w:divBdr>
        </w:div>
        <w:div w:id="1459252974">
          <w:marLeft w:val="0"/>
          <w:marRight w:val="0"/>
          <w:marTop w:val="0"/>
          <w:marBottom w:val="0"/>
          <w:divBdr>
            <w:top w:val="none" w:sz="0" w:space="0" w:color="auto"/>
            <w:left w:val="none" w:sz="0" w:space="0" w:color="auto"/>
            <w:bottom w:val="none" w:sz="0" w:space="0" w:color="auto"/>
            <w:right w:val="none" w:sz="0" w:space="0" w:color="auto"/>
          </w:divBdr>
        </w:div>
        <w:div w:id="1553997144">
          <w:marLeft w:val="0"/>
          <w:marRight w:val="0"/>
          <w:marTop w:val="0"/>
          <w:marBottom w:val="0"/>
          <w:divBdr>
            <w:top w:val="none" w:sz="0" w:space="0" w:color="auto"/>
            <w:left w:val="none" w:sz="0" w:space="0" w:color="auto"/>
            <w:bottom w:val="none" w:sz="0" w:space="0" w:color="auto"/>
            <w:right w:val="none" w:sz="0" w:space="0" w:color="auto"/>
          </w:divBdr>
        </w:div>
        <w:div w:id="1222180867">
          <w:marLeft w:val="0"/>
          <w:marRight w:val="0"/>
          <w:marTop w:val="0"/>
          <w:marBottom w:val="0"/>
          <w:divBdr>
            <w:top w:val="none" w:sz="0" w:space="0" w:color="auto"/>
            <w:left w:val="none" w:sz="0" w:space="0" w:color="auto"/>
            <w:bottom w:val="none" w:sz="0" w:space="0" w:color="auto"/>
            <w:right w:val="none" w:sz="0" w:space="0" w:color="auto"/>
          </w:divBdr>
        </w:div>
        <w:div w:id="2100984333">
          <w:marLeft w:val="0"/>
          <w:marRight w:val="0"/>
          <w:marTop w:val="0"/>
          <w:marBottom w:val="0"/>
          <w:divBdr>
            <w:top w:val="none" w:sz="0" w:space="0" w:color="auto"/>
            <w:left w:val="none" w:sz="0" w:space="0" w:color="auto"/>
            <w:bottom w:val="none" w:sz="0" w:space="0" w:color="auto"/>
            <w:right w:val="none" w:sz="0" w:space="0" w:color="auto"/>
          </w:divBdr>
        </w:div>
        <w:div w:id="68381843">
          <w:marLeft w:val="0"/>
          <w:marRight w:val="0"/>
          <w:marTop w:val="0"/>
          <w:marBottom w:val="0"/>
          <w:divBdr>
            <w:top w:val="none" w:sz="0" w:space="0" w:color="auto"/>
            <w:left w:val="none" w:sz="0" w:space="0" w:color="auto"/>
            <w:bottom w:val="none" w:sz="0" w:space="0" w:color="auto"/>
            <w:right w:val="none" w:sz="0" w:space="0" w:color="auto"/>
          </w:divBdr>
        </w:div>
        <w:div w:id="1733116999">
          <w:marLeft w:val="0"/>
          <w:marRight w:val="0"/>
          <w:marTop w:val="0"/>
          <w:marBottom w:val="0"/>
          <w:divBdr>
            <w:top w:val="none" w:sz="0" w:space="0" w:color="auto"/>
            <w:left w:val="none" w:sz="0" w:space="0" w:color="auto"/>
            <w:bottom w:val="none" w:sz="0" w:space="0" w:color="auto"/>
            <w:right w:val="none" w:sz="0" w:space="0" w:color="auto"/>
          </w:divBdr>
        </w:div>
        <w:div w:id="106241234">
          <w:marLeft w:val="0"/>
          <w:marRight w:val="0"/>
          <w:marTop w:val="0"/>
          <w:marBottom w:val="0"/>
          <w:divBdr>
            <w:top w:val="none" w:sz="0" w:space="0" w:color="auto"/>
            <w:left w:val="none" w:sz="0" w:space="0" w:color="auto"/>
            <w:bottom w:val="none" w:sz="0" w:space="0" w:color="auto"/>
            <w:right w:val="none" w:sz="0" w:space="0" w:color="auto"/>
          </w:divBdr>
        </w:div>
        <w:div w:id="880750142">
          <w:marLeft w:val="0"/>
          <w:marRight w:val="0"/>
          <w:marTop w:val="0"/>
          <w:marBottom w:val="0"/>
          <w:divBdr>
            <w:top w:val="none" w:sz="0" w:space="0" w:color="auto"/>
            <w:left w:val="none" w:sz="0" w:space="0" w:color="auto"/>
            <w:bottom w:val="none" w:sz="0" w:space="0" w:color="auto"/>
            <w:right w:val="none" w:sz="0" w:space="0" w:color="auto"/>
          </w:divBdr>
        </w:div>
        <w:div w:id="522941468">
          <w:marLeft w:val="0"/>
          <w:marRight w:val="0"/>
          <w:marTop w:val="0"/>
          <w:marBottom w:val="0"/>
          <w:divBdr>
            <w:top w:val="none" w:sz="0" w:space="0" w:color="auto"/>
            <w:left w:val="none" w:sz="0" w:space="0" w:color="auto"/>
            <w:bottom w:val="none" w:sz="0" w:space="0" w:color="auto"/>
            <w:right w:val="none" w:sz="0" w:space="0" w:color="auto"/>
          </w:divBdr>
        </w:div>
        <w:div w:id="191496296">
          <w:marLeft w:val="0"/>
          <w:marRight w:val="0"/>
          <w:marTop w:val="0"/>
          <w:marBottom w:val="0"/>
          <w:divBdr>
            <w:top w:val="none" w:sz="0" w:space="0" w:color="auto"/>
            <w:left w:val="none" w:sz="0" w:space="0" w:color="auto"/>
            <w:bottom w:val="none" w:sz="0" w:space="0" w:color="auto"/>
            <w:right w:val="none" w:sz="0" w:space="0" w:color="auto"/>
          </w:divBdr>
        </w:div>
        <w:div w:id="186142163">
          <w:marLeft w:val="0"/>
          <w:marRight w:val="0"/>
          <w:marTop w:val="0"/>
          <w:marBottom w:val="0"/>
          <w:divBdr>
            <w:top w:val="none" w:sz="0" w:space="0" w:color="auto"/>
            <w:left w:val="none" w:sz="0" w:space="0" w:color="auto"/>
            <w:bottom w:val="none" w:sz="0" w:space="0" w:color="auto"/>
            <w:right w:val="none" w:sz="0" w:space="0" w:color="auto"/>
          </w:divBdr>
        </w:div>
        <w:div w:id="1083185079">
          <w:marLeft w:val="0"/>
          <w:marRight w:val="0"/>
          <w:marTop w:val="0"/>
          <w:marBottom w:val="0"/>
          <w:divBdr>
            <w:top w:val="none" w:sz="0" w:space="0" w:color="auto"/>
            <w:left w:val="none" w:sz="0" w:space="0" w:color="auto"/>
            <w:bottom w:val="none" w:sz="0" w:space="0" w:color="auto"/>
            <w:right w:val="none" w:sz="0" w:space="0" w:color="auto"/>
          </w:divBdr>
        </w:div>
        <w:div w:id="1319386432">
          <w:marLeft w:val="0"/>
          <w:marRight w:val="0"/>
          <w:marTop w:val="0"/>
          <w:marBottom w:val="0"/>
          <w:divBdr>
            <w:top w:val="none" w:sz="0" w:space="0" w:color="auto"/>
            <w:left w:val="none" w:sz="0" w:space="0" w:color="auto"/>
            <w:bottom w:val="none" w:sz="0" w:space="0" w:color="auto"/>
            <w:right w:val="none" w:sz="0" w:space="0" w:color="auto"/>
          </w:divBdr>
        </w:div>
        <w:div w:id="1505054316">
          <w:marLeft w:val="0"/>
          <w:marRight w:val="0"/>
          <w:marTop w:val="0"/>
          <w:marBottom w:val="0"/>
          <w:divBdr>
            <w:top w:val="none" w:sz="0" w:space="0" w:color="auto"/>
            <w:left w:val="none" w:sz="0" w:space="0" w:color="auto"/>
            <w:bottom w:val="none" w:sz="0" w:space="0" w:color="auto"/>
            <w:right w:val="none" w:sz="0" w:space="0" w:color="auto"/>
          </w:divBdr>
        </w:div>
        <w:div w:id="462314656">
          <w:marLeft w:val="0"/>
          <w:marRight w:val="0"/>
          <w:marTop w:val="0"/>
          <w:marBottom w:val="0"/>
          <w:divBdr>
            <w:top w:val="none" w:sz="0" w:space="0" w:color="auto"/>
            <w:left w:val="none" w:sz="0" w:space="0" w:color="auto"/>
            <w:bottom w:val="none" w:sz="0" w:space="0" w:color="auto"/>
            <w:right w:val="none" w:sz="0" w:space="0" w:color="auto"/>
          </w:divBdr>
        </w:div>
        <w:div w:id="331227003">
          <w:marLeft w:val="0"/>
          <w:marRight w:val="0"/>
          <w:marTop w:val="0"/>
          <w:marBottom w:val="0"/>
          <w:divBdr>
            <w:top w:val="none" w:sz="0" w:space="0" w:color="auto"/>
            <w:left w:val="none" w:sz="0" w:space="0" w:color="auto"/>
            <w:bottom w:val="none" w:sz="0" w:space="0" w:color="auto"/>
            <w:right w:val="none" w:sz="0" w:space="0" w:color="auto"/>
          </w:divBdr>
        </w:div>
        <w:div w:id="1090546787">
          <w:marLeft w:val="0"/>
          <w:marRight w:val="0"/>
          <w:marTop w:val="0"/>
          <w:marBottom w:val="0"/>
          <w:divBdr>
            <w:top w:val="none" w:sz="0" w:space="0" w:color="auto"/>
            <w:left w:val="none" w:sz="0" w:space="0" w:color="auto"/>
            <w:bottom w:val="none" w:sz="0" w:space="0" w:color="auto"/>
            <w:right w:val="none" w:sz="0" w:space="0" w:color="auto"/>
          </w:divBdr>
        </w:div>
        <w:div w:id="931007295">
          <w:marLeft w:val="0"/>
          <w:marRight w:val="0"/>
          <w:marTop w:val="0"/>
          <w:marBottom w:val="0"/>
          <w:divBdr>
            <w:top w:val="none" w:sz="0" w:space="0" w:color="auto"/>
            <w:left w:val="none" w:sz="0" w:space="0" w:color="auto"/>
            <w:bottom w:val="none" w:sz="0" w:space="0" w:color="auto"/>
            <w:right w:val="none" w:sz="0" w:space="0" w:color="auto"/>
          </w:divBdr>
        </w:div>
        <w:div w:id="2005669723">
          <w:marLeft w:val="0"/>
          <w:marRight w:val="0"/>
          <w:marTop w:val="0"/>
          <w:marBottom w:val="0"/>
          <w:divBdr>
            <w:top w:val="none" w:sz="0" w:space="0" w:color="auto"/>
            <w:left w:val="none" w:sz="0" w:space="0" w:color="auto"/>
            <w:bottom w:val="none" w:sz="0" w:space="0" w:color="auto"/>
            <w:right w:val="none" w:sz="0" w:space="0" w:color="auto"/>
          </w:divBdr>
        </w:div>
        <w:div w:id="362830203">
          <w:marLeft w:val="0"/>
          <w:marRight w:val="0"/>
          <w:marTop w:val="0"/>
          <w:marBottom w:val="0"/>
          <w:divBdr>
            <w:top w:val="none" w:sz="0" w:space="0" w:color="auto"/>
            <w:left w:val="none" w:sz="0" w:space="0" w:color="auto"/>
            <w:bottom w:val="none" w:sz="0" w:space="0" w:color="auto"/>
            <w:right w:val="none" w:sz="0" w:space="0" w:color="auto"/>
          </w:divBdr>
        </w:div>
        <w:div w:id="1500731671">
          <w:marLeft w:val="0"/>
          <w:marRight w:val="0"/>
          <w:marTop w:val="0"/>
          <w:marBottom w:val="0"/>
          <w:divBdr>
            <w:top w:val="none" w:sz="0" w:space="0" w:color="auto"/>
            <w:left w:val="none" w:sz="0" w:space="0" w:color="auto"/>
            <w:bottom w:val="none" w:sz="0" w:space="0" w:color="auto"/>
            <w:right w:val="none" w:sz="0" w:space="0" w:color="auto"/>
          </w:divBdr>
        </w:div>
        <w:div w:id="1553230393">
          <w:marLeft w:val="0"/>
          <w:marRight w:val="0"/>
          <w:marTop w:val="0"/>
          <w:marBottom w:val="0"/>
          <w:divBdr>
            <w:top w:val="none" w:sz="0" w:space="0" w:color="auto"/>
            <w:left w:val="none" w:sz="0" w:space="0" w:color="auto"/>
            <w:bottom w:val="none" w:sz="0" w:space="0" w:color="auto"/>
            <w:right w:val="none" w:sz="0" w:space="0" w:color="auto"/>
          </w:divBdr>
        </w:div>
        <w:div w:id="760373631">
          <w:marLeft w:val="0"/>
          <w:marRight w:val="0"/>
          <w:marTop w:val="0"/>
          <w:marBottom w:val="0"/>
          <w:divBdr>
            <w:top w:val="none" w:sz="0" w:space="0" w:color="auto"/>
            <w:left w:val="none" w:sz="0" w:space="0" w:color="auto"/>
            <w:bottom w:val="none" w:sz="0" w:space="0" w:color="auto"/>
            <w:right w:val="none" w:sz="0" w:space="0" w:color="auto"/>
          </w:divBdr>
        </w:div>
        <w:div w:id="2058583998">
          <w:marLeft w:val="0"/>
          <w:marRight w:val="0"/>
          <w:marTop w:val="0"/>
          <w:marBottom w:val="0"/>
          <w:divBdr>
            <w:top w:val="none" w:sz="0" w:space="0" w:color="auto"/>
            <w:left w:val="none" w:sz="0" w:space="0" w:color="auto"/>
            <w:bottom w:val="none" w:sz="0" w:space="0" w:color="auto"/>
            <w:right w:val="none" w:sz="0" w:space="0" w:color="auto"/>
          </w:divBdr>
        </w:div>
        <w:div w:id="1354068883">
          <w:marLeft w:val="0"/>
          <w:marRight w:val="0"/>
          <w:marTop w:val="0"/>
          <w:marBottom w:val="0"/>
          <w:divBdr>
            <w:top w:val="none" w:sz="0" w:space="0" w:color="auto"/>
            <w:left w:val="none" w:sz="0" w:space="0" w:color="auto"/>
            <w:bottom w:val="none" w:sz="0" w:space="0" w:color="auto"/>
            <w:right w:val="none" w:sz="0" w:space="0" w:color="auto"/>
          </w:divBdr>
        </w:div>
        <w:div w:id="135029628">
          <w:marLeft w:val="0"/>
          <w:marRight w:val="0"/>
          <w:marTop w:val="0"/>
          <w:marBottom w:val="0"/>
          <w:divBdr>
            <w:top w:val="none" w:sz="0" w:space="0" w:color="auto"/>
            <w:left w:val="none" w:sz="0" w:space="0" w:color="auto"/>
            <w:bottom w:val="none" w:sz="0" w:space="0" w:color="auto"/>
            <w:right w:val="none" w:sz="0" w:space="0" w:color="auto"/>
          </w:divBdr>
        </w:div>
        <w:div w:id="552933474">
          <w:marLeft w:val="0"/>
          <w:marRight w:val="0"/>
          <w:marTop w:val="0"/>
          <w:marBottom w:val="0"/>
          <w:divBdr>
            <w:top w:val="none" w:sz="0" w:space="0" w:color="auto"/>
            <w:left w:val="none" w:sz="0" w:space="0" w:color="auto"/>
            <w:bottom w:val="none" w:sz="0" w:space="0" w:color="auto"/>
            <w:right w:val="none" w:sz="0" w:space="0" w:color="auto"/>
          </w:divBdr>
        </w:div>
        <w:div w:id="2049137884">
          <w:marLeft w:val="0"/>
          <w:marRight w:val="0"/>
          <w:marTop w:val="0"/>
          <w:marBottom w:val="0"/>
          <w:divBdr>
            <w:top w:val="none" w:sz="0" w:space="0" w:color="auto"/>
            <w:left w:val="none" w:sz="0" w:space="0" w:color="auto"/>
            <w:bottom w:val="none" w:sz="0" w:space="0" w:color="auto"/>
            <w:right w:val="none" w:sz="0" w:space="0" w:color="auto"/>
          </w:divBdr>
        </w:div>
        <w:div w:id="271598586">
          <w:marLeft w:val="0"/>
          <w:marRight w:val="0"/>
          <w:marTop w:val="0"/>
          <w:marBottom w:val="0"/>
          <w:divBdr>
            <w:top w:val="none" w:sz="0" w:space="0" w:color="auto"/>
            <w:left w:val="none" w:sz="0" w:space="0" w:color="auto"/>
            <w:bottom w:val="none" w:sz="0" w:space="0" w:color="auto"/>
            <w:right w:val="none" w:sz="0" w:space="0" w:color="auto"/>
          </w:divBdr>
        </w:div>
        <w:div w:id="2000617638">
          <w:marLeft w:val="0"/>
          <w:marRight w:val="0"/>
          <w:marTop w:val="0"/>
          <w:marBottom w:val="0"/>
          <w:divBdr>
            <w:top w:val="none" w:sz="0" w:space="0" w:color="auto"/>
            <w:left w:val="none" w:sz="0" w:space="0" w:color="auto"/>
            <w:bottom w:val="none" w:sz="0" w:space="0" w:color="auto"/>
            <w:right w:val="none" w:sz="0" w:space="0" w:color="auto"/>
          </w:divBdr>
        </w:div>
        <w:div w:id="1492680087">
          <w:marLeft w:val="0"/>
          <w:marRight w:val="0"/>
          <w:marTop w:val="0"/>
          <w:marBottom w:val="0"/>
          <w:divBdr>
            <w:top w:val="none" w:sz="0" w:space="0" w:color="auto"/>
            <w:left w:val="none" w:sz="0" w:space="0" w:color="auto"/>
            <w:bottom w:val="none" w:sz="0" w:space="0" w:color="auto"/>
            <w:right w:val="none" w:sz="0" w:space="0" w:color="auto"/>
          </w:divBdr>
        </w:div>
        <w:div w:id="715816753">
          <w:marLeft w:val="0"/>
          <w:marRight w:val="0"/>
          <w:marTop w:val="0"/>
          <w:marBottom w:val="0"/>
          <w:divBdr>
            <w:top w:val="none" w:sz="0" w:space="0" w:color="auto"/>
            <w:left w:val="none" w:sz="0" w:space="0" w:color="auto"/>
            <w:bottom w:val="none" w:sz="0" w:space="0" w:color="auto"/>
            <w:right w:val="none" w:sz="0" w:space="0" w:color="auto"/>
          </w:divBdr>
        </w:div>
        <w:div w:id="884293825">
          <w:marLeft w:val="0"/>
          <w:marRight w:val="0"/>
          <w:marTop w:val="0"/>
          <w:marBottom w:val="0"/>
          <w:divBdr>
            <w:top w:val="none" w:sz="0" w:space="0" w:color="auto"/>
            <w:left w:val="none" w:sz="0" w:space="0" w:color="auto"/>
            <w:bottom w:val="none" w:sz="0" w:space="0" w:color="auto"/>
            <w:right w:val="none" w:sz="0" w:space="0" w:color="auto"/>
          </w:divBdr>
        </w:div>
        <w:div w:id="1241526583">
          <w:marLeft w:val="0"/>
          <w:marRight w:val="0"/>
          <w:marTop w:val="0"/>
          <w:marBottom w:val="0"/>
          <w:divBdr>
            <w:top w:val="none" w:sz="0" w:space="0" w:color="auto"/>
            <w:left w:val="none" w:sz="0" w:space="0" w:color="auto"/>
            <w:bottom w:val="none" w:sz="0" w:space="0" w:color="auto"/>
            <w:right w:val="none" w:sz="0" w:space="0" w:color="auto"/>
          </w:divBdr>
        </w:div>
        <w:div w:id="842866137">
          <w:marLeft w:val="0"/>
          <w:marRight w:val="0"/>
          <w:marTop w:val="0"/>
          <w:marBottom w:val="0"/>
          <w:divBdr>
            <w:top w:val="none" w:sz="0" w:space="0" w:color="auto"/>
            <w:left w:val="none" w:sz="0" w:space="0" w:color="auto"/>
            <w:bottom w:val="none" w:sz="0" w:space="0" w:color="auto"/>
            <w:right w:val="none" w:sz="0" w:space="0" w:color="auto"/>
          </w:divBdr>
        </w:div>
      </w:divsChild>
    </w:div>
    <w:div w:id="291401347">
      <w:bodyDiv w:val="1"/>
      <w:marLeft w:val="0"/>
      <w:marRight w:val="0"/>
      <w:marTop w:val="0"/>
      <w:marBottom w:val="0"/>
      <w:divBdr>
        <w:top w:val="none" w:sz="0" w:space="0" w:color="auto"/>
        <w:left w:val="none" w:sz="0" w:space="0" w:color="auto"/>
        <w:bottom w:val="none" w:sz="0" w:space="0" w:color="auto"/>
        <w:right w:val="none" w:sz="0" w:space="0" w:color="auto"/>
      </w:divBdr>
      <w:divsChild>
        <w:div w:id="1011838601">
          <w:marLeft w:val="0"/>
          <w:marRight w:val="0"/>
          <w:marTop w:val="0"/>
          <w:marBottom w:val="0"/>
          <w:divBdr>
            <w:top w:val="none" w:sz="0" w:space="0" w:color="auto"/>
            <w:left w:val="none" w:sz="0" w:space="0" w:color="auto"/>
            <w:bottom w:val="none" w:sz="0" w:space="0" w:color="auto"/>
            <w:right w:val="none" w:sz="0" w:space="0" w:color="auto"/>
          </w:divBdr>
        </w:div>
        <w:div w:id="413743908">
          <w:marLeft w:val="0"/>
          <w:marRight w:val="0"/>
          <w:marTop w:val="0"/>
          <w:marBottom w:val="0"/>
          <w:divBdr>
            <w:top w:val="none" w:sz="0" w:space="0" w:color="auto"/>
            <w:left w:val="none" w:sz="0" w:space="0" w:color="auto"/>
            <w:bottom w:val="none" w:sz="0" w:space="0" w:color="auto"/>
            <w:right w:val="none" w:sz="0" w:space="0" w:color="auto"/>
          </w:divBdr>
        </w:div>
        <w:div w:id="5206628">
          <w:marLeft w:val="0"/>
          <w:marRight w:val="0"/>
          <w:marTop w:val="0"/>
          <w:marBottom w:val="0"/>
          <w:divBdr>
            <w:top w:val="none" w:sz="0" w:space="0" w:color="auto"/>
            <w:left w:val="none" w:sz="0" w:space="0" w:color="auto"/>
            <w:bottom w:val="none" w:sz="0" w:space="0" w:color="auto"/>
            <w:right w:val="none" w:sz="0" w:space="0" w:color="auto"/>
          </w:divBdr>
        </w:div>
        <w:div w:id="526137540">
          <w:marLeft w:val="0"/>
          <w:marRight w:val="0"/>
          <w:marTop w:val="0"/>
          <w:marBottom w:val="0"/>
          <w:divBdr>
            <w:top w:val="none" w:sz="0" w:space="0" w:color="auto"/>
            <w:left w:val="none" w:sz="0" w:space="0" w:color="auto"/>
            <w:bottom w:val="none" w:sz="0" w:space="0" w:color="auto"/>
            <w:right w:val="none" w:sz="0" w:space="0" w:color="auto"/>
          </w:divBdr>
        </w:div>
        <w:div w:id="1220361820">
          <w:marLeft w:val="0"/>
          <w:marRight w:val="0"/>
          <w:marTop w:val="0"/>
          <w:marBottom w:val="0"/>
          <w:divBdr>
            <w:top w:val="none" w:sz="0" w:space="0" w:color="auto"/>
            <w:left w:val="none" w:sz="0" w:space="0" w:color="auto"/>
            <w:bottom w:val="none" w:sz="0" w:space="0" w:color="auto"/>
            <w:right w:val="none" w:sz="0" w:space="0" w:color="auto"/>
          </w:divBdr>
        </w:div>
        <w:div w:id="1743529905">
          <w:marLeft w:val="0"/>
          <w:marRight w:val="0"/>
          <w:marTop w:val="0"/>
          <w:marBottom w:val="0"/>
          <w:divBdr>
            <w:top w:val="none" w:sz="0" w:space="0" w:color="auto"/>
            <w:left w:val="none" w:sz="0" w:space="0" w:color="auto"/>
            <w:bottom w:val="none" w:sz="0" w:space="0" w:color="auto"/>
            <w:right w:val="none" w:sz="0" w:space="0" w:color="auto"/>
          </w:divBdr>
        </w:div>
        <w:div w:id="1285816378">
          <w:marLeft w:val="0"/>
          <w:marRight w:val="0"/>
          <w:marTop w:val="0"/>
          <w:marBottom w:val="0"/>
          <w:divBdr>
            <w:top w:val="none" w:sz="0" w:space="0" w:color="auto"/>
            <w:left w:val="none" w:sz="0" w:space="0" w:color="auto"/>
            <w:bottom w:val="none" w:sz="0" w:space="0" w:color="auto"/>
            <w:right w:val="none" w:sz="0" w:space="0" w:color="auto"/>
          </w:divBdr>
        </w:div>
        <w:div w:id="1021473255">
          <w:marLeft w:val="0"/>
          <w:marRight w:val="0"/>
          <w:marTop w:val="0"/>
          <w:marBottom w:val="0"/>
          <w:divBdr>
            <w:top w:val="none" w:sz="0" w:space="0" w:color="auto"/>
            <w:left w:val="none" w:sz="0" w:space="0" w:color="auto"/>
            <w:bottom w:val="none" w:sz="0" w:space="0" w:color="auto"/>
            <w:right w:val="none" w:sz="0" w:space="0" w:color="auto"/>
          </w:divBdr>
        </w:div>
        <w:div w:id="1548495467">
          <w:marLeft w:val="0"/>
          <w:marRight w:val="0"/>
          <w:marTop w:val="0"/>
          <w:marBottom w:val="0"/>
          <w:divBdr>
            <w:top w:val="none" w:sz="0" w:space="0" w:color="auto"/>
            <w:left w:val="none" w:sz="0" w:space="0" w:color="auto"/>
            <w:bottom w:val="none" w:sz="0" w:space="0" w:color="auto"/>
            <w:right w:val="none" w:sz="0" w:space="0" w:color="auto"/>
          </w:divBdr>
        </w:div>
        <w:div w:id="1440102799">
          <w:marLeft w:val="0"/>
          <w:marRight w:val="0"/>
          <w:marTop w:val="0"/>
          <w:marBottom w:val="0"/>
          <w:divBdr>
            <w:top w:val="none" w:sz="0" w:space="0" w:color="auto"/>
            <w:left w:val="none" w:sz="0" w:space="0" w:color="auto"/>
            <w:bottom w:val="none" w:sz="0" w:space="0" w:color="auto"/>
            <w:right w:val="none" w:sz="0" w:space="0" w:color="auto"/>
          </w:divBdr>
        </w:div>
        <w:div w:id="1308823037">
          <w:marLeft w:val="0"/>
          <w:marRight w:val="0"/>
          <w:marTop w:val="0"/>
          <w:marBottom w:val="0"/>
          <w:divBdr>
            <w:top w:val="none" w:sz="0" w:space="0" w:color="auto"/>
            <w:left w:val="none" w:sz="0" w:space="0" w:color="auto"/>
            <w:bottom w:val="none" w:sz="0" w:space="0" w:color="auto"/>
            <w:right w:val="none" w:sz="0" w:space="0" w:color="auto"/>
          </w:divBdr>
        </w:div>
        <w:div w:id="878854181">
          <w:marLeft w:val="0"/>
          <w:marRight w:val="0"/>
          <w:marTop w:val="0"/>
          <w:marBottom w:val="0"/>
          <w:divBdr>
            <w:top w:val="none" w:sz="0" w:space="0" w:color="auto"/>
            <w:left w:val="none" w:sz="0" w:space="0" w:color="auto"/>
            <w:bottom w:val="none" w:sz="0" w:space="0" w:color="auto"/>
            <w:right w:val="none" w:sz="0" w:space="0" w:color="auto"/>
          </w:divBdr>
        </w:div>
        <w:div w:id="1456559021">
          <w:marLeft w:val="0"/>
          <w:marRight w:val="0"/>
          <w:marTop w:val="0"/>
          <w:marBottom w:val="0"/>
          <w:divBdr>
            <w:top w:val="none" w:sz="0" w:space="0" w:color="auto"/>
            <w:left w:val="none" w:sz="0" w:space="0" w:color="auto"/>
            <w:bottom w:val="none" w:sz="0" w:space="0" w:color="auto"/>
            <w:right w:val="none" w:sz="0" w:space="0" w:color="auto"/>
          </w:divBdr>
        </w:div>
        <w:div w:id="1157455440">
          <w:marLeft w:val="0"/>
          <w:marRight w:val="0"/>
          <w:marTop w:val="0"/>
          <w:marBottom w:val="0"/>
          <w:divBdr>
            <w:top w:val="none" w:sz="0" w:space="0" w:color="auto"/>
            <w:left w:val="none" w:sz="0" w:space="0" w:color="auto"/>
            <w:bottom w:val="none" w:sz="0" w:space="0" w:color="auto"/>
            <w:right w:val="none" w:sz="0" w:space="0" w:color="auto"/>
          </w:divBdr>
        </w:div>
        <w:div w:id="1398475050">
          <w:marLeft w:val="0"/>
          <w:marRight w:val="0"/>
          <w:marTop w:val="0"/>
          <w:marBottom w:val="0"/>
          <w:divBdr>
            <w:top w:val="none" w:sz="0" w:space="0" w:color="auto"/>
            <w:left w:val="none" w:sz="0" w:space="0" w:color="auto"/>
            <w:bottom w:val="none" w:sz="0" w:space="0" w:color="auto"/>
            <w:right w:val="none" w:sz="0" w:space="0" w:color="auto"/>
          </w:divBdr>
        </w:div>
        <w:div w:id="664284573">
          <w:marLeft w:val="0"/>
          <w:marRight w:val="0"/>
          <w:marTop w:val="0"/>
          <w:marBottom w:val="0"/>
          <w:divBdr>
            <w:top w:val="none" w:sz="0" w:space="0" w:color="auto"/>
            <w:left w:val="none" w:sz="0" w:space="0" w:color="auto"/>
            <w:bottom w:val="none" w:sz="0" w:space="0" w:color="auto"/>
            <w:right w:val="none" w:sz="0" w:space="0" w:color="auto"/>
          </w:divBdr>
        </w:div>
        <w:div w:id="48966126">
          <w:marLeft w:val="0"/>
          <w:marRight w:val="0"/>
          <w:marTop w:val="0"/>
          <w:marBottom w:val="0"/>
          <w:divBdr>
            <w:top w:val="none" w:sz="0" w:space="0" w:color="auto"/>
            <w:left w:val="none" w:sz="0" w:space="0" w:color="auto"/>
            <w:bottom w:val="none" w:sz="0" w:space="0" w:color="auto"/>
            <w:right w:val="none" w:sz="0" w:space="0" w:color="auto"/>
          </w:divBdr>
        </w:div>
        <w:div w:id="738749326">
          <w:marLeft w:val="0"/>
          <w:marRight w:val="0"/>
          <w:marTop w:val="0"/>
          <w:marBottom w:val="0"/>
          <w:divBdr>
            <w:top w:val="none" w:sz="0" w:space="0" w:color="auto"/>
            <w:left w:val="none" w:sz="0" w:space="0" w:color="auto"/>
            <w:bottom w:val="none" w:sz="0" w:space="0" w:color="auto"/>
            <w:right w:val="none" w:sz="0" w:space="0" w:color="auto"/>
          </w:divBdr>
        </w:div>
        <w:div w:id="1039360717">
          <w:marLeft w:val="0"/>
          <w:marRight w:val="0"/>
          <w:marTop w:val="0"/>
          <w:marBottom w:val="0"/>
          <w:divBdr>
            <w:top w:val="none" w:sz="0" w:space="0" w:color="auto"/>
            <w:left w:val="none" w:sz="0" w:space="0" w:color="auto"/>
            <w:bottom w:val="none" w:sz="0" w:space="0" w:color="auto"/>
            <w:right w:val="none" w:sz="0" w:space="0" w:color="auto"/>
          </w:divBdr>
        </w:div>
        <w:div w:id="70934187">
          <w:marLeft w:val="0"/>
          <w:marRight w:val="0"/>
          <w:marTop w:val="0"/>
          <w:marBottom w:val="0"/>
          <w:divBdr>
            <w:top w:val="none" w:sz="0" w:space="0" w:color="auto"/>
            <w:left w:val="none" w:sz="0" w:space="0" w:color="auto"/>
            <w:bottom w:val="none" w:sz="0" w:space="0" w:color="auto"/>
            <w:right w:val="none" w:sz="0" w:space="0" w:color="auto"/>
          </w:divBdr>
        </w:div>
        <w:div w:id="1552225184">
          <w:marLeft w:val="0"/>
          <w:marRight w:val="0"/>
          <w:marTop w:val="0"/>
          <w:marBottom w:val="0"/>
          <w:divBdr>
            <w:top w:val="none" w:sz="0" w:space="0" w:color="auto"/>
            <w:left w:val="none" w:sz="0" w:space="0" w:color="auto"/>
            <w:bottom w:val="none" w:sz="0" w:space="0" w:color="auto"/>
            <w:right w:val="none" w:sz="0" w:space="0" w:color="auto"/>
          </w:divBdr>
        </w:div>
        <w:div w:id="1946187150">
          <w:marLeft w:val="0"/>
          <w:marRight w:val="0"/>
          <w:marTop w:val="0"/>
          <w:marBottom w:val="0"/>
          <w:divBdr>
            <w:top w:val="none" w:sz="0" w:space="0" w:color="auto"/>
            <w:left w:val="none" w:sz="0" w:space="0" w:color="auto"/>
            <w:bottom w:val="none" w:sz="0" w:space="0" w:color="auto"/>
            <w:right w:val="none" w:sz="0" w:space="0" w:color="auto"/>
          </w:divBdr>
        </w:div>
        <w:div w:id="1860730203">
          <w:marLeft w:val="0"/>
          <w:marRight w:val="0"/>
          <w:marTop w:val="0"/>
          <w:marBottom w:val="0"/>
          <w:divBdr>
            <w:top w:val="none" w:sz="0" w:space="0" w:color="auto"/>
            <w:left w:val="none" w:sz="0" w:space="0" w:color="auto"/>
            <w:bottom w:val="none" w:sz="0" w:space="0" w:color="auto"/>
            <w:right w:val="none" w:sz="0" w:space="0" w:color="auto"/>
          </w:divBdr>
        </w:div>
        <w:div w:id="1020352804">
          <w:marLeft w:val="0"/>
          <w:marRight w:val="0"/>
          <w:marTop w:val="0"/>
          <w:marBottom w:val="0"/>
          <w:divBdr>
            <w:top w:val="none" w:sz="0" w:space="0" w:color="auto"/>
            <w:left w:val="none" w:sz="0" w:space="0" w:color="auto"/>
            <w:bottom w:val="none" w:sz="0" w:space="0" w:color="auto"/>
            <w:right w:val="none" w:sz="0" w:space="0" w:color="auto"/>
          </w:divBdr>
        </w:div>
        <w:div w:id="1466853439">
          <w:marLeft w:val="0"/>
          <w:marRight w:val="0"/>
          <w:marTop w:val="0"/>
          <w:marBottom w:val="0"/>
          <w:divBdr>
            <w:top w:val="none" w:sz="0" w:space="0" w:color="auto"/>
            <w:left w:val="none" w:sz="0" w:space="0" w:color="auto"/>
            <w:bottom w:val="none" w:sz="0" w:space="0" w:color="auto"/>
            <w:right w:val="none" w:sz="0" w:space="0" w:color="auto"/>
          </w:divBdr>
        </w:div>
        <w:div w:id="1367371833">
          <w:marLeft w:val="0"/>
          <w:marRight w:val="0"/>
          <w:marTop w:val="0"/>
          <w:marBottom w:val="0"/>
          <w:divBdr>
            <w:top w:val="none" w:sz="0" w:space="0" w:color="auto"/>
            <w:left w:val="none" w:sz="0" w:space="0" w:color="auto"/>
            <w:bottom w:val="none" w:sz="0" w:space="0" w:color="auto"/>
            <w:right w:val="none" w:sz="0" w:space="0" w:color="auto"/>
          </w:divBdr>
        </w:div>
        <w:div w:id="1544439272">
          <w:marLeft w:val="0"/>
          <w:marRight w:val="0"/>
          <w:marTop w:val="0"/>
          <w:marBottom w:val="0"/>
          <w:divBdr>
            <w:top w:val="none" w:sz="0" w:space="0" w:color="auto"/>
            <w:left w:val="none" w:sz="0" w:space="0" w:color="auto"/>
            <w:bottom w:val="none" w:sz="0" w:space="0" w:color="auto"/>
            <w:right w:val="none" w:sz="0" w:space="0" w:color="auto"/>
          </w:divBdr>
        </w:div>
        <w:div w:id="48723943">
          <w:marLeft w:val="0"/>
          <w:marRight w:val="0"/>
          <w:marTop w:val="0"/>
          <w:marBottom w:val="0"/>
          <w:divBdr>
            <w:top w:val="none" w:sz="0" w:space="0" w:color="auto"/>
            <w:left w:val="none" w:sz="0" w:space="0" w:color="auto"/>
            <w:bottom w:val="none" w:sz="0" w:space="0" w:color="auto"/>
            <w:right w:val="none" w:sz="0" w:space="0" w:color="auto"/>
          </w:divBdr>
        </w:div>
        <w:div w:id="206258484">
          <w:marLeft w:val="0"/>
          <w:marRight w:val="0"/>
          <w:marTop w:val="0"/>
          <w:marBottom w:val="0"/>
          <w:divBdr>
            <w:top w:val="none" w:sz="0" w:space="0" w:color="auto"/>
            <w:left w:val="none" w:sz="0" w:space="0" w:color="auto"/>
            <w:bottom w:val="none" w:sz="0" w:space="0" w:color="auto"/>
            <w:right w:val="none" w:sz="0" w:space="0" w:color="auto"/>
          </w:divBdr>
        </w:div>
        <w:div w:id="2019501379">
          <w:marLeft w:val="0"/>
          <w:marRight w:val="0"/>
          <w:marTop w:val="0"/>
          <w:marBottom w:val="0"/>
          <w:divBdr>
            <w:top w:val="none" w:sz="0" w:space="0" w:color="auto"/>
            <w:left w:val="none" w:sz="0" w:space="0" w:color="auto"/>
            <w:bottom w:val="none" w:sz="0" w:space="0" w:color="auto"/>
            <w:right w:val="none" w:sz="0" w:space="0" w:color="auto"/>
          </w:divBdr>
        </w:div>
        <w:div w:id="2114588354">
          <w:marLeft w:val="0"/>
          <w:marRight w:val="0"/>
          <w:marTop w:val="0"/>
          <w:marBottom w:val="0"/>
          <w:divBdr>
            <w:top w:val="none" w:sz="0" w:space="0" w:color="auto"/>
            <w:left w:val="none" w:sz="0" w:space="0" w:color="auto"/>
            <w:bottom w:val="none" w:sz="0" w:space="0" w:color="auto"/>
            <w:right w:val="none" w:sz="0" w:space="0" w:color="auto"/>
          </w:divBdr>
        </w:div>
        <w:div w:id="904296815">
          <w:marLeft w:val="0"/>
          <w:marRight w:val="0"/>
          <w:marTop w:val="0"/>
          <w:marBottom w:val="0"/>
          <w:divBdr>
            <w:top w:val="none" w:sz="0" w:space="0" w:color="auto"/>
            <w:left w:val="none" w:sz="0" w:space="0" w:color="auto"/>
            <w:bottom w:val="none" w:sz="0" w:space="0" w:color="auto"/>
            <w:right w:val="none" w:sz="0" w:space="0" w:color="auto"/>
          </w:divBdr>
        </w:div>
        <w:div w:id="1429811752">
          <w:marLeft w:val="0"/>
          <w:marRight w:val="0"/>
          <w:marTop w:val="0"/>
          <w:marBottom w:val="0"/>
          <w:divBdr>
            <w:top w:val="none" w:sz="0" w:space="0" w:color="auto"/>
            <w:left w:val="none" w:sz="0" w:space="0" w:color="auto"/>
            <w:bottom w:val="none" w:sz="0" w:space="0" w:color="auto"/>
            <w:right w:val="none" w:sz="0" w:space="0" w:color="auto"/>
          </w:divBdr>
        </w:div>
        <w:div w:id="1009218689">
          <w:marLeft w:val="0"/>
          <w:marRight w:val="0"/>
          <w:marTop w:val="0"/>
          <w:marBottom w:val="0"/>
          <w:divBdr>
            <w:top w:val="none" w:sz="0" w:space="0" w:color="auto"/>
            <w:left w:val="none" w:sz="0" w:space="0" w:color="auto"/>
            <w:bottom w:val="none" w:sz="0" w:space="0" w:color="auto"/>
            <w:right w:val="none" w:sz="0" w:space="0" w:color="auto"/>
          </w:divBdr>
        </w:div>
      </w:divsChild>
    </w:div>
    <w:div w:id="293024639">
      <w:bodyDiv w:val="1"/>
      <w:marLeft w:val="0"/>
      <w:marRight w:val="0"/>
      <w:marTop w:val="0"/>
      <w:marBottom w:val="0"/>
      <w:divBdr>
        <w:top w:val="none" w:sz="0" w:space="0" w:color="auto"/>
        <w:left w:val="none" w:sz="0" w:space="0" w:color="auto"/>
        <w:bottom w:val="none" w:sz="0" w:space="0" w:color="auto"/>
        <w:right w:val="none" w:sz="0" w:space="0" w:color="auto"/>
      </w:divBdr>
      <w:divsChild>
        <w:div w:id="341708463">
          <w:marLeft w:val="0"/>
          <w:marRight w:val="0"/>
          <w:marTop w:val="0"/>
          <w:marBottom w:val="0"/>
          <w:divBdr>
            <w:top w:val="none" w:sz="0" w:space="0" w:color="auto"/>
            <w:left w:val="none" w:sz="0" w:space="0" w:color="auto"/>
            <w:bottom w:val="none" w:sz="0" w:space="0" w:color="auto"/>
            <w:right w:val="none" w:sz="0" w:space="0" w:color="auto"/>
          </w:divBdr>
        </w:div>
        <w:div w:id="1417898604">
          <w:marLeft w:val="0"/>
          <w:marRight w:val="0"/>
          <w:marTop w:val="0"/>
          <w:marBottom w:val="0"/>
          <w:divBdr>
            <w:top w:val="none" w:sz="0" w:space="0" w:color="auto"/>
            <w:left w:val="none" w:sz="0" w:space="0" w:color="auto"/>
            <w:bottom w:val="none" w:sz="0" w:space="0" w:color="auto"/>
            <w:right w:val="none" w:sz="0" w:space="0" w:color="auto"/>
          </w:divBdr>
        </w:div>
        <w:div w:id="1661151828">
          <w:marLeft w:val="0"/>
          <w:marRight w:val="0"/>
          <w:marTop w:val="0"/>
          <w:marBottom w:val="0"/>
          <w:divBdr>
            <w:top w:val="none" w:sz="0" w:space="0" w:color="auto"/>
            <w:left w:val="none" w:sz="0" w:space="0" w:color="auto"/>
            <w:bottom w:val="none" w:sz="0" w:space="0" w:color="auto"/>
            <w:right w:val="none" w:sz="0" w:space="0" w:color="auto"/>
          </w:divBdr>
        </w:div>
        <w:div w:id="1841659298">
          <w:marLeft w:val="0"/>
          <w:marRight w:val="0"/>
          <w:marTop w:val="0"/>
          <w:marBottom w:val="0"/>
          <w:divBdr>
            <w:top w:val="none" w:sz="0" w:space="0" w:color="auto"/>
            <w:left w:val="none" w:sz="0" w:space="0" w:color="auto"/>
            <w:bottom w:val="none" w:sz="0" w:space="0" w:color="auto"/>
            <w:right w:val="none" w:sz="0" w:space="0" w:color="auto"/>
          </w:divBdr>
        </w:div>
        <w:div w:id="1533224213">
          <w:marLeft w:val="0"/>
          <w:marRight w:val="0"/>
          <w:marTop w:val="0"/>
          <w:marBottom w:val="0"/>
          <w:divBdr>
            <w:top w:val="none" w:sz="0" w:space="0" w:color="auto"/>
            <w:left w:val="none" w:sz="0" w:space="0" w:color="auto"/>
            <w:bottom w:val="none" w:sz="0" w:space="0" w:color="auto"/>
            <w:right w:val="none" w:sz="0" w:space="0" w:color="auto"/>
          </w:divBdr>
        </w:div>
        <w:div w:id="991326634">
          <w:marLeft w:val="0"/>
          <w:marRight w:val="0"/>
          <w:marTop w:val="0"/>
          <w:marBottom w:val="0"/>
          <w:divBdr>
            <w:top w:val="none" w:sz="0" w:space="0" w:color="auto"/>
            <w:left w:val="none" w:sz="0" w:space="0" w:color="auto"/>
            <w:bottom w:val="none" w:sz="0" w:space="0" w:color="auto"/>
            <w:right w:val="none" w:sz="0" w:space="0" w:color="auto"/>
          </w:divBdr>
        </w:div>
        <w:div w:id="759255474">
          <w:marLeft w:val="0"/>
          <w:marRight w:val="0"/>
          <w:marTop w:val="0"/>
          <w:marBottom w:val="0"/>
          <w:divBdr>
            <w:top w:val="none" w:sz="0" w:space="0" w:color="auto"/>
            <w:left w:val="none" w:sz="0" w:space="0" w:color="auto"/>
            <w:bottom w:val="none" w:sz="0" w:space="0" w:color="auto"/>
            <w:right w:val="none" w:sz="0" w:space="0" w:color="auto"/>
          </w:divBdr>
        </w:div>
        <w:div w:id="807474756">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326081898">
          <w:marLeft w:val="0"/>
          <w:marRight w:val="0"/>
          <w:marTop w:val="0"/>
          <w:marBottom w:val="0"/>
          <w:divBdr>
            <w:top w:val="none" w:sz="0" w:space="0" w:color="auto"/>
            <w:left w:val="none" w:sz="0" w:space="0" w:color="auto"/>
            <w:bottom w:val="none" w:sz="0" w:space="0" w:color="auto"/>
            <w:right w:val="none" w:sz="0" w:space="0" w:color="auto"/>
          </w:divBdr>
        </w:div>
        <w:div w:id="2092852742">
          <w:marLeft w:val="0"/>
          <w:marRight w:val="0"/>
          <w:marTop w:val="0"/>
          <w:marBottom w:val="0"/>
          <w:divBdr>
            <w:top w:val="none" w:sz="0" w:space="0" w:color="auto"/>
            <w:left w:val="none" w:sz="0" w:space="0" w:color="auto"/>
            <w:bottom w:val="none" w:sz="0" w:space="0" w:color="auto"/>
            <w:right w:val="none" w:sz="0" w:space="0" w:color="auto"/>
          </w:divBdr>
        </w:div>
        <w:div w:id="334654575">
          <w:marLeft w:val="0"/>
          <w:marRight w:val="0"/>
          <w:marTop w:val="0"/>
          <w:marBottom w:val="0"/>
          <w:divBdr>
            <w:top w:val="none" w:sz="0" w:space="0" w:color="auto"/>
            <w:left w:val="none" w:sz="0" w:space="0" w:color="auto"/>
            <w:bottom w:val="none" w:sz="0" w:space="0" w:color="auto"/>
            <w:right w:val="none" w:sz="0" w:space="0" w:color="auto"/>
          </w:divBdr>
        </w:div>
        <w:div w:id="2104304791">
          <w:marLeft w:val="0"/>
          <w:marRight w:val="0"/>
          <w:marTop w:val="0"/>
          <w:marBottom w:val="0"/>
          <w:divBdr>
            <w:top w:val="none" w:sz="0" w:space="0" w:color="auto"/>
            <w:left w:val="none" w:sz="0" w:space="0" w:color="auto"/>
            <w:bottom w:val="none" w:sz="0" w:space="0" w:color="auto"/>
            <w:right w:val="none" w:sz="0" w:space="0" w:color="auto"/>
          </w:divBdr>
        </w:div>
        <w:div w:id="1105268092">
          <w:marLeft w:val="0"/>
          <w:marRight w:val="0"/>
          <w:marTop w:val="0"/>
          <w:marBottom w:val="0"/>
          <w:divBdr>
            <w:top w:val="none" w:sz="0" w:space="0" w:color="auto"/>
            <w:left w:val="none" w:sz="0" w:space="0" w:color="auto"/>
            <w:bottom w:val="none" w:sz="0" w:space="0" w:color="auto"/>
            <w:right w:val="none" w:sz="0" w:space="0" w:color="auto"/>
          </w:divBdr>
        </w:div>
        <w:div w:id="1490365590">
          <w:marLeft w:val="0"/>
          <w:marRight w:val="0"/>
          <w:marTop w:val="0"/>
          <w:marBottom w:val="0"/>
          <w:divBdr>
            <w:top w:val="none" w:sz="0" w:space="0" w:color="auto"/>
            <w:left w:val="none" w:sz="0" w:space="0" w:color="auto"/>
            <w:bottom w:val="none" w:sz="0" w:space="0" w:color="auto"/>
            <w:right w:val="none" w:sz="0" w:space="0" w:color="auto"/>
          </w:divBdr>
        </w:div>
        <w:div w:id="24526326">
          <w:marLeft w:val="0"/>
          <w:marRight w:val="0"/>
          <w:marTop w:val="0"/>
          <w:marBottom w:val="0"/>
          <w:divBdr>
            <w:top w:val="none" w:sz="0" w:space="0" w:color="auto"/>
            <w:left w:val="none" w:sz="0" w:space="0" w:color="auto"/>
            <w:bottom w:val="none" w:sz="0" w:space="0" w:color="auto"/>
            <w:right w:val="none" w:sz="0" w:space="0" w:color="auto"/>
          </w:divBdr>
        </w:div>
        <w:div w:id="720788840">
          <w:marLeft w:val="0"/>
          <w:marRight w:val="0"/>
          <w:marTop w:val="0"/>
          <w:marBottom w:val="0"/>
          <w:divBdr>
            <w:top w:val="none" w:sz="0" w:space="0" w:color="auto"/>
            <w:left w:val="none" w:sz="0" w:space="0" w:color="auto"/>
            <w:bottom w:val="none" w:sz="0" w:space="0" w:color="auto"/>
            <w:right w:val="none" w:sz="0" w:space="0" w:color="auto"/>
          </w:divBdr>
        </w:div>
        <w:div w:id="2029066746">
          <w:marLeft w:val="0"/>
          <w:marRight w:val="0"/>
          <w:marTop w:val="0"/>
          <w:marBottom w:val="0"/>
          <w:divBdr>
            <w:top w:val="none" w:sz="0" w:space="0" w:color="auto"/>
            <w:left w:val="none" w:sz="0" w:space="0" w:color="auto"/>
            <w:bottom w:val="none" w:sz="0" w:space="0" w:color="auto"/>
            <w:right w:val="none" w:sz="0" w:space="0" w:color="auto"/>
          </w:divBdr>
        </w:div>
        <w:div w:id="306974735">
          <w:marLeft w:val="0"/>
          <w:marRight w:val="0"/>
          <w:marTop w:val="0"/>
          <w:marBottom w:val="0"/>
          <w:divBdr>
            <w:top w:val="none" w:sz="0" w:space="0" w:color="auto"/>
            <w:left w:val="none" w:sz="0" w:space="0" w:color="auto"/>
            <w:bottom w:val="none" w:sz="0" w:space="0" w:color="auto"/>
            <w:right w:val="none" w:sz="0" w:space="0" w:color="auto"/>
          </w:divBdr>
        </w:div>
      </w:divsChild>
    </w:div>
    <w:div w:id="298464658">
      <w:bodyDiv w:val="1"/>
      <w:marLeft w:val="0"/>
      <w:marRight w:val="0"/>
      <w:marTop w:val="0"/>
      <w:marBottom w:val="0"/>
      <w:divBdr>
        <w:top w:val="none" w:sz="0" w:space="0" w:color="auto"/>
        <w:left w:val="none" w:sz="0" w:space="0" w:color="auto"/>
        <w:bottom w:val="none" w:sz="0" w:space="0" w:color="auto"/>
        <w:right w:val="none" w:sz="0" w:space="0" w:color="auto"/>
      </w:divBdr>
      <w:divsChild>
        <w:div w:id="1841895793">
          <w:marLeft w:val="0"/>
          <w:marRight w:val="0"/>
          <w:marTop w:val="0"/>
          <w:marBottom w:val="0"/>
          <w:divBdr>
            <w:top w:val="none" w:sz="0" w:space="0" w:color="auto"/>
            <w:left w:val="none" w:sz="0" w:space="0" w:color="auto"/>
            <w:bottom w:val="none" w:sz="0" w:space="0" w:color="auto"/>
            <w:right w:val="none" w:sz="0" w:space="0" w:color="auto"/>
          </w:divBdr>
        </w:div>
        <w:div w:id="633144682">
          <w:marLeft w:val="0"/>
          <w:marRight w:val="0"/>
          <w:marTop w:val="0"/>
          <w:marBottom w:val="0"/>
          <w:divBdr>
            <w:top w:val="none" w:sz="0" w:space="0" w:color="auto"/>
            <w:left w:val="none" w:sz="0" w:space="0" w:color="auto"/>
            <w:bottom w:val="none" w:sz="0" w:space="0" w:color="auto"/>
            <w:right w:val="none" w:sz="0" w:space="0" w:color="auto"/>
          </w:divBdr>
        </w:div>
        <w:div w:id="935406706">
          <w:marLeft w:val="0"/>
          <w:marRight w:val="0"/>
          <w:marTop w:val="0"/>
          <w:marBottom w:val="0"/>
          <w:divBdr>
            <w:top w:val="none" w:sz="0" w:space="0" w:color="auto"/>
            <w:left w:val="none" w:sz="0" w:space="0" w:color="auto"/>
            <w:bottom w:val="none" w:sz="0" w:space="0" w:color="auto"/>
            <w:right w:val="none" w:sz="0" w:space="0" w:color="auto"/>
          </w:divBdr>
        </w:div>
        <w:div w:id="630944113">
          <w:marLeft w:val="0"/>
          <w:marRight w:val="0"/>
          <w:marTop w:val="0"/>
          <w:marBottom w:val="0"/>
          <w:divBdr>
            <w:top w:val="none" w:sz="0" w:space="0" w:color="auto"/>
            <w:left w:val="none" w:sz="0" w:space="0" w:color="auto"/>
            <w:bottom w:val="none" w:sz="0" w:space="0" w:color="auto"/>
            <w:right w:val="none" w:sz="0" w:space="0" w:color="auto"/>
          </w:divBdr>
        </w:div>
        <w:div w:id="401950667">
          <w:marLeft w:val="0"/>
          <w:marRight w:val="0"/>
          <w:marTop w:val="0"/>
          <w:marBottom w:val="0"/>
          <w:divBdr>
            <w:top w:val="none" w:sz="0" w:space="0" w:color="auto"/>
            <w:left w:val="none" w:sz="0" w:space="0" w:color="auto"/>
            <w:bottom w:val="none" w:sz="0" w:space="0" w:color="auto"/>
            <w:right w:val="none" w:sz="0" w:space="0" w:color="auto"/>
          </w:divBdr>
        </w:div>
        <w:div w:id="1158115867">
          <w:marLeft w:val="0"/>
          <w:marRight w:val="0"/>
          <w:marTop w:val="0"/>
          <w:marBottom w:val="0"/>
          <w:divBdr>
            <w:top w:val="none" w:sz="0" w:space="0" w:color="auto"/>
            <w:left w:val="none" w:sz="0" w:space="0" w:color="auto"/>
            <w:bottom w:val="none" w:sz="0" w:space="0" w:color="auto"/>
            <w:right w:val="none" w:sz="0" w:space="0" w:color="auto"/>
          </w:divBdr>
        </w:div>
        <w:div w:id="719791521">
          <w:marLeft w:val="0"/>
          <w:marRight w:val="0"/>
          <w:marTop w:val="0"/>
          <w:marBottom w:val="0"/>
          <w:divBdr>
            <w:top w:val="none" w:sz="0" w:space="0" w:color="auto"/>
            <w:left w:val="none" w:sz="0" w:space="0" w:color="auto"/>
            <w:bottom w:val="none" w:sz="0" w:space="0" w:color="auto"/>
            <w:right w:val="none" w:sz="0" w:space="0" w:color="auto"/>
          </w:divBdr>
        </w:div>
        <w:div w:id="495191712">
          <w:marLeft w:val="0"/>
          <w:marRight w:val="0"/>
          <w:marTop w:val="0"/>
          <w:marBottom w:val="0"/>
          <w:divBdr>
            <w:top w:val="none" w:sz="0" w:space="0" w:color="auto"/>
            <w:left w:val="none" w:sz="0" w:space="0" w:color="auto"/>
            <w:bottom w:val="none" w:sz="0" w:space="0" w:color="auto"/>
            <w:right w:val="none" w:sz="0" w:space="0" w:color="auto"/>
          </w:divBdr>
        </w:div>
        <w:div w:id="623853455">
          <w:marLeft w:val="0"/>
          <w:marRight w:val="0"/>
          <w:marTop w:val="0"/>
          <w:marBottom w:val="0"/>
          <w:divBdr>
            <w:top w:val="none" w:sz="0" w:space="0" w:color="auto"/>
            <w:left w:val="none" w:sz="0" w:space="0" w:color="auto"/>
            <w:bottom w:val="none" w:sz="0" w:space="0" w:color="auto"/>
            <w:right w:val="none" w:sz="0" w:space="0" w:color="auto"/>
          </w:divBdr>
        </w:div>
        <w:div w:id="2044017955">
          <w:marLeft w:val="0"/>
          <w:marRight w:val="0"/>
          <w:marTop w:val="0"/>
          <w:marBottom w:val="0"/>
          <w:divBdr>
            <w:top w:val="none" w:sz="0" w:space="0" w:color="auto"/>
            <w:left w:val="none" w:sz="0" w:space="0" w:color="auto"/>
            <w:bottom w:val="none" w:sz="0" w:space="0" w:color="auto"/>
            <w:right w:val="none" w:sz="0" w:space="0" w:color="auto"/>
          </w:divBdr>
        </w:div>
        <w:div w:id="67120970">
          <w:marLeft w:val="0"/>
          <w:marRight w:val="0"/>
          <w:marTop w:val="0"/>
          <w:marBottom w:val="0"/>
          <w:divBdr>
            <w:top w:val="none" w:sz="0" w:space="0" w:color="auto"/>
            <w:left w:val="none" w:sz="0" w:space="0" w:color="auto"/>
            <w:bottom w:val="none" w:sz="0" w:space="0" w:color="auto"/>
            <w:right w:val="none" w:sz="0" w:space="0" w:color="auto"/>
          </w:divBdr>
        </w:div>
        <w:div w:id="833379621">
          <w:marLeft w:val="0"/>
          <w:marRight w:val="0"/>
          <w:marTop w:val="0"/>
          <w:marBottom w:val="0"/>
          <w:divBdr>
            <w:top w:val="none" w:sz="0" w:space="0" w:color="auto"/>
            <w:left w:val="none" w:sz="0" w:space="0" w:color="auto"/>
            <w:bottom w:val="none" w:sz="0" w:space="0" w:color="auto"/>
            <w:right w:val="none" w:sz="0" w:space="0" w:color="auto"/>
          </w:divBdr>
        </w:div>
        <w:div w:id="1805346721">
          <w:marLeft w:val="0"/>
          <w:marRight w:val="0"/>
          <w:marTop w:val="0"/>
          <w:marBottom w:val="0"/>
          <w:divBdr>
            <w:top w:val="none" w:sz="0" w:space="0" w:color="auto"/>
            <w:left w:val="none" w:sz="0" w:space="0" w:color="auto"/>
            <w:bottom w:val="none" w:sz="0" w:space="0" w:color="auto"/>
            <w:right w:val="none" w:sz="0" w:space="0" w:color="auto"/>
          </w:divBdr>
        </w:div>
        <w:div w:id="596062452">
          <w:marLeft w:val="0"/>
          <w:marRight w:val="0"/>
          <w:marTop w:val="0"/>
          <w:marBottom w:val="0"/>
          <w:divBdr>
            <w:top w:val="none" w:sz="0" w:space="0" w:color="auto"/>
            <w:left w:val="none" w:sz="0" w:space="0" w:color="auto"/>
            <w:bottom w:val="none" w:sz="0" w:space="0" w:color="auto"/>
            <w:right w:val="none" w:sz="0" w:space="0" w:color="auto"/>
          </w:divBdr>
        </w:div>
      </w:divsChild>
    </w:div>
    <w:div w:id="298875735">
      <w:bodyDiv w:val="1"/>
      <w:marLeft w:val="0"/>
      <w:marRight w:val="0"/>
      <w:marTop w:val="0"/>
      <w:marBottom w:val="0"/>
      <w:divBdr>
        <w:top w:val="none" w:sz="0" w:space="0" w:color="auto"/>
        <w:left w:val="none" w:sz="0" w:space="0" w:color="auto"/>
        <w:bottom w:val="none" w:sz="0" w:space="0" w:color="auto"/>
        <w:right w:val="none" w:sz="0" w:space="0" w:color="auto"/>
      </w:divBdr>
      <w:divsChild>
        <w:div w:id="716243420">
          <w:marLeft w:val="0"/>
          <w:marRight w:val="0"/>
          <w:marTop w:val="0"/>
          <w:marBottom w:val="0"/>
          <w:divBdr>
            <w:top w:val="none" w:sz="0" w:space="0" w:color="auto"/>
            <w:left w:val="none" w:sz="0" w:space="0" w:color="auto"/>
            <w:bottom w:val="none" w:sz="0" w:space="0" w:color="auto"/>
            <w:right w:val="none" w:sz="0" w:space="0" w:color="auto"/>
          </w:divBdr>
          <w:divsChild>
            <w:div w:id="1665627380">
              <w:marLeft w:val="0"/>
              <w:marRight w:val="0"/>
              <w:marTop w:val="0"/>
              <w:marBottom w:val="0"/>
              <w:divBdr>
                <w:top w:val="none" w:sz="0" w:space="0" w:color="auto"/>
                <w:left w:val="none" w:sz="0" w:space="0" w:color="auto"/>
                <w:bottom w:val="none" w:sz="0" w:space="0" w:color="auto"/>
                <w:right w:val="none" w:sz="0" w:space="0" w:color="auto"/>
              </w:divBdr>
            </w:div>
            <w:div w:id="1673293689">
              <w:marLeft w:val="0"/>
              <w:marRight w:val="0"/>
              <w:marTop w:val="0"/>
              <w:marBottom w:val="0"/>
              <w:divBdr>
                <w:top w:val="none" w:sz="0" w:space="0" w:color="auto"/>
                <w:left w:val="none" w:sz="0" w:space="0" w:color="auto"/>
                <w:bottom w:val="none" w:sz="0" w:space="0" w:color="auto"/>
                <w:right w:val="none" w:sz="0" w:space="0" w:color="auto"/>
              </w:divBdr>
            </w:div>
          </w:divsChild>
        </w:div>
        <w:div w:id="1294171938">
          <w:marLeft w:val="0"/>
          <w:marRight w:val="0"/>
          <w:marTop w:val="0"/>
          <w:marBottom w:val="0"/>
          <w:divBdr>
            <w:top w:val="none" w:sz="0" w:space="0" w:color="auto"/>
            <w:left w:val="none" w:sz="0" w:space="0" w:color="auto"/>
            <w:bottom w:val="none" w:sz="0" w:space="0" w:color="auto"/>
            <w:right w:val="none" w:sz="0" w:space="0" w:color="auto"/>
          </w:divBdr>
        </w:div>
        <w:div w:id="1764451996">
          <w:marLeft w:val="0"/>
          <w:marRight w:val="0"/>
          <w:marTop w:val="0"/>
          <w:marBottom w:val="0"/>
          <w:divBdr>
            <w:top w:val="none" w:sz="0" w:space="0" w:color="auto"/>
            <w:left w:val="none" w:sz="0" w:space="0" w:color="auto"/>
            <w:bottom w:val="none" w:sz="0" w:space="0" w:color="auto"/>
            <w:right w:val="none" w:sz="0" w:space="0" w:color="auto"/>
          </w:divBdr>
          <w:divsChild>
            <w:div w:id="1879392847">
              <w:marLeft w:val="0"/>
              <w:marRight w:val="0"/>
              <w:marTop w:val="0"/>
              <w:marBottom w:val="0"/>
              <w:divBdr>
                <w:top w:val="none" w:sz="0" w:space="0" w:color="auto"/>
                <w:left w:val="none" w:sz="0" w:space="0" w:color="auto"/>
                <w:bottom w:val="none" w:sz="0" w:space="0" w:color="auto"/>
                <w:right w:val="none" w:sz="0" w:space="0" w:color="auto"/>
              </w:divBdr>
            </w:div>
            <w:div w:id="1834443682">
              <w:marLeft w:val="0"/>
              <w:marRight w:val="0"/>
              <w:marTop w:val="0"/>
              <w:marBottom w:val="0"/>
              <w:divBdr>
                <w:top w:val="none" w:sz="0" w:space="0" w:color="auto"/>
                <w:left w:val="none" w:sz="0" w:space="0" w:color="auto"/>
                <w:bottom w:val="none" w:sz="0" w:space="0" w:color="auto"/>
                <w:right w:val="none" w:sz="0" w:space="0" w:color="auto"/>
              </w:divBdr>
            </w:div>
          </w:divsChild>
        </w:div>
        <w:div w:id="1448544646">
          <w:marLeft w:val="0"/>
          <w:marRight w:val="0"/>
          <w:marTop w:val="0"/>
          <w:marBottom w:val="0"/>
          <w:divBdr>
            <w:top w:val="none" w:sz="0" w:space="0" w:color="auto"/>
            <w:left w:val="none" w:sz="0" w:space="0" w:color="auto"/>
            <w:bottom w:val="none" w:sz="0" w:space="0" w:color="auto"/>
            <w:right w:val="none" w:sz="0" w:space="0" w:color="auto"/>
          </w:divBdr>
          <w:divsChild>
            <w:div w:id="604966825">
              <w:marLeft w:val="0"/>
              <w:marRight w:val="0"/>
              <w:marTop w:val="0"/>
              <w:marBottom w:val="0"/>
              <w:divBdr>
                <w:top w:val="none" w:sz="0" w:space="0" w:color="auto"/>
                <w:left w:val="none" w:sz="0" w:space="0" w:color="auto"/>
                <w:bottom w:val="none" w:sz="0" w:space="0" w:color="auto"/>
                <w:right w:val="none" w:sz="0" w:space="0" w:color="auto"/>
              </w:divBdr>
            </w:div>
          </w:divsChild>
        </w:div>
        <w:div w:id="409739822">
          <w:marLeft w:val="0"/>
          <w:marRight w:val="0"/>
          <w:marTop w:val="0"/>
          <w:marBottom w:val="0"/>
          <w:divBdr>
            <w:top w:val="none" w:sz="0" w:space="0" w:color="auto"/>
            <w:left w:val="none" w:sz="0" w:space="0" w:color="auto"/>
            <w:bottom w:val="none" w:sz="0" w:space="0" w:color="auto"/>
            <w:right w:val="none" w:sz="0" w:space="0" w:color="auto"/>
          </w:divBdr>
          <w:divsChild>
            <w:div w:id="1873961006">
              <w:marLeft w:val="0"/>
              <w:marRight w:val="0"/>
              <w:marTop w:val="0"/>
              <w:marBottom w:val="0"/>
              <w:divBdr>
                <w:top w:val="none" w:sz="0" w:space="0" w:color="auto"/>
                <w:left w:val="none" w:sz="0" w:space="0" w:color="auto"/>
                <w:bottom w:val="none" w:sz="0" w:space="0" w:color="auto"/>
                <w:right w:val="none" w:sz="0" w:space="0" w:color="auto"/>
              </w:divBdr>
            </w:div>
            <w:div w:id="1635870664">
              <w:marLeft w:val="0"/>
              <w:marRight w:val="0"/>
              <w:marTop w:val="0"/>
              <w:marBottom w:val="0"/>
              <w:divBdr>
                <w:top w:val="none" w:sz="0" w:space="0" w:color="auto"/>
                <w:left w:val="none" w:sz="0" w:space="0" w:color="auto"/>
                <w:bottom w:val="none" w:sz="0" w:space="0" w:color="auto"/>
                <w:right w:val="none" w:sz="0" w:space="0" w:color="auto"/>
              </w:divBdr>
            </w:div>
          </w:divsChild>
        </w:div>
        <w:div w:id="1635063262">
          <w:marLeft w:val="0"/>
          <w:marRight w:val="0"/>
          <w:marTop w:val="0"/>
          <w:marBottom w:val="0"/>
          <w:divBdr>
            <w:top w:val="none" w:sz="0" w:space="0" w:color="auto"/>
            <w:left w:val="none" w:sz="0" w:space="0" w:color="auto"/>
            <w:bottom w:val="none" w:sz="0" w:space="0" w:color="auto"/>
            <w:right w:val="none" w:sz="0" w:space="0" w:color="auto"/>
          </w:divBdr>
        </w:div>
        <w:div w:id="1481000065">
          <w:marLeft w:val="0"/>
          <w:marRight w:val="0"/>
          <w:marTop w:val="0"/>
          <w:marBottom w:val="0"/>
          <w:divBdr>
            <w:top w:val="none" w:sz="0" w:space="0" w:color="auto"/>
            <w:left w:val="none" w:sz="0" w:space="0" w:color="auto"/>
            <w:bottom w:val="none" w:sz="0" w:space="0" w:color="auto"/>
            <w:right w:val="none" w:sz="0" w:space="0" w:color="auto"/>
          </w:divBdr>
          <w:divsChild>
            <w:div w:id="13969139">
              <w:marLeft w:val="0"/>
              <w:marRight w:val="0"/>
              <w:marTop w:val="0"/>
              <w:marBottom w:val="0"/>
              <w:divBdr>
                <w:top w:val="none" w:sz="0" w:space="0" w:color="auto"/>
                <w:left w:val="none" w:sz="0" w:space="0" w:color="auto"/>
                <w:bottom w:val="none" w:sz="0" w:space="0" w:color="auto"/>
                <w:right w:val="none" w:sz="0" w:space="0" w:color="auto"/>
              </w:divBdr>
            </w:div>
            <w:div w:id="1536894397">
              <w:marLeft w:val="0"/>
              <w:marRight w:val="0"/>
              <w:marTop w:val="0"/>
              <w:marBottom w:val="0"/>
              <w:divBdr>
                <w:top w:val="none" w:sz="0" w:space="0" w:color="auto"/>
                <w:left w:val="none" w:sz="0" w:space="0" w:color="auto"/>
                <w:bottom w:val="none" w:sz="0" w:space="0" w:color="auto"/>
                <w:right w:val="none" w:sz="0" w:space="0" w:color="auto"/>
              </w:divBdr>
            </w:div>
          </w:divsChild>
        </w:div>
        <w:div w:id="1690452279">
          <w:marLeft w:val="0"/>
          <w:marRight w:val="0"/>
          <w:marTop w:val="0"/>
          <w:marBottom w:val="0"/>
          <w:divBdr>
            <w:top w:val="none" w:sz="0" w:space="0" w:color="auto"/>
            <w:left w:val="none" w:sz="0" w:space="0" w:color="auto"/>
            <w:bottom w:val="none" w:sz="0" w:space="0" w:color="auto"/>
            <w:right w:val="none" w:sz="0" w:space="0" w:color="auto"/>
          </w:divBdr>
          <w:divsChild>
            <w:div w:id="337120174">
              <w:marLeft w:val="0"/>
              <w:marRight w:val="0"/>
              <w:marTop w:val="0"/>
              <w:marBottom w:val="0"/>
              <w:divBdr>
                <w:top w:val="none" w:sz="0" w:space="0" w:color="auto"/>
                <w:left w:val="none" w:sz="0" w:space="0" w:color="auto"/>
                <w:bottom w:val="none" w:sz="0" w:space="0" w:color="auto"/>
                <w:right w:val="none" w:sz="0" w:space="0" w:color="auto"/>
              </w:divBdr>
            </w:div>
            <w:div w:id="516847483">
              <w:marLeft w:val="0"/>
              <w:marRight w:val="0"/>
              <w:marTop w:val="0"/>
              <w:marBottom w:val="0"/>
              <w:divBdr>
                <w:top w:val="none" w:sz="0" w:space="0" w:color="auto"/>
                <w:left w:val="none" w:sz="0" w:space="0" w:color="auto"/>
                <w:bottom w:val="none" w:sz="0" w:space="0" w:color="auto"/>
                <w:right w:val="none" w:sz="0" w:space="0" w:color="auto"/>
              </w:divBdr>
            </w:div>
          </w:divsChild>
        </w:div>
        <w:div w:id="1530219412">
          <w:marLeft w:val="0"/>
          <w:marRight w:val="0"/>
          <w:marTop w:val="0"/>
          <w:marBottom w:val="0"/>
          <w:divBdr>
            <w:top w:val="none" w:sz="0" w:space="0" w:color="auto"/>
            <w:left w:val="none" w:sz="0" w:space="0" w:color="auto"/>
            <w:bottom w:val="none" w:sz="0" w:space="0" w:color="auto"/>
            <w:right w:val="none" w:sz="0" w:space="0" w:color="auto"/>
          </w:divBdr>
          <w:divsChild>
            <w:div w:id="2085374975">
              <w:marLeft w:val="0"/>
              <w:marRight w:val="0"/>
              <w:marTop w:val="0"/>
              <w:marBottom w:val="0"/>
              <w:divBdr>
                <w:top w:val="none" w:sz="0" w:space="0" w:color="auto"/>
                <w:left w:val="none" w:sz="0" w:space="0" w:color="auto"/>
                <w:bottom w:val="none" w:sz="0" w:space="0" w:color="auto"/>
                <w:right w:val="none" w:sz="0" w:space="0" w:color="auto"/>
              </w:divBdr>
            </w:div>
            <w:div w:id="152454958">
              <w:marLeft w:val="0"/>
              <w:marRight w:val="0"/>
              <w:marTop w:val="0"/>
              <w:marBottom w:val="0"/>
              <w:divBdr>
                <w:top w:val="none" w:sz="0" w:space="0" w:color="auto"/>
                <w:left w:val="none" w:sz="0" w:space="0" w:color="auto"/>
                <w:bottom w:val="none" w:sz="0" w:space="0" w:color="auto"/>
                <w:right w:val="none" w:sz="0" w:space="0" w:color="auto"/>
              </w:divBdr>
            </w:div>
          </w:divsChild>
        </w:div>
        <w:div w:id="1967158804">
          <w:marLeft w:val="0"/>
          <w:marRight w:val="0"/>
          <w:marTop w:val="0"/>
          <w:marBottom w:val="0"/>
          <w:divBdr>
            <w:top w:val="none" w:sz="0" w:space="0" w:color="auto"/>
            <w:left w:val="none" w:sz="0" w:space="0" w:color="auto"/>
            <w:bottom w:val="none" w:sz="0" w:space="0" w:color="auto"/>
            <w:right w:val="none" w:sz="0" w:space="0" w:color="auto"/>
          </w:divBdr>
          <w:divsChild>
            <w:div w:id="131601241">
              <w:marLeft w:val="0"/>
              <w:marRight w:val="0"/>
              <w:marTop w:val="0"/>
              <w:marBottom w:val="0"/>
              <w:divBdr>
                <w:top w:val="none" w:sz="0" w:space="0" w:color="auto"/>
                <w:left w:val="none" w:sz="0" w:space="0" w:color="auto"/>
                <w:bottom w:val="none" w:sz="0" w:space="0" w:color="auto"/>
                <w:right w:val="none" w:sz="0" w:space="0" w:color="auto"/>
              </w:divBdr>
            </w:div>
            <w:div w:id="184242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08331">
      <w:bodyDiv w:val="1"/>
      <w:marLeft w:val="0"/>
      <w:marRight w:val="0"/>
      <w:marTop w:val="0"/>
      <w:marBottom w:val="0"/>
      <w:divBdr>
        <w:top w:val="none" w:sz="0" w:space="0" w:color="auto"/>
        <w:left w:val="none" w:sz="0" w:space="0" w:color="auto"/>
        <w:bottom w:val="none" w:sz="0" w:space="0" w:color="auto"/>
        <w:right w:val="none" w:sz="0" w:space="0" w:color="auto"/>
      </w:divBdr>
      <w:divsChild>
        <w:div w:id="768624070">
          <w:marLeft w:val="0"/>
          <w:marRight w:val="0"/>
          <w:marTop w:val="0"/>
          <w:marBottom w:val="0"/>
          <w:divBdr>
            <w:top w:val="none" w:sz="0" w:space="0" w:color="auto"/>
            <w:left w:val="none" w:sz="0" w:space="0" w:color="auto"/>
            <w:bottom w:val="none" w:sz="0" w:space="0" w:color="auto"/>
            <w:right w:val="none" w:sz="0" w:space="0" w:color="auto"/>
          </w:divBdr>
        </w:div>
        <w:div w:id="1328286928">
          <w:marLeft w:val="0"/>
          <w:marRight w:val="0"/>
          <w:marTop w:val="0"/>
          <w:marBottom w:val="0"/>
          <w:divBdr>
            <w:top w:val="none" w:sz="0" w:space="0" w:color="auto"/>
            <w:left w:val="none" w:sz="0" w:space="0" w:color="auto"/>
            <w:bottom w:val="none" w:sz="0" w:space="0" w:color="auto"/>
            <w:right w:val="none" w:sz="0" w:space="0" w:color="auto"/>
          </w:divBdr>
        </w:div>
        <w:div w:id="492336724">
          <w:marLeft w:val="0"/>
          <w:marRight w:val="0"/>
          <w:marTop w:val="0"/>
          <w:marBottom w:val="0"/>
          <w:divBdr>
            <w:top w:val="none" w:sz="0" w:space="0" w:color="auto"/>
            <w:left w:val="none" w:sz="0" w:space="0" w:color="auto"/>
            <w:bottom w:val="none" w:sz="0" w:space="0" w:color="auto"/>
            <w:right w:val="none" w:sz="0" w:space="0" w:color="auto"/>
          </w:divBdr>
        </w:div>
      </w:divsChild>
    </w:div>
    <w:div w:id="301235840">
      <w:bodyDiv w:val="1"/>
      <w:marLeft w:val="0"/>
      <w:marRight w:val="0"/>
      <w:marTop w:val="0"/>
      <w:marBottom w:val="0"/>
      <w:divBdr>
        <w:top w:val="none" w:sz="0" w:space="0" w:color="auto"/>
        <w:left w:val="none" w:sz="0" w:space="0" w:color="auto"/>
        <w:bottom w:val="none" w:sz="0" w:space="0" w:color="auto"/>
        <w:right w:val="none" w:sz="0" w:space="0" w:color="auto"/>
      </w:divBdr>
      <w:divsChild>
        <w:div w:id="819732336">
          <w:marLeft w:val="0"/>
          <w:marRight w:val="0"/>
          <w:marTop w:val="0"/>
          <w:marBottom w:val="0"/>
          <w:divBdr>
            <w:top w:val="none" w:sz="0" w:space="0" w:color="auto"/>
            <w:left w:val="none" w:sz="0" w:space="0" w:color="auto"/>
            <w:bottom w:val="none" w:sz="0" w:space="0" w:color="auto"/>
            <w:right w:val="none" w:sz="0" w:space="0" w:color="auto"/>
          </w:divBdr>
        </w:div>
        <w:div w:id="625039144">
          <w:marLeft w:val="0"/>
          <w:marRight w:val="0"/>
          <w:marTop w:val="0"/>
          <w:marBottom w:val="0"/>
          <w:divBdr>
            <w:top w:val="none" w:sz="0" w:space="0" w:color="auto"/>
            <w:left w:val="none" w:sz="0" w:space="0" w:color="auto"/>
            <w:bottom w:val="none" w:sz="0" w:space="0" w:color="auto"/>
            <w:right w:val="none" w:sz="0" w:space="0" w:color="auto"/>
          </w:divBdr>
        </w:div>
        <w:div w:id="1209758017">
          <w:marLeft w:val="0"/>
          <w:marRight w:val="0"/>
          <w:marTop w:val="0"/>
          <w:marBottom w:val="0"/>
          <w:divBdr>
            <w:top w:val="none" w:sz="0" w:space="0" w:color="auto"/>
            <w:left w:val="none" w:sz="0" w:space="0" w:color="auto"/>
            <w:bottom w:val="none" w:sz="0" w:space="0" w:color="auto"/>
            <w:right w:val="none" w:sz="0" w:space="0" w:color="auto"/>
          </w:divBdr>
        </w:div>
        <w:div w:id="1651472569">
          <w:marLeft w:val="0"/>
          <w:marRight w:val="0"/>
          <w:marTop w:val="0"/>
          <w:marBottom w:val="0"/>
          <w:divBdr>
            <w:top w:val="none" w:sz="0" w:space="0" w:color="auto"/>
            <w:left w:val="none" w:sz="0" w:space="0" w:color="auto"/>
            <w:bottom w:val="none" w:sz="0" w:space="0" w:color="auto"/>
            <w:right w:val="none" w:sz="0" w:space="0" w:color="auto"/>
          </w:divBdr>
        </w:div>
        <w:div w:id="78216454">
          <w:marLeft w:val="0"/>
          <w:marRight w:val="0"/>
          <w:marTop w:val="0"/>
          <w:marBottom w:val="0"/>
          <w:divBdr>
            <w:top w:val="none" w:sz="0" w:space="0" w:color="auto"/>
            <w:left w:val="none" w:sz="0" w:space="0" w:color="auto"/>
            <w:bottom w:val="none" w:sz="0" w:space="0" w:color="auto"/>
            <w:right w:val="none" w:sz="0" w:space="0" w:color="auto"/>
          </w:divBdr>
        </w:div>
        <w:div w:id="117376336">
          <w:marLeft w:val="0"/>
          <w:marRight w:val="0"/>
          <w:marTop w:val="0"/>
          <w:marBottom w:val="0"/>
          <w:divBdr>
            <w:top w:val="none" w:sz="0" w:space="0" w:color="auto"/>
            <w:left w:val="none" w:sz="0" w:space="0" w:color="auto"/>
            <w:bottom w:val="none" w:sz="0" w:space="0" w:color="auto"/>
            <w:right w:val="none" w:sz="0" w:space="0" w:color="auto"/>
          </w:divBdr>
        </w:div>
        <w:div w:id="1284581857">
          <w:marLeft w:val="0"/>
          <w:marRight w:val="0"/>
          <w:marTop w:val="0"/>
          <w:marBottom w:val="0"/>
          <w:divBdr>
            <w:top w:val="none" w:sz="0" w:space="0" w:color="auto"/>
            <w:left w:val="none" w:sz="0" w:space="0" w:color="auto"/>
            <w:bottom w:val="none" w:sz="0" w:space="0" w:color="auto"/>
            <w:right w:val="none" w:sz="0" w:space="0" w:color="auto"/>
          </w:divBdr>
        </w:div>
        <w:div w:id="1119565151">
          <w:marLeft w:val="0"/>
          <w:marRight w:val="0"/>
          <w:marTop w:val="0"/>
          <w:marBottom w:val="0"/>
          <w:divBdr>
            <w:top w:val="none" w:sz="0" w:space="0" w:color="auto"/>
            <w:left w:val="none" w:sz="0" w:space="0" w:color="auto"/>
            <w:bottom w:val="none" w:sz="0" w:space="0" w:color="auto"/>
            <w:right w:val="none" w:sz="0" w:space="0" w:color="auto"/>
          </w:divBdr>
        </w:div>
        <w:div w:id="597326300">
          <w:marLeft w:val="0"/>
          <w:marRight w:val="0"/>
          <w:marTop w:val="0"/>
          <w:marBottom w:val="0"/>
          <w:divBdr>
            <w:top w:val="none" w:sz="0" w:space="0" w:color="auto"/>
            <w:left w:val="none" w:sz="0" w:space="0" w:color="auto"/>
            <w:bottom w:val="none" w:sz="0" w:space="0" w:color="auto"/>
            <w:right w:val="none" w:sz="0" w:space="0" w:color="auto"/>
          </w:divBdr>
        </w:div>
        <w:div w:id="250510500">
          <w:marLeft w:val="0"/>
          <w:marRight w:val="0"/>
          <w:marTop w:val="0"/>
          <w:marBottom w:val="0"/>
          <w:divBdr>
            <w:top w:val="none" w:sz="0" w:space="0" w:color="auto"/>
            <w:left w:val="none" w:sz="0" w:space="0" w:color="auto"/>
            <w:bottom w:val="none" w:sz="0" w:space="0" w:color="auto"/>
            <w:right w:val="none" w:sz="0" w:space="0" w:color="auto"/>
          </w:divBdr>
        </w:div>
        <w:div w:id="983395225">
          <w:marLeft w:val="0"/>
          <w:marRight w:val="0"/>
          <w:marTop w:val="0"/>
          <w:marBottom w:val="0"/>
          <w:divBdr>
            <w:top w:val="none" w:sz="0" w:space="0" w:color="auto"/>
            <w:left w:val="none" w:sz="0" w:space="0" w:color="auto"/>
            <w:bottom w:val="none" w:sz="0" w:space="0" w:color="auto"/>
            <w:right w:val="none" w:sz="0" w:space="0" w:color="auto"/>
          </w:divBdr>
        </w:div>
        <w:div w:id="6181626">
          <w:marLeft w:val="0"/>
          <w:marRight w:val="0"/>
          <w:marTop w:val="0"/>
          <w:marBottom w:val="0"/>
          <w:divBdr>
            <w:top w:val="none" w:sz="0" w:space="0" w:color="auto"/>
            <w:left w:val="none" w:sz="0" w:space="0" w:color="auto"/>
            <w:bottom w:val="none" w:sz="0" w:space="0" w:color="auto"/>
            <w:right w:val="none" w:sz="0" w:space="0" w:color="auto"/>
          </w:divBdr>
        </w:div>
        <w:div w:id="1680546928">
          <w:marLeft w:val="0"/>
          <w:marRight w:val="0"/>
          <w:marTop w:val="0"/>
          <w:marBottom w:val="0"/>
          <w:divBdr>
            <w:top w:val="none" w:sz="0" w:space="0" w:color="auto"/>
            <w:left w:val="none" w:sz="0" w:space="0" w:color="auto"/>
            <w:bottom w:val="none" w:sz="0" w:space="0" w:color="auto"/>
            <w:right w:val="none" w:sz="0" w:space="0" w:color="auto"/>
          </w:divBdr>
        </w:div>
        <w:div w:id="934191">
          <w:marLeft w:val="0"/>
          <w:marRight w:val="0"/>
          <w:marTop w:val="0"/>
          <w:marBottom w:val="0"/>
          <w:divBdr>
            <w:top w:val="none" w:sz="0" w:space="0" w:color="auto"/>
            <w:left w:val="none" w:sz="0" w:space="0" w:color="auto"/>
            <w:bottom w:val="none" w:sz="0" w:space="0" w:color="auto"/>
            <w:right w:val="none" w:sz="0" w:space="0" w:color="auto"/>
          </w:divBdr>
        </w:div>
        <w:div w:id="1301225835">
          <w:marLeft w:val="0"/>
          <w:marRight w:val="0"/>
          <w:marTop w:val="0"/>
          <w:marBottom w:val="0"/>
          <w:divBdr>
            <w:top w:val="none" w:sz="0" w:space="0" w:color="auto"/>
            <w:left w:val="none" w:sz="0" w:space="0" w:color="auto"/>
            <w:bottom w:val="none" w:sz="0" w:space="0" w:color="auto"/>
            <w:right w:val="none" w:sz="0" w:space="0" w:color="auto"/>
          </w:divBdr>
        </w:div>
        <w:div w:id="709452078">
          <w:marLeft w:val="0"/>
          <w:marRight w:val="0"/>
          <w:marTop w:val="0"/>
          <w:marBottom w:val="0"/>
          <w:divBdr>
            <w:top w:val="none" w:sz="0" w:space="0" w:color="auto"/>
            <w:left w:val="none" w:sz="0" w:space="0" w:color="auto"/>
            <w:bottom w:val="none" w:sz="0" w:space="0" w:color="auto"/>
            <w:right w:val="none" w:sz="0" w:space="0" w:color="auto"/>
          </w:divBdr>
        </w:div>
        <w:div w:id="1434324458">
          <w:marLeft w:val="0"/>
          <w:marRight w:val="0"/>
          <w:marTop w:val="0"/>
          <w:marBottom w:val="0"/>
          <w:divBdr>
            <w:top w:val="none" w:sz="0" w:space="0" w:color="auto"/>
            <w:left w:val="none" w:sz="0" w:space="0" w:color="auto"/>
            <w:bottom w:val="none" w:sz="0" w:space="0" w:color="auto"/>
            <w:right w:val="none" w:sz="0" w:space="0" w:color="auto"/>
          </w:divBdr>
        </w:div>
        <w:div w:id="1726224641">
          <w:marLeft w:val="0"/>
          <w:marRight w:val="0"/>
          <w:marTop w:val="0"/>
          <w:marBottom w:val="0"/>
          <w:divBdr>
            <w:top w:val="none" w:sz="0" w:space="0" w:color="auto"/>
            <w:left w:val="none" w:sz="0" w:space="0" w:color="auto"/>
            <w:bottom w:val="none" w:sz="0" w:space="0" w:color="auto"/>
            <w:right w:val="none" w:sz="0" w:space="0" w:color="auto"/>
          </w:divBdr>
        </w:div>
        <w:div w:id="1215578887">
          <w:marLeft w:val="0"/>
          <w:marRight w:val="0"/>
          <w:marTop w:val="0"/>
          <w:marBottom w:val="0"/>
          <w:divBdr>
            <w:top w:val="none" w:sz="0" w:space="0" w:color="auto"/>
            <w:left w:val="none" w:sz="0" w:space="0" w:color="auto"/>
            <w:bottom w:val="none" w:sz="0" w:space="0" w:color="auto"/>
            <w:right w:val="none" w:sz="0" w:space="0" w:color="auto"/>
          </w:divBdr>
        </w:div>
        <w:div w:id="203444268">
          <w:marLeft w:val="0"/>
          <w:marRight w:val="0"/>
          <w:marTop w:val="0"/>
          <w:marBottom w:val="0"/>
          <w:divBdr>
            <w:top w:val="none" w:sz="0" w:space="0" w:color="auto"/>
            <w:left w:val="none" w:sz="0" w:space="0" w:color="auto"/>
            <w:bottom w:val="none" w:sz="0" w:space="0" w:color="auto"/>
            <w:right w:val="none" w:sz="0" w:space="0" w:color="auto"/>
          </w:divBdr>
        </w:div>
        <w:div w:id="1306663642">
          <w:marLeft w:val="0"/>
          <w:marRight w:val="0"/>
          <w:marTop w:val="0"/>
          <w:marBottom w:val="0"/>
          <w:divBdr>
            <w:top w:val="none" w:sz="0" w:space="0" w:color="auto"/>
            <w:left w:val="none" w:sz="0" w:space="0" w:color="auto"/>
            <w:bottom w:val="none" w:sz="0" w:space="0" w:color="auto"/>
            <w:right w:val="none" w:sz="0" w:space="0" w:color="auto"/>
          </w:divBdr>
        </w:div>
        <w:div w:id="665480797">
          <w:marLeft w:val="0"/>
          <w:marRight w:val="0"/>
          <w:marTop w:val="0"/>
          <w:marBottom w:val="0"/>
          <w:divBdr>
            <w:top w:val="none" w:sz="0" w:space="0" w:color="auto"/>
            <w:left w:val="none" w:sz="0" w:space="0" w:color="auto"/>
            <w:bottom w:val="none" w:sz="0" w:space="0" w:color="auto"/>
            <w:right w:val="none" w:sz="0" w:space="0" w:color="auto"/>
          </w:divBdr>
        </w:div>
        <w:div w:id="9770006">
          <w:marLeft w:val="0"/>
          <w:marRight w:val="0"/>
          <w:marTop w:val="0"/>
          <w:marBottom w:val="0"/>
          <w:divBdr>
            <w:top w:val="none" w:sz="0" w:space="0" w:color="auto"/>
            <w:left w:val="none" w:sz="0" w:space="0" w:color="auto"/>
            <w:bottom w:val="none" w:sz="0" w:space="0" w:color="auto"/>
            <w:right w:val="none" w:sz="0" w:space="0" w:color="auto"/>
          </w:divBdr>
        </w:div>
        <w:div w:id="411393497">
          <w:marLeft w:val="0"/>
          <w:marRight w:val="0"/>
          <w:marTop w:val="0"/>
          <w:marBottom w:val="0"/>
          <w:divBdr>
            <w:top w:val="none" w:sz="0" w:space="0" w:color="auto"/>
            <w:left w:val="none" w:sz="0" w:space="0" w:color="auto"/>
            <w:bottom w:val="none" w:sz="0" w:space="0" w:color="auto"/>
            <w:right w:val="none" w:sz="0" w:space="0" w:color="auto"/>
          </w:divBdr>
        </w:div>
        <w:div w:id="1869759152">
          <w:marLeft w:val="0"/>
          <w:marRight w:val="0"/>
          <w:marTop w:val="0"/>
          <w:marBottom w:val="0"/>
          <w:divBdr>
            <w:top w:val="none" w:sz="0" w:space="0" w:color="auto"/>
            <w:left w:val="none" w:sz="0" w:space="0" w:color="auto"/>
            <w:bottom w:val="none" w:sz="0" w:space="0" w:color="auto"/>
            <w:right w:val="none" w:sz="0" w:space="0" w:color="auto"/>
          </w:divBdr>
        </w:div>
        <w:div w:id="1984313223">
          <w:marLeft w:val="0"/>
          <w:marRight w:val="0"/>
          <w:marTop w:val="0"/>
          <w:marBottom w:val="0"/>
          <w:divBdr>
            <w:top w:val="none" w:sz="0" w:space="0" w:color="auto"/>
            <w:left w:val="none" w:sz="0" w:space="0" w:color="auto"/>
            <w:bottom w:val="none" w:sz="0" w:space="0" w:color="auto"/>
            <w:right w:val="none" w:sz="0" w:space="0" w:color="auto"/>
          </w:divBdr>
        </w:div>
        <w:div w:id="1575386542">
          <w:marLeft w:val="0"/>
          <w:marRight w:val="0"/>
          <w:marTop w:val="0"/>
          <w:marBottom w:val="0"/>
          <w:divBdr>
            <w:top w:val="none" w:sz="0" w:space="0" w:color="auto"/>
            <w:left w:val="none" w:sz="0" w:space="0" w:color="auto"/>
            <w:bottom w:val="none" w:sz="0" w:space="0" w:color="auto"/>
            <w:right w:val="none" w:sz="0" w:space="0" w:color="auto"/>
          </w:divBdr>
        </w:div>
        <w:div w:id="562181775">
          <w:marLeft w:val="0"/>
          <w:marRight w:val="0"/>
          <w:marTop w:val="0"/>
          <w:marBottom w:val="0"/>
          <w:divBdr>
            <w:top w:val="none" w:sz="0" w:space="0" w:color="auto"/>
            <w:left w:val="none" w:sz="0" w:space="0" w:color="auto"/>
            <w:bottom w:val="none" w:sz="0" w:space="0" w:color="auto"/>
            <w:right w:val="none" w:sz="0" w:space="0" w:color="auto"/>
          </w:divBdr>
        </w:div>
        <w:div w:id="326174290">
          <w:marLeft w:val="0"/>
          <w:marRight w:val="0"/>
          <w:marTop w:val="0"/>
          <w:marBottom w:val="0"/>
          <w:divBdr>
            <w:top w:val="none" w:sz="0" w:space="0" w:color="auto"/>
            <w:left w:val="none" w:sz="0" w:space="0" w:color="auto"/>
            <w:bottom w:val="none" w:sz="0" w:space="0" w:color="auto"/>
            <w:right w:val="none" w:sz="0" w:space="0" w:color="auto"/>
          </w:divBdr>
        </w:div>
        <w:div w:id="53359112">
          <w:marLeft w:val="0"/>
          <w:marRight w:val="0"/>
          <w:marTop w:val="0"/>
          <w:marBottom w:val="0"/>
          <w:divBdr>
            <w:top w:val="none" w:sz="0" w:space="0" w:color="auto"/>
            <w:left w:val="none" w:sz="0" w:space="0" w:color="auto"/>
            <w:bottom w:val="none" w:sz="0" w:space="0" w:color="auto"/>
            <w:right w:val="none" w:sz="0" w:space="0" w:color="auto"/>
          </w:divBdr>
        </w:div>
        <w:div w:id="1707633496">
          <w:marLeft w:val="0"/>
          <w:marRight w:val="0"/>
          <w:marTop w:val="0"/>
          <w:marBottom w:val="0"/>
          <w:divBdr>
            <w:top w:val="none" w:sz="0" w:space="0" w:color="auto"/>
            <w:left w:val="none" w:sz="0" w:space="0" w:color="auto"/>
            <w:bottom w:val="none" w:sz="0" w:space="0" w:color="auto"/>
            <w:right w:val="none" w:sz="0" w:space="0" w:color="auto"/>
          </w:divBdr>
        </w:div>
        <w:div w:id="959534911">
          <w:marLeft w:val="0"/>
          <w:marRight w:val="0"/>
          <w:marTop w:val="0"/>
          <w:marBottom w:val="0"/>
          <w:divBdr>
            <w:top w:val="none" w:sz="0" w:space="0" w:color="auto"/>
            <w:left w:val="none" w:sz="0" w:space="0" w:color="auto"/>
            <w:bottom w:val="none" w:sz="0" w:space="0" w:color="auto"/>
            <w:right w:val="none" w:sz="0" w:space="0" w:color="auto"/>
          </w:divBdr>
        </w:div>
        <w:div w:id="630748836">
          <w:marLeft w:val="0"/>
          <w:marRight w:val="0"/>
          <w:marTop w:val="0"/>
          <w:marBottom w:val="0"/>
          <w:divBdr>
            <w:top w:val="none" w:sz="0" w:space="0" w:color="auto"/>
            <w:left w:val="none" w:sz="0" w:space="0" w:color="auto"/>
            <w:bottom w:val="none" w:sz="0" w:space="0" w:color="auto"/>
            <w:right w:val="none" w:sz="0" w:space="0" w:color="auto"/>
          </w:divBdr>
        </w:div>
      </w:divsChild>
    </w:div>
    <w:div w:id="304118404">
      <w:bodyDiv w:val="1"/>
      <w:marLeft w:val="0"/>
      <w:marRight w:val="0"/>
      <w:marTop w:val="0"/>
      <w:marBottom w:val="0"/>
      <w:divBdr>
        <w:top w:val="none" w:sz="0" w:space="0" w:color="auto"/>
        <w:left w:val="none" w:sz="0" w:space="0" w:color="auto"/>
        <w:bottom w:val="none" w:sz="0" w:space="0" w:color="auto"/>
        <w:right w:val="none" w:sz="0" w:space="0" w:color="auto"/>
      </w:divBdr>
      <w:divsChild>
        <w:div w:id="886070522">
          <w:marLeft w:val="0"/>
          <w:marRight w:val="0"/>
          <w:marTop w:val="0"/>
          <w:marBottom w:val="0"/>
          <w:divBdr>
            <w:top w:val="none" w:sz="0" w:space="0" w:color="auto"/>
            <w:left w:val="none" w:sz="0" w:space="0" w:color="auto"/>
            <w:bottom w:val="none" w:sz="0" w:space="0" w:color="auto"/>
            <w:right w:val="none" w:sz="0" w:space="0" w:color="auto"/>
          </w:divBdr>
          <w:divsChild>
            <w:div w:id="1509949687">
              <w:marLeft w:val="0"/>
              <w:marRight w:val="0"/>
              <w:marTop w:val="0"/>
              <w:marBottom w:val="0"/>
              <w:divBdr>
                <w:top w:val="none" w:sz="0" w:space="0" w:color="auto"/>
                <w:left w:val="none" w:sz="0" w:space="0" w:color="auto"/>
                <w:bottom w:val="none" w:sz="0" w:space="0" w:color="auto"/>
                <w:right w:val="none" w:sz="0" w:space="0" w:color="auto"/>
              </w:divBdr>
            </w:div>
            <w:div w:id="2628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0403">
      <w:bodyDiv w:val="1"/>
      <w:marLeft w:val="0"/>
      <w:marRight w:val="0"/>
      <w:marTop w:val="0"/>
      <w:marBottom w:val="0"/>
      <w:divBdr>
        <w:top w:val="none" w:sz="0" w:space="0" w:color="auto"/>
        <w:left w:val="none" w:sz="0" w:space="0" w:color="auto"/>
        <w:bottom w:val="none" w:sz="0" w:space="0" w:color="auto"/>
        <w:right w:val="none" w:sz="0" w:space="0" w:color="auto"/>
      </w:divBdr>
    </w:div>
    <w:div w:id="312947799">
      <w:bodyDiv w:val="1"/>
      <w:marLeft w:val="0"/>
      <w:marRight w:val="0"/>
      <w:marTop w:val="0"/>
      <w:marBottom w:val="0"/>
      <w:divBdr>
        <w:top w:val="none" w:sz="0" w:space="0" w:color="auto"/>
        <w:left w:val="none" w:sz="0" w:space="0" w:color="auto"/>
        <w:bottom w:val="none" w:sz="0" w:space="0" w:color="auto"/>
        <w:right w:val="none" w:sz="0" w:space="0" w:color="auto"/>
      </w:divBdr>
      <w:divsChild>
        <w:div w:id="971254085">
          <w:marLeft w:val="0"/>
          <w:marRight w:val="0"/>
          <w:marTop w:val="0"/>
          <w:marBottom w:val="0"/>
          <w:divBdr>
            <w:top w:val="none" w:sz="0" w:space="0" w:color="auto"/>
            <w:left w:val="none" w:sz="0" w:space="0" w:color="auto"/>
            <w:bottom w:val="none" w:sz="0" w:space="0" w:color="auto"/>
            <w:right w:val="none" w:sz="0" w:space="0" w:color="auto"/>
          </w:divBdr>
        </w:div>
        <w:div w:id="1029918157">
          <w:marLeft w:val="0"/>
          <w:marRight w:val="0"/>
          <w:marTop w:val="0"/>
          <w:marBottom w:val="0"/>
          <w:divBdr>
            <w:top w:val="none" w:sz="0" w:space="0" w:color="auto"/>
            <w:left w:val="none" w:sz="0" w:space="0" w:color="auto"/>
            <w:bottom w:val="none" w:sz="0" w:space="0" w:color="auto"/>
            <w:right w:val="none" w:sz="0" w:space="0" w:color="auto"/>
          </w:divBdr>
        </w:div>
        <w:div w:id="1630745284">
          <w:marLeft w:val="0"/>
          <w:marRight w:val="0"/>
          <w:marTop w:val="0"/>
          <w:marBottom w:val="0"/>
          <w:divBdr>
            <w:top w:val="none" w:sz="0" w:space="0" w:color="auto"/>
            <w:left w:val="none" w:sz="0" w:space="0" w:color="auto"/>
            <w:bottom w:val="none" w:sz="0" w:space="0" w:color="auto"/>
            <w:right w:val="none" w:sz="0" w:space="0" w:color="auto"/>
          </w:divBdr>
        </w:div>
        <w:div w:id="837770973">
          <w:marLeft w:val="0"/>
          <w:marRight w:val="0"/>
          <w:marTop w:val="0"/>
          <w:marBottom w:val="0"/>
          <w:divBdr>
            <w:top w:val="none" w:sz="0" w:space="0" w:color="auto"/>
            <w:left w:val="none" w:sz="0" w:space="0" w:color="auto"/>
            <w:bottom w:val="none" w:sz="0" w:space="0" w:color="auto"/>
            <w:right w:val="none" w:sz="0" w:space="0" w:color="auto"/>
          </w:divBdr>
        </w:div>
        <w:div w:id="1659378629">
          <w:marLeft w:val="0"/>
          <w:marRight w:val="0"/>
          <w:marTop w:val="0"/>
          <w:marBottom w:val="0"/>
          <w:divBdr>
            <w:top w:val="none" w:sz="0" w:space="0" w:color="auto"/>
            <w:left w:val="none" w:sz="0" w:space="0" w:color="auto"/>
            <w:bottom w:val="none" w:sz="0" w:space="0" w:color="auto"/>
            <w:right w:val="none" w:sz="0" w:space="0" w:color="auto"/>
          </w:divBdr>
        </w:div>
        <w:div w:id="1794589984">
          <w:marLeft w:val="0"/>
          <w:marRight w:val="0"/>
          <w:marTop w:val="0"/>
          <w:marBottom w:val="0"/>
          <w:divBdr>
            <w:top w:val="none" w:sz="0" w:space="0" w:color="auto"/>
            <w:left w:val="none" w:sz="0" w:space="0" w:color="auto"/>
            <w:bottom w:val="none" w:sz="0" w:space="0" w:color="auto"/>
            <w:right w:val="none" w:sz="0" w:space="0" w:color="auto"/>
          </w:divBdr>
        </w:div>
        <w:div w:id="1855342941">
          <w:marLeft w:val="0"/>
          <w:marRight w:val="0"/>
          <w:marTop w:val="0"/>
          <w:marBottom w:val="0"/>
          <w:divBdr>
            <w:top w:val="none" w:sz="0" w:space="0" w:color="auto"/>
            <w:left w:val="none" w:sz="0" w:space="0" w:color="auto"/>
            <w:bottom w:val="none" w:sz="0" w:space="0" w:color="auto"/>
            <w:right w:val="none" w:sz="0" w:space="0" w:color="auto"/>
          </w:divBdr>
        </w:div>
        <w:div w:id="248078512">
          <w:marLeft w:val="0"/>
          <w:marRight w:val="0"/>
          <w:marTop w:val="0"/>
          <w:marBottom w:val="0"/>
          <w:divBdr>
            <w:top w:val="none" w:sz="0" w:space="0" w:color="auto"/>
            <w:left w:val="none" w:sz="0" w:space="0" w:color="auto"/>
            <w:bottom w:val="none" w:sz="0" w:space="0" w:color="auto"/>
            <w:right w:val="none" w:sz="0" w:space="0" w:color="auto"/>
          </w:divBdr>
        </w:div>
        <w:div w:id="1949923454">
          <w:marLeft w:val="0"/>
          <w:marRight w:val="0"/>
          <w:marTop w:val="0"/>
          <w:marBottom w:val="0"/>
          <w:divBdr>
            <w:top w:val="none" w:sz="0" w:space="0" w:color="auto"/>
            <w:left w:val="none" w:sz="0" w:space="0" w:color="auto"/>
            <w:bottom w:val="none" w:sz="0" w:space="0" w:color="auto"/>
            <w:right w:val="none" w:sz="0" w:space="0" w:color="auto"/>
          </w:divBdr>
        </w:div>
        <w:div w:id="883760058">
          <w:marLeft w:val="0"/>
          <w:marRight w:val="0"/>
          <w:marTop w:val="0"/>
          <w:marBottom w:val="0"/>
          <w:divBdr>
            <w:top w:val="none" w:sz="0" w:space="0" w:color="auto"/>
            <w:left w:val="none" w:sz="0" w:space="0" w:color="auto"/>
            <w:bottom w:val="none" w:sz="0" w:space="0" w:color="auto"/>
            <w:right w:val="none" w:sz="0" w:space="0" w:color="auto"/>
          </w:divBdr>
        </w:div>
        <w:div w:id="1039234755">
          <w:marLeft w:val="0"/>
          <w:marRight w:val="0"/>
          <w:marTop w:val="0"/>
          <w:marBottom w:val="0"/>
          <w:divBdr>
            <w:top w:val="none" w:sz="0" w:space="0" w:color="auto"/>
            <w:left w:val="none" w:sz="0" w:space="0" w:color="auto"/>
            <w:bottom w:val="none" w:sz="0" w:space="0" w:color="auto"/>
            <w:right w:val="none" w:sz="0" w:space="0" w:color="auto"/>
          </w:divBdr>
        </w:div>
        <w:div w:id="1166363345">
          <w:marLeft w:val="0"/>
          <w:marRight w:val="0"/>
          <w:marTop w:val="0"/>
          <w:marBottom w:val="0"/>
          <w:divBdr>
            <w:top w:val="none" w:sz="0" w:space="0" w:color="auto"/>
            <w:left w:val="none" w:sz="0" w:space="0" w:color="auto"/>
            <w:bottom w:val="none" w:sz="0" w:space="0" w:color="auto"/>
            <w:right w:val="none" w:sz="0" w:space="0" w:color="auto"/>
          </w:divBdr>
        </w:div>
        <w:div w:id="1441871746">
          <w:marLeft w:val="0"/>
          <w:marRight w:val="0"/>
          <w:marTop w:val="0"/>
          <w:marBottom w:val="0"/>
          <w:divBdr>
            <w:top w:val="none" w:sz="0" w:space="0" w:color="auto"/>
            <w:left w:val="none" w:sz="0" w:space="0" w:color="auto"/>
            <w:bottom w:val="none" w:sz="0" w:space="0" w:color="auto"/>
            <w:right w:val="none" w:sz="0" w:space="0" w:color="auto"/>
          </w:divBdr>
        </w:div>
        <w:div w:id="2078698489">
          <w:marLeft w:val="0"/>
          <w:marRight w:val="0"/>
          <w:marTop w:val="0"/>
          <w:marBottom w:val="0"/>
          <w:divBdr>
            <w:top w:val="none" w:sz="0" w:space="0" w:color="auto"/>
            <w:left w:val="none" w:sz="0" w:space="0" w:color="auto"/>
            <w:bottom w:val="none" w:sz="0" w:space="0" w:color="auto"/>
            <w:right w:val="none" w:sz="0" w:space="0" w:color="auto"/>
          </w:divBdr>
        </w:div>
        <w:div w:id="1542206776">
          <w:marLeft w:val="0"/>
          <w:marRight w:val="0"/>
          <w:marTop w:val="0"/>
          <w:marBottom w:val="0"/>
          <w:divBdr>
            <w:top w:val="none" w:sz="0" w:space="0" w:color="auto"/>
            <w:left w:val="none" w:sz="0" w:space="0" w:color="auto"/>
            <w:bottom w:val="none" w:sz="0" w:space="0" w:color="auto"/>
            <w:right w:val="none" w:sz="0" w:space="0" w:color="auto"/>
          </w:divBdr>
        </w:div>
        <w:div w:id="1133059357">
          <w:marLeft w:val="0"/>
          <w:marRight w:val="0"/>
          <w:marTop w:val="0"/>
          <w:marBottom w:val="0"/>
          <w:divBdr>
            <w:top w:val="none" w:sz="0" w:space="0" w:color="auto"/>
            <w:left w:val="none" w:sz="0" w:space="0" w:color="auto"/>
            <w:bottom w:val="none" w:sz="0" w:space="0" w:color="auto"/>
            <w:right w:val="none" w:sz="0" w:space="0" w:color="auto"/>
          </w:divBdr>
        </w:div>
        <w:div w:id="1736050124">
          <w:marLeft w:val="0"/>
          <w:marRight w:val="0"/>
          <w:marTop w:val="0"/>
          <w:marBottom w:val="0"/>
          <w:divBdr>
            <w:top w:val="none" w:sz="0" w:space="0" w:color="auto"/>
            <w:left w:val="none" w:sz="0" w:space="0" w:color="auto"/>
            <w:bottom w:val="none" w:sz="0" w:space="0" w:color="auto"/>
            <w:right w:val="none" w:sz="0" w:space="0" w:color="auto"/>
          </w:divBdr>
        </w:div>
        <w:div w:id="1648633790">
          <w:marLeft w:val="0"/>
          <w:marRight w:val="0"/>
          <w:marTop w:val="0"/>
          <w:marBottom w:val="0"/>
          <w:divBdr>
            <w:top w:val="none" w:sz="0" w:space="0" w:color="auto"/>
            <w:left w:val="none" w:sz="0" w:space="0" w:color="auto"/>
            <w:bottom w:val="none" w:sz="0" w:space="0" w:color="auto"/>
            <w:right w:val="none" w:sz="0" w:space="0" w:color="auto"/>
          </w:divBdr>
        </w:div>
        <w:div w:id="801772178">
          <w:marLeft w:val="0"/>
          <w:marRight w:val="0"/>
          <w:marTop w:val="0"/>
          <w:marBottom w:val="0"/>
          <w:divBdr>
            <w:top w:val="none" w:sz="0" w:space="0" w:color="auto"/>
            <w:left w:val="none" w:sz="0" w:space="0" w:color="auto"/>
            <w:bottom w:val="none" w:sz="0" w:space="0" w:color="auto"/>
            <w:right w:val="none" w:sz="0" w:space="0" w:color="auto"/>
          </w:divBdr>
        </w:div>
        <w:div w:id="1867789230">
          <w:marLeft w:val="0"/>
          <w:marRight w:val="0"/>
          <w:marTop w:val="0"/>
          <w:marBottom w:val="0"/>
          <w:divBdr>
            <w:top w:val="none" w:sz="0" w:space="0" w:color="auto"/>
            <w:left w:val="none" w:sz="0" w:space="0" w:color="auto"/>
            <w:bottom w:val="none" w:sz="0" w:space="0" w:color="auto"/>
            <w:right w:val="none" w:sz="0" w:space="0" w:color="auto"/>
          </w:divBdr>
        </w:div>
        <w:div w:id="888996286">
          <w:marLeft w:val="0"/>
          <w:marRight w:val="0"/>
          <w:marTop w:val="0"/>
          <w:marBottom w:val="0"/>
          <w:divBdr>
            <w:top w:val="none" w:sz="0" w:space="0" w:color="auto"/>
            <w:left w:val="none" w:sz="0" w:space="0" w:color="auto"/>
            <w:bottom w:val="none" w:sz="0" w:space="0" w:color="auto"/>
            <w:right w:val="none" w:sz="0" w:space="0" w:color="auto"/>
          </w:divBdr>
        </w:div>
        <w:div w:id="1297026204">
          <w:marLeft w:val="0"/>
          <w:marRight w:val="0"/>
          <w:marTop w:val="0"/>
          <w:marBottom w:val="0"/>
          <w:divBdr>
            <w:top w:val="none" w:sz="0" w:space="0" w:color="auto"/>
            <w:left w:val="none" w:sz="0" w:space="0" w:color="auto"/>
            <w:bottom w:val="none" w:sz="0" w:space="0" w:color="auto"/>
            <w:right w:val="none" w:sz="0" w:space="0" w:color="auto"/>
          </w:divBdr>
        </w:div>
        <w:div w:id="1344670838">
          <w:marLeft w:val="0"/>
          <w:marRight w:val="0"/>
          <w:marTop w:val="0"/>
          <w:marBottom w:val="0"/>
          <w:divBdr>
            <w:top w:val="none" w:sz="0" w:space="0" w:color="auto"/>
            <w:left w:val="none" w:sz="0" w:space="0" w:color="auto"/>
            <w:bottom w:val="none" w:sz="0" w:space="0" w:color="auto"/>
            <w:right w:val="none" w:sz="0" w:space="0" w:color="auto"/>
          </w:divBdr>
        </w:div>
        <w:div w:id="668946565">
          <w:marLeft w:val="0"/>
          <w:marRight w:val="0"/>
          <w:marTop w:val="0"/>
          <w:marBottom w:val="0"/>
          <w:divBdr>
            <w:top w:val="none" w:sz="0" w:space="0" w:color="auto"/>
            <w:left w:val="none" w:sz="0" w:space="0" w:color="auto"/>
            <w:bottom w:val="none" w:sz="0" w:space="0" w:color="auto"/>
            <w:right w:val="none" w:sz="0" w:space="0" w:color="auto"/>
          </w:divBdr>
        </w:div>
      </w:divsChild>
    </w:div>
    <w:div w:id="330640145">
      <w:bodyDiv w:val="1"/>
      <w:marLeft w:val="0"/>
      <w:marRight w:val="0"/>
      <w:marTop w:val="0"/>
      <w:marBottom w:val="0"/>
      <w:divBdr>
        <w:top w:val="none" w:sz="0" w:space="0" w:color="auto"/>
        <w:left w:val="none" w:sz="0" w:space="0" w:color="auto"/>
        <w:bottom w:val="none" w:sz="0" w:space="0" w:color="auto"/>
        <w:right w:val="none" w:sz="0" w:space="0" w:color="auto"/>
      </w:divBdr>
      <w:divsChild>
        <w:div w:id="7105337">
          <w:marLeft w:val="0"/>
          <w:marRight w:val="0"/>
          <w:marTop w:val="0"/>
          <w:marBottom w:val="0"/>
          <w:divBdr>
            <w:top w:val="none" w:sz="0" w:space="0" w:color="auto"/>
            <w:left w:val="none" w:sz="0" w:space="0" w:color="auto"/>
            <w:bottom w:val="none" w:sz="0" w:space="0" w:color="auto"/>
            <w:right w:val="none" w:sz="0" w:space="0" w:color="auto"/>
          </w:divBdr>
        </w:div>
        <w:div w:id="530656268">
          <w:marLeft w:val="0"/>
          <w:marRight w:val="0"/>
          <w:marTop w:val="0"/>
          <w:marBottom w:val="0"/>
          <w:divBdr>
            <w:top w:val="none" w:sz="0" w:space="0" w:color="auto"/>
            <w:left w:val="none" w:sz="0" w:space="0" w:color="auto"/>
            <w:bottom w:val="none" w:sz="0" w:space="0" w:color="auto"/>
            <w:right w:val="none" w:sz="0" w:space="0" w:color="auto"/>
          </w:divBdr>
        </w:div>
        <w:div w:id="1660695434">
          <w:marLeft w:val="0"/>
          <w:marRight w:val="0"/>
          <w:marTop w:val="0"/>
          <w:marBottom w:val="0"/>
          <w:divBdr>
            <w:top w:val="none" w:sz="0" w:space="0" w:color="auto"/>
            <w:left w:val="none" w:sz="0" w:space="0" w:color="auto"/>
            <w:bottom w:val="none" w:sz="0" w:space="0" w:color="auto"/>
            <w:right w:val="none" w:sz="0" w:space="0" w:color="auto"/>
          </w:divBdr>
        </w:div>
        <w:div w:id="1003892326">
          <w:marLeft w:val="0"/>
          <w:marRight w:val="0"/>
          <w:marTop w:val="0"/>
          <w:marBottom w:val="0"/>
          <w:divBdr>
            <w:top w:val="none" w:sz="0" w:space="0" w:color="auto"/>
            <w:left w:val="none" w:sz="0" w:space="0" w:color="auto"/>
            <w:bottom w:val="none" w:sz="0" w:space="0" w:color="auto"/>
            <w:right w:val="none" w:sz="0" w:space="0" w:color="auto"/>
          </w:divBdr>
        </w:div>
        <w:div w:id="187258550">
          <w:marLeft w:val="0"/>
          <w:marRight w:val="0"/>
          <w:marTop w:val="0"/>
          <w:marBottom w:val="0"/>
          <w:divBdr>
            <w:top w:val="none" w:sz="0" w:space="0" w:color="auto"/>
            <w:left w:val="none" w:sz="0" w:space="0" w:color="auto"/>
            <w:bottom w:val="none" w:sz="0" w:space="0" w:color="auto"/>
            <w:right w:val="none" w:sz="0" w:space="0" w:color="auto"/>
          </w:divBdr>
        </w:div>
        <w:div w:id="572275549">
          <w:marLeft w:val="0"/>
          <w:marRight w:val="0"/>
          <w:marTop w:val="0"/>
          <w:marBottom w:val="0"/>
          <w:divBdr>
            <w:top w:val="none" w:sz="0" w:space="0" w:color="auto"/>
            <w:left w:val="none" w:sz="0" w:space="0" w:color="auto"/>
            <w:bottom w:val="none" w:sz="0" w:space="0" w:color="auto"/>
            <w:right w:val="none" w:sz="0" w:space="0" w:color="auto"/>
          </w:divBdr>
        </w:div>
        <w:div w:id="1823429300">
          <w:marLeft w:val="0"/>
          <w:marRight w:val="0"/>
          <w:marTop w:val="0"/>
          <w:marBottom w:val="0"/>
          <w:divBdr>
            <w:top w:val="none" w:sz="0" w:space="0" w:color="auto"/>
            <w:left w:val="none" w:sz="0" w:space="0" w:color="auto"/>
            <w:bottom w:val="none" w:sz="0" w:space="0" w:color="auto"/>
            <w:right w:val="none" w:sz="0" w:space="0" w:color="auto"/>
          </w:divBdr>
        </w:div>
        <w:div w:id="1868328386">
          <w:marLeft w:val="0"/>
          <w:marRight w:val="0"/>
          <w:marTop w:val="0"/>
          <w:marBottom w:val="0"/>
          <w:divBdr>
            <w:top w:val="none" w:sz="0" w:space="0" w:color="auto"/>
            <w:left w:val="none" w:sz="0" w:space="0" w:color="auto"/>
            <w:bottom w:val="none" w:sz="0" w:space="0" w:color="auto"/>
            <w:right w:val="none" w:sz="0" w:space="0" w:color="auto"/>
          </w:divBdr>
        </w:div>
        <w:div w:id="1109086714">
          <w:marLeft w:val="0"/>
          <w:marRight w:val="0"/>
          <w:marTop w:val="0"/>
          <w:marBottom w:val="0"/>
          <w:divBdr>
            <w:top w:val="none" w:sz="0" w:space="0" w:color="auto"/>
            <w:left w:val="none" w:sz="0" w:space="0" w:color="auto"/>
            <w:bottom w:val="none" w:sz="0" w:space="0" w:color="auto"/>
            <w:right w:val="none" w:sz="0" w:space="0" w:color="auto"/>
          </w:divBdr>
        </w:div>
        <w:div w:id="1954748127">
          <w:marLeft w:val="0"/>
          <w:marRight w:val="0"/>
          <w:marTop w:val="0"/>
          <w:marBottom w:val="0"/>
          <w:divBdr>
            <w:top w:val="none" w:sz="0" w:space="0" w:color="auto"/>
            <w:left w:val="none" w:sz="0" w:space="0" w:color="auto"/>
            <w:bottom w:val="none" w:sz="0" w:space="0" w:color="auto"/>
            <w:right w:val="none" w:sz="0" w:space="0" w:color="auto"/>
          </w:divBdr>
        </w:div>
        <w:div w:id="156724927">
          <w:marLeft w:val="0"/>
          <w:marRight w:val="0"/>
          <w:marTop w:val="0"/>
          <w:marBottom w:val="0"/>
          <w:divBdr>
            <w:top w:val="none" w:sz="0" w:space="0" w:color="auto"/>
            <w:left w:val="none" w:sz="0" w:space="0" w:color="auto"/>
            <w:bottom w:val="none" w:sz="0" w:space="0" w:color="auto"/>
            <w:right w:val="none" w:sz="0" w:space="0" w:color="auto"/>
          </w:divBdr>
        </w:div>
        <w:div w:id="1336570477">
          <w:marLeft w:val="0"/>
          <w:marRight w:val="0"/>
          <w:marTop w:val="0"/>
          <w:marBottom w:val="0"/>
          <w:divBdr>
            <w:top w:val="none" w:sz="0" w:space="0" w:color="auto"/>
            <w:left w:val="none" w:sz="0" w:space="0" w:color="auto"/>
            <w:bottom w:val="none" w:sz="0" w:space="0" w:color="auto"/>
            <w:right w:val="none" w:sz="0" w:space="0" w:color="auto"/>
          </w:divBdr>
        </w:div>
        <w:div w:id="1578172677">
          <w:marLeft w:val="0"/>
          <w:marRight w:val="0"/>
          <w:marTop w:val="0"/>
          <w:marBottom w:val="0"/>
          <w:divBdr>
            <w:top w:val="none" w:sz="0" w:space="0" w:color="auto"/>
            <w:left w:val="none" w:sz="0" w:space="0" w:color="auto"/>
            <w:bottom w:val="none" w:sz="0" w:space="0" w:color="auto"/>
            <w:right w:val="none" w:sz="0" w:space="0" w:color="auto"/>
          </w:divBdr>
        </w:div>
        <w:div w:id="398216199">
          <w:marLeft w:val="0"/>
          <w:marRight w:val="0"/>
          <w:marTop w:val="0"/>
          <w:marBottom w:val="0"/>
          <w:divBdr>
            <w:top w:val="none" w:sz="0" w:space="0" w:color="auto"/>
            <w:left w:val="none" w:sz="0" w:space="0" w:color="auto"/>
            <w:bottom w:val="none" w:sz="0" w:space="0" w:color="auto"/>
            <w:right w:val="none" w:sz="0" w:space="0" w:color="auto"/>
          </w:divBdr>
        </w:div>
        <w:div w:id="1391464429">
          <w:marLeft w:val="0"/>
          <w:marRight w:val="0"/>
          <w:marTop w:val="0"/>
          <w:marBottom w:val="0"/>
          <w:divBdr>
            <w:top w:val="none" w:sz="0" w:space="0" w:color="auto"/>
            <w:left w:val="none" w:sz="0" w:space="0" w:color="auto"/>
            <w:bottom w:val="none" w:sz="0" w:space="0" w:color="auto"/>
            <w:right w:val="none" w:sz="0" w:space="0" w:color="auto"/>
          </w:divBdr>
        </w:div>
        <w:div w:id="1978995153">
          <w:marLeft w:val="0"/>
          <w:marRight w:val="0"/>
          <w:marTop w:val="0"/>
          <w:marBottom w:val="0"/>
          <w:divBdr>
            <w:top w:val="none" w:sz="0" w:space="0" w:color="auto"/>
            <w:left w:val="none" w:sz="0" w:space="0" w:color="auto"/>
            <w:bottom w:val="none" w:sz="0" w:space="0" w:color="auto"/>
            <w:right w:val="none" w:sz="0" w:space="0" w:color="auto"/>
          </w:divBdr>
        </w:div>
        <w:div w:id="144516359">
          <w:marLeft w:val="0"/>
          <w:marRight w:val="0"/>
          <w:marTop w:val="0"/>
          <w:marBottom w:val="0"/>
          <w:divBdr>
            <w:top w:val="none" w:sz="0" w:space="0" w:color="auto"/>
            <w:left w:val="none" w:sz="0" w:space="0" w:color="auto"/>
            <w:bottom w:val="none" w:sz="0" w:space="0" w:color="auto"/>
            <w:right w:val="none" w:sz="0" w:space="0" w:color="auto"/>
          </w:divBdr>
        </w:div>
        <w:div w:id="58604055">
          <w:marLeft w:val="0"/>
          <w:marRight w:val="0"/>
          <w:marTop w:val="0"/>
          <w:marBottom w:val="0"/>
          <w:divBdr>
            <w:top w:val="none" w:sz="0" w:space="0" w:color="auto"/>
            <w:left w:val="none" w:sz="0" w:space="0" w:color="auto"/>
            <w:bottom w:val="none" w:sz="0" w:space="0" w:color="auto"/>
            <w:right w:val="none" w:sz="0" w:space="0" w:color="auto"/>
          </w:divBdr>
        </w:div>
        <w:div w:id="184491058">
          <w:marLeft w:val="0"/>
          <w:marRight w:val="0"/>
          <w:marTop w:val="0"/>
          <w:marBottom w:val="0"/>
          <w:divBdr>
            <w:top w:val="none" w:sz="0" w:space="0" w:color="auto"/>
            <w:left w:val="none" w:sz="0" w:space="0" w:color="auto"/>
            <w:bottom w:val="none" w:sz="0" w:space="0" w:color="auto"/>
            <w:right w:val="none" w:sz="0" w:space="0" w:color="auto"/>
          </w:divBdr>
        </w:div>
        <w:div w:id="914048908">
          <w:marLeft w:val="0"/>
          <w:marRight w:val="0"/>
          <w:marTop w:val="0"/>
          <w:marBottom w:val="0"/>
          <w:divBdr>
            <w:top w:val="none" w:sz="0" w:space="0" w:color="auto"/>
            <w:left w:val="none" w:sz="0" w:space="0" w:color="auto"/>
            <w:bottom w:val="none" w:sz="0" w:space="0" w:color="auto"/>
            <w:right w:val="none" w:sz="0" w:space="0" w:color="auto"/>
          </w:divBdr>
        </w:div>
        <w:div w:id="1552422319">
          <w:marLeft w:val="0"/>
          <w:marRight w:val="0"/>
          <w:marTop w:val="0"/>
          <w:marBottom w:val="0"/>
          <w:divBdr>
            <w:top w:val="none" w:sz="0" w:space="0" w:color="auto"/>
            <w:left w:val="none" w:sz="0" w:space="0" w:color="auto"/>
            <w:bottom w:val="none" w:sz="0" w:space="0" w:color="auto"/>
            <w:right w:val="none" w:sz="0" w:space="0" w:color="auto"/>
          </w:divBdr>
        </w:div>
        <w:div w:id="1599370372">
          <w:marLeft w:val="0"/>
          <w:marRight w:val="0"/>
          <w:marTop w:val="0"/>
          <w:marBottom w:val="0"/>
          <w:divBdr>
            <w:top w:val="none" w:sz="0" w:space="0" w:color="auto"/>
            <w:left w:val="none" w:sz="0" w:space="0" w:color="auto"/>
            <w:bottom w:val="none" w:sz="0" w:space="0" w:color="auto"/>
            <w:right w:val="none" w:sz="0" w:space="0" w:color="auto"/>
          </w:divBdr>
        </w:div>
        <w:div w:id="417990418">
          <w:marLeft w:val="0"/>
          <w:marRight w:val="0"/>
          <w:marTop w:val="0"/>
          <w:marBottom w:val="0"/>
          <w:divBdr>
            <w:top w:val="none" w:sz="0" w:space="0" w:color="auto"/>
            <w:left w:val="none" w:sz="0" w:space="0" w:color="auto"/>
            <w:bottom w:val="none" w:sz="0" w:space="0" w:color="auto"/>
            <w:right w:val="none" w:sz="0" w:space="0" w:color="auto"/>
          </w:divBdr>
        </w:div>
        <w:div w:id="1389375081">
          <w:marLeft w:val="0"/>
          <w:marRight w:val="0"/>
          <w:marTop w:val="0"/>
          <w:marBottom w:val="0"/>
          <w:divBdr>
            <w:top w:val="none" w:sz="0" w:space="0" w:color="auto"/>
            <w:left w:val="none" w:sz="0" w:space="0" w:color="auto"/>
            <w:bottom w:val="none" w:sz="0" w:space="0" w:color="auto"/>
            <w:right w:val="none" w:sz="0" w:space="0" w:color="auto"/>
          </w:divBdr>
        </w:div>
        <w:div w:id="2139949279">
          <w:marLeft w:val="0"/>
          <w:marRight w:val="0"/>
          <w:marTop w:val="0"/>
          <w:marBottom w:val="0"/>
          <w:divBdr>
            <w:top w:val="none" w:sz="0" w:space="0" w:color="auto"/>
            <w:left w:val="none" w:sz="0" w:space="0" w:color="auto"/>
            <w:bottom w:val="none" w:sz="0" w:space="0" w:color="auto"/>
            <w:right w:val="none" w:sz="0" w:space="0" w:color="auto"/>
          </w:divBdr>
        </w:div>
        <w:div w:id="1858108301">
          <w:marLeft w:val="0"/>
          <w:marRight w:val="0"/>
          <w:marTop w:val="0"/>
          <w:marBottom w:val="0"/>
          <w:divBdr>
            <w:top w:val="none" w:sz="0" w:space="0" w:color="auto"/>
            <w:left w:val="none" w:sz="0" w:space="0" w:color="auto"/>
            <w:bottom w:val="none" w:sz="0" w:space="0" w:color="auto"/>
            <w:right w:val="none" w:sz="0" w:space="0" w:color="auto"/>
          </w:divBdr>
        </w:div>
        <w:div w:id="1918249902">
          <w:marLeft w:val="0"/>
          <w:marRight w:val="0"/>
          <w:marTop w:val="0"/>
          <w:marBottom w:val="0"/>
          <w:divBdr>
            <w:top w:val="none" w:sz="0" w:space="0" w:color="auto"/>
            <w:left w:val="none" w:sz="0" w:space="0" w:color="auto"/>
            <w:bottom w:val="none" w:sz="0" w:space="0" w:color="auto"/>
            <w:right w:val="none" w:sz="0" w:space="0" w:color="auto"/>
          </w:divBdr>
        </w:div>
        <w:div w:id="962737128">
          <w:marLeft w:val="0"/>
          <w:marRight w:val="0"/>
          <w:marTop w:val="0"/>
          <w:marBottom w:val="0"/>
          <w:divBdr>
            <w:top w:val="none" w:sz="0" w:space="0" w:color="auto"/>
            <w:left w:val="none" w:sz="0" w:space="0" w:color="auto"/>
            <w:bottom w:val="none" w:sz="0" w:space="0" w:color="auto"/>
            <w:right w:val="none" w:sz="0" w:space="0" w:color="auto"/>
          </w:divBdr>
        </w:div>
        <w:div w:id="1943340705">
          <w:marLeft w:val="0"/>
          <w:marRight w:val="0"/>
          <w:marTop w:val="0"/>
          <w:marBottom w:val="0"/>
          <w:divBdr>
            <w:top w:val="none" w:sz="0" w:space="0" w:color="auto"/>
            <w:left w:val="none" w:sz="0" w:space="0" w:color="auto"/>
            <w:bottom w:val="none" w:sz="0" w:space="0" w:color="auto"/>
            <w:right w:val="none" w:sz="0" w:space="0" w:color="auto"/>
          </w:divBdr>
        </w:div>
        <w:div w:id="1287736015">
          <w:marLeft w:val="0"/>
          <w:marRight w:val="0"/>
          <w:marTop w:val="0"/>
          <w:marBottom w:val="0"/>
          <w:divBdr>
            <w:top w:val="none" w:sz="0" w:space="0" w:color="auto"/>
            <w:left w:val="none" w:sz="0" w:space="0" w:color="auto"/>
            <w:bottom w:val="none" w:sz="0" w:space="0" w:color="auto"/>
            <w:right w:val="none" w:sz="0" w:space="0" w:color="auto"/>
          </w:divBdr>
        </w:div>
        <w:div w:id="1984850081">
          <w:marLeft w:val="0"/>
          <w:marRight w:val="0"/>
          <w:marTop w:val="0"/>
          <w:marBottom w:val="0"/>
          <w:divBdr>
            <w:top w:val="none" w:sz="0" w:space="0" w:color="auto"/>
            <w:left w:val="none" w:sz="0" w:space="0" w:color="auto"/>
            <w:bottom w:val="none" w:sz="0" w:space="0" w:color="auto"/>
            <w:right w:val="none" w:sz="0" w:space="0" w:color="auto"/>
          </w:divBdr>
        </w:div>
        <w:div w:id="452678461">
          <w:marLeft w:val="0"/>
          <w:marRight w:val="0"/>
          <w:marTop w:val="0"/>
          <w:marBottom w:val="0"/>
          <w:divBdr>
            <w:top w:val="none" w:sz="0" w:space="0" w:color="auto"/>
            <w:left w:val="none" w:sz="0" w:space="0" w:color="auto"/>
            <w:bottom w:val="none" w:sz="0" w:space="0" w:color="auto"/>
            <w:right w:val="none" w:sz="0" w:space="0" w:color="auto"/>
          </w:divBdr>
        </w:div>
        <w:div w:id="2081704948">
          <w:marLeft w:val="0"/>
          <w:marRight w:val="0"/>
          <w:marTop w:val="0"/>
          <w:marBottom w:val="0"/>
          <w:divBdr>
            <w:top w:val="none" w:sz="0" w:space="0" w:color="auto"/>
            <w:left w:val="none" w:sz="0" w:space="0" w:color="auto"/>
            <w:bottom w:val="none" w:sz="0" w:space="0" w:color="auto"/>
            <w:right w:val="none" w:sz="0" w:space="0" w:color="auto"/>
          </w:divBdr>
        </w:div>
        <w:div w:id="1820687521">
          <w:marLeft w:val="0"/>
          <w:marRight w:val="0"/>
          <w:marTop w:val="0"/>
          <w:marBottom w:val="0"/>
          <w:divBdr>
            <w:top w:val="none" w:sz="0" w:space="0" w:color="auto"/>
            <w:left w:val="none" w:sz="0" w:space="0" w:color="auto"/>
            <w:bottom w:val="none" w:sz="0" w:space="0" w:color="auto"/>
            <w:right w:val="none" w:sz="0" w:space="0" w:color="auto"/>
          </w:divBdr>
        </w:div>
        <w:div w:id="1432355778">
          <w:marLeft w:val="0"/>
          <w:marRight w:val="0"/>
          <w:marTop w:val="0"/>
          <w:marBottom w:val="0"/>
          <w:divBdr>
            <w:top w:val="none" w:sz="0" w:space="0" w:color="auto"/>
            <w:left w:val="none" w:sz="0" w:space="0" w:color="auto"/>
            <w:bottom w:val="none" w:sz="0" w:space="0" w:color="auto"/>
            <w:right w:val="none" w:sz="0" w:space="0" w:color="auto"/>
          </w:divBdr>
        </w:div>
        <w:div w:id="1137187364">
          <w:marLeft w:val="0"/>
          <w:marRight w:val="0"/>
          <w:marTop w:val="0"/>
          <w:marBottom w:val="0"/>
          <w:divBdr>
            <w:top w:val="none" w:sz="0" w:space="0" w:color="auto"/>
            <w:left w:val="none" w:sz="0" w:space="0" w:color="auto"/>
            <w:bottom w:val="none" w:sz="0" w:space="0" w:color="auto"/>
            <w:right w:val="none" w:sz="0" w:space="0" w:color="auto"/>
          </w:divBdr>
        </w:div>
        <w:div w:id="1766027462">
          <w:marLeft w:val="0"/>
          <w:marRight w:val="0"/>
          <w:marTop w:val="0"/>
          <w:marBottom w:val="0"/>
          <w:divBdr>
            <w:top w:val="none" w:sz="0" w:space="0" w:color="auto"/>
            <w:left w:val="none" w:sz="0" w:space="0" w:color="auto"/>
            <w:bottom w:val="none" w:sz="0" w:space="0" w:color="auto"/>
            <w:right w:val="none" w:sz="0" w:space="0" w:color="auto"/>
          </w:divBdr>
        </w:div>
        <w:div w:id="22705503">
          <w:marLeft w:val="0"/>
          <w:marRight w:val="0"/>
          <w:marTop w:val="0"/>
          <w:marBottom w:val="0"/>
          <w:divBdr>
            <w:top w:val="none" w:sz="0" w:space="0" w:color="auto"/>
            <w:left w:val="none" w:sz="0" w:space="0" w:color="auto"/>
            <w:bottom w:val="none" w:sz="0" w:space="0" w:color="auto"/>
            <w:right w:val="none" w:sz="0" w:space="0" w:color="auto"/>
          </w:divBdr>
        </w:div>
        <w:div w:id="1609849266">
          <w:marLeft w:val="0"/>
          <w:marRight w:val="0"/>
          <w:marTop w:val="0"/>
          <w:marBottom w:val="0"/>
          <w:divBdr>
            <w:top w:val="none" w:sz="0" w:space="0" w:color="auto"/>
            <w:left w:val="none" w:sz="0" w:space="0" w:color="auto"/>
            <w:bottom w:val="none" w:sz="0" w:space="0" w:color="auto"/>
            <w:right w:val="none" w:sz="0" w:space="0" w:color="auto"/>
          </w:divBdr>
        </w:div>
        <w:div w:id="330530001">
          <w:marLeft w:val="0"/>
          <w:marRight w:val="0"/>
          <w:marTop w:val="0"/>
          <w:marBottom w:val="0"/>
          <w:divBdr>
            <w:top w:val="none" w:sz="0" w:space="0" w:color="auto"/>
            <w:left w:val="none" w:sz="0" w:space="0" w:color="auto"/>
            <w:bottom w:val="none" w:sz="0" w:space="0" w:color="auto"/>
            <w:right w:val="none" w:sz="0" w:space="0" w:color="auto"/>
          </w:divBdr>
        </w:div>
        <w:div w:id="234317288">
          <w:marLeft w:val="0"/>
          <w:marRight w:val="0"/>
          <w:marTop w:val="0"/>
          <w:marBottom w:val="0"/>
          <w:divBdr>
            <w:top w:val="none" w:sz="0" w:space="0" w:color="auto"/>
            <w:left w:val="none" w:sz="0" w:space="0" w:color="auto"/>
            <w:bottom w:val="none" w:sz="0" w:space="0" w:color="auto"/>
            <w:right w:val="none" w:sz="0" w:space="0" w:color="auto"/>
          </w:divBdr>
        </w:div>
        <w:div w:id="325205059">
          <w:marLeft w:val="0"/>
          <w:marRight w:val="0"/>
          <w:marTop w:val="0"/>
          <w:marBottom w:val="0"/>
          <w:divBdr>
            <w:top w:val="none" w:sz="0" w:space="0" w:color="auto"/>
            <w:left w:val="none" w:sz="0" w:space="0" w:color="auto"/>
            <w:bottom w:val="none" w:sz="0" w:space="0" w:color="auto"/>
            <w:right w:val="none" w:sz="0" w:space="0" w:color="auto"/>
          </w:divBdr>
        </w:div>
        <w:div w:id="1746755855">
          <w:marLeft w:val="0"/>
          <w:marRight w:val="0"/>
          <w:marTop w:val="0"/>
          <w:marBottom w:val="0"/>
          <w:divBdr>
            <w:top w:val="none" w:sz="0" w:space="0" w:color="auto"/>
            <w:left w:val="none" w:sz="0" w:space="0" w:color="auto"/>
            <w:bottom w:val="none" w:sz="0" w:space="0" w:color="auto"/>
            <w:right w:val="none" w:sz="0" w:space="0" w:color="auto"/>
          </w:divBdr>
        </w:div>
        <w:div w:id="742292653">
          <w:marLeft w:val="0"/>
          <w:marRight w:val="0"/>
          <w:marTop w:val="0"/>
          <w:marBottom w:val="0"/>
          <w:divBdr>
            <w:top w:val="none" w:sz="0" w:space="0" w:color="auto"/>
            <w:left w:val="none" w:sz="0" w:space="0" w:color="auto"/>
            <w:bottom w:val="none" w:sz="0" w:space="0" w:color="auto"/>
            <w:right w:val="none" w:sz="0" w:space="0" w:color="auto"/>
          </w:divBdr>
        </w:div>
        <w:div w:id="644897512">
          <w:marLeft w:val="0"/>
          <w:marRight w:val="0"/>
          <w:marTop w:val="0"/>
          <w:marBottom w:val="0"/>
          <w:divBdr>
            <w:top w:val="none" w:sz="0" w:space="0" w:color="auto"/>
            <w:left w:val="none" w:sz="0" w:space="0" w:color="auto"/>
            <w:bottom w:val="none" w:sz="0" w:space="0" w:color="auto"/>
            <w:right w:val="none" w:sz="0" w:space="0" w:color="auto"/>
          </w:divBdr>
        </w:div>
      </w:divsChild>
    </w:div>
    <w:div w:id="331756941">
      <w:bodyDiv w:val="1"/>
      <w:marLeft w:val="0"/>
      <w:marRight w:val="0"/>
      <w:marTop w:val="0"/>
      <w:marBottom w:val="0"/>
      <w:divBdr>
        <w:top w:val="none" w:sz="0" w:space="0" w:color="auto"/>
        <w:left w:val="none" w:sz="0" w:space="0" w:color="auto"/>
        <w:bottom w:val="none" w:sz="0" w:space="0" w:color="auto"/>
        <w:right w:val="none" w:sz="0" w:space="0" w:color="auto"/>
      </w:divBdr>
      <w:divsChild>
        <w:div w:id="1546604633">
          <w:marLeft w:val="0"/>
          <w:marRight w:val="0"/>
          <w:marTop w:val="0"/>
          <w:marBottom w:val="0"/>
          <w:divBdr>
            <w:top w:val="none" w:sz="0" w:space="0" w:color="auto"/>
            <w:left w:val="none" w:sz="0" w:space="0" w:color="auto"/>
            <w:bottom w:val="none" w:sz="0" w:space="0" w:color="auto"/>
            <w:right w:val="none" w:sz="0" w:space="0" w:color="auto"/>
          </w:divBdr>
        </w:div>
        <w:div w:id="284585990">
          <w:marLeft w:val="0"/>
          <w:marRight w:val="0"/>
          <w:marTop w:val="0"/>
          <w:marBottom w:val="0"/>
          <w:divBdr>
            <w:top w:val="none" w:sz="0" w:space="0" w:color="auto"/>
            <w:left w:val="none" w:sz="0" w:space="0" w:color="auto"/>
            <w:bottom w:val="none" w:sz="0" w:space="0" w:color="auto"/>
            <w:right w:val="none" w:sz="0" w:space="0" w:color="auto"/>
          </w:divBdr>
        </w:div>
        <w:div w:id="1267807195">
          <w:marLeft w:val="0"/>
          <w:marRight w:val="0"/>
          <w:marTop w:val="0"/>
          <w:marBottom w:val="0"/>
          <w:divBdr>
            <w:top w:val="none" w:sz="0" w:space="0" w:color="auto"/>
            <w:left w:val="none" w:sz="0" w:space="0" w:color="auto"/>
            <w:bottom w:val="none" w:sz="0" w:space="0" w:color="auto"/>
            <w:right w:val="none" w:sz="0" w:space="0" w:color="auto"/>
          </w:divBdr>
        </w:div>
        <w:div w:id="1570769436">
          <w:marLeft w:val="0"/>
          <w:marRight w:val="0"/>
          <w:marTop w:val="0"/>
          <w:marBottom w:val="0"/>
          <w:divBdr>
            <w:top w:val="none" w:sz="0" w:space="0" w:color="auto"/>
            <w:left w:val="none" w:sz="0" w:space="0" w:color="auto"/>
            <w:bottom w:val="none" w:sz="0" w:space="0" w:color="auto"/>
            <w:right w:val="none" w:sz="0" w:space="0" w:color="auto"/>
          </w:divBdr>
        </w:div>
        <w:div w:id="1327250235">
          <w:marLeft w:val="0"/>
          <w:marRight w:val="0"/>
          <w:marTop w:val="0"/>
          <w:marBottom w:val="0"/>
          <w:divBdr>
            <w:top w:val="none" w:sz="0" w:space="0" w:color="auto"/>
            <w:left w:val="none" w:sz="0" w:space="0" w:color="auto"/>
            <w:bottom w:val="none" w:sz="0" w:space="0" w:color="auto"/>
            <w:right w:val="none" w:sz="0" w:space="0" w:color="auto"/>
          </w:divBdr>
        </w:div>
        <w:div w:id="1468477790">
          <w:marLeft w:val="0"/>
          <w:marRight w:val="0"/>
          <w:marTop w:val="0"/>
          <w:marBottom w:val="0"/>
          <w:divBdr>
            <w:top w:val="none" w:sz="0" w:space="0" w:color="auto"/>
            <w:left w:val="none" w:sz="0" w:space="0" w:color="auto"/>
            <w:bottom w:val="none" w:sz="0" w:space="0" w:color="auto"/>
            <w:right w:val="none" w:sz="0" w:space="0" w:color="auto"/>
          </w:divBdr>
        </w:div>
        <w:div w:id="1736393281">
          <w:marLeft w:val="0"/>
          <w:marRight w:val="0"/>
          <w:marTop w:val="0"/>
          <w:marBottom w:val="0"/>
          <w:divBdr>
            <w:top w:val="none" w:sz="0" w:space="0" w:color="auto"/>
            <w:left w:val="none" w:sz="0" w:space="0" w:color="auto"/>
            <w:bottom w:val="none" w:sz="0" w:space="0" w:color="auto"/>
            <w:right w:val="none" w:sz="0" w:space="0" w:color="auto"/>
          </w:divBdr>
        </w:div>
        <w:div w:id="1148791040">
          <w:marLeft w:val="0"/>
          <w:marRight w:val="0"/>
          <w:marTop w:val="0"/>
          <w:marBottom w:val="0"/>
          <w:divBdr>
            <w:top w:val="none" w:sz="0" w:space="0" w:color="auto"/>
            <w:left w:val="none" w:sz="0" w:space="0" w:color="auto"/>
            <w:bottom w:val="none" w:sz="0" w:space="0" w:color="auto"/>
            <w:right w:val="none" w:sz="0" w:space="0" w:color="auto"/>
          </w:divBdr>
        </w:div>
        <w:div w:id="167985981">
          <w:marLeft w:val="0"/>
          <w:marRight w:val="0"/>
          <w:marTop w:val="0"/>
          <w:marBottom w:val="0"/>
          <w:divBdr>
            <w:top w:val="none" w:sz="0" w:space="0" w:color="auto"/>
            <w:left w:val="none" w:sz="0" w:space="0" w:color="auto"/>
            <w:bottom w:val="none" w:sz="0" w:space="0" w:color="auto"/>
            <w:right w:val="none" w:sz="0" w:space="0" w:color="auto"/>
          </w:divBdr>
        </w:div>
        <w:div w:id="270019075">
          <w:marLeft w:val="0"/>
          <w:marRight w:val="0"/>
          <w:marTop w:val="0"/>
          <w:marBottom w:val="0"/>
          <w:divBdr>
            <w:top w:val="none" w:sz="0" w:space="0" w:color="auto"/>
            <w:left w:val="none" w:sz="0" w:space="0" w:color="auto"/>
            <w:bottom w:val="none" w:sz="0" w:space="0" w:color="auto"/>
            <w:right w:val="none" w:sz="0" w:space="0" w:color="auto"/>
          </w:divBdr>
        </w:div>
        <w:div w:id="1296838930">
          <w:marLeft w:val="0"/>
          <w:marRight w:val="0"/>
          <w:marTop w:val="0"/>
          <w:marBottom w:val="0"/>
          <w:divBdr>
            <w:top w:val="none" w:sz="0" w:space="0" w:color="auto"/>
            <w:left w:val="none" w:sz="0" w:space="0" w:color="auto"/>
            <w:bottom w:val="none" w:sz="0" w:space="0" w:color="auto"/>
            <w:right w:val="none" w:sz="0" w:space="0" w:color="auto"/>
          </w:divBdr>
        </w:div>
        <w:div w:id="78989188">
          <w:marLeft w:val="0"/>
          <w:marRight w:val="0"/>
          <w:marTop w:val="0"/>
          <w:marBottom w:val="0"/>
          <w:divBdr>
            <w:top w:val="none" w:sz="0" w:space="0" w:color="auto"/>
            <w:left w:val="none" w:sz="0" w:space="0" w:color="auto"/>
            <w:bottom w:val="none" w:sz="0" w:space="0" w:color="auto"/>
            <w:right w:val="none" w:sz="0" w:space="0" w:color="auto"/>
          </w:divBdr>
        </w:div>
        <w:div w:id="869562495">
          <w:marLeft w:val="0"/>
          <w:marRight w:val="0"/>
          <w:marTop w:val="0"/>
          <w:marBottom w:val="0"/>
          <w:divBdr>
            <w:top w:val="none" w:sz="0" w:space="0" w:color="auto"/>
            <w:left w:val="none" w:sz="0" w:space="0" w:color="auto"/>
            <w:bottom w:val="none" w:sz="0" w:space="0" w:color="auto"/>
            <w:right w:val="none" w:sz="0" w:space="0" w:color="auto"/>
          </w:divBdr>
        </w:div>
        <w:div w:id="1472138382">
          <w:marLeft w:val="0"/>
          <w:marRight w:val="0"/>
          <w:marTop w:val="0"/>
          <w:marBottom w:val="0"/>
          <w:divBdr>
            <w:top w:val="none" w:sz="0" w:space="0" w:color="auto"/>
            <w:left w:val="none" w:sz="0" w:space="0" w:color="auto"/>
            <w:bottom w:val="none" w:sz="0" w:space="0" w:color="auto"/>
            <w:right w:val="none" w:sz="0" w:space="0" w:color="auto"/>
          </w:divBdr>
        </w:div>
        <w:div w:id="733547765">
          <w:marLeft w:val="0"/>
          <w:marRight w:val="0"/>
          <w:marTop w:val="0"/>
          <w:marBottom w:val="0"/>
          <w:divBdr>
            <w:top w:val="none" w:sz="0" w:space="0" w:color="auto"/>
            <w:left w:val="none" w:sz="0" w:space="0" w:color="auto"/>
            <w:bottom w:val="none" w:sz="0" w:space="0" w:color="auto"/>
            <w:right w:val="none" w:sz="0" w:space="0" w:color="auto"/>
          </w:divBdr>
        </w:div>
        <w:div w:id="354969362">
          <w:marLeft w:val="0"/>
          <w:marRight w:val="0"/>
          <w:marTop w:val="0"/>
          <w:marBottom w:val="0"/>
          <w:divBdr>
            <w:top w:val="none" w:sz="0" w:space="0" w:color="auto"/>
            <w:left w:val="none" w:sz="0" w:space="0" w:color="auto"/>
            <w:bottom w:val="none" w:sz="0" w:space="0" w:color="auto"/>
            <w:right w:val="none" w:sz="0" w:space="0" w:color="auto"/>
          </w:divBdr>
        </w:div>
        <w:div w:id="1258559211">
          <w:marLeft w:val="0"/>
          <w:marRight w:val="0"/>
          <w:marTop w:val="0"/>
          <w:marBottom w:val="0"/>
          <w:divBdr>
            <w:top w:val="none" w:sz="0" w:space="0" w:color="auto"/>
            <w:left w:val="none" w:sz="0" w:space="0" w:color="auto"/>
            <w:bottom w:val="none" w:sz="0" w:space="0" w:color="auto"/>
            <w:right w:val="none" w:sz="0" w:space="0" w:color="auto"/>
          </w:divBdr>
        </w:div>
        <w:div w:id="1107694508">
          <w:marLeft w:val="0"/>
          <w:marRight w:val="0"/>
          <w:marTop w:val="0"/>
          <w:marBottom w:val="0"/>
          <w:divBdr>
            <w:top w:val="none" w:sz="0" w:space="0" w:color="auto"/>
            <w:left w:val="none" w:sz="0" w:space="0" w:color="auto"/>
            <w:bottom w:val="none" w:sz="0" w:space="0" w:color="auto"/>
            <w:right w:val="none" w:sz="0" w:space="0" w:color="auto"/>
          </w:divBdr>
        </w:div>
        <w:div w:id="835268772">
          <w:marLeft w:val="0"/>
          <w:marRight w:val="0"/>
          <w:marTop w:val="0"/>
          <w:marBottom w:val="0"/>
          <w:divBdr>
            <w:top w:val="none" w:sz="0" w:space="0" w:color="auto"/>
            <w:left w:val="none" w:sz="0" w:space="0" w:color="auto"/>
            <w:bottom w:val="none" w:sz="0" w:space="0" w:color="auto"/>
            <w:right w:val="none" w:sz="0" w:space="0" w:color="auto"/>
          </w:divBdr>
        </w:div>
        <w:div w:id="233442869">
          <w:marLeft w:val="0"/>
          <w:marRight w:val="0"/>
          <w:marTop w:val="0"/>
          <w:marBottom w:val="0"/>
          <w:divBdr>
            <w:top w:val="none" w:sz="0" w:space="0" w:color="auto"/>
            <w:left w:val="none" w:sz="0" w:space="0" w:color="auto"/>
            <w:bottom w:val="none" w:sz="0" w:space="0" w:color="auto"/>
            <w:right w:val="none" w:sz="0" w:space="0" w:color="auto"/>
          </w:divBdr>
        </w:div>
        <w:div w:id="363486711">
          <w:marLeft w:val="0"/>
          <w:marRight w:val="0"/>
          <w:marTop w:val="0"/>
          <w:marBottom w:val="0"/>
          <w:divBdr>
            <w:top w:val="none" w:sz="0" w:space="0" w:color="auto"/>
            <w:left w:val="none" w:sz="0" w:space="0" w:color="auto"/>
            <w:bottom w:val="none" w:sz="0" w:space="0" w:color="auto"/>
            <w:right w:val="none" w:sz="0" w:space="0" w:color="auto"/>
          </w:divBdr>
        </w:div>
        <w:div w:id="1903323993">
          <w:marLeft w:val="0"/>
          <w:marRight w:val="0"/>
          <w:marTop w:val="0"/>
          <w:marBottom w:val="0"/>
          <w:divBdr>
            <w:top w:val="none" w:sz="0" w:space="0" w:color="auto"/>
            <w:left w:val="none" w:sz="0" w:space="0" w:color="auto"/>
            <w:bottom w:val="none" w:sz="0" w:space="0" w:color="auto"/>
            <w:right w:val="none" w:sz="0" w:space="0" w:color="auto"/>
          </w:divBdr>
        </w:div>
        <w:div w:id="1548762882">
          <w:marLeft w:val="0"/>
          <w:marRight w:val="0"/>
          <w:marTop w:val="0"/>
          <w:marBottom w:val="0"/>
          <w:divBdr>
            <w:top w:val="none" w:sz="0" w:space="0" w:color="auto"/>
            <w:left w:val="none" w:sz="0" w:space="0" w:color="auto"/>
            <w:bottom w:val="none" w:sz="0" w:space="0" w:color="auto"/>
            <w:right w:val="none" w:sz="0" w:space="0" w:color="auto"/>
          </w:divBdr>
        </w:div>
        <w:div w:id="1430662067">
          <w:marLeft w:val="0"/>
          <w:marRight w:val="0"/>
          <w:marTop w:val="0"/>
          <w:marBottom w:val="0"/>
          <w:divBdr>
            <w:top w:val="none" w:sz="0" w:space="0" w:color="auto"/>
            <w:left w:val="none" w:sz="0" w:space="0" w:color="auto"/>
            <w:bottom w:val="none" w:sz="0" w:space="0" w:color="auto"/>
            <w:right w:val="none" w:sz="0" w:space="0" w:color="auto"/>
          </w:divBdr>
        </w:div>
        <w:div w:id="366833733">
          <w:marLeft w:val="0"/>
          <w:marRight w:val="0"/>
          <w:marTop w:val="0"/>
          <w:marBottom w:val="0"/>
          <w:divBdr>
            <w:top w:val="none" w:sz="0" w:space="0" w:color="auto"/>
            <w:left w:val="none" w:sz="0" w:space="0" w:color="auto"/>
            <w:bottom w:val="none" w:sz="0" w:space="0" w:color="auto"/>
            <w:right w:val="none" w:sz="0" w:space="0" w:color="auto"/>
          </w:divBdr>
        </w:div>
        <w:div w:id="725228201">
          <w:marLeft w:val="0"/>
          <w:marRight w:val="0"/>
          <w:marTop w:val="0"/>
          <w:marBottom w:val="0"/>
          <w:divBdr>
            <w:top w:val="none" w:sz="0" w:space="0" w:color="auto"/>
            <w:left w:val="none" w:sz="0" w:space="0" w:color="auto"/>
            <w:bottom w:val="none" w:sz="0" w:space="0" w:color="auto"/>
            <w:right w:val="none" w:sz="0" w:space="0" w:color="auto"/>
          </w:divBdr>
        </w:div>
        <w:div w:id="1346860116">
          <w:marLeft w:val="0"/>
          <w:marRight w:val="0"/>
          <w:marTop w:val="0"/>
          <w:marBottom w:val="0"/>
          <w:divBdr>
            <w:top w:val="none" w:sz="0" w:space="0" w:color="auto"/>
            <w:left w:val="none" w:sz="0" w:space="0" w:color="auto"/>
            <w:bottom w:val="none" w:sz="0" w:space="0" w:color="auto"/>
            <w:right w:val="none" w:sz="0" w:space="0" w:color="auto"/>
          </w:divBdr>
        </w:div>
        <w:div w:id="1722553262">
          <w:marLeft w:val="0"/>
          <w:marRight w:val="0"/>
          <w:marTop w:val="0"/>
          <w:marBottom w:val="0"/>
          <w:divBdr>
            <w:top w:val="none" w:sz="0" w:space="0" w:color="auto"/>
            <w:left w:val="none" w:sz="0" w:space="0" w:color="auto"/>
            <w:bottom w:val="none" w:sz="0" w:space="0" w:color="auto"/>
            <w:right w:val="none" w:sz="0" w:space="0" w:color="auto"/>
          </w:divBdr>
        </w:div>
        <w:div w:id="2007441961">
          <w:marLeft w:val="0"/>
          <w:marRight w:val="0"/>
          <w:marTop w:val="0"/>
          <w:marBottom w:val="0"/>
          <w:divBdr>
            <w:top w:val="none" w:sz="0" w:space="0" w:color="auto"/>
            <w:left w:val="none" w:sz="0" w:space="0" w:color="auto"/>
            <w:bottom w:val="none" w:sz="0" w:space="0" w:color="auto"/>
            <w:right w:val="none" w:sz="0" w:space="0" w:color="auto"/>
          </w:divBdr>
        </w:div>
        <w:div w:id="215315223">
          <w:marLeft w:val="0"/>
          <w:marRight w:val="0"/>
          <w:marTop w:val="0"/>
          <w:marBottom w:val="0"/>
          <w:divBdr>
            <w:top w:val="none" w:sz="0" w:space="0" w:color="auto"/>
            <w:left w:val="none" w:sz="0" w:space="0" w:color="auto"/>
            <w:bottom w:val="none" w:sz="0" w:space="0" w:color="auto"/>
            <w:right w:val="none" w:sz="0" w:space="0" w:color="auto"/>
          </w:divBdr>
        </w:div>
        <w:div w:id="1917740596">
          <w:marLeft w:val="0"/>
          <w:marRight w:val="0"/>
          <w:marTop w:val="0"/>
          <w:marBottom w:val="0"/>
          <w:divBdr>
            <w:top w:val="none" w:sz="0" w:space="0" w:color="auto"/>
            <w:left w:val="none" w:sz="0" w:space="0" w:color="auto"/>
            <w:bottom w:val="none" w:sz="0" w:space="0" w:color="auto"/>
            <w:right w:val="none" w:sz="0" w:space="0" w:color="auto"/>
          </w:divBdr>
        </w:div>
        <w:div w:id="2040815806">
          <w:marLeft w:val="0"/>
          <w:marRight w:val="0"/>
          <w:marTop w:val="0"/>
          <w:marBottom w:val="0"/>
          <w:divBdr>
            <w:top w:val="none" w:sz="0" w:space="0" w:color="auto"/>
            <w:left w:val="none" w:sz="0" w:space="0" w:color="auto"/>
            <w:bottom w:val="none" w:sz="0" w:space="0" w:color="auto"/>
            <w:right w:val="none" w:sz="0" w:space="0" w:color="auto"/>
          </w:divBdr>
        </w:div>
        <w:div w:id="2034990957">
          <w:marLeft w:val="0"/>
          <w:marRight w:val="0"/>
          <w:marTop w:val="0"/>
          <w:marBottom w:val="0"/>
          <w:divBdr>
            <w:top w:val="none" w:sz="0" w:space="0" w:color="auto"/>
            <w:left w:val="none" w:sz="0" w:space="0" w:color="auto"/>
            <w:bottom w:val="none" w:sz="0" w:space="0" w:color="auto"/>
            <w:right w:val="none" w:sz="0" w:space="0" w:color="auto"/>
          </w:divBdr>
        </w:div>
        <w:div w:id="604923626">
          <w:marLeft w:val="0"/>
          <w:marRight w:val="0"/>
          <w:marTop w:val="0"/>
          <w:marBottom w:val="0"/>
          <w:divBdr>
            <w:top w:val="none" w:sz="0" w:space="0" w:color="auto"/>
            <w:left w:val="none" w:sz="0" w:space="0" w:color="auto"/>
            <w:bottom w:val="none" w:sz="0" w:space="0" w:color="auto"/>
            <w:right w:val="none" w:sz="0" w:space="0" w:color="auto"/>
          </w:divBdr>
        </w:div>
        <w:div w:id="1326713030">
          <w:marLeft w:val="0"/>
          <w:marRight w:val="0"/>
          <w:marTop w:val="0"/>
          <w:marBottom w:val="0"/>
          <w:divBdr>
            <w:top w:val="none" w:sz="0" w:space="0" w:color="auto"/>
            <w:left w:val="none" w:sz="0" w:space="0" w:color="auto"/>
            <w:bottom w:val="none" w:sz="0" w:space="0" w:color="auto"/>
            <w:right w:val="none" w:sz="0" w:space="0" w:color="auto"/>
          </w:divBdr>
        </w:div>
        <w:div w:id="776605448">
          <w:marLeft w:val="0"/>
          <w:marRight w:val="0"/>
          <w:marTop w:val="0"/>
          <w:marBottom w:val="0"/>
          <w:divBdr>
            <w:top w:val="none" w:sz="0" w:space="0" w:color="auto"/>
            <w:left w:val="none" w:sz="0" w:space="0" w:color="auto"/>
            <w:bottom w:val="none" w:sz="0" w:space="0" w:color="auto"/>
            <w:right w:val="none" w:sz="0" w:space="0" w:color="auto"/>
          </w:divBdr>
        </w:div>
        <w:div w:id="916017283">
          <w:marLeft w:val="0"/>
          <w:marRight w:val="0"/>
          <w:marTop w:val="0"/>
          <w:marBottom w:val="0"/>
          <w:divBdr>
            <w:top w:val="none" w:sz="0" w:space="0" w:color="auto"/>
            <w:left w:val="none" w:sz="0" w:space="0" w:color="auto"/>
            <w:bottom w:val="none" w:sz="0" w:space="0" w:color="auto"/>
            <w:right w:val="none" w:sz="0" w:space="0" w:color="auto"/>
          </w:divBdr>
        </w:div>
        <w:div w:id="1410153794">
          <w:marLeft w:val="0"/>
          <w:marRight w:val="0"/>
          <w:marTop w:val="0"/>
          <w:marBottom w:val="0"/>
          <w:divBdr>
            <w:top w:val="none" w:sz="0" w:space="0" w:color="auto"/>
            <w:left w:val="none" w:sz="0" w:space="0" w:color="auto"/>
            <w:bottom w:val="none" w:sz="0" w:space="0" w:color="auto"/>
            <w:right w:val="none" w:sz="0" w:space="0" w:color="auto"/>
          </w:divBdr>
        </w:div>
        <w:div w:id="876359191">
          <w:marLeft w:val="0"/>
          <w:marRight w:val="0"/>
          <w:marTop w:val="0"/>
          <w:marBottom w:val="0"/>
          <w:divBdr>
            <w:top w:val="none" w:sz="0" w:space="0" w:color="auto"/>
            <w:left w:val="none" w:sz="0" w:space="0" w:color="auto"/>
            <w:bottom w:val="none" w:sz="0" w:space="0" w:color="auto"/>
            <w:right w:val="none" w:sz="0" w:space="0" w:color="auto"/>
          </w:divBdr>
        </w:div>
        <w:div w:id="1315600586">
          <w:marLeft w:val="0"/>
          <w:marRight w:val="0"/>
          <w:marTop w:val="0"/>
          <w:marBottom w:val="0"/>
          <w:divBdr>
            <w:top w:val="none" w:sz="0" w:space="0" w:color="auto"/>
            <w:left w:val="none" w:sz="0" w:space="0" w:color="auto"/>
            <w:bottom w:val="none" w:sz="0" w:space="0" w:color="auto"/>
            <w:right w:val="none" w:sz="0" w:space="0" w:color="auto"/>
          </w:divBdr>
        </w:div>
        <w:div w:id="167796245">
          <w:marLeft w:val="0"/>
          <w:marRight w:val="0"/>
          <w:marTop w:val="0"/>
          <w:marBottom w:val="0"/>
          <w:divBdr>
            <w:top w:val="none" w:sz="0" w:space="0" w:color="auto"/>
            <w:left w:val="none" w:sz="0" w:space="0" w:color="auto"/>
            <w:bottom w:val="none" w:sz="0" w:space="0" w:color="auto"/>
            <w:right w:val="none" w:sz="0" w:space="0" w:color="auto"/>
          </w:divBdr>
        </w:div>
        <w:div w:id="2013070768">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 w:id="288779772">
          <w:marLeft w:val="0"/>
          <w:marRight w:val="0"/>
          <w:marTop w:val="0"/>
          <w:marBottom w:val="0"/>
          <w:divBdr>
            <w:top w:val="none" w:sz="0" w:space="0" w:color="auto"/>
            <w:left w:val="none" w:sz="0" w:space="0" w:color="auto"/>
            <w:bottom w:val="none" w:sz="0" w:space="0" w:color="auto"/>
            <w:right w:val="none" w:sz="0" w:space="0" w:color="auto"/>
          </w:divBdr>
        </w:div>
      </w:divsChild>
    </w:div>
    <w:div w:id="337316037">
      <w:bodyDiv w:val="1"/>
      <w:marLeft w:val="0"/>
      <w:marRight w:val="0"/>
      <w:marTop w:val="0"/>
      <w:marBottom w:val="0"/>
      <w:divBdr>
        <w:top w:val="none" w:sz="0" w:space="0" w:color="auto"/>
        <w:left w:val="none" w:sz="0" w:space="0" w:color="auto"/>
        <w:bottom w:val="none" w:sz="0" w:space="0" w:color="auto"/>
        <w:right w:val="none" w:sz="0" w:space="0" w:color="auto"/>
      </w:divBdr>
      <w:divsChild>
        <w:div w:id="295448528">
          <w:marLeft w:val="0"/>
          <w:marRight w:val="0"/>
          <w:marTop w:val="0"/>
          <w:marBottom w:val="0"/>
          <w:divBdr>
            <w:top w:val="none" w:sz="0" w:space="0" w:color="auto"/>
            <w:left w:val="none" w:sz="0" w:space="0" w:color="auto"/>
            <w:bottom w:val="none" w:sz="0" w:space="0" w:color="auto"/>
            <w:right w:val="none" w:sz="0" w:space="0" w:color="auto"/>
          </w:divBdr>
        </w:div>
        <w:div w:id="1370765213">
          <w:marLeft w:val="0"/>
          <w:marRight w:val="0"/>
          <w:marTop w:val="0"/>
          <w:marBottom w:val="0"/>
          <w:divBdr>
            <w:top w:val="none" w:sz="0" w:space="0" w:color="auto"/>
            <w:left w:val="none" w:sz="0" w:space="0" w:color="auto"/>
            <w:bottom w:val="none" w:sz="0" w:space="0" w:color="auto"/>
            <w:right w:val="none" w:sz="0" w:space="0" w:color="auto"/>
          </w:divBdr>
        </w:div>
        <w:div w:id="208802198">
          <w:marLeft w:val="0"/>
          <w:marRight w:val="0"/>
          <w:marTop w:val="0"/>
          <w:marBottom w:val="0"/>
          <w:divBdr>
            <w:top w:val="none" w:sz="0" w:space="0" w:color="auto"/>
            <w:left w:val="none" w:sz="0" w:space="0" w:color="auto"/>
            <w:bottom w:val="none" w:sz="0" w:space="0" w:color="auto"/>
            <w:right w:val="none" w:sz="0" w:space="0" w:color="auto"/>
          </w:divBdr>
        </w:div>
        <w:div w:id="1195194889">
          <w:marLeft w:val="0"/>
          <w:marRight w:val="0"/>
          <w:marTop w:val="0"/>
          <w:marBottom w:val="0"/>
          <w:divBdr>
            <w:top w:val="none" w:sz="0" w:space="0" w:color="auto"/>
            <w:left w:val="none" w:sz="0" w:space="0" w:color="auto"/>
            <w:bottom w:val="none" w:sz="0" w:space="0" w:color="auto"/>
            <w:right w:val="none" w:sz="0" w:space="0" w:color="auto"/>
          </w:divBdr>
        </w:div>
        <w:div w:id="1973439244">
          <w:marLeft w:val="0"/>
          <w:marRight w:val="0"/>
          <w:marTop w:val="0"/>
          <w:marBottom w:val="0"/>
          <w:divBdr>
            <w:top w:val="none" w:sz="0" w:space="0" w:color="auto"/>
            <w:left w:val="none" w:sz="0" w:space="0" w:color="auto"/>
            <w:bottom w:val="none" w:sz="0" w:space="0" w:color="auto"/>
            <w:right w:val="none" w:sz="0" w:space="0" w:color="auto"/>
          </w:divBdr>
        </w:div>
        <w:div w:id="411514133">
          <w:marLeft w:val="0"/>
          <w:marRight w:val="0"/>
          <w:marTop w:val="0"/>
          <w:marBottom w:val="0"/>
          <w:divBdr>
            <w:top w:val="none" w:sz="0" w:space="0" w:color="auto"/>
            <w:left w:val="none" w:sz="0" w:space="0" w:color="auto"/>
            <w:bottom w:val="none" w:sz="0" w:space="0" w:color="auto"/>
            <w:right w:val="none" w:sz="0" w:space="0" w:color="auto"/>
          </w:divBdr>
        </w:div>
        <w:div w:id="57830858">
          <w:marLeft w:val="0"/>
          <w:marRight w:val="0"/>
          <w:marTop w:val="0"/>
          <w:marBottom w:val="0"/>
          <w:divBdr>
            <w:top w:val="none" w:sz="0" w:space="0" w:color="auto"/>
            <w:left w:val="none" w:sz="0" w:space="0" w:color="auto"/>
            <w:bottom w:val="none" w:sz="0" w:space="0" w:color="auto"/>
            <w:right w:val="none" w:sz="0" w:space="0" w:color="auto"/>
          </w:divBdr>
        </w:div>
        <w:div w:id="204368710">
          <w:marLeft w:val="0"/>
          <w:marRight w:val="0"/>
          <w:marTop w:val="0"/>
          <w:marBottom w:val="0"/>
          <w:divBdr>
            <w:top w:val="none" w:sz="0" w:space="0" w:color="auto"/>
            <w:left w:val="none" w:sz="0" w:space="0" w:color="auto"/>
            <w:bottom w:val="none" w:sz="0" w:space="0" w:color="auto"/>
            <w:right w:val="none" w:sz="0" w:space="0" w:color="auto"/>
          </w:divBdr>
        </w:div>
        <w:div w:id="91164823">
          <w:marLeft w:val="0"/>
          <w:marRight w:val="0"/>
          <w:marTop w:val="0"/>
          <w:marBottom w:val="0"/>
          <w:divBdr>
            <w:top w:val="none" w:sz="0" w:space="0" w:color="auto"/>
            <w:left w:val="none" w:sz="0" w:space="0" w:color="auto"/>
            <w:bottom w:val="none" w:sz="0" w:space="0" w:color="auto"/>
            <w:right w:val="none" w:sz="0" w:space="0" w:color="auto"/>
          </w:divBdr>
        </w:div>
        <w:div w:id="124782750">
          <w:marLeft w:val="0"/>
          <w:marRight w:val="0"/>
          <w:marTop w:val="0"/>
          <w:marBottom w:val="0"/>
          <w:divBdr>
            <w:top w:val="none" w:sz="0" w:space="0" w:color="auto"/>
            <w:left w:val="none" w:sz="0" w:space="0" w:color="auto"/>
            <w:bottom w:val="none" w:sz="0" w:space="0" w:color="auto"/>
            <w:right w:val="none" w:sz="0" w:space="0" w:color="auto"/>
          </w:divBdr>
        </w:div>
        <w:div w:id="241528236">
          <w:marLeft w:val="0"/>
          <w:marRight w:val="0"/>
          <w:marTop w:val="0"/>
          <w:marBottom w:val="0"/>
          <w:divBdr>
            <w:top w:val="none" w:sz="0" w:space="0" w:color="auto"/>
            <w:left w:val="none" w:sz="0" w:space="0" w:color="auto"/>
            <w:bottom w:val="none" w:sz="0" w:space="0" w:color="auto"/>
            <w:right w:val="none" w:sz="0" w:space="0" w:color="auto"/>
          </w:divBdr>
        </w:div>
        <w:div w:id="261227171">
          <w:marLeft w:val="0"/>
          <w:marRight w:val="0"/>
          <w:marTop w:val="0"/>
          <w:marBottom w:val="0"/>
          <w:divBdr>
            <w:top w:val="none" w:sz="0" w:space="0" w:color="auto"/>
            <w:left w:val="none" w:sz="0" w:space="0" w:color="auto"/>
            <w:bottom w:val="none" w:sz="0" w:space="0" w:color="auto"/>
            <w:right w:val="none" w:sz="0" w:space="0" w:color="auto"/>
          </w:divBdr>
        </w:div>
        <w:div w:id="1030767703">
          <w:marLeft w:val="0"/>
          <w:marRight w:val="0"/>
          <w:marTop w:val="0"/>
          <w:marBottom w:val="0"/>
          <w:divBdr>
            <w:top w:val="none" w:sz="0" w:space="0" w:color="auto"/>
            <w:left w:val="none" w:sz="0" w:space="0" w:color="auto"/>
            <w:bottom w:val="none" w:sz="0" w:space="0" w:color="auto"/>
            <w:right w:val="none" w:sz="0" w:space="0" w:color="auto"/>
          </w:divBdr>
        </w:div>
        <w:div w:id="1208447356">
          <w:marLeft w:val="0"/>
          <w:marRight w:val="0"/>
          <w:marTop w:val="0"/>
          <w:marBottom w:val="0"/>
          <w:divBdr>
            <w:top w:val="none" w:sz="0" w:space="0" w:color="auto"/>
            <w:left w:val="none" w:sz="0" w:space="0" w:color="auto"/>
            <w:bottom w:val="none" w:sz="0" w:space="0" w:color="auto"/>
            <w:right w:val="none" w:sz="0" w:space="0" w:color="auto"/>
          </w:divBdr>
        </w:div>
        <w:div w:id="1121649441">
          <w:marLeft w:val="0"/>
          <w:marRight w:val="0"/>
          <w:marTop w:val="0"/>
          <w:marBottom w:val="0"/>
          <w:divBdr>
            <w:top w:val="none" w:sz="0" w:space="0" w:color="auto"/>
            <w:left w:val="none" w:sz="0" w:space="0" w:color="auto"/>
            <w:bottom w:val="none" w:sz="0" w:space="0" w:color="auto"/>
            <w:right w:val="none" w:sz="0" w:space="0" w:color="auto"/>
          </w:divBdr>
        </w:div>
        <w:div w:id="259028312">
          <w:marLeft w:val="0"/>
          <w:marRight w:val="0"/>
          <w:marTop w:val="0"/>
          <w:marBottom w:val="0"/>
          <w:divBdr>
            <w:top w:val="none" w:sz="0" w:space="0" w:color="auto"/>
            <w:left w:val="none" w:sz="0" w:space="0" w:color="auto"/>
            <w:bottom w:val="none" w:sz="0" w:space="0" w:color="auto"/>
            <w:right w:val="none" w:sz="0" w:space="0" w:color="auto"/>
          </w:divBdr>
        </w:div>
        <w:div w:id="1603683487">
          <w:marLeft w:val="0"/>
          <w:marRight w:val="0"/>
          <w:marTop w:val="0"/>
          <w:marBottom w:val="0"/>
          <w:divBdr>
            <w:top w:val="none" w:sz="0" w:space="0" w:color="auto"/>
            <w:left w:val="none" w:sz="0" w:space="0" w:color="auto"/>
            <w:bottom w:val="none" w:sz="0" w:space="0" w:color="auto"/>
            <w:right w:val="none" w:sz="0" w:space="0" w:color="auto"/>
          </w:divBdr>
        </w:div>
        <w:div w:id="500049817">
          <w:marLeft w:val="0"/>
          <w:marRight w:val="0"/>
          <w:marTop w:val="0"/>
          <w:marBottom w:val="0"/>
          <w:divBdr>
            <w:top w:val="none" w:sz="0" w:space="0" w:color="auto"/>
            <w:left w:val="none" w:sz="0" w:space="0" w:color="auto"/>
            <w:bottom w:val="none" w:sz="0" w:space="0" w:color="auto"/>
            <w:right w:val="none" w:sz="0" w:space="0" w:color="auto"/>
          </w:divBdr>
        </w:div>
        <w:div w:id="584531704">
          <w:marLeft w:val="0"/>
          <w:marRight w:val="0"/>
          <w:marTop w:val="0"/>
          <w:marBottom w:val="0"/>
          <w:divBdr>
            <w:top w:val="none" w:sz="0" w:space="0" w:color="auto"/>
            <w:left w:val="none" w:sz="0" w:space="0" w:color="auto"/>
            <w:bottom w:val="none" w:sz="0" w:space="0" w:color="auto"/>
            <w:right w:val="none" w:sz="0" w:space="0" w:color="auto"/>
          </w:divBdr>
        </w:div>
        <w:div w:id="1576235993">
          <w:marLeft w:val="0"/>
          <w:marRight w:val="0"/>
          <w:marTop w:val="0"/>
          <w:marBottom w:val="0"/>
          <w:divBdr>
            <w:top w:val="none" w:sz="0" w:space="0" w:color="auto"/>
            <w:left w:val="none" w:sz="0" w:space="0" w:color="auto"/>
            <w:bottom w:val="none" w:sz="0" w:space="0" w:color="auto"/>
            <w:right w:val="none" w:sz="0" w:space="0" w:color="auto"/>
          </w:divBdr>
        </w:div>
        <w:div w:id="1956670312">
          <w:marLeft w:val="0"/>
          <w:marRight w:val="0"/>
          <w:marTop w:val="0"/>
          <w:marBottom w:val="0"/>
          <w:divBdr>
            <w:top w:val="none" w:sz="0" w:space="0" w:color="auto"/>
            <w:left w:val="none" w:sz="0" w:space="0" w:color="auto"/>
            <w:bottom w:val="none" w:sz="0" w:space="0" w:color="auto"/>
            <w:right w:val="none" w:sz="0" w:space="0" w:color="auto"/>
          </w:divBdr>
        </w:div>
        <w:div w:id="540433989">
          <w:marLeft w:val="0"/>
          <w:marRight w:val="0"/>
          <w:marTop w:val="0"/>
          <w:marBottom w:val="0"/>
          <w:divBdr>
            <w:top w:val="none" w:sz="0" w:space="0" w:color="auto"/>
            <w:left w:val="none" w:sz="0" w:space="0" w:color="auto"/>
            <w:bottom w:val="none" w:sz="0" w:space="0" w:color="auto"/>
            <w:right w:val="none" w:sz="0" w:space="0" w:color="auto"/>
          </w:divBdr>
        </w:div>
        <w:div w:id="721751862">
          <w:marLeft w:val="0"/>
          <w:marRight w:val="0"/>
          <w:marTop w:val="0"/>
          <w:marBottom w:val="0"/>
          <w:divBdr>
            <w:top w:val="none" w:sz="0" w:space="0" w:color="auto"/>
            <w:left w:val="none" w:sz="0" w:space="0" w:color="auto"/>
            <w:bottom w:val="none" w:sz="0" w:space="0" w:color="auto"/>
            <w:right w:val="none" w:sz="0" w:space="0" w:color="auto"/>
          </w:divBdr>
        </w:div>
        <w:div w:id="108285650">
          <w:marLeft w:val="0"/>
          <w:marRight w:val="0"/>
          <w:marTop w:val="0"/>
          <w:marBottom w:val="0"/>
          <w:divBdr>
            <w:top w:val="none" w:sz="0" w:space="0" w:color="auto"/>
            <w:left w:val="none" w:sz="0" w:space="0" w:color="auto"/>
            <w:bottom w:val="none" w:sz="0" w:space="0" w:color="auto"/>
            <w:right w:val="none" w:sz="0" w:space="0" w:color="auto"/>
          </w:divBdr>
        </w:div>
        <w:div w:id="1647204441">
          <w:marLeft w:val="0"/>
          <w:marRight w:val="0"/>
          <w:marTop w:val="0"/>
          <w:marBottom w:val="0"/>
          <w:divBdr>
            <w:top w:val="none" w:sz="0" w:space="0" w:color="auto"/>
            <w:left w:val="none" w:sz="0" w:space="0" w:color="auto"/>
            <w:bottom w:val="none" w:sz="0" w:space="0" w:color="auto"/>
            <w:right w:val="none" w:sz="0" w:space="0" w:color="auto"/>
          </w:divBdr>
        </w:div>
        <w:div w:id="52629435">
          <w:marLeft w:val="0"/>
          <w:marRight w:val="0"/>
          <w:marTop w:val="0"/>
          <w:marBottom w:val="0"/>
          <w:divBdr>
            <w:top w:val="none" w:sz="0" w:space="0" w:color="auto"/>
            <w:left w:val="none" w:sz="0" w:space="0" w:color="auto"/>
            <w:bottom w:val="none" w:sz="0" w:space="0" w:color="auto"/>
            <w:right w:val="none" w:sz="0" w:space="0" w:color="auto"/>
          </w:divBdr>
        </w:div>
        <w:div w:id="82799705">
          <w:marLeft w:val="0"/>
          <w:marRight w:val="0"/>
          <w:marTop w:val="0"/>
          <w:marBottom w:val="0"/>
          <w:divBdr>
            <w:top w:val="none" w:sz="0" w:space="0" w:color="auto"/>
            <w:left w:val="none" w:sz="0" w:space="0" w:color="auto"/>
            <w:bottom w:val="none" w:sz="0" w:space="0" w:color="auto"/>
            <w:right w:val="none" w:sz="0" w:space="0" w:color="auto"/>
          </w:divBdr>
        </w:div>
        <w:div w:id="778451531">
          <w:marLeft w:val="0"/>
          <w:marRight w:val="0"/>
          <w:marTop w:val="0"/>
          <w:marBottom w:val="0"/>
          <w:divBdr>
            <w:top w:val="none" w:sz="0" w:space="0" w:color="auto"/>
            <w:left w:val="none" w:sz="0" w:space="0" w:color="auto"/>
            <w:bottom w:val="none" w:sz="0" w:space="0" w:color="auto"/>
            <w:right w:val="none" w:sz="0" w:space="0" w:color="auto"/>
          </w:divBdr>
        </w:div>
        <w:div w:id="1722946066">
          <w:marLeft w:val="0"/>
          <w:marRight w:val="0"/>
          <w:marTop w:val="0"/>
          <w:marBottom w:val="0"/>
          <w:divBdr>
            <w:top w:val="none" w:sz="0" w:space="0" w:color="auto"/>
            <w:left w:val="none" w:sz="0" w:space="0" w:color="auto"/>
            <w:bottom w:val="none" w:sz="0" w:space="0" w:color="auto"/>
            <w:right w:val="none" w:sz="0" w:space="0" w:color="auto"/>
          </w:divBdr>
        </w:div>
        <w:div w:id="1398746254">
          <w:marLeft w:val="0"/>
          <w:marRight w:val="0"/>
          <w:marTop w:val="0"/>
          <w:marBottom w:val="0"/>
          <w:divBdr>
            <w:top w:val="none" w:sz="0" w:space="0" w:color="auto"/>
            <w:left w:val="none" w:sz="0" w:space="0" w:color="auto"/>
            <w:bottom w:val="none" w:sz="0" w:space="0" w:color="auto"/>
            <w:right w:val="none" w:sz="0" w:space="0" w:color="auto"/>
          </w:divBdr>
        </w:div>
        <w:div w:id="1583564586">
          <w:marLeft w:val="0"/>
          <w:marRight w:val="0"/>
          <w:marTop w:val="0"/>
          <w:marBottom w:val="0"/>
          <w:divBdr>
            <w:top w:val="none" w:sz="0" w:space="0" w:color="auto"/>
            <w:left w:val="none" w:sz="0" w:space="0" w:color="auto"/>
            <w:bottom w:val="none" w:sz="0" w:space="0" w:color="auto"/>
            <w:right w:val="none" w:sz="0" w:space="0" w:color="auto"/>
          </w:divBdr>
        </w:div>
        <w:div w:id="849954266">
          <w:marLeft w:val="0"/>
          <w:marRight w:val="0"/>
          <w:marTop w:val="0"/>
          <w:marBottom w:val="0"/>
          <w:divBdr>
            <w:top w:val="none" w:sz="0" w:space="0" w:color="auto"/>
            <w:left w:val="none" w:sz="0" w:space="0" w:color="auto"/>
            <w:bottom w:val="none" w:sz="0" w:space="0" w:color="auto"/>
            <w:right w:val="none" w:sz="0" w:space="0" w:color="auto"/>
          </w:divBdr>
        </w:div>
        <w:div w:id="1624996623">
          <w:marLeft w:val="0"/>
          <w:marRight w:val="0"/>
          <w:marTop w:val="0"/>
          <w:marBottom w:val="0"/>
          <w:divBdr>
            <w:top w:val="none" w:sz="0" w:space="0" w:color="auto"/>
            <w:left w:val="none" w:sz="0" w:space="0" w:color="auto"/>
            <w:bottom w:val="none" w:sz="0" w:space="0" w:color="auto"/>
            <w:right w:val="none" w:sz="0" w:space="0" w:color="auto"/>
          </w:divBdr>
        </w:div>
        <w:div w:id="287854225">
          <w:marLeft w:val="0"/>
          <w:marRight w:val="0"/>
          <w:marTop w:val="0"/>
          <w:marBottom w:val="0"/>
          <w:divBdr>
            <w:top w:val="none" w:sz="0" w:space="0" w:color="auto"/>
            <w:left w:val="none" w:sz="0" w:space="0" w:color="auto"/>
            <w:bottom w:val="none" w:sz="0" w:space="0" w:color="auto"/>
            <w:right w:val="none" w:sz="0" w:space="0" w:color="auto"/>
          </w:divBdr>
        </w:div>
        <w:div w:id="526258272">
          <w:marLeft w:val="0"/>
          <w:marRight w:val="0"/>
          <w:marTop w:val="0"/>
          <w:marBottom w:val="0"/>
          <w:divBdr>
            <w:top w:val="none" w:sz="0" w:space="0" w:color="auto"/>
            <w:left w:val="none" w:sz="0" w:space="0" w:color="auto"/>
            <w:bottom w:val="none" w:sz="0" w:space="0" w:color="auto"/>
            <w:right w:val="none" w:sz="0" w:space="0" w:color="auto"/>
          </w:divBdr>
        </w:div>
        <w:div w:id="998076211">
          <w:marLeft w:val="0"/>
          <w:marRight w:val="0"/>
          <w:marTop w:val="0"/>
          <w:marBottom w:val="0"/>
          <w:divBdr>
            <w:top w:val="none" w:sz="0" w:space="0" w:color="auto"/>
            <w:left w:val="none" w:sz="0" w:space="0" w:color="auto"/>
            <w:bottom w:val="none" w:sz="0" w:space="0" w:color="auto"/>
            <w:right w:val="none" w:sz="0" w:space="0" w:color="auto"/>
          </w:divBdr>
        </w:div>
        <w:div w:id="509834888">
          <w:marLeft w:val="0"/>
          <w:marRight w:val="0"/>
          <w:marTop w:val="0"/>
          <w:marBottom w:val="0"/>
          <w:divBdr>
            <w:top w:val="none" w:sz="0" w:space="0" w:color="auto"/>
            <w:left w:val="none" w:sz="0" w:space="0" w:color="auto"/>
            <w:bottom w:val="none" w:sz="0" w:space="0" w:color="auto"/>
            <w:right w:val="none" w:sz="0" w:space="0" w:color="auto"/>
          </w:divBdr>
        </w:div>
        <w:div w:id="1605502478">
          <w:marLeft w:val="0"/>
          <w:marRight w:val="0"/>
          <w:marTop w:val="0"/>
          <w:marBottom w:val="0"/>
          <w:divBdr>
            <w:top w:val="none" w:sz="0" w:space="0" w:color="auto"/>
            <w:left w:val="none" w:sz="0" w:space="0" w:color="auto"/>
            <w:bottom w:val="none" w:sz="0" w:space="0" w:color="auto"/>
            <w:right w:val="none" w:sz="0" w:space="0" w:color="auto"/>
          </w:divBdr>
        </w:div>
        <w:div w:id="1330477368">
          <w:marLeft w:val="0"/>
          <w:marRight w:val="0"/>
          <w:marTop w:val="0"/>
          <w:marBottom w:val="0"/>
          <w:divBdr>
            <w:top w:val="none" w:sz="0" w:space="0" w:color="auto"/>
            <w:left w:val="none" w:sz="0" w:space="0" w:color="auto"/>
            <w:bottom w:val="none" w:sz="0" w:space="0" w:color="auto"/>
            <w:right w:val="none" w:sz="0" w:space="0" w:color="auto"/>
          </w:divBdr>
        </w:div>
        <w:div w:id="123013476">
          <w:marLeft w:val="0"/>
          <w:marRight w:val="0"/>
          <w:marTop w:val="0"/>
          <w:marBottom w:val="0"/>
          <w:divBdr>
            <w:top w:val="none" w:sz="0" w:space="0" w:color="auto"/>
            <w:left w:val="none" w:sz="0" w:space="0" w:color="auto"/>
            <w:bottom w:val="none" w:sz="0" w:space="0" w:color="auto"/>
            <w:right w:val="none" w:sz="0" w:space="0" w:color="auto"/>
          </w:divBdr>
        </w:div>
        <w:div w:id="1313103628">
          <w:marLeft w:val="0"/>
          <w:marRight w:val="0"/>
          <w:marTop w:val="0"/>
          <w:marBottom w:val="0"/>
          <w:divBdr>
            <w:top w:val="none" w:sz="0" w:space="0" w:color="auto"/>
            <w:left w:val="none" w:sz="0" w:space="0" w:color="auto"/>
            <w:bottom w:val="none" w:sz="0" w:space="0" w:color="auto"/>
            <w:right w:val="none" w:sz="0" w:space="0" w:color="auto"/>
          </w:divBdr>
        </w:div>
        <w:div w:id="1786074675">
          <w:marLeft w:val="0"/>
          <w:marRight w:val="0"/>
          <w:marTop w:val="0"/>
          <w:marBottom w:val="0"/>
          <w:divBdr>
            <w:top w:val="none" w:sz="0" w:space="0" w:color="auto"/>
            <w:left w:val="none" w:sz="0" w:space="0" w:color="auto"/>
            <w:bottom w:val="none" w:sz="0" w:space="0" w:color="auto"/>
            <w:right w:val="none" w:sz="0" w:space="0" w:color="auto"/>
          </w:divBdr>
        </w:div>
      </w:divsChild>
    </w:div>
    <w:div w:id="337389388">
      <w:bodyDiv w:val="1"/>
      <w:marLeft w:val="0"/>
      <w:marRight w:val="0"/>
      <w:marTop w:val="0"/>
      <w:marBottom w:val="0"/>
      <w:divBdr>
        <w:top w:val="none" w:sz="0" w:space="0" w:color="auto"/>
        <w:left w:val="none" w:sz="0" w:space="0" w:color="auto"/>
        <w:bottom w:val="none" w:sz="0" w:space="0" w:color="auto"/>
        <w:right w:val="none" w:sz="0" w:space="0" w:color="auto"/>
      </w:divBdr>
    </w:div>
    <w:div w:id="337730861">
      <w:bodyDiv w:val="1"/>
      <w:marLeft w:val="0"/>
      <w:marRight w:val="0"/>
      <w:marTop w:val="0"/>
      <w:marBottom w:val="0"/>
      <w:divBdr>
        <w:top w:val="none" w:sz="0" w:space="0" w:color="auto"/>
        <w:left w:val="none" w:sz="0" w:space="0" w:color="auto"/>
        <w:bottom w:val="none" w:sz="0" w:space="0" w:color="auto"/>
        <w:right w:val="none" w:sz="0" w:space="0" w:color="auto"/>
      </w:divBdr>
      <w:divsChild>
        <w:div w:id="2083480878">
          <w:marLeft w:val="0"/>
          <w:marRight w:val="0"/>
          <w:marTop w:val="0"/>
          <w:marBottom w:val="0"/>
          <w:divBdr>
            <w:top w:val="none" w:sz="0" w:space="0" w:color="auto"/>
            <w:left w:val="none" w:sz="0" w:space="0" w:color="auto"/>
            <w:bottom w:val="none" w:sz="0" w:space="0" w:color="auto"/>
            <w:right w:val="none" w:sz="0" w:space="0" w:color="auto"/>
          </w:divBdr>
        </w:div>
        <w:div w:id="1242326247">
          <w:marLeft w:val="0"/>
          <w:marRight w:val="0"/>
          <w:marTop w:val="0"/>
          <w:marBottom w:val="0"/>
          <w:divBdr>
            <w:top w:val="none" w:sz="0" w:space="0" w:color="auto"/>
            <w:left w:val="none" w:sz="0" w:space="0" w:color="auto"/>
            <w:bottom w:val="none" w:sz="0" w:space="0" w:color="auto"/>
            <w:right w:val="none" w:sz="0" w:space="0" w:color="auto"/>
          </w:divBdr>
        </w:div>
        <w:div w:id="544676866">
          <w:marLeft w:val="0"/>
          <w:marRight w:val="0"/>
          <w:marTop w:val="0"/>
          <w:marBottom w:val="0"/>
          <w:divBdr>
            <w:top w:val="none" w:sz="0" w:space="0" w:color="auto"/>
            <w:left w:val="none" w:sz="0" w:space="0" w:color="auto"/>
            <w:bottom w:val="none" w:sz="0" w:space="0" w:color="auto"/>
            <w:right w:val="none" w:sz="0" w:space="0" w:color="auto"/>
          </w:divBdr>
        </w:div>
        <w:div w:id="262761079">
          <w:marLeft w:val="0"/>
          <w:marRight w:val="0"/>
          <w:marTop w:val="0"/>
          <w:marBottom w:val="0"/>
          <w:divBdr>
            <w:top w:val="none" w:sz="0" w:space="0" w:color="auto"/>
            <w:left w:val="none" w:sz="0" w:space="0" w:color="auto"/>
            <w:bottom w:val="none" w:sz="0" w:space="0" w:color="auto"/>
            <w:right w:val="none" w:sz="0" w:space="0" w:color="auto"/>
          </w:divBdr>
        </w:div>
        <w:div w:id="31225900">
          <w:marLeft w:val="0"/>
          <w:marRight w:val="0"/>
          <w:marTop w:val="0"/>
          <w:marBottom w:val="0"/>
          <w:divBdr>
            <w:top w:val="none" w:sz="0" w:space="0" w:color="auto"/>
            <w:left w:val="none" w:sz="0" w:space="0" w:color="auto"/>
            <w:bottom w:val="none" w:sz="0" w:space="0" w:color="auto"/>
            <w:right w:val="none" w:sz="0" w:space="0" w:color="auto"/>
          </w:divBdr>
        </w:div>
        <w:div w:id="1725173649">
          <w:marLeft w:val="0"/>
          <w:marRight w:val="0"/>
          <w:marTop w:val="0"/>
          <w:marBottom w:val="0"/>
          <w:divBdr>
            <w:top w:val="none" w:sz="0" w:space="0" w:color="auto"/>
            <w:left w:val="none" w:sz="0" w:space="0" w:color="auto"/>
            <w:bottom w:val="none" w:sz="0" w:space="0" w:color="auto"/>
            <w:right w:val="none" w:sz="0" w:space="0" w:color="auto"/>
          </w:divBdr>
        </w:div>
        <w:div w:id="730345521">
          <w:marLeft w:val="0"/>
          <w:marRight w:val="0"/>
          <w:marTop w:val="0"/>
          <w:marBottom w:val="0"/>
          <w:divBdr>
            <w:top w:val="none" w:sz="0" w:space="0" w:color="auto"/>
            <w:left w:val="none" w:sz="0" w:space="0" w:color="auto"/>
            <w:bottom w:val="none" w:sz="0" w:space="0" w:color="auto"/>
            <w:right w:val="none" w:sz="0" w:space="0" w:color="auto"/>
          </w:divBdr>
        </w:div>
        <w:div w:id="1751077047">
          <w:marLeft w:val="0"/>
          <w:marRight w:val="0"/>
          <w:marTop w:val="0"/>
          <w:marBottom w:val="0"/>
          <w:divBdr>
            <w:top w:val="none" w:sz="0" w:space="0" w:color="auto"/>
            <w:left w:val="none" w:sz="0" w:space="0" w:color="auto"/>
            <w:bottom w:val="none" w:sz="0" w:space="0" w:color="auto"/>
            <w:right w:val="none" w:sz="0" w:space="0" w:color="auto"/>
          </w:divBdr>
        </w:div>
        <w:div w:id="198587157">
          <w:marLeft w:val="0"/>
          <w:marRight w:val="0"/>
          <w:marTop w:val="0"/>
          <w:marBottom w:val="0"/>
          <w:divBdr>
            <w:top w:val="none" w:sz="0" w:space="0" w:color="auto"/>
            <w:left w:val="none" w:sz="0" w:space="0" w:color="auto"/>
            <w:bottom w:val="none" w:sz="0" w:space="0" w:color="auto"/>
            <w:right w:val="none" w:sz="0" w:space="0" w:color="auto"/>
          </w:divBdr>
        </w:div>
        <w:div w:id="1067342873">
          <w:marLeft w:val="0"/>
          <w:marRight w:val="0"/>
          <w:marTop w:val="0"/>
          <w:marBottom w:val="0"/>
          <w:divBdr>
            <w:top w:val="none" w:sz="0" w:space="0" w:color="auto"/>
            <w:left w:val="none" w:sz="0" w:space="0" w:color="auto"/>
            <w:bottom w:val="none" w:sz="0" w:space="0" w:color="auto"/>
            <w:right w:val="none" w:sz="0" w:space="0" w:color="auto"/>
          </w:divBdr>
        </w:div>
        <w:div w:id="1500578684">
          <w:marLeft w:val="0"/>
          <w:marRight w:val="0"/>
          <w:marTop w:val="0"/>
          <w:marBottom w:val="0"/>
          <w:divBdr>
            <w:top w:val="none" w:sz="0" w:space="0" w:color="auto"/>
            <w:left w:val="none" w:sz="0" w:space="0" w:color="auto"/>
            <w:bottom w:val="none" w:sz="0" w:space="0" w:color="auto"/>
            <w:right w:val="none" w:sz="0" w:space="0" w:color="auto"/>
          </w:divBdr>
        </w:div>
        <w:div w:id="1035883674">
          <w:marLeft w:val="0"/>
          <w:marRight w:val="0"/>
          <w:marTop w:val="0"/>
          <w:marBottom w:val="0"/>
          <w:divBdr>
            <w:top w:val="none" w:sz="0" w:space="0" w:color="auto"/>
            <w:left w:val="none" w:sz="0" w:space="0" w:color="auto"/>
            <w:bottom w:val="none" w:sz="0" w:space="0" w:color="auto"/>
            <w:right w:val="none" w:sz="0" w:space="0" w:color="auto"/>
          </w:divBdr>
        </w:div>
        <w:div w:id="1137457994">
          <w:marLeft w:val="0"/>
          <w:marRight w:val="0"/>
          <w:marTop w:val="0"/>
          <w:marBottom w:val="0"/>
          <w:divBdr>
            <w:top w:val="none" w:sz="0" w:space="0" w:color="auto"/>
            <w:left w:val="none" w:sz="0" w:space="0" w:color="auto"/>
            <w:bottom w:val="none" w:sz="0" w:space="0" w:color="auto"/>
            <w:right w:val="none" w:sz="0" w:space="0" w:color="auto"/>
          </w:divBdr>
        </w:div>
        <w:div w:id="231890829">
          <w:marLeft w:val="0"/>
          <w:marRight w:val="0"/>
          <w:marTop w:val="0"/>
          <w:marBottom w:val="0"/>
          <w:divBdr>
            <w:top w:val="none" w:sz="0" w:space="0" w:color="auto"/>
            <w:left w:val="none" w:sz="0" w:space="0" w:color="auto"/>
            <w:bottom w:val="none" w:sz="0" w:space="0" w:color="auto"/>
            <w:right w:val="none" w:sz="0" w:space="0" w:color="auto"/>
          </w:divBdr>
        </w:div>
        <w:div w:id="1491822523">
          <w:marLeft w:val="0"/>
          <w:marRight w:val="0"/>
          <w:marTop w:val="0"/>
          <w:marBottom w:val="0"/>
          <w:divBdr>
            <w:top w:val="none" w:sz="0" w:space="0" w:color="auto"/>
            <w:left w:val="none" w:sz="0" w:space="0" w:color="auto"/>
            <w:bottom w:val="none" w:sz="0" w:space="0" w:color="auto"/>
            <w:right w:val="none" w:sz="0" w:space="0" w:color="auto"/>
          </w:divBdr>
        </w:div>
        <w:div w:id="529226844">
          <w:marLeft w:val="0"/>
          <w:marRight w:val="0"/>
          <w:marTop w:val="0"/>
          <w:marBottom w:val="0"/>
          <w:divBdr>
            <w:top w:val="none" w:sz="0" w:space="0" w:color="auto"/>
            <w:left w:val="none" w:sz="0" w:space="0" w:color="auto"/>
            <w:bottom w:val="none" w:sz="0" w:space="0" w:color="auto"/>
            <w:right w:val="none" w:sz="0" w:space="0" w:color="auto"/>
          </w:divBdr>
        </w:div>
        <w:div w:id="1220169477">
          <w:marLeft w:val="0"/>
          <w:marRight w:val="0"/>
          <w:marTop w:val="0"/>
          <w:marBottom w:val="0"/>
          <w:divBdr>
            <w:top w:val="none" w:sz="0" w:space="0" w:color="auto"/>
            <w:left w:val="none" w:sz="0" w:space="0" w:color="auto"/>
            <w:bottom w:val="none" w:sz="0" w:space="0" w:color="auto"/>
            <w:right w:val="none" w:sz="0" w:space="0" w:color="auto"/>
          </w:divBdr>
        </w:div>
        <w:div w:id="322126290">
          <w:marLeft w:val="0"/>
          <w:marRight w:val="0"/>
          <w:marTop w:val="0"/>
          <w:marBottom w:val="0"/>
          <w:divBdr>
            <w:top w:val="none" w:sz="0" w:space="0" w:color="auto"/>
            <w:left w:val="none" w:sz="0" w:space="0" w:color="auto"/>
            <w:bottom w:val="none" w:sz="0" w:space="0" w:color="auto"/>
            <w:right w:val="none" w:sz="0" w:space="0" w:color="auto"/>
          </w:divBdr>
        </w:div>
        <w:div w:id="829372739">
          <w:marLeft w:val="0"/>
          <w:marRight w:val="0"/>
          <w:marTop w:val="0"/>
          <w:marBottom w:val="0"/>
          <w:divBdr>
            <w:top w:val="none" w:sz="0" w:space="0" w:color="auto"/>
            <w:left w:val="none" w:sz="0" w:space="0" w:color="auto"/>
            <w:bottom w:val="none" w:sz="0" w:space="0" w:color="auto"/>
            <w:right w:val="none" w:sz="0" w:space="0" w:color="auto"/>
          </w:divBdr>
        </w:div>
        <w:div w:id="1258900858">
          <w:marLeft w:val="0"/>
          <w:marRight w:val="0"/>
          <w:marTop w:val="0"/>
          <w:marBottom w:val="0"/>
          <w:divBdr>
            <w:top w:val="none" w:sz="0" w:space="0" w:color="auto"/>
            <w:left w:val="none" w:sz="0" w:space="0" w:color="auto"/>
            <w:bottom w:val="none" w:sz="0" w:space="0" w:color="auto"/>
            <w:right w:val="none" w:sz="0" w:space="0" w:color="auto"/>
          </w:divBdr>
        </w:div>
        <w:div w:id="1838350702">
          <w:marLeft w:val="0"/>
          <w:marRight w:val="0"/>
          <w:marTop w:val="0"/>
          <w:marBottom w:val="0"/>
          <w:divBdr>
            <w:top w:val="none" w:sz="0" w:space="0" w:color="auto"/>
            <w:left w:val="none" w:sz="0" w:space="0" w:color="auto"/>
            <w:bottom w:val="none" w:sz="0" w:space="0" w:color="auto"/>
            <w:right w:val="none" w:sz="0" w:space="0" w:color="auto"/>
          </w:divBdr>
        </w:div>
        <w:div w:id="1338994809">
          <w:marLeft w:val="0"/>
          <w:marRight w:val="0"/>
          <w:marTop w:val="0"/>
          <w:marBottom w:val="0"/>
          <w:divBdr>
            <w:top w:val="none" w:sz="0" w:space="0" w:color="auto"/>
            <w:left w:val="none" w:sz="0" w:space="0" w:color="auto"/>
            <w:bottom w:val="none" w:sz="0" w:space="0" w:color="auto"/>
            <w:right w:val="none" w:sz="0" w:space="0" w:color="auto"/>
          </w:divBdr>
        </w:div>
        <w:div w:id="2036492318">
          <w:marLeft w:val="0"/>
          <w:marRight w:val="0"/>
          <w:marTop w:val="0"/>
          <w:marBottom w:val="0"/>
          <w:divBdr>
            <w:top w:val="none" w:sz="0" w:space="0" w:color="auto"/>
            <w:left w:val="none" w:sz="0" w:space="0" w:color="auto"/>
            <w:bottom w:val="none" w:sz="0" w:space="0" w:color="auto"/>
            <w:right w:val="none" w:sz="0" w:space="0" w:color="auto"/>
          </w:divBdr>
        </w:div>
        <w:div w:id="1620601863">
          <w:marLeft w:val="0"/>
          <w:marRight w:val="0"/>
          <w:marTop w:val="0"/>
          <w:marBottom w:val="0"/>
          <w:divBdr>
            <w:top w:val="none" w:sz="0" w:space="0" w:color="auto"/>
            <w:left w:val="none" w:sz="0" w:space="0" w:color="auto"/>
            <w:bottom w:val="none" w:sz="0" w:space="0" w:color="auto"/>
            <w:right w:val="none" w:sz="0" w:space="0" w:color="auto"/>
          </w:divBdr>
        </w:div>
        <w:div w:id="1770276010">
          <w:marLeft w:val="0"/>
          <w:marRight w:val="0"/>
          <w:marTop w:val="0"/>
          <w:marBottom w:val="0"/>
          <w:divBdr>
            <w:top w:val="none" w:sz="0" w:space="0" w:color="auto"/>
            <w:left w:val="none" w:sz="0" w:space="0" w:color="auto"/>
            <w:bottom w:val="none" w:sz="0" w:space="0" w:color="auto"/>
            <w:right w:val="none" w:sz="0" w:space="0" w:color="auto"/>
          </w:divBdr>
        </w:div>
        <w:div w:id="1559364497">
          <w:marLeft w:val="0"/>
          <w:marRight w:val="0"/>
          <w:marTop w:val="0"/>
          <w:marBottom w:val="0"/>
          <w:divBdr>
            <w:top w:val="none" w:sz="0" w:space="0" w:color="auto"/>
            <w:left w:val="none" w:sz="0" w:space="0" w:color="auto"/>
            <w:bottom w:val="none" w:sz="0" w:space="0" w:color="auto"/>
            <w:right w:val="none" w:sz="0" w:space="0" w:color="auto"/>
          </w:divBdr>
        </w:div>
        <w:div w:id="1782532475">
          <w:marLeft w:val="0"/>
          <w:marRight w:val="0"/>
          <w:marTop w:val="0"/>
          <w:marBottom w:val="0"/>
          <w:divBdr>
            <w:top w:val="none" w:sz="0" w:space="0" w:color="auto"/>
            <w:left w:val="none" w:sz="0" w:space="0" w:color="auto"/>
            <w:bottom w:val="none" w:sz="0" w:space="0" w:color="auto"/>
            <w:right w:val="none" w:sz="0" w:space="0" w:color="auto"/>
          </w:divBdr>
        </w:div>
        <w:div w:id="289671217">
          <w:marLeft w:val="0"/>
          <w:marRight w:val="0"/>
          <w:marTop w:val="0"/>
          <w:marBottom w:val="0"/>
          <w:divBdr>
            <w:top w:val="none" w:sz="0" w:space="0" w:color="auto"/>
            <w:left w:val="none" w:sz="0" w:space="0" w:color="auto"/>
            <w:bottom w:val="none" w:sz="0" w:space="0" w:color="auto"/>
            <w:right w:val="none" w:sz="0" w:space="0" w:color="auto"/>
          </w:divBdr>
        </w:div>
        <w:div w:id="1104879815">
          <w:marLeft w:val="0"/>
          <w:marRight w:val="0"/>
          <w:marTop w:val="0"/>
          <w:marBottom w:val="0"/>
          <w:divBdr>
            <w:top w:val="none" w:sz="0" w:space="0" w:color="auto"/>
            <w:left w:val="none" w:sz="0" w:space="0" w:color="auto"/>
            <w:bottom w:val="none" w:sz="0" w:space="0" w:color="auto"/>
            <w:right w:val="none" w:sz="0" w:space="0" w:color="auto"/>
          </w:divBdr>
        </w:div>
        <w:div w:id="120616115">
          <w:marLeft w:val="0"/>
          <w:marRight w:val="0"/>
          <w:marTop w:val="0"/>
          <w:marBottom w:val="0"/>
          <w:divBdr>
            <w:top w:val="none" w:sz="0" w:space="0" w:color="auto"/>
            <w:left w:val="none" w:sz="0" w:space="0" w:color="auto"/>
            <w:bottom w:val="none" w:sz="0" w:space="0" w:color="auto"/>
            <w:right w:val="none" w:sz="0" w:space="0" w:color="auto"/>
          </w:divBdr>
        </w:div>
        <w:div w:id="845286968">
          <w:marLeft w:val="0"/>
          <w:marRight w:val="0"/>
          <w:marTop w:val="0"/>
          <w:marBottom w:val="0"/>
          <w:divBdr>
            <w:top w:val="none" w:sz="0" w:space="0" w:color="auto"/>
            <w:left w:val="none" w:sz="0" w:space="0" w:color="auto"/>
            <w:bottom w:val="none" w:sz="0" w:space="0" w:color="auto"/>
            <w:right w:val="none" w:sz="0" w:space="0" w:color="auto"/>
          </w:divBdr>
        </w:div>
        <w:div w:id="105973116">
          <w:marLeft w:val="0"/>
          <w:marRight w:val="0"/>
          <w:marTop w:val="0"/>
          <w:marBottom w:val="0"/>
          <w:divBdr>
            <w:top w:val="none" w:sz="0" w:space="0" w:color="auto"/>
            <w:left w:val="none" w:sz="0" w:space="0" w:color="auto"/>
            <w:bottom w:val="none" w:sz="0" w:space="0" w:color="auto"/>
            <w:right w:val="none" w:sz="0" w:space="0" w:color="auto"/>
          </w:divBdr>
        </w:div>
        <w:div w:id="1814908480">
          <w:marLeft w:val="0"/>
          <w:marRight w:val="0"/>
          <w:marTop w:val="0"/>
          <w:marBottom w:val="0"/>
          <w:divBdr>
            <w:top w:val="none" w:sz="0" w:space="0" w:color="auto"/>
            <w:left w:val="none" w:sz="0" w:space="0" w:color="auto"/>
            <w:bottom w:val="none" w:sz="0" w:space="0" w:color="auto"/>
            <w:right w:val="none" w:sz="0" w:space="0" w:color="auto"/>
          </w:divBdr>
        </w:div>
        <w:div w:id="49809275">
          <w:marLeft w:val="0"/>
          <w:marRight w:val="0"/>
          <w:marTop w:val="0"/>
          <w:marBottom w:val="0"/>
          <w:divBdr>
            <w:top w:val="none" w:sz="0" w:space="0" w:color="auto"/>
            <w:left w:val="none" w:sz="0" w:space="0" w:color="auto"/>
            <w:bottom w:val="none" w:sz="0" w:space="0" w:color="auto"/>
            <w:right w:val="none" w:sz="0" w:space="0" w:color="auto"/>
          </w:divBdr>
        </w:div>
        <w:div w:id="1994289115">
          <w:marLeft w:val="0"/>
          <w:marRight w:val="0"/>
          <w:marTop w:val="0"/>
          <w:marBottom w:val="0"/>
          <w:divBdr>
            <w:top w:val="none" w:sz="0" w:space="0" w:color="auto"/>
            <w:left w:val="none" w:sz="0" w:space="0" w:color="auto"/>
            <w:bottom w:val="none" w:sz="0" w:space="0" w:color="auto"/>
            <w:right w:val="none" w:sz="0" w:space="0" w:color="auto"/>
          </w:divBdr>
        </w:div>
        <w:div w:id="1167748655">
          <w:marLeft w:val="0"/>
          <w:marRight w:val="0"/>
          <w:marTop w:val="0"/>
          <w:marBottom w:val="0"/>
          <w:divBdr>
            <w:top w:val="none" w:sz="0" w:space="0" w:color="auto"/>
            <w:left w:val="none" w:sz="0" w:space="0" w:color="auto"/>
            <w:bottom w:val="none" w:sz="0" w:space="0" w:color="auto"/>
            <w:right w:val="none" w:sz="0" w:space="0" w:color="auto"/>
          </w:divBdr>
        </w:div>
        <w:div w:id="1024139820">
          <w:marLeft w:val="0"/>
          <w:marRight w:val="0"/>
          <w:marTop w:val="0"/>
          <w:marBottom w:val="0"/>
          <w:divBdr>
            <w:top w:val="none" w:sz="0" w:space="0" w:color="auto"/>
            <w:left w:val="none" w:sz="0" w:space="0" w:color="auto"/>
            <w:bottom w:val="none" w:sz="0" w:space="0" w:color="auto"/>
            <w:right w:val="none" w:sz="0" w:space="0" w:color="auto"/>
          </w:divBdr>
        </w:div>
        <w:div w:id="380061984">
          <w:marLeft w:val="0"/>
          <w:marRight w:val="0"/>
          <w:marTop w:val="0"/>
          <w:marBottom w:val="0"/>
          <w:divBdr>
            <w:top w:val="none" w:sz="0" w:space="0" w:color="auto"/>
            <w:left w:val="none" w:sz="0" w:space="0" w:color="auto"/>
            <w:bottom w:val="none" w:sz="0" w:space="0" w:color="auto"/>
            <w:right w:val="none" w:sz="0" w:space="0" w:color="auto"/>
          </w:divBdr>
        </w:div>
        <w:div w:id="1790077586">
          <w:marLeft w:val="0"/>
          <w:marRight w:val="0"/>
          <w:marTop w:val="0"/>
          <w:marBottom w:val="0"/>
          <w:divBdr>
            <w:top w:val="none" w:sz="0" w:space="0" w:color="auto"/>
            <w:left w:val="none" w:sz="0" w:space="0" w:color="auto"/>
            <w:bottom w:val="none" w:sz="0" w:space="0" w:color="auto"/>
            <w:right w:val="none" w:sz="0" w:space="0" w:color="auto"/>
          </w:divBdr>
        </w:div>
        <w:div w:id="440609414">
          <w:marLeft w:val="0"/>
          <w:marRight w:val="0"/>
          <w:marTop w:val="0"/>
          <w:marBottom w:val="0"/>
          <w:divBdr>
            <w:top w:val="none" w:sz="0" w:space="0" w:color="auto"/>
            <w:left w:val="none" w:sz="0" w:space="0" w:color="auto"/>
            <w:bottom w:val="none" w:sz="0" w:space="0" w:color="auto"/>
            <w:right w:val="none" w:sz="0" w:space="0" w:color="auto"/>
          </w:divBdr>
        </w:div>
        <w:div w:id="1907295662">
          <w:marLeft w:val="0"/>
          <w:marRight w:val="0"/>
          <w:marTop w:val="0"/>
          <w:marBottom w:val="0"/>
          <w:divBdr>
            <w:top w:val="none" w:sz="0" w:space="0" w:color="auto"/>
            <w:left w:val="none" w:sz="0" w:space="0" w:color="auto"/>
            <w:bottom w:val="none" w:sz="0" w:space="0" w:color="auto"/>
            <w:right w:val="none" w:sz="0" w:space="0" w:color="auto"/>
          </w:divBdr>
        </w:div>
        <w:div w:id="1863279464">
          <w:marLeft w:val="0"/>
          <w:marRight w:val="0"/>
          <w:marTop w:val="0"/>
          <w:marBottom w:val="0"/>
          <w:divBdr>
            <w:top w:val="none" w:sz="0" w:space="0" w:color="auto"/>
            <w:left w:val="none" w:sz="0" w:space="0" w:color="auto"/>
            <w:bottom w:val="none" w:sz="0" w:space="0" w:color="auto"/>
            <w:right w:val="none" w:sz="0" w:space="0" w:color="auto"/>
          </w:divBdr>
        </w:div>
        <w:div w:id="742991453">
          <w:marLeft w:val="0"/>
          <w:marRight w:val="0"/>
          <w:marTop w:val="0"/>
          <w:marBottom w:val="0"/>
          <w:divBdr>
            <w:top w:val="none" w:sz="0" w:space="0" w:color="auto"/>
            <w:left w:val="none" w:sz="0" w:space="0" w:color="auto"/>
            <w:bottom w:val="none" w:sz="0" w:space="0" w:color="auto"/>
            <w:right w:val="none" w:sz="0" w:space="0" w:color="auto"/>
          </w:divBdr>
        </w:div>
        <w:div w:id="1228341583">
          <w:marLeft w:val="0"/>
          <w:marRight w:val="0"/>
          <w:marTop w:val="0"/>
          <w:marBottom w:val="0"/>
          <w:divBdr>
            <w:top w:val="none" w:sz="0" w:space="0" w:color="auto"/>
            <w:left w:val="none" w:sz="0" w:space="0" w:color="auto"/>
            <w:bottom w:val="none" w:sz="0" w:space="0" w:color="auto"/>
            <w:right w:val="none" w:sz="0" w:space="0" w:color="auto"/>
          </w:divBdr>
        </w:div>
        <w:div w:id="697588662">
          <w:marLeft w:val="0"/>
          <w:marRight w:val="0"/>
          <w:marTop w:val="0"/>
          <w:marBottom w:val="0"/>
          <w:divBdr>
            <w:top w:val="none" w:sz="0" w:space="0" w:color="auto"/>
            <w:left w:val="none" w:sz="0" w:space="0" w:color="auto"/>
            <w:bottom w:val="none" w:sz="0" w:space="0" w:color="auto"/>
            <w:right w:val="none" w:sz="0" w:space="0" w:color="auto"/>
          </w:divBdr>
        </w:div>
        <w:div w:id="132993104">
          <w:marLeft w:val="0"/>
          <w:marRight w:val="0"/>
          <w:marTop w:val="0"/>
          <w:marBottom w:val="0"/>
          <w:divBdr>
            <w:top w:val="none" w:sz="0" w:space="0" w:color="auto"/>
            <w:left w:val="none" w:sz="0" w:space="0" w:color="auto"/>
            <w:bottom w:val="none" w:sz="0" w:space="0" w:color="auto"/>
            <w:right w:val="none" w:sz="0" w:space="0" w:color="auto"/>
          </w:divBdr>
        </w:div>
        <w:div w:id="643973765">
          <w:marLeft w:val="0"/>
          <w:marRight w:val="0"/>
          <w:marTop w:val="0"/>
          <w:marBottom w:val="0"/>
          <w:divBdr>
            <w:top w:val="none" w:sz="0" w:space="0" w:color="auto"/>
            <w:left w:val="none" w:sz="0" w:space="0" w:color="auto"/>
            <w:bottom w:val="none" w:sz="0" w:space="0" w:color="auto"/>
            <w:right w:val="none" w:sz="0" w:space="0" w:color="auto"/>
          </w:divBdr>
        </w:div>
        <w:div w:id="2104260569">
          <w:marLeft w:val="0"/>
          <w:marRight w:val="0"/>
          <w:marTop w:val="0"/>
          <w:marBottom w:val="0"/>
          <w:divBdr>
            <w:top w:val="none" w:sz="0" w:space="0" w:color="auto"/>
            <w:left w:val="none" w:sz="0" w:space="0" w:color="auto"/>
            <w:bottom w:val="none" w:sz="0" w:space="0" w:color="auto"/>
            <w:right w:val="none" w:sz="0" w:space="0" w:color="auto"/>
          </w:divBdr>
        </w:div>
        <w:div w:id="2002852405">
          <w:marLeft w:val="0"/>
          <w:marRight w:val="0"/>
          <w:marTop w:val="0"/>
          <w:marBottom w:val="0"/>
          <w:divBdr>
            <w:top w:val="none" w:sz="0" w:space="0" w:color="auto"/>
            <w:left w:val="none" w:sz="0" w:space="0" w:color="auto"/>
            <w:bottom w:val="none" w:sz="0" w:space="0" w:color="auto"/>
            <w:right w:val="none" w:sz="0" w:space="0" w:color="auto"/>
          </w:divBdr>
        </w:div>
        <w:div w:id="2007393626">
          <w:marLeft w:val="0"/>
          <w:marRight w:val="0"/>
          <w:marTop w:val="0"/>
          <w:marBottom w:val="0"/>
          <w:divBdr>
            <w:top w:val="none" w:sz="0" w:space="0" w:color="auto"/>
            <w:left w:val="none" w:sz="0" w:space="0" w:color="auto"/>
            <w:bottom w:val="none" w:sz="0" w:space="0" w:color="auto"/>
            <w:right w:val="none" w:sz="0" w:space="0" w:color="auto"/>
          </w:divBdr>
        </w:div>
        <w:div w:id="1603024429">
          <w:marLeft w:val="0"/>
          <w:marRight w:val="0"/>
          <w:marTop w:val="0"/>
          <w:marBottom w:val="0"/>
          <w:divBdr>
            <w:top w:val="none" w:sz="0" w:space="0" w:color="auto"/>
            <w:left w:val="none" w:sz="0" w:space="0" w:color="auto"/>
            <w:bottom w:val="none" w:sz="0" w:space="0" w:color="auto"/>
            <w:right w:val="none" w:sz="0" w:space="0" w:color="auto"/>
          </w:divBdr>
        </w:div>
        <w:div w:id="2107070173">
          <w:marLeft w:val="0"/>
          <w:marRight w:val="0"/>
          <w:marTop w:val="0"/>
          <w:marBottom w:val="0"/>
          <w:divBdr>
            <w:top w:val="none" w:sz="0" w:space="0" w:color="auto"/>
            <w:left w:val="none" w:sz="0" w:space="0" w:color="auto"/>
            <w:bottom w:val="none" w:sz="0" w:space="0" w:color="auto"/>
            <w:right w:val="none" w:sz="0" w:space="0" w:color="auto"/>
          </w:divBdr>
        </w:div>
        <w:div w:id="1945847687">
          <w:marLeft w:val="0"/>
          <w:marRight w:val="0"/>
          <w:marTop w:val="0"/>
          <w:marBottom w:val="0"/>
          <w:divBdr>
            <w:top w:val="none" w:sz="0" w:space="0" w:color="auto"/>
            <w:left w:val="none" w:sz="0" w:space="0" w:color="auto"/>
            <w:bottom w:val="none" w:sz="0" w:space="0" w:color="auto"/>
            <w:right w:val="none" w:sz="0" w:space="0" w:color="auto"/>
          </w:divBdr>
        </w:div>
        <w:div w:id="549027385">
          <w:marLeft w:val="0"/>
          <w:marRight w:val="0"/>
          <w:marTop w:val="0"/>
          <w:marBottom w:val="0"/>
          <w:divBdr>
            <w:top w:val="none" w:sz="0" w:space="0" w:color="auto"/>
            <w:left w:val="none" w:sz="0" w:space="0" w:color="auto"/>
            <w:bottom w:val="none" w:sz="0" w:space="0" w:color="auto"/>
            <w:right w:val="none" w:sz="0" w:space="0" w:color="auto"/>
          </w:divBdr>
        </w:div>
        <w:div w:id="68429432">
          <w:marLeft w:val="0"/>
          <w:marRight w:val="0"/>
          <w:marTop w:val="0"/>
          <w:marBottom w:val="0"/>
          <w:divBdr>
            <w:top w:val="none" w:sz="0" w:space="0" w:color="auto"/>
            <w:left w:val="none" w:sz="0" w:space="0" w:color="auto"/>
            <w:bottom w:val="none" w:sz="0" w:space="0" w:color="auto"/>
            <w:right w:val="none" w:sz="0" w:space="0" w:color="auto"/>
          </w:divBdr>
        </w:div>
        <w:div w:id="1514565850">
          <w:marLeft w:val="0"/>
          <w:marRight w:val="0"/>
          <w:marTop w:val="0"/>
          <w:marBottom w:val="0"/>
          <w:divBdr>
            <w:top w:val="none" w:sz="0" w:space="0" w:color="auto"/>
            <w:left w:val="none" w:sz="0" w:space="0" w:color="auto"/>
            <w:bottom w:val="none" w:sz="0" w:space="0" w:color="auto"/>
            <w:right w:val="none" w:sz="0" w:space="0" w:color="auto"/>
          </w:divBdr>
        </w:div>
      </w:divsChild>
    </w:div>
    <w:div w:id="354621891">
      <w:bodyDiv w:val="1"/>
      <w:marLeft w:val="0"/>
      <w:marRight w:val="0"/>
      <w:marTop w:val="0"/>
      <w:marBottom w:val="0"/>
      <w:divBdr>
        <w:top w:val="none" w:sz="0" w:space="0" w:color="auto"/>
        <w:left w:val="none" w:sz="0" w:space="0" w:color="auto"/>
        <w:bottom w:val="none" w:sz="0" w:space="0" w:color="auto"/>
        <w:right w:val="none" w:sz="0" w:space="0" w:color="auto"/>
      </w:divBdr>
      <w:divsChild>
        <w:div w:id="996805366">
          <w:marLeft w:val="0"/>
          <w:marRight w:val="0"/>
          <w:marTop w:val="0"/>
          <w:marBottom w:val="0"/>
          <w:divBdr>
            <w:top w:val="none" w:sz="0" w:space="0" w:color="auto"/>
            <w:left w:val="none" w:sz="0" w:space="0" w:color="auto"/>
            <w:bottom w:val="none" w:sz="0" w:space="0" w:color="auto"/>
            <w:right w:val="none" w:sz="0" w:space="0" w:color="auto"/>
          </w:divBdr>
        </w:div>
        <w:div w:id="2065829006">
          <w:marLeft w:val="0"/>
          <w:marRight w:val="0"/>
          <w:marTop w:val="0"/>
          <w:marBottom w:val="0"/>
          <w:divBdr>
            <w:top w:val="none" w:sz="0" w:space="0" w:color="auto"/>
            <w:left w:val="none" w:sz="0" w:space="0" w:color="auto"/>
            <w:bottom w:val="none" w:sz="0" w:space="0" w:color="auto"/>
            <w:right w:val="none" w:sz="0" w:space="0" w:color="auto"/>
          </w:divBdr>
        </w:div>
        <w:div w:id="624774791">
          <w:marLeft w:val="0"/>
          <w:marRight w:val="0"/>
          <w:marTop w:val="0"/>
          <w:marBottom w:val="0"/>
          <w:divBdr>
            <w:top w:val="none" w:sz="0" w:space="0" w:color="auto"/>
            <w:left w:val="none" w:sz="0" w:space="0" w:color="auto"/>
            <w:bottom w:val="none" w:sz="0" w:space="0" w:color="auto"/>
            <w:right w:val="none" w:sz="0" w:space="0" w:color="auto"/>
          </w:divBdr>
        </w:div>
        <w:div w:id="1010330257">
          <w:marLeft w:val="0"/>
          <w:marRight w:val="0"/>
          <w:marTop w:val="0"/>
          <w:marBottom w:val="0"/>
          <w:divBdr>
            <w:top w:val="none" w:sz="0" w:space="0" w:color="auto"/>
            <w:left w:val="none" w:sz="0" w:space="0" w:color="auto"/>
            <w:bottom w:val="none" w:sz="0" w:space="0" w:color="auto"/>
            <w:right w:val="none" w:sz="0" w:space="0" w:color="auto"/>
          </w:divBdr>
        </w:div>
        <w:div w:id="1987667032">
          <w:marLeft w:val="0"/>
          <w:marRight w:val="0"/>
          <w:marTop w:val="0"/>
          <w:marBottom w:val="0"/>
          <w:divBdr>
            <w:top w:val="none" w:sz="0" w:space="0" w:color="auto"/>
            <w:left w:val="none" w:sz="0" w:space="0" w:color="auto"/>
            <w:bottom w:val="none" w:sz="0" w:space="0" w:color="auto"/>
            <w:right w:val="none" w:sz="0" w:space="0" w:color="auto"/>
          </w:divBdr>
        </w:div>
        <w:div w:id="684021542">
          <w:marLeft w:val="0"/>
          <w:marRight w:val="0"/>
          <w:marTop w:val="0"/>
          <w:marBottom w:val="0"/>
          <w:divBdr>
            <w:top w:val="none" w:sz="0" w:space="0" w:color="auto"/>
            <w:left w:val="none" w:sz="0" w:space="0" w:color="auto"/>
            <w:bottom w:val="none" w:sz="0" w:space="0" w:color="auto"/>
            <w:right w:val="none" w:sz="0" w:space="0" w:color="auto"/>
          </w:divBdr>
        </w:div>
        <w:div w:id="2022316051">
          <w:marLeft w:val="0"/>
          <w:marRight w:val="0"/>
          <w:marTop w:val="0"/>
          <w:marBottom w:val="0"/>
          <w:divBdr>
            <w:top w:val="none" w:sz="0" w:space="0" w:color="auto"/>
            <w:left w:val="none" w:sz="0" w:space="0" w:color="auto"/>
            <w:bottom w:val="none" w:sz="0" w:space="0" w:color="auto"/>
            <w:right w:val="none" w:sz="0" w:space="0" w:color="auto"/>
          </w:divBdr>
        </w:div>
        <w:div w:id="845021712">
          <w:marLeft w:val="0"/>
          <w:marRight w:val="0"/>
          <w:marTop w:val="0"/>
          <w:marBottom w:val="0"/>
          <w:divBdr>
            <w:top w:val="none" w:sz="0" w:space="0" w:color="auto"/>
            <w:left w:val="none" w:sz="0" w:space="0" w:color="auto"/>
            <w:bottom w:val="none" w:sz="0" w:space="0" w:color="auto"/>
            <w:right w:val="none" w:sz="0" w:space="0" w:color="auto"/>
          </w:divBdr>
        </w:div>
        <w:div w:id="524253011">
          <w:marLeft w:val="0"/>
          <w:marRight w:val="0"/>
          <w:marTop w:val="0"/>
          <w:marBottom w:val="0"/>
          <w:divBdr>
            <w:top w:val="none" w:sz="0" w:space="0" w:color="auto"/>
            <w:left w:val="none" w:sz="0" w:space="0" w:color="auto"/>
            <w:bottom w:val="none" w:sz="0" w:space="0" w:color="auto"/>
            <w:right w:val="none" w:sz="0" w:space="0" w:color="auto"/>
          </w:divBdr>
        </w:div>
        <w:div w:id="1713649504">
          <w:marLeft w:val="0"/>
          <w:marRight w:val="0"/>
          <w:marTop w:val="0"/>
          <w:marBottom w:val="0"/>
          <w:divBdr>
            <w:top w:val="none" w:sz="0" w:space="0" w:color="auto"/>
            <w:left w:val="none" w:sz="0" w:space="0" w:color="auto"/>
            <w:bottom w:val="none" w:sz="0" w:space="0" w:color="auto"/>
            <w:right w:val="none" w:sz="0" w:space="0" w:color="auto"/>
          </w:divBdr>
        </w:div>
        <w:div w:id="1800369368">
          <w:marLeft w:val="0"/>
          <w:marRight w:val="0"/>
          <w:marTop w:val="0"/>
          <w:marBottom w:val="0"/>
          <w:divBdr>
            <w:top w:val="none" w:sz="0" w:space="0" w:color="auto"/>
            <w:left w:val="none" w:sz="0" w:space="0" w:color="auto"/>
            <w:bottom w:val="none" w:sz="0" w:space="0" w:color="auto"/>
            <w:right w:val="none" w:sz="0" w:space="0" w:color="auto"/>
          </w:divBdr>
        </w:div>
        <w:div w:id="452557687">
          <w:marLeft w:val="0"/>
          <w:marRight w:val="0"/>
          <w:marTop w:val="0"/>
          <w:marBottom w:val="0"/>
          <w:divBdr>
            <w:top w:val="none" w:sz="0" w:space="0" w:color="auto"/>
            <w:left w:val="none" w:sz="0" w:space="0" w:color="auto"/>
            <w:bottom w:val="none" w:sz="0" w:space="0" w:color="auto"/>
            <w:right w:val="none" w:sz="0" w:space="0" w:color="auto"/>
          </w:divBdr>
        </w:div>
        <w:div w:id="759252932">
          <w:marLeft w:val="0"/>
          <w:marRight w:val="0"/>
          <w:marTop w:val="0"/>
          <w:marBottom w:val="0"/>
          <w:divBdr>
            <w:top w:val="none" w:sz="0" w:space="0" w:color="auto"/>
            <w:left w:val="none" w:sz="0" w:space="0" w:color="auto"/>
            <w:bottom w:val="none" w:sz="0" w:space="0" w:color="auto"/>
            <w:right w:val="none" w:sz="0" w:space="0" w:color="auto"/>
          </w:divBdr>
        </w:div>
        <w:div w:id="909771117">
          <w:marLeft w:val="0"/>
          <w:marRight w:val="0"/>
          <w:marTop w:val="0"/>
          <w:marBottom w:val="0"/>
          <w:divBdr>
            <w:top w:val="none" w:sz="0" w:space="0" w:color="auto"/>
            <w:left w:val="none" w:sz="0" w:space="0" w:color="auto"/>
            <w:bottom w:val="none" w:sz="0" w:space="0" w:color="auto"/>
            <w:right w:val="none" w:sz="0" w:space="0" w:color="auto"/>
          </w:divBdr>
        </w:div>
        <w:div w:id="719282327">
          <w:marLeft w:val="0"/>
          <w:marRight w:val="0"/>
          <w:marTop w:val="0"/>
          <w:marBottom w:val="0"/>
          <w:divBdr>
            <w:top w:val="none" w:sz="0" w:space="0" w:color="auto"/>
            <w:left w:val="none" w:sz="0" w:space="0" w:color="auto"/>
            <w:bottom w:val="none" w:sz="0" w:space="0" w:color="auto"/>
            <w:right w:val="none" w:sz="0" w:space="0" w:color="auto"/>
          </w:divBdr>
        </w:div>
        <w:div w:id="738867581">
          <w:marLeft w:val="0"/>
          <w:marRight w:val="0"/>
          <w:marTop w:val="0"/>
          <w:marBottom w:val="0"/>
          <w:divBdr>
            <w:top w:val="none" w:sz="0" w:space="0" w:color="auto"/>
            <w:left w:val="none" w:sz="0" w:space="0" w:color="auto"/>
            <w:bottom w:val="none" w:sz="0" w:space="0" w:color="auto"/>
            <w:right w:val="none" w:sz="0" w:space="0" w:color="auto"/>
          </w:divBdr>
        </w:div>
        <w:div w:id="271863581">
          <w:marLeft w:val="0"/>
          <w:marRight w:val="0"/>
          <w:marTop w:val="0"/>
          <w:marBottom w:val="0"/>
          <w:divBdr>
            <w:top w:val="none" w:sz="0" w:space="0" w:color="auto"/>
            <w:left w:val="none" w:sz="0" w:space="0" w:color="auto"/>
            <w:bottom w:val="none" w:sz="0" w:space="0" w:color="auto"/>
            <w:right w:val="none" w:sz="0" w:space="0" w:color="auto"/>
          </w:divBdr>
        </w:div>
        <w:div w:id="725878304">
          <w:marLeft w:val="0"/>
          <w:marRight w:val="0"/>
          <w:marTop w:val="0"/>
          <w:marBottom w:val="0"/>
          <w:divBdr>
            <w:top w:val="none" w:sz="0" w:space="0" w:color="auto"/>
            <w:left w:val="none" w:sz="0" w:space="0" w:color="auto"/>
            <w:bottom w:val="none" w:sz="0" w:space="0" w:color="auto"/>
            <w:right w:val="none" w:sz="0" w:space="0" w:color="auto"/>
          </w:divBdr>
        </w:div>
        <w:div w:id="2101169742">
          <w:marLeft w:val="0"/>
          <w:marRight w:val="0"/>
          <w:marTop w:val="0"/>
          <w:marBottom w:val="0"/>
          <w:divBdr>
            <w:top w:val="none" w:sz="0" w:space="0" w:color="auto"/>
            <w:left w:val="none" w:sz="0" w:space="0" w:color="auto"/>
            <w:bottom w:val="none" w:sz="0" w:space="0" w:color="auto"/>
            <w:right w:val="none" w:sz="0" w:space="0" w:color="auto"/>
          </w:divBdr>
        </w:div>
        <w:div w:id="798768244">
          <w:marLeft w:val="0"/>
          <w:marRight w:val="0"/>
          <w:marTop w:val="0"/>
          <w:marBottom w:val="0"/>
          <w:divBdr>
            <w:top w:val="none" w:sz="0" w:space="0" w:color="auto"/>
            <w:left w:val="none" w:sz="0" w:space="0" w:color="auto"/>
            <w:bottom w:val="none" w:sz="0" w:space="0" w:color="auto"/>
            <w:right w:val="none" w:sz="0" w:space="0" w:color="auto"/>
          </w:divBdr>
        </w:div>
        <w:div w:id="1360810835">
          <w:marLeft w:val="0"/>
          <w:marRight w:val="0"/>
          <w:marTop w:val="0"/>
          <w:marBottom w:val="0"/>
          <w:divBdr>
            <w:top w:val="none" w:sz="0" w:space="0" w:color="auto"/>
            <w:left w:val="none" w:sz="0" w:space="0" w:color="auto"/>
            <w:bottom w:val="none" w:sz="0" w:space="0" w:color="auto"/>
            <w:right w:val="none" w:sz="0" w:space="0" w:color="auto"/>
          </w:divBdr>
        </w:div>
        <w:div w:id="1254775506">
          <w:marLeft w:val="0"/>
          <w:marRight w:val="0"/>
          <w:marTop w:val="0"/>
          <w:marBottom w:val="0"/>
          <w:divBdr>
            <w:top w:val="none" w:sz="0" w:space="0" w:color="auto"/>
            <w:left w:val="none" w:sz="0" w:space="0" w:color="auto"/>
            <w:bottom w:val="none" w:sz="0" w:space="0" w:color="auto"/>
            <w:right w:val="none" w:sz="0" w:space="0" w:color="auto"/>
          </w:divBdr>
        </w:div>
        <w:div w:id="1550146576">
          <w:marLeft w:val="0"/>
          <w:marRight w:val="0"/>
          <w:marTop w:val="0"/>
          <w:marBottom w:val="0"/>
          <w:divBdr>
            <w:top w:val="none" w:sz="0" w:space="0" w:color="auto"/>
            <w:left w:val="none" w:sz="0" w:space="0" w:color="auto"/>
            <w:bottom w:val="none" w:sz="0" w:space="0" w:color="auto"/>
            <w:right w:val="none" w:sz="0" w:space="0" w:color="auto"/>
          </w:divBdr>
        </w:div>
        <w:div w:id="1681278016">
          <w:marLeft w:val="0"/>
          <w:marRight w:val="0"/>
          <w:marTop w:val="0"/>
          <w:marBottom w:val="0"/>
          <w:divBdr>
            <w:top w:val="none" w:sz="0" w:space="0" w:color="auto"/>
            <w:left w:val="none" w:sz="0" w:space="0" w:color="auto"/>
            <w:bottom w:val="none" w:sz="0" w:space="0" w:color="auto"/>
            <w:right w:val="none" w:sz="0" w:space="0" w:color="auto"/>
          </w:divBdr>
        </w:div>
        <w:div w:id="1666008206">
          <w:marLeft w:val="0"/>
          <w:marRight w:val="0"/>
          <w:marTop w:val="0"/>
          <w:marBottom w:val="0"/>
          <w:divBdr>
            <w:top w:val="none" w:sz="0" w:space="0" w:color="auto"/>
            <w:left w:val="none" w:sz="0" w:space="0" w:color="auto"/>
            <w:bottom w:val="none" w:sz="0" w:space="0" w:color="auto"/>
            <w:right w:val="none" w:sz="0" w:space="0" w:color="auto"/>
          </w:divBdr>
        </w:div>
        <w:div w:id="446510567">
          <w:marLeft w:val="0"/>
          <w:marRight w:val="0"/>
          <w:marTop w:val="0"/>
          <w:marBottom w:val="0"/>
          <w:divBdr>
            <w:top w:val="none" w:sz="0" w:space="0" w:color="auto"/>
            <w:left w:val="none" w:sz="0" w:space="0" w:color="auto"/>
            <w:bottom w:val="none" w:sz="0" w:space="0" w:color="auto"/>
            <w:right w:val="none" w:sz="0" w:space="0" w:color="auto"/>
          </w:divBdr>
        </w:div>
        <w:div w:id="1742604413">
          <w:marLeft w:val="0"/>
          <w:marRight w:val="0"/>
          <w:marTop w:val="0"/>
          <w:marBottom w:val="0"/>
          <w:divBdr>
            <w:top w:val="none" w:sz="0" w:space="0" w:color="auto"/>
            <w:left w:val="none" w:sz="0" w:space="0" w:color="auto"/>
            <w:bottom w:val="none" w:sz="0" w:space="0" w:color="auto"/>
            <w:right w:val="none" w:sz="0" w:space="0" w:color="auto"/>
          </w:divBdr>
        </w:div>
        <w:div w:id="626547616">
          <w:marLeft w:val="0"/>
          <w:marRight w:val="0"/>
          <w:marTop w:val="0"/>
          <w:marBottom w:val="0"/>
          <w:divBdr>
            <w:top w:val="none" w:sz="0" w:space="0" w:color="auto"/>
            <w:left w:val="none" w:sz="0" w:space="0" w:color="auto"/>
            <w:bottom w:val="none" w:sz="0" w:space="0" w:color="auto"/>
            <w:right w:val="none" w:sz="0" w:space="0" w:color="auto"/>
          </w:divBdr>
        </w:div>
        <w:div w:id="826241225">
          <w:marLeft w:val="0"/>
          <w:marRight w:val="0"/>
          <w:marTop w:val="0"/>
          <w:marBottom w:val="0"/>
          <w:divBdr>
            <w:top w:val="none" w:sz="0" w:space="0" w:color="auto"/>
            <w:left w:val="none" w:sz="0" w:space="0" w:color="auto"/>
            <w:bottom w:val="none" w:sz="0" w:space="0" w:color="auto"/>
            <w:right w:val="none" w:sz="0" w:space="0" w:color="auto"/>
          </w:divBdr>
        </w:div>
        <w:div w:id="1850025317">
          <w:marLeft w:val="0"/>
          <w:marRight w:val="0"/>
          <w:marTop w:val="0"/>
          <w:marBottom w:val="0"/>
          <w:divBdr>
            <w:top w:val="none" w:sz="0" w:space="0" w:color="auto"/>
            <w:left w:val="none" w:sz="0" w:space="0" w:color="auto"/>
            <w:bottom w:val="none" w:sz="0" w:space="0" w:color="auto"/>
            <w:right w:val="none" w:sz="0" w:space="0" w:color="auto"/>
          </w:divBdr>
        </w:div>
        <w:div w:id="727074467">
          <w:marLeft w:val="0"/>
          <w:marRight w:val="0"/>
          <w:marTop w:val="0"/>
          <w:marBottom w:val="0"/>
          <w:divBdr>
            <w:top w:val="none" w:sz="0" w:space="0" w:color="auto"/>
            <w:left w:val="none" w:sz="0" w:space="0" w:color="auto"/>
            <w:bottom w:val="none" w:sz="0" w:space="0" w:color="auto"/>
            <w:right w:val="none" w:sz="0" w:space="0" w:color="auto"/>
          </w:divBdr>
        </w:div>
        <w:div w:id="43063634">
          <w:marLeft w:val="0"/>
          <w:marRight w:val="0"/>
          <w:marTop w:val="0"/>
          <w:marBottom w:val="0"/>
          <w:divBdr>
            <w:top w:val="none" w:sz="0" w:space="0" w:color="auto"/>
            <w:left w:val="none" w:sz="0" w:space="0" w:color="auto"/>
            <w:bottom w:val="none" w:sz="0" w:space="0" w:color="auto"/>
            <w:right w:val="none" w:sz="0" w:space="0" w:color="auto"/>
          </w:divBdr>
        </w:div>
        <w:div w:id="1575555047">
          <w:marLeft w:val="0"/>
          <w:marRight w:val="0"/>
          <w:marTop w:val="0"/>
          <w:marBottom w:val="0"/>
          <w:divBdr>
            <w:top w:val="none" w:sz="0" w:space="0" w:color="auto"/>
            <w:left w:val="none" w:sz="0" w:space="0" w:color="auto"/>
            <w:bottom w:val="none" w:sz="0" w:space="0" w:color="auto"/>
            <w:right w:val="none" w:sz="0" w:space="0" w:color="auto"/>
          </w:divBdr>
        </w:div>
        <w:div w:id="503127885">
          <w:marLeft w:val="0"/>
          <w:marRight w:val="0"/>
          <w:marTop w:val="0"/>
          <w:marBottom w:val="0"/>
          <w:divBdr>
            <w:top w:val="none" w:sz="0" w:space="0" w:color="auto"/>
            <w:left w:val="none" w:sz="0" w:space="0" w:color="auto"/>
            <w:bottom w:val="none" w:sz="0" w:space="0" w:color="auto"/>
            <w:right w:val="none" w:sz="0" w:space="0" w:color="auto"/>
          </w:divBdr>
        </w:div>
        <w:div w:id="1774157757">
          <w:marLeft w:val="0"/>
          <w:marRight w:val="0"/>
          <w:marTop w:val="0"/>
          <w:marBottom w:val="0"/>
          <w:divBdr>
            <w:top w:val="none" w:sz="0" w:space="0" w:color="auto"/>
            <w:left w:val="none" w:sz="0" w:space="0" w:color="auto"/>
            <w:bottom w:val="none" w:sz="0" w:space="0" w:color="auto"/>
            <w:right w:val="none" w:sz="0" w:space="0" w:color="auto"/>
          </w:divBdr>
        </w:div>
        <w:div w:id="679744196">
          <w:marLeft w:val="0"/>
          <w:marRight w:val="0"/>
          <w:marTop w:val="0"/>
          <w:marBottom w:val="0"/>
          <w:divBdr>
            <w:top w:val="none" w:sz="0" w:space="0" w:color="auto"/>
            <w:left w:val="none" w:sz="0" w:space="0" w:color="auto"/>
            <w:bottom w:val="none" w:sz="0" w:space="0" w:color="auto"/>
            <w:right w:val="none" w:sz="0" w:space="0" w:color="auto"/>
          </w:divBdr>
        </w:div>
        <w:div w:id="60755668">
          <w:marLeft w:val="0"/>
          <w:marRight w:val="0"/>
          <w:marTop w:val="0"/>
          <w:marBottom w:val="0"/>
          <w:divBdr>
            <w:top w:val="none" w:sz="0" w:space="0" w:color="auto"/>
            <w:left w:val="none" w:sz="0" w:space="0" w:color="auto"/>
            <w:bottom w:val="none" w:sz="0" w:space="0" w:color="auto"/>
            <w:right w:val="none" w:sz="0" w:space="0" w:color="auto"/>
          </w:divBdr>
        </w:div>
        <w:div w:id="1944414089">
          <w:marLeft w:val="0"/>
          <w:marRight w:val="0"/>
          <w:marTop w:val="0"/>
          <w:marBottom w:val="0"/>
          <w:divBdr>
            <w:top w:val="none" w:sz="0" w:space="0" w:color="auto"/>
            <w:left w:val="none" w:sz="0" w:space="0" w:color="auto"/>
            <w:bottom w:val="none" w:sz="0" w:space="0" w:color="auto"/>
            <w:right w:val="none" w:sz="0" w:space="0" w:color="auto"/>
          </w:divBdr>
        </w:div>
        <w:div w:id="739324101">
          <w:marLeft w:val="0"/>
          <w:marRight w:val="0"/>
          <w:marTop w:val="0"/>
          <w:marBottom w:val="0"/>
          <w:divBdr>
            <w:top w:val="none" w:sz="0" w:space="0" w:color="auto"/>
            <w:left w:val="none" w:sz="0" w:space="0" w:color="auto"/>
            <w:bottom w:val="none" w:sz="0" w:space="0" w:color="auto"/>
            <w:right w:val="none" w:sz="0" w:space="0" w:color="auto"/>
          </w:divBdr>
        </w:div>
        <w:div w:id="357197359">
          <w:marLeft w:val="0"/>
          <w:marRight w:val="0"/>
          <w:marTop w:val="0"/>
          <w:marBottom w:val="0"/>
          <w:divBdr>
            <w:top w:val="none" w:sz="0" w:space="0" w:color="auto"/>
            <w:left w:val="none" w:sz="0" w:space="0" w:color="auto"/>
            <w:bottom w:val="none" w:sz="0" w:space="0" w:color="auto"/>
            <w:right w:val="none" w:sz="0" w:space="0" w:color="auto"/>
          </w:divBdr>
        </w:div>
        <w:div w:id="1329022983">
          <w:marLeft w:val="0"/>
          <w:marRight w:val="0"/>
          <w:marTop w:val="0"/>
          <w:marBottom w:val="0"/>
          <w:divBdr>
            <w:top w:val="none" w:sz="0" w:space="0" w:color="auto"/>
            <w:left w:val="none" w:sz="0" w:space="0" w:color="auto"/>
            <w:bottom w:val="none" w:sz="0" w:space="0" w:color="auto"/>
            <w:right w:val="none" w:sz="0" w:space="0" w:color="auto"/>
          </w:divBdr>
        </w:div>
        <w:div w:id="1422875527">
          <w:marLeft w:val="0"/>
          <w:marRight w:val="0"/>
          <w:marTop w:val="0"/>
          <w:marBottom w:val="0"/>
          <w:divBdr>
            <w:top w:val="none" w:sz="0" w:space="0" w:color="auto"/>
            <w:left w:val="none" w:sz="0" w:space="0" w:color="auto"/>
            <w:bottom w:val="none" w:sz="0" w:space="0" w:color="auto"/>
            <w:right w:val="none" w:sz="0" w:space="0" w:color="auto"/>
          </w:divBdr>
        </w:div>
        <w:div w:id="2128575671">
          <w:marLeft w:val="0"/>
          <w:marRight w:val="0"/>
          <w:marTop w:val="0"/>
          <w:marBottom w:val="0"/>
          <w:divBdr>
            <w:top w:val="none" w:sz="0" w:space="0" w:color="auto"/>
            <w:left w:val="none" w:sz="0" w:space="0" w:color="auto"/>
            <w:bottom w:val="none" w:sz="0" w:space="0" w:color="auto"/>
            <w:right w:val="none" w:sz="0" w:space="0" w:color="auto"/>
          </w:divBdr>
        </w:div>
        <w:div w:id="379743348">
          <w:marLeft w:val="0"/>
          <w:marRight w:val="0"/>
          <w:marTop w:val="0"/>
          <w:marBottom w:val="0"/>
          <w:divBdr>
            <w:top w:val="none" w:sz="0" w:space="0" w:color="auto"/>
            <w:left w:val="none" w:sz="0" w:space="0" w:color="auto"/>
            <w:bottom w:val="none" w:sz="0" w:space="0" w:color="auto"/>
            <w:right w:val="none" w:sz="0" w:space="0" w:color="auto"/>
          </w:divBdr>
        </w:div>
        <w:div w:id="1350838851">
          <w:marLeft w:val="0"/>
          <w:marRight w:val="0"/>
          <w:marTop w:val="0"/>
          <w:marBottom w:val="0"/>
          <w:divBdr>
            <w:top w:val="none" w:sz="0" w:space="0" w:color="auto"/>
            <w:left w:val="none" w:sz="0" w:space="0" w:color="auto"/>
            <w:bottom w:val="none" w:sz="0" w:space="0" w:color="auto"/>
            <w:right w:val="none" w:sz="0" w:space="0" w:color="auto"/>
          </w:divBdr>
        </w:div>
        <w:div w:id="1306199430">
          <w:marLeft w:val="0"/>
          <w:marRight w:val="0"/>
          <w:marTop w:val="0"/>
          <w:marBottom w:val="0"/>
          <w:divBdr>
            <w:top w:val="none" w:sz="0" w:space="0" w:color="auto"/>
            <w:left w:val="none" w:sz="0" w:space="0" w:color="auto"/>
            <w:bottom w:val="none" w:sz="0" w:space="0" w:color="auto"/>
            <w:right w:val="none" w:sz="0" w:space="0" w:color="auto"/>
          </w:divBdr>
        </w:div>
        <w:div w:id="1923759288">
          <w:marLeft w:val="0"/>
          <w:marRight w:val="0"/>
          <w:marTop w:val="0"/>
          <w:marBottom w:val="0"/>
          <w:divBdr>
            <w:top w:val="none" w:sz="0" w:space="0" w:color="auto"/>
            <w:left w:val="none" w:sz="0" w:space="0" w:color="auto"/>
            <w:bottom w:val="none" w:sz="0" w:space="0" w:color="auto"/>
            <w:right w:val="none" w:sz="0" w:space="0" w:color="auto"/>
          </w:divBdr>
        </w:div>
        <w:div w:id="1730692126">
          <w:marLeft w:val="0"/>
          <w:marRight w:val="0"/>
          <w:marTop w:val="0"/>
          <w:marBottom w:val="0"/>
          <w:divBdr>
            <w:top w:val="none" w:sz="0" w:space="0" w:color="auto"/>
            <w:left w:val="none" w:sz="0" w:space="0" w:color="auto"/>
            <w:bottom w:val="none" w:sz="0" w:space="0" w:color="auto"/>
            <w:right w:val="none" w:sz="0" w:space="0" w:color="auto"/>
          </w:divBdr>
        </w:div>
        <w:div w:id="1535462080">
          <w:marLeft w:val="0"/>
          <w:marRight w:val="0"/>
          <w:marTop w:val="0"/>
          <w:marBottom w:val="0"/>
          <w:divBdr>
            <w:top w:val="none" w:sz="0" w:space="0" w:color="auto"/>
            <w:left w:val="none" w:sz="0" w:space="0" w:color="auto"/>
            <w:bottom w:val="none" w:sz="0" w:space="0" w:color="auto"/>
            <w:right w:val="none" w:sz="0" w:space="0" w:color="auto"/>
          </w:divBdr>
        </w:div>
        <w:div w:id="1113210042">
          <w:marLeft w:val="0"/>
          <w:marRight w:val="0"/>
          <w:marTop w:val="0"/>
          <w:marBottom w:val="0"/>
          <w:divBdr>
            <w:top w:val="none" w:sz="0" w:space="0" w:color="auto"/>
            <w:left w:val="none" w:sz="0" w:space="0" w:color="auto"/>
            <w:bottom w:val="none" w:sz="0" w:space="0" w:color="auto"/>
            <w:right w:val="none" w:sz="0" w:space="0" w:color="auto"/>
          </w:divBdr>
        </w:div>
        <w:div w:id="971522490">
          <w:marLeft w:val="0"/>
          <w:marRight w:val="0"/>
          <w:marTop w:val="0"/>
          <w:marBottom w:val="0"/>
          <w:divBdr>
            <w:top w:val="none" w:sz="0" w:space="0" w:color="auto"/>
            <w:left w:val="none" w:sz="0" w:space="0" w:color="auto"/>
            <w:bottom w:val="none" w:sz="0" w:space="0" w:color="auto"/>
            <w:right w:val="none" w:sz="0" w:space="0" w:color="auto"/>
          </w:divBdr>
        </w:div>
      </w:divsChild>
    </w:div>
    <w:div w:id="365832716">
      <w:bodyDiv w:val="1"/>
      <w:marLeft w:val="0"/>
      <w:marRight w:val="0"/>
      <w:marTop w:val="0"/>
      <w:marBottom w:val="0"/>
      <w:divBdr>
        <w:top w:val="none" w:sz="0" w:space="0" w:color="auto"/>
        <w:left w:val="none" w:sz="0" w:space="0" w:color="auto"/>
        <w:bottom w:val="none" w:sz="0" w:space="0" w:color="auto"/>
        <w:right w:val="none" w:sz="0" w:space="0" w:color="auto"/>
      </w:divBdr>
      <w:divsChild>
        <w:div w:id="1544095929">
          <w:marLeft w:val="0"/>
          <w:marRight w:val="0"/>
          <w:marTop w:val="0"/>
          <w:marBottom w:val="0"/>
          <w:divBdr>
            <w:top w:val="none" w:sz="0" w:space="0" w:color="auto"/>
            <w:left w:val="none" w:sz="0" w:space="0" w:color="auto"/>
            <w:bottom w:val="none" w:sz="0" w:space="0" w:color="auto"/>
            <w:right w:val="none" w:sz="0" w:space="0" w:color="auto"/>
          </w:divBdr>
        </w:div>
        <w:div w:id="441338045">
          <w:marLeft w:val="0"/>
          <w:marRight w:val="0"/>
          <w:marTop w:val="0"/>
          <w:marBottom w:val="0"/>
          <w:divBdr>
            <w:top w:val="none" w:sz="0" w:space="0" w:color="auto"/>
            <w:left w:val="none" w:sz="0" w:space="0" w:color="auto"/>
            <w:bottom w:val="none" w:sz="0" w:space="0" w:color="auto"/>
            <w:right w:val="none" w:sz="0" w:space="0" w:color="auto"/>
          </w:divBdr>
        </w:div>
        <w:div w:id="173419049">
          <w:marLeft w:val="0"/>
          <w:marRight w:val="0"/>
          <w:marTop w:val="0"/>
          <w:marBottom w:val="0"/>
          <w:divBdr>
            <w:top w:val="none" w:sz="0" w:space="0" w:color="auto"/>
            <w:left w:val="none" w:sz="0" w:space="0" w:color="auto"/>
            <w:bottom w:val="none" w:sz="0" w:space="0" w:color="auto"/>
            <w:right w:val="none" w:sz="0" w:space="0" w:color="auto"/>
          </w:divBdr>
        </w:div>
        <w:div w:id="204609592">
          <w:marLeft w:val="0"/>
          <w:marRight w:val="0"/>
          <w:marTop w:val="0"/>
          <w:marBottom w:val="0"/>
          <w:divBdr>
            <w:top w:val="none" w:sz="0" w:space="0" w:color="auto"/>
            <w:left w:val="none" w:sz="0" w:space="0" w:color="auto"/>
            <w:bottom w:val="none" w:sz="0" w:space="0" w:color="auto"/>
            <w:right w:val="none" w:sz="0" w:space="0" w:color="auto"/>
          </w:divBdr>
        </w:div>
        <w:div w:id="785389725">
          <w:marLeft w:val="0"/>
          <w:marRight w:val="0"/>
          <w:marTop w:val="0"/>
          <w:marBottom w:val="0"/>
          <w:divBdr>
            <w:top w:val="none" w:sz="0" w:space="0" w:color="auto"/>
            <w:left w:val="none" w:sz="0" w:space="0" w:color="auto"/>
            <w:bottom w:val="none" w:sz="0" w:space="0" w:color="auto"/>
            <w:right w:val="none" w:sz="0" w:space="0" w:color="auto"/>
          </w:divBdr>
        </w:div>
        <w:div w:id="1424375392">
          <w:marLeft w:val="0"/>
          <w:marRight w:val="0"/>
          <w:marTop w:val="0"/>
          <w:marBottom w:val="0"/>
          <w:divBdr>
            <w:top w:val="none" w:sz="0" w:space="0" w:color="auto"/>
            <w:left w:val="none" w:sz="0" w:space="0" w:color="auto"/>
            <w:bottom w:val="none" w:sz="0" w:space="0" w:color="auto"/>
            <w:right w:val="none" w:sz="0" w:space="0" w:color="auto"/>
          </w:divBdr>
        </w:div>
        <w:div w:id="191578450">
          <w:marLeft w:val="0"/>
          <w:marRight w:val="0"/>
          <w:marTop w:val="0"/>
          <w:marBottom w:val="0"/>
          <w:divBdr>
            <w:top w:val="none" w:sz="0" w:space="0" w:color="auto"/>
            <w:left w:val="none" w:sz="0" w:space="0" w:color="auto"/>
            <w:bottom w:val="none" w:sz="0" w:space="0" w:color="auto"/>
            <w:right w:val="none" w:sz="0" w:space="0" w:color="auto"/>
          </w:divBdr>
        </w:div>
        <w:div w:id="2040668218">
          <w:marLeft w:val="0"/>
          <w:marRight w:val="0"/>
          <w:marTop w:val="0"/>
          <w:marBottom w:val="0"/>
          <w:divBdr>
            <w:top w:val="none" w:sz="0" w:space="0" w:color="auto"/>
            <w:left w:val="none" w:sz="0" w:space="0" w:color="auto"/>
            <w:bottom w:val="none" w:sz="0" w:space="0" w:color="auto"/>
            <w:right w:val="none" w:sz="0" w:space="0" w:color="auto"/>
          </w:divBdr>
        </w:div>
        <w:div w:id="1415011928">
          <w:marLeft w:val="0"/>
          <w:marRight w:val="0"/>
          <w:marTop w:val="0"/>
          <w:marBottom w:val="0"/>
          <w:divBdr>
            <w:top w:val="none" w:sz="0" w:space="0" w:color="auto"/>
            <w:left w:val="none" w:sz="0" w:space="0" w:color="auto"/>
            <w:bottom w:val="none" w:sz="0" w:space="0" w:color="auto"/>
            <w:right w:val="none" w:sz="0" w:space="0" w:color="auto"/>
          </w:divBdr>
        </w:div>
        <w:div w:id="107048201">
          <w:marLeft w:val="0"/>
          <w:marRight w:val="0"/>
          <w:marTop w:val="0"/>
          <w:marBottom w:val="0"/>
          <w:divBdr>
            <w:top w:val="none" w:sz="0" w:space="0" w:color="auto"/>
            <w:left w:val="none" w:sz="0" w:space="0" w:color="auto"/>
            <w:bottom w:val="none" w:sz="0" w:space="0" w:color="auto"/>
            <w:right w:val="none" w:sz="0" w:space="0" w:color="auto"/>
          </w:divBdr>
        </w:div>
        <w:div w:id="170147469">
          <w:marLeft w:val="0"/>
          <w:marRight w:val="0"/>
          <w:marTop w:val="0"/>
          <w:marBottom w:val="0"/>
          <w:divBdr>
            <w:top w:val="none" w:sz="0" w:space="0" w:color="auto"/>
            <w:left w:val="none" w:sz="0" w:space="0" w:color="auto"/>
            <w:bottom w:val="none" w:sz="0" w:space="0" w:color="auto"/>
            <w:right w:val="none" w:sz="0" w:space="0" w:color="auto"/>
          </w:divBdr>
        </w:div>
        <w:div w:id="1301423494">
          <w:marLeft w:val="0"/>
          <w:marRight w:val="0"/>
          <w:marTop w:val="0"/>
          <w:marBottom w:val="0"/>
          <w:divBdr>
            <w:top w:val="none" w:sz="0" w:space="0" w:color="auto"/>
            <w:left w:val="none" w:sz="0" w:space="0" w:color="auto"/>
            <w:bottom w:val="none" w:sz="0" w:space="0" w:color="auto"/>
            <w:right w:val="none" w:sz="0" w:space="0" w:color="auto"/>
          </w:divBdr>
        </w:div>
        <w:div w:id="536502181">
          <w:marLeft w:val="0"/>
          <w:marRight w:val="0"/>
          <w:marTop w:val="0"/>
          <w:marBottom w:val="0"/>
          <w:divBdr>
            <w:top w:val="none" w:sz="0" w:space="0" w:color="auto"/>
            <w:left w:val="none" w:sz="0" w:space="0" w:color="auto"/>
            <w:bottom w:val="none" w:sz="0" w:space="0" w:color="auto"/>
            <w:right w:val="none" w:sz="0" w:space="0" w:color="auto"/>
          </w:divBdr>
        </w:div>
        <w:div w:id="1553614231">
          <w:marLeft w:val="0"/>
          <w:marRight w:val="0"/>
          <w:marTop w:val="0"/>
          <w:marBottom w:val="0"/>
          <w:divBdr>
            <w:top w:val="none" w:sz="0" w:space="0" w:color="auto"/>
            <w:left w:val="none" w:sz="0" w:space="0" w:color="auto"/>
            <w:bottom w:val="none" w:sz="0" w:space="0" w:color="auto"/>
            <w:right w:val="none" w:sz="0" w:space="0" w:color="auto"/>
          </w:divBdr>
        </w:div>
        <w:div w:id="1063137224">
          <w:marLeft w:val="0"/>
          <w:marRight w:val="0"/>
          <w:marTop w:val="0"/>
          <w:marBottom w:val="0"/>
          <w:divBdr>
            <w:top w:val="none" w:sz="0" w:space="0" w:color="auto"/>
            <w:left w:val="none" w:sz="0" w:space="0" w:color="auto"/>
            <w:bottom w:val="none" w:sz="0" w:space="0" w:color="auto"/>
            <w:right w:val="none" w:sz="0" w:space="0" w:color="auto"/>
          </w:divBdr>
        </w:div>
        <w:div w:id="679430422">
          <w:marLeft w:val="0"/>
          <w:marRight w:val="0"/>
          <w:marTop w:val="0"/>
          <w:marBottom w:val="0"/>
          <w:divBdr>
            <w:top w:val="none" w:sz="0" w:space="0" w:color="auto"/>
            <w:left w:val="none" w:sz="0" w:space="0" w:color="auto"/>
            <w:bottom w:val="none" w:sz="0" w:space="0" w:color="auto"/>
            <w:right w:val="none" w:sz="0" w:space="0" w:color="auto"/>
          </w:divBdr>
        </w:div>
        <w:div w:id="1739786897">
          <w:marLeft w:val="0"/>
          <w:marRight w:val="0"/>
          <w:marTop w:val="0"/>
          <w:marBottom w:val="0"/>
          <w:divBdr>
            <w:top w:val="none" w:sz="0" w:space="0" w:color="auto"/>
            <w:left w:val="none" w:sz="0" w:space="0" w:color="auto"/>
            <w:bottom w:val="none" w:sz="0" w:space="0" w:color="auto"/>
            <w:right w:val="none" w:sz="0" w:space="0" w:color="auto"/>
          </w:divBdr>
        </w:div>
        <w:div w:id="1730692787">
          <w:marLeft w:val="0"/>
          <w:marRight w:val="0"/>
          <w:marTop w:val="0"/>
          <w:marBottom w:val="0"/>
          <w:divBdr>
            <w:top w:val="none" w:sz="0" w:space="0" w:color="auto"/>
            <w:left w:val="none" w:sz="0" w:space="0" w:color="auto"/>
            <w:bottom w:val="none" w:sz="0" w:space="0" w:color="auto"/>
            <w:right w:val="none" w:sz="0" w:space="0" w:color="auto"/>
          </w:divBdr>
        </w:div>
        <w:div w:id="1503160393">
          <w:marLeft w:val="0"/>
          <w:marRight w:val="0"/>
          <w:marTop w:val="0"/>
          <w:marBottom w:val="0"/>
          <w:divBdr>
            <w:top w:val="none" w:sz="0" w:space="0" w:color="auto"/>
            <w:left w:val="none" w:sz="0" w:space="0" w:color="auto"/>
            <w:bottom w:val="none" w:sz="0" w:space="0" w:color="auto"/>
            <w:right w:val="none" w:sz="0" w:space="0" w:color="auto"/>
          </w:divBdr>
        </w:div>
        <w:div w:id="1733848326">
          <w:marLeft w:val="0"/>
          <w:marRight w:val="0"/>
          <w:marTop w:val="0"/>
          <w:marBottom w:val="0"/>
          <w:divBdr>
            <w:top w:val="none" w:sz="0" w:space="0" w:color="auto"/>
            <w:left w:val="none" w:sz="0" w:space="0" w:color="auto"/>
            <w:bottom w:val="none" w:sz="0" w:space="0" w:color="auto"/>
            <w:right w:val="none" w:sz="0" w:space="0" w:color="auto"/>
          </w:divBdr>
        </w:div>
        <w:div w:id="616985563">
          <w:marLeft w:val="0"/>
          <w:marRight w:val="0"/>
          <w:marTop w:val="0"/>
          <w:marBottom w:val="0"/>
          <w:divBdr>
            <w:top w:val="none" w:sz="0" w:space="0" w:color="auto"/>
            <w:left w:val="none" w:sz="0" w:space="0" w:color="auto"/>
            <w:bottom w:val="none" w:sz="0" w:space="0" w:color="auto"/>
            <w:right w:val="none" w:sz="0" w:space="0" w:color="auto"/>
          </w:divBdr>
        </w:div>
        <w:div w:id="806239355">
          <w:marLeft w:val="0"/>
          <w:marRight w:val="0"/>
          <w:marTop w:val="0"/>
          <w:marBottom w:val="0"/>
          <w:divBdr>
            <w:top w:val="none" w:sz="0" w:space="0" w:color="auto"/>
            <w:left w:val="none" w:sz="0" w:space="0" w:color="auto"/>
            <w:bottom w:val="none" w:sz="0" w:space="0" w:color="auto"/>
            <w:right w:val="none" w:sz="0" w:space="0" w:color="auto"/>
          </w:divBdr>
        </w:div>
        <w:div w:id="1308973419">
          <w:marLeft w:val="0"/>
          <w:marRight w:val="0"/>
          <w:marTop w:val="0"/>
          <w:marBottom w:val="0"/>
          <w:divBdr>
            <w:top w:val="none" w:sz="0" w:space="0" w:color="auto"/>
            <w:left w:val="none" w:sz="0" w:space="0" w:color="auto"/>
            <w:bottom w:val="none" w:sz="0" w:space="0" w:color="auto"/>
            <w:right w:val="none" w:sz="0" w:space="0" w:color="auto"/>
          </w:divBdr>
        </w:div>
        <w:div w:id="1870490576">
          <w:marLeft w:val="0"/>
          <w:marRight w:val="0"/>
          <w:marTop w:val="0"/>
          <w:marBottom w:val="0"/>
          <w:divBdr>
            <w:top w:val="none" w:sz="0" w:space="0" w:color="auto"/>
            <w:left w:val="none" w:sz="0" w:space="0" w:color="auto"/>
            <w:bottom w:val="none" w:sz="0" w:space="0" w:color="auto"/>
            <w:right w:val="none" w:sz="0" w:space="0" w:color="auto"/>
          </w:divBdr>
        </w:div>
        <w:div w:id="1133795758">
          <w:marLeft w:val="0"/>
          <w:marRight w:val="0"/>
          <w:marTop w:val="0"/>
          <w:marBottom w:val="0"/>
          <w:divBdr>
            <w:top w:val="none" w:sz="0" w:space="0" w:color="auto"/>
            <w:left w:val="none" w:sz="0" w:space="0" w:color="auto"/>
            <w:bottom w:val="none" w:sz="0" w:space="0" w:color="auto"/>
            <w:right w:val="none" w:sz="0" w:space="0" w:color="auto"/>
          </w:divBdr>
        </w:div>
        <w:div w:id="311953718">
          <w:marLeft w:val="0"/>
          <w:marRight w:val="0"/>
          <w:marTop w:val="0"/>
          <w:marBottom w:val="0"/>
          <w:divBdr>
            <w:top w:val="none" w:sz="0" w:space="0" w:color="auto"/>
            <w:left w:val="none" w:sz="0" w:space="0" w:color="auto"/>
            <w:bottom w:val="none" w:sz="0" w:space="0" w:color="auto"/>
            <w:right w:val="none" w:sz="0" w:space="0" w:color="auto"/>
          </w:divBdr>
        </w:div>
        <w:div w:id="1624193403">
          <w:marLeft w:val="0"/>
          <w:marRight w:val="0"/>
          <w:marTop w:val="0"/>
          <w:marBottom w:val="0"/>
          <w:divBdr>
            <w:top w:val="none" w:sz="0" w:space="0" w:color="auto"/>
            <w:left w:val="none" w:sz="0" w:space="0" w:color="auto"/>
            <w:bottom w:val="none" w:sz="0" w:space="0" w:color="auto"/>
            <w:right w:val="none" w:sz="0" w:space="0" w:color="auto"/>
          </w:divBdr>
        </w:div>
        <w:div w:id="1012337177">
          <w:marLeft w:val="0"/>
          <w:marRight w:val="0"/>
          <w:marTop w:val="0"/>
          <w:marBottom w:val="0"/>
          <w:divBdr>
            <w:top w:val="none" w:sz="0" w:space="0" w:color="auto"/>
            <w:left w:val="none" w:sz="0" w:space="0" w:color="auto"/>
            <w:bottom w:val="none" w:sz="0" w:space="0" w:color="auto"/>
            <w:right w:val="none" w:sz="0" w:space="0" w:color="auto"/>
          </w:divBdr>
        </w:div>
        <w:div w:id="1843425151">
          <w:marLeft w:val="0"/>
          <w:marRight w:val="0"/>
          <w:marTop w:val="0"/>
          <w:marBottom w:val="0"/>
          <w:divBdr>
            <w:top w:val="none" w:sz="0" w:space="0" w:color="auto"/>
            <w:left w:val="none" w:sz="0" w:space="0" w:color="auto"/>
            <w:bottom w:val="none" w:sz="0" w:space="0" w:color="auto"/>
            <w:right w:val="none" w:sz="0" w:space="0" w:color="auto"/>
          </w:divBdr>
        </w:div>
        <w:div w:id="142938311">
          <w:marLeft w:val="0"/>
          <w:marRight w:val="0"/>
          <w:marTop w:val="0"/>
          <w:marBottom w:val="0"/>
          <w:divBdr>
            <w:top w:val="none" w:sz="0" w:space="0" w:color="auto"/>
            <w:left w:val="none" w:sz="0" w:space="0" w:color="auto"/>
            <w:bottom w:val="none" w:sz="0" w:space="0" w:color="auto"/>
            <w:right w:val="none" w:sz="0" w:space="0" w:color="auto"/>
          </w:divBdr>
        </w:div>
        <w:div w:id="774323970">
          <w:marLeft w:val="0"/>
          <w:marRight w:val="0"/>
          <w:marTop w:val="0"/>
          <w:marBottom w:val="0"/>
          <w:divBdr>
            <w:top w:val="none" w:sz="0" w:space="0" w:color="auto"/>
            <w:left w:val="none" w:sz="0" w:space="0" w:color="auto"/>
            <w:bottom w:val="none" w:sz="0" w:space="0" w:color="auto"/>
            <w:right w:val="none" w:sz="0" w:space="0" w:color="auto"/>
          </w:divBdr>
        </w:div>
        <w:div w:id="1031422084">
          <w:marLeft w:val="0"/>
          <w:marRight w:val="0"/>
          <w:marTop w:val="0"/>
          <w:marBottom w:val="0"/>
          <w:divBdr>
            <w:top w:val="none" w:sz="0" w:space="0" w:color="auto"/>
            <w:left w:val="none" w:sz="0" w:space="0" w:color="auto"/>
            <w:bottom w:val="none" w:sz="0" w:space="0" w:color="auto"/>
            <w:right w:val="none" w:sz="0" w:space="0" w:color="auto"/>
          </w:divBdr>
        </w:div>
      </w:divsChild>
    </w:div>
    <w:div w:id="368604805">
      <w:bodyDiv w:val="1"/>
      <w:marLeft w:val="0"/>
      <w:marRight w:val="0"/>
      <w:marTop w:val="0"/>
      <w:marBottom w:val="0"/>
      <w:divBdr>
        <w:top w:val="none" w:sz="0" w:space="0" w:color="auto"/>
        <w:left w:val="none" w:sz="0" w:space="0" w:color="auto"/>
        <w:bottom w:val="none" w:sz="0" w:space="0" w:color="auto"/>
        <w:right w:val="none" w:sz="0" w:space="0" w:color="auto"/>
      </w:divBdr>
    </w:div>
    <w:div w:id="375587018">
      <w:bodyDiv w:val="1"/>
      <w:marLeft w:val="0"/>
      <w:marRight w:val="0"/>
      <w:marTop w:val="0"/>
      <w:marBottom w:val="0"/>
      <w:divBdr>
        <w:top w:val="none" w:sz="0" w:space="0" w:color="auto"/>
        <w:left w:val="none" w:sz="0" w:space="0" w:color="auto"/>
        <w:bottom w:val="none" w:sz="0" w:space="0" w:color="auto"/>
        <w:right w:val="none" w:sz="0" w:space="0" w:color="auto"/>
      </w:divBdr>
      <w:divsChild>
        <w:div w:id="632753191">
          <w:marLeft w:val="0"/>
          <w:marRight w:val="0"/>
          <w:marTop w:val="0"/>
          <w:marBottom w:val="0"/>
          <w:divBdr>
            <w:top w:val="none" w:sz="0" w:space="0" w:color="auto"/>
            <w:left w:val="none" w:sz="0" w:space="0" w:color="auto"/>
            <w:bottom w:val="none" w:sz="0" w:space="0" w:color="auto"/>
            <w:right w:val="none" w:sz="0" w:space="0" w:color="auto"/>
          </w:divBdr>
        </w:div>
        <w:div w:id="1259171423">
          <w:marLeft w:val="0"/>
          <w:marRight w:val="0"/>
          <w:marTop w:val="0"/>
          <w:marBottom w:val="0"/>
          <w:divBdr>
            <w:top w:val="none" w:sz="0" w:space="0" w:color="auto"/>
            <w:left w:val="none" w:sz="0" w:space="0" w:color="auto"/>
            <w:bottom w:val="none" w:sz="0" w:space="0" w:color="auto"/>
            <w:right w:val="none" w:sz="0" w:space="0" w:color="auto"/>
          </w:divBdr>
        </w:div>
        <w:div w:id="1374119056">
          <w:marLeft w:val="0"/>
          <w:marRight w:val="0"/>
          <w:marTop w:val="0"/>
          <w:marBottom w:val="0"/>
          <w:divBdr>
            <w:top w:val="none" w:sz="0" w:space="0" w:color="auto"/>
            <w:left w:val="none" w:sz="0" w:space="0" w:color="auto"/>
            <w:bottom w:val="none" w:sz="0" w:space="0" w:color="auto"/>
            <w:right w:val="none" w:sz="0" w:space="0" w:color="auto"/>
          </w:divBdr>
        </w:div>
        <w:div w:id="276181964">
          <w:marLeft w:val="0"/>
          <w:marRight w:val="0"/>
          <w:marTop w:val="0"/>
          <w:marBottom w:val="0"/>
          <w:divBdr>
            <w:top w:val="none" w:sz="0" w:space="0" w:color="auto"/>
            <w:left w:val="none" w:sz="0" w:space="0" w:color="auto"/>
            <w:bottom w:val="none" w:sz="0" w:space="0" w:color="auto"/>
            <w:right w:val="none" w:sz="0" w:space="0" w:color="auto"/>
          </w:divBdr>
        </w:div>
        <w:div w:id="753628062">
          <w:marLeft w:val="0"/>
          <w:marRight w:val="0"/>
          <w:marTop w:val="0"/>
          <w:marBottom w:val="0"/>
          <w:divBdr>
            <w:top w:val="none" w:sz="0" w:space="0" w:color="auto"/>
            <w:left w:val="none" w:sz="0" w:space="0" w:color="auto"/>
            <w:bottom w:val="none" w:sz="0" w:space="0" w:color="auto"/>
            <w:right w:val="none" w:sz="0" w:space="0" w:color="auto"/>
          </w:divBdr>
        </w:div>
        <w:div w:id="458496394">
          <w:marLeft w:val="0"/>
          <w:marRight w:val="0"/>
          <w:marTop w:val="0"/>
          <w:marBottom w:val="0"/>
          <w:divBdr>
            <w:top w:val="none" w:sz="0" w:space="0" w:color="auto"/>
            <w:left w:val="none" w:sz="0" w:space="0" w:color="auto"/>
            <w:bottom w:val="none" w:sz="0" w:space="0" w:color="auto"/>
            <w:right w:val="none" w:sz="0" w:space="0" w:color="auto"/>
          </w:divBdr>
        </w:div>
        <w:div w:id="1492023653">
          <w:marLeft w:val="0"/>
          <w:marRight w:val="0"/>
          <w:marTop w:val="0"/>
          <w:marBottom w:val="0"/>
          <w:divBdr>
            <w:top w:val="none" w:sz="0" w:space="0" w:color="auto"/>
            <w:left w:val="none" w:sz="0" w:space="0" w:color="auto"/>
            <w:bottom w:val="none" w:sz="0" w:space="0" w:color="auto"/>
            <w:right w:val="none" w:sz="0" w:space="0" w:color="auto"/>
          </w:divBdr>
        </w:div>
        <w:div w:id="856041607">
          <w:marLeft w:val="0"/>
          <w:marRight w:val="0"/>
          <w:marTop w:val="0"/>
          <w:marBottom w:val="0"/>
          <w:divBdr>
            <w:top w:val="none" w:sz="0" w:space="0" w:color="auto"/>
            <w:left w:val="none" w:sz="0" w:space="0" w:color="auto"/>
            <w:bottom w:val="none" w:sz="0" w:space="0" w:color="auto"/>
            <w:right w:val="none" w:sz="0" w:space="0" w:color="auto"/>
          </w:divBdr>
        </w:div>
        <w:div w:id="1747917173">
          <w:marLeft w:val="0"/>
          <w:marRight w:val="0"/>
          <w:marTop w:val="0"/>
          <w:marBottom w:val="0"/>
          <w:divBdr>
            <w:top w:val="none" w:sz="0" w:space="0" w:color="auto"/>
            <w:left w:val="none" w:sz="0" w:space="0" w:color="auto"/>
            <w:bottom w:val="none" w:sz="0" w:space="0" w:color="auto"/>
            <w:right w:val="none" w:sz="0" w:space="0" w:color="auto"/>
          </w:divBdr>
        </w:div>
        <w:div w:id="654341009">
          <w:marLeft w:val="0"/>
          <w:marRight w:val="0"/>
          <w:marTop w:val="0"/>
          <w:marBottom w:val="0"/>
          <w:divBdr>
            <w:top w:val="none" w:sz="0" w:space="0" w:color="auto"/>
            <w:left w:val="none" w:sz="0" w:space="0" w:color="auto"/>
            <w:bottom w:val="none" w:sz="0" w:space="0" w:color="auto"/>
            <w:right w:val="none" w:sz="0" w:space="0" w:color="auto"/>
          </w:divBdr>
        </w:div>
        <w:div w:id="522482027">
          <w:marLeft w:val="0"/>
          <w:marRight w:val="0"/>
          <w:marTop w:val="0"/>
          <w:marBottom w:val="0"/>
          <w:divBdr>
            <w:top w:val="none" w:sz="0" w:space="0" w:color="auto"/>
            <w:left w:val="none" w:sz="0" w:space="0" w:color="auto"/>
            <w:bottom w:val="none" w:sz="0" w:space="0" w:color="auto"/>
            <w:right w:val="none" w:sz="0" w:space="0" w:color="auto"/>
          </w:divBdr>
        </w:div>
        <w:div w:id="1136531951">
          <w:marLeft w:val="0"/>
          <w:marRight w:val="0"/>
          <w:marTop w:val="0"/>
          <w:marBottom w:val="0"/>
          <w:divBdr>
            <w:top w:val="none" w:sz="0" w:space="0" w:color="auto"/>
            <w:left w:val="none" w:sz="0" w:space="0" w:color="auto"/>
            <w:bottom w:val="none" w:sz="0" w:space="0" w:color="auto"/>
            <w:right w:val="none" w:sz="0" w:space="0" w:color="auto"/>
          </w:divBdr>
        </w:div>
        <w:div w:id="2023621807">
          <w:marLeft w:val="0"/>
          <w:marRight w:val="0"/>
          <w:marTop w:val="0"/>
          <w:marBottom w:val="0"/>
          <w:divBdr>
            <w:top w:val="none" w:sz="0" w:space="0" w:color="auto"/>
            <w:left w:val="none" w:sz="0" w:space="0" w:color="auto"/>
            <w:bottom w:val="none" w:sz="0" w:space="0" w:color="auto"/>
            <w:right w:val="none" w:sz="0" w:space="0" w:color="auto"/>
          </w:divBdr>
        </w:div>
        <w:div w:id="807672719">
          <w:marLeft w:val="0"/>
          <w:marRight w:val="0"/>
          <w:marTop w:val="0"/>
          <w:marBottom w:val="0"/>
          <w:divBdr>
            <w:top w:val="none" w:sz="0" w:space="0" w:color="auto"/>
            <w:left w:val="none" w:sz="0" w:space="0" w:color="auto"/>
            <w:bottom w:val="none" w:sz="0" w:space="0" w:color="auto"/>
            <w:right w:val="none" w:sz="0" w:space="0" w:color="auto"/>
          </w:divBdr>
        </w:div>
        <w:div w:id="1120877033">
          <w:marLeft w:val="0"/>
          <w:marRight w:val="0"/>
          <w:marTop w:val="0"/>
          <w:marBottom w:val="0"/>
          <w:divBdr>
            <w:top w:val="none" w:sz="0" w:space="0" w:color="auto"/>
            <w:left w:val="none" w:sz="0" w:space="0" w:color="auto"/>
            <w:bottom w:val="none" w:sz="0" w:space="0" w:color="auto"/>
            <w:right w:val="none" w:sz="0" w:space="0" w:color="auto"/>
          </w:divBdr>
        </w:div>
        <w:div w:id="800072383">
          <w:marLeft w:val="0"/>
          <w:marRight w:val="0"/>
          <w:marTop w:val="0"/>
          <w:marBottom w:val="0"/>
          <w:divBdr>
            <w:top w:val="none" w:sz="0" w:space="0" w:color="auto"/>
            <w:left w:val="none" w:sz="0" w:space="0" w:color="auto"/>
            <w:bottom w:val="none" w:sz="0" w:space="0" w:color="auto"/>
            <w:right w:val="none" w:sz="0" w:space="0" w:color="auto"/>
          </w:divBdr>
        </w:div>
        <w:div w:id="2029404597">
          <w:marLeft w:val="0"/>
          <w:marRight w:val="0"/>
          <w:marTop w:val="0"/>
          <w:marBottom w:val="0"/>
          <w:divBdr>
            <w:top w:val="none" w:sz="0" w:space="0" w:color="auto"/>
            <w:left w:val="none" w:sz="0" w:space="0" w:color="auto"/>
            <w:bottom w:val="none" w:sz="0" w:space="0" w:color="auto"/>
            <w:right w:val="none" w:sz="0" w:space="0" w:color="auto"/>
          </w:divBdr>
        </w:div>
        <w:div w:id="1181162361">
          <w:marLeft w:val="0"/>
          <w:marRight w:val="0"/>
          <w:marTop w:val="0"/>
          <w:marBottom w:val="0"/>
          <w:divBdr>
            <w:top w:val="none" w:sz="0" w:space="0" w:color="auto"/>
            <w:left w:val="none" w:sz="0" w:space="0" w:color="auto"/>
            <w:bottom w:val="none" w:sz="0" w:space="0" w:color="auto"/>
            <w:right w:val="none" w:sz="0" w:space="0" w:color="auto"/>
          </w:divBdr>
        </w:div>
        <w:div w:id="1928733804">
          <w:marLeft w:val="0"/>
          <w:marRight w:val="0"/>
          <w:marTop w:val="0"/>
          <w:marBottom w:val="0"/>
          <w:divBdr>
            <w:top w:val="none" w:sz="0" w:space="0" w:color="auto"/>
            <w:left w:val="none" w:sz="0" w:space="0" w:color="auto"/>
            <w:bottom w:val="none" w:sz="0" w:space="0" w:color="auto"/>
            <w:right w:val="none" w:sz="0" w:space="0" w:color="auto"/>
          </w:divBdr>
        </w:div>
        <w:div w:id="1244141664">
          <w:marLeft w:val="0"/>
          <w:marRight w:val="0"/>
          <w:marTop w:val="0"/>
          <w:marBottom w:val="0"/>
          <w:divBdr>
            <w:top w:val="none" w:sz="0" w:space="0" w:color="auto"/>
            <w:left w:val="none" w:sz="0" w:space="0" w:color="auto"/>
            <w:bottom w:val="none" w:sz="0" w:space="0" w:color="auto"/>
            <w:right w:val="none" w:sz="0" w:space="0" w:color="auto"/>
          </w:divBdr>
        </w:div>
        <w:div w:id="821890519">
          <w:marLeft w:val="0"/>
          <w:marRight w:val="0"/>
          <w:marTop w:val="0"/>
          <w:marBottom w:val="0"/>
          <w:divBdr>
            <w:top w:val="none" w:sz="0" w:space="0" w:color="auto"/>
            <w:left w:val="none" w:sz="0" w:space="0" w:color="auto"/>
            <w:bottom w:val="none" w:sz="0" w:space="0" w:color="auto"/>
            <w:right w:val="none" w:sz="0" w:space="0" w:color="auto"/>
          </w:divBdr>
        </w:div>
        <w:div w:id="1966276639">
          <w:marLeft w:val="0"/>
          <w:marRight w:val="0"/>
          <w:marTop w:val="0"/>
          <w:marBottom w:val="0"/>
          <w:divBdr>
            <w:top w:val="none" w:sz="0" w:space="0" w:color="auto"/>
            <w:left w:val="none" w:sz="0" w:space="0" w:color="auto"/>
            <w:bottom w:val="none" w:sz="0" w:space="0" w:color="auto"/>
            <w:right w:val="none" w:sz="0" w:space="0" w:color="auto"/>
          </w:divBdr>
        </w:div>
        <w:div w:id="711224059">
          <w:marLeft w:val="0"/>
          <w:marRight w:val="0"/>
          <w:marTop w:val="0"/>
          <w:marBottom w:val="0"/>
          <w:divBdr>
            <w:top w:val="none" w:sz="0" w:space="0" w:color="auto"/>
            <w:left w:val="none" w:sz="0" w:space="0" w:color="auto"/>
            <w:bottom w:val="none" w:sz="0" w:space="0" w:color="auto"/>
            <w:right w:val="none" w:sz="0" w:space="0" w:color="auto"/>
          </w:divBdr>
        </w:div>
        <w:div w:id="1367370938">
          <w:marLeft w:val="0"/>
          <w:marRight w:val="0"/>
          <w:marTop w:val="0"/>
          <w:marBottom w:val="0"/>
          <w:divBdr>
            <w:top w:val="none" w:sz="0" w:space="0" w:color="auto"/>
            <w:left w:val="none" w:sz="0" w:space="0" w:color="auto"/>
            <w:bottom w:val="none" w:sz="0" w:space="0" w:color="auto"/>
            <w:right w:val="none" w:sz="0" w:space="0" w:color="auto"/>
          </w:divBdr>
        </w:div>
        <w:div w:id="1172256660">
          <w:marLeft w:val="0"/>
          <w:marRight w:val="0"/>
          <w:marTop w:val="0"/>
          <w:marBottom w:val="0"/>
          <w:divBdr>
            <w:top w:val="none" w:sz="0" w:space="0" w:color="auto"/>
            <w:left w:val="none" w:sz="0" w:space="0" w:color="auto"/>
            <w:bottom w:val="none" w:sz="0" w:space="0" w:color="auto"/>
            <w:right w:val="none" w:sz="0" w:space="0" w:color="auto"/>
          </w:divBdr>
        </w:div>
        <w:div w:id="1291672340">
          <w:marLeft w:val="0"/>
          <w:marRight w:val="0"/>
          <w:marTop w:val="0"/>
          <w:marBottom w:val="0"/>
          <w:divBdr>
            <w:top w:val="none" w:sz="0" w:space="0" w:color="auto"/>
            <w:left w:val="none" w:sz="0" w:space="0" w:color="auto"/>
            <w:bottom w:val="none" w:sz="0" w:space="0" w:color="auto"/>
            <w:right w:val="none" w:sz="0" w:space="0" w:color="auto"/>
          </w:divBdr>
        </w:div>
        <w:div w:id="1005977845">
          <w:marLeft w:val="0"/>
          <w:marRight w:val="0"/>
          <w:marTop w:val="0"/>
          <w:marBottom w:val="0"/>
          <w:divBdr>
            <w:top w:val="none" w:sz="0" w:space="0" w:color="auto"/>
            <w:left w:val="none" w:sz="0" w:space="0" w:color="auto"/>
            <w:bottom w:val="none" w:sz="0" w:space="0" w:color="auto"/>
            <w:right w:val="none" w:sz="0" w:space="0" w:color="auto"/>
          </w:divBdr>
        </w:div>
        <w:div w:id="838152760">
          <w:marLeft w:val="0"/>
          <w:marRight w:val="0"/>
          <w:marTop w:val="0"/>
          <w:marBottom w:val="0"/>
          <w:divBdr>
            <w:top w:val="none" w:sz="0" w:space="0" w:color="auto"/>
            <w:left w:val="none" w:sz="0" w:space="0" w:color="auto"/>
            <w:bottom w:val="none" w:sz="0" w:space="0" w:color="auto"/>
            <w:right w:val="none" w:sz="0" w:space="0" w:color="auto"/>
          </w:divBdr>
        </w:div>
        <w:div w:id="616719209">
          <w:marLeft w:val="0"/>
          <w:marRight w:val="0"/>
          <w:marTop w:val="0"/>
          <w:marBottom w:val="0"/>
          <w:divBdr>
            <w:top w:val="none" w:sz="0" w:space="0" w:color="auto"/>
            <w:left w:val="none" w:sz="0" w:space="0" w:color="auto"/>
            <w:bottom w:val="none" w:sz="0" w:space="0" w:color="auto"/>
            <w:right w:val="none" w:sz="0" w:space="0" w:color="auto"/>
          </w:divBdr>
        </w:div>
        <w:div w:id="1654481260">
          <w:marLeft w:val="0"/>
          <w:marRight w:val="0"/>
          <w:marTop w:val="0"/>
          <w:marBottom w:val="0"/>
          <w:divBdr>
            <w:top w:val="none" w:sz="0" w:space="0" w:color="auto"/>
            <w:left w:val="none" w:sz="0" w:space="0" w:color="auto"/>
            <w:bottom w:val="none" w:sz="0" w:space="0" w:color="auto"/>
            <w:right w:val="none" w:sz="0" w:space="0" w:color="auto"/>
          </w:divBdr>
        </w:div>
        <w:div w:id="182017843">
          <w:marLeft w:val="0"/>
          <w:marRight w:val="0"/>
          <w:marTop w:val="0"/>
          <w:marBottom w:val="0"/>
          <w:divBdr>
            <w:top w:val="none" w:sz="0" w:space="0" w:color="auto"/>
            <w:left w:val="none" w:sz="0" w:space="0" w:color="auto"/>
            <w:bottom w:val="none" w:sz="0" w:space="0" w:color="auto"/>
            <w:right w:val="none" w:sz="0" w:space="0" w:color="auto"/>
          </w:divBdr>
        </w:div>
        <w:div w:id="1558543623">
          <w:marLeft w:val="0"/>
          <w:marRight w:val="0"/>
          <w:marTop w:val="0"/>
          <w:marBottom w:val="0"/>
          <w:divBdr>
            <w:top w:val="none" w:sz="0" w:space="0" w:color="auto"/>
            <w:left w:val="none" w:sz="0" w:space="0" w:color="auto"/>
            <w:bottom w:val="none" w:sz="0" w:space="0" w:color="auto"/>
            <w:right w:val="none" w:sz="0" w:space="0" w:color="auto"/>
          </w:divBdr>
        </w:div>
        <w:div w:id="392581546">
          <w:marLeft w:val="0"/>
          <w:marRight w:val="0"/>
          <w:marTop w:val="0"/>
          <w:marBottom w:val="0"/>
          <w:divBdr>
            <w:top w:val="none" w:sz="0" w:space="0" w:color="auto"/>
            <w:left w:val="none" w:sz="0" w:space="0" w:color="auto"/>
            <w:bottom w:val="none" w:sz="0" w:space="0" w:color="auto"/>
            <w:right w:val="none" w:sz="0" w:space="0" w:color="auto"/>
          </w:divBdr>
        </w:div>
        <w:div w:id="91053639">
          <w:marLeft w:val="0"/>
          <w:marRight w:val="0"/>
          <w:marTop w:val="0"/>
          <w:marBottom w:val="0"/>
          <w:divBdr>
            <w:top w:val="none" w:sz="0" w:space="0" w:color="auto"/>
            <w:left w:val="none" w:sz="0" w:space="0" w:color="auto"/>
            <w:bottom w:val="none" w:sz="0" w:space="0" w:color="auto"/>
            <w:right w:val="none" w:sz="0" w:space="0" w:color="auto"/>
          </w:divBdr>
        </w:div>
        <w:div w:id="1806435104">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76882911">
          <w:marLeft w:val="0"/>
          <w:marRight w:val="0"/>
          <w:marTop w:val="0"/>
          <w:marBottom w:val="0"/>
          <w:divBdr>
            <w:top w:val="none" w:sz="0" w:space="0" w:color="auto"/>
            <w:left w:val="none" w:sz="0" w:space="0" w:color="auto"/>
            <w:bottom w:val="none" w:sz="0" w:space="0" w:color="auto"/>
            <w:right w:val="none" w:sz="0" w:space="0" w:color="auto"/>
          </w:divBdr>
        </w:div>
        <w:div w:id="183371133">
          <w:marLeft w:val="0"/>
          <w:marRight w:val="0"/>
          <w:marTop w:val="0"/>
          <w:marBottom w:val="0"/>
          <w:divBdr>
            <w:top w:val="none" w:sz="0" w:space="0" w:color="auto"/>
            <w:left w:val="none" w:sz="0" w:space="0" w:color="auto"/>
            <w:bottom w:val="none" w:sz="0" w:space="0" w:color="auto"/>
            <w:right w:val="none" w:sz="0" w:space="0" w:color="auto"/>
          </w:divBdr>
        </w:div>
        <w:div w:id="200436214">
          <w:marLeft w:val="0"/>
          <w:marRight w:val="0"/>
          <w:marTop w:val="0"/>
          <w:marBottom w:val="0"/>
          <w:divBdr>
            <w:top w:val="none" w:sz="0" w:space="0" w:color="auto"/>
            <w:left w:val="none" w:sz="0" w:space="0" w:color="auto"/>
            <w:bottom w:val="none" w:sz="0" w:space="0" w:color="auto"/>
            <w:right w:val="none" w:sz="0" w:space="0" w:color="auto"/>
          </w:divBdr>
        </w:div>
        <w:div w:id="724645564">
          <w:marLeft w:val="0"/>
          <w:marRight w:val="0"/>
          <w:marTop w:val="0"/>
          <w:marBottom w:val="0"/>
          <w:divBdr>
            <w:top w:val="none" w:sz="0" w:space="0" w:color="auto"/>
            <w:left w:val="none" w:sz="0" w:space="0" w:color="auto"/>
            <w:bottom w:val="none" w:sz="0" w:space="0" w:color="auto"/>
            <w:right w:val="none" w:sz="0" w:space="0" w:color="auto"/>
          </w:divBdr>
        </w:div>
        <w:div w:id="1841196001">
          <w:marLeft w:val="0"/>
          <w:marRight w:val="0"/>
          <w:marTop w:val="0"/>
          <w:marBottom w:val="0"/>
          <w:divBdr>
            <w:top w:val="none" w:sz="0" w:space="0" w:color="auto"/>
            <w:left w:val="none" w:sz="0" w:space="0" w:color="auto"/>
            <w:bottom w:val="none" w:sz="0" w:space="0" w:color="auto"/>
            <w:right w:val="none" w:sz="0" w:space="0" w:color="auto"/>
          </w:divBdr>
        </w:div>
        <w:div w:id="1155953833">
          <w:marLeft w:val="0"/>
          <w:marRight w:val="0"/>
          <w:marTop w:val="0"/>
          <w:marBottom w:val="0"/>
          <w:divBdr>
            <w:top w:val="none" w:sz="0" w:space="0" w:color="auto"/>
            <w:left w:val="none" w:sz="0" w:space="0" w:color="auto"/>
            <w:bottom w:val="none" w:sz="0" w:space="0" w:color="auto"/>
            <w:right w:val="none" w:sz="0" w:space="0" w:color="auto"/>
          </w:divBdr>
        </w:div>
        <w:div w:id="613243980">
          <w:marLeft w:val="0"/>
          <w:marRight w:val="0"/>
          <w:marTop w:val="0"/>
          <w:marBottom w:val="0"/>
          <w:divBdr>
            <w:top w:val="none" w:sz="0" w:space="0" w:color="auto"/>
            <w:left w:val="none" w:sz="0" w:space="0" w:color="auto"/>
            <w:bottom w:val="none" w:sz="0" w:space="0" w:color="auto"/>
            <w:right w:val="none" w:sz="0" w:space="0" w:color="auto"/>
          </w:divBdr>
        </w:div>
        <w:div w:id="98374887">
          <w:marLeft w:val="0"/>
          <w:marRight w:val="0"/>
          <w:marTop w:val="0"/>
          <w:marBottom w:val="0"/>
          <w:divBdr>
            <w:top w:val="none" w:sz="0" w:space="0" w:color="auto"/>
            <w:left w:val="none" w:sz="0" w:space="0" w:color="auto"/>
            <w:bottom w:val="none" w:sz="0" w:space="0" w:color="auto"/>
            <w:right w:val="none" w:sz="0" w:space="0" w:color="auto"/>
          </w:divBdr>
        </w:div>
        <w:div w:id="1730492647">
          <w:marLeft w:val="0"/>
          <w:marRight w:val="0"/>
          <w:marTop w:val="0"/>
          <w:marBottom w:val="0"/>
          <w:divBdr>
            <w:top w:val="none" w:sz="0" w:space="0" w:color="auto"/>
            <w:left w:val="none" w:sz="0" w:space="0" w:color="auto"/>
            <w:bottom w:val="none" w:sz="0" w:space="0" w:color="auto"/>
            <w:right w:val="none" w:sz="0" w:space="0" w:color="auto"/>
          </w:divBdr>
        </w:div>
        <w:div w:id="188565983">
          <w:marLeft w:val="0"/>
          <w:marRight w:val="0"/>
          <w:marTop w:val="0"/>
          <w:marBottom w:val="0"/>
          <w:divBdr>
            <w:top w:val="none" w:sz="0" w:space="0" w:color="auto"/>
            <w:left w:val="none" w:sz="0" w:space="0" w:color="auto"/>
            <w:bottom w:val="none" w:sz="0" w:space="0" w:color="auto"/>
            <w:right w:val="none" w:sz="0" w:space="0" w:color="auto"/>
          </w:divBdr>
        </w:div>
        <w:div w:id="23678743">
          <w:marLeft w:val="0"/>
          <w:marRight w:val="0"/>
          <w:marTop w:val="0"/>
          <w:marBottom w:val="0"/>
          <w:divBdr>
            <w:top w:val="none" w:sz="0" w:space="0" w:color="auto"/>
            <w:left w:val="none" w:sz="0" w:space="0" w:color="auto"/>
            <w:bottom w:val="none" w:sz="0" w:space="0" w:color="auto"/>
            <w:right w:val="none" w:sz="0" w:space="0" w:color="auto"/>
          </w:divBdr>
        </w:div>
        <w:div w:id="895360413">
          <w:marLeft w:val="0"/>
          <w:marRight w:val="0"/>
          <w:marTop w:val="0"/>
          <w:marBottom w:val="0"/>
          <w:divBdr>
            <w:top w:val="none" w:sz="0" w:space="0" w:color="auto"/>
            <w:left w:val="none" w:sz="0" w:space="0" w:color="auto"/>
            <w:bottom w:val="none" w:sz="0" w:space="0" w:color="auto"/>
            <w:right w:val="none" w:sz="0" w:space="0" w:color="auto"/>
          </w:divBdr>
        </w:div>
        <w:div w:id="396055289">
          <w:marLeft w:val="0"/>
          <w:marRight w:val="0"/>
          <w:marTop w:val="0"/>
          <w:marBottom w:val="0"/>
          <w:divBdr>
            <w:top w:val="none" w:sz="0" w:space="0" w:color="auto"/>
            <w:left w:val="none" w:sz="0" w:space="0" w:color="auto"/>
            <w:bottom w:val="none" w:sz="0" w:space="0" w:color="auto"/>
            <w:right w:val="none" w:sz="0" w:space="0" w:color="auto"/>
          </w:divBdr>
        </w:div>
        <w:div w:id="797452999">
          <w:marLeft w:val="0"/>
          <w:marRight w:val="0"/>
          <w:marTop w:val="0"/>
          <w:marBottom w:val="0"/>
          <w:divBdr>
            <w:top w:val="none" w:sz="0" w:space="0" w:color="auto"/>
            <w:left w:val="none" w:sz="0" w:space="0" w:color="auto"/>
            <w:bottom w:val="none" w:sz="0" w:space="0" w:color="auto"/>
            <w:right w:val="none" w:sz="0" w:space="0" w:color="auto"/>
          </w:divBdr>
        </w:div>
        <w:div w:id="894976015">
          <w:marLeft w:val="0"/>
          <w:marRight w:val="0"/>
          <w:marTop w:val="0"/>
          <w:marBottom w:val="0"/>
          <w:divBdr>
            <w:top w:val="none" w:sz="0" w:space="0" w:color="auto"/>
            <w:left w:val="none" w:sz="0" w:space="0" w:color="auto"/>
            <w:bottom w:val="none" w:sz="0" w:space="0" w:color="auto"/>
            <w:right w:val="none" w:sz="0" w:space="0" w:color="auto"/>
          </w:divBdr>
        </w:div>
      </w:divsChild>
    </w:div>
    <w:div w:id="389885476">
      <w:bodyDiv w:val="1"/>
      <w:marLeft w:val="0"/>
      <w:marRight w:val="0"/>
      <w:marTop w:val="0"/>
      <w:marBottom w:val="0"/>
      <w:divBdr>
        <w:top w:val="none" w:sz="0" w:space="0" w:color="auto"/>
        <w:left w:val="none" w:sz="0" w:space="0" w:color="auto"/>
        <w:bottom w:val="none" w:sz="0" w:space="0" w:color="auto"/>
        <w:right w:val="none" w:sz="0" w:space="0" w:color="auto"/>
      </w:divBdr>
      <w:divsChild>
        <w:div w:id="1733045311">
          <w:marLeft w:val="0"/>
          <w:marRight w:val="0"/>
          <w:marTop w:val="0"/>
          <w:marBottom w:val="0"/>
          <w:divBdr>
            <w:top w:val="none" w:sz="0" w:space="0" w:color="auto"/>
            <w:left w:val="none" w:sz="0" w:space="0" w:color="auto"/>
            <w:bottom w:val="none" w:sz="0" w:space="0" w:color="auto"/>
            <w:right w:val="none" w:sz="0" w:space="0" w:color="auto"/>
          </w:divBdr>
        </w:div>
        <w:div w:id="2135171347">
          <w:marLeft w:val="0"/>
          <w:marRight w:val="0"/>
          <w:marTop w:val="0"/>
          <w:marBottom w:val="0"/>
          <w:divBdr>
            <w:top w:val="none" w:sz="0" w:space="0" w:color="auto"/>
            <w:left w:val="none" w:sz="0" w:space="0" w:color="auto"/>
            <w:bottom w:val="none" w:sz="0" w:space="0" w:color="auto"/>
            <w:right w:val="none" w:sz="0" w:space="0" w:color="auto"/>
          </w:divBdr>
        </w:div>
        <w:div w:id="1771774595">
          <w:marLeft w:val="0"/>
          <w:marRight w:val="0"/>
          <w:marTop w:val="0"/>
          <w:marBottom w:val="0"/>
          <w:divBdr>
            <w:top w:val="none" w:sz="0" w:space="0" w:color="auto"/>
            <w:left w:val="none" w:sz="0" w:space="0" w:color="auto"/>
            <w:bottom w:val="none" w:sz="0" w:space="0" w:color="auto"/>
            <w:right w:val="none" w:sz="0" w:space="0" w:color="auto"/>
          </w:divBdr>
        </w:div>
        <w:div w:id="317805027">
          <w:marLeft w:val="0"/>
          <w:marRight w:val="0"/>
          <w:marTop w:val="0"/>
          <w:marBottom w:val="0"/>
          <w:divBdr>
            <w:top w:val="none" w:sz="0" w:space="0" w:color="auto"/>
            <w:left w:val="none" w:sz="0" w:space="0" w:color="auto"/>
            <w:bottom w:val="none" w:sz="0" w:space="0" w:color="auto"/>
            <w:right w:val="none" w:sz="0" w:space="0" w:color="auto"/>
          </w:divBdr>
        </w:div>
        <w:div w:id="12265625">
          <w:marLeft w:val="0"/>
          <w:marRight w:val="0"/>
          <w:marTop w:val="0"/>
          <w:marBottom w:val="0"/>
          <w:divBdr>
            <w:top w:val="none" w:sz="0" w:space="0" w:color="auto"/>
            <w:left w:val="none" w:sz="0" w:space="0" w:color="auto"/>
            <w:bottom w:val="none" w:sz="0" w:space="0" w:color="auto"/>
            <w:right w:val="none" w:sz="0" w:space="0" w:color="auto"/>
          </w:divBdr>
        </w:div>
        <w:div w:id="20447608">
          <w:marLeft w:val="0"/>
          <w:marRight w:val="0"/>
          <w:marTop w:val="0"/>
          <w:marBottom w:val="0"/>
          <w:divBdr>
            <w:top w:val="none" w:sz="0" w:space="0" w:color="auto"/>
            <w:left w:val="none" w:sz="0" w:space="0" w:color="auto"/>
            <w:bottom w:val="none" w:sz="0" w:space="0" w:color="auto"/>
            <w:right w:val="none" w:sz="0" w:space="0" w:color="auto"/>
          </w:divBdr>
        </w:div>
        <w:div w:id="1629513048">
          <w:marLeft w:val="0"/>
          <w:marRight w:val="0"/>
          <w:marTop w:val="0"/>
          <w:marBottom w:val="0"/>
          <w:divBdr>
            <w:top w:val="none" w:sz="0" w:space="0" w:color="auto"/>
            <w:left w:val="none" w:sz="0" w:space="0" w:color="auto"/>
            <w:bottom w:val="none" w:sz="0" w:space="0" w:color="auto"/>
            <w:right w:val="none" w:sz="0" w:space="0" w:color="auto"/>
          </w:divBdr>
        </w:div>
        <w:div w:id="68118913">
          <w:marLeft w:val="0"/>
          <w:marRight w:val="0"/>
          <w:marTop w:val="0"/>
          <w:marBottom w:val="0"/>
          <w:divBdr>
            <w:top w:val="none" w:sz="0" w:space="0" w:color="auto"/>
            <w:left w:val="none" w:sz="0" w:space="0" w:color="auto"/>
            <w:bottom w:val="none" w:sz="0" w:space="0" w:color="auto"/>
            <w:right w:val="none" w:sz="0" w:space="0" w:color="auto"/>
          </w:divBdr>
        </w:div>
        <w:div w:id="704523386">
          <w:marLeft w:val="0"/>
          <w:marRight w:val="0"/>
          <w:marTop w:val="0"/>
          <w:marBottom w:val="0"/>
          <w:divBdr>
            <w:top w:val="none" w:sz="0" w:space="0" w:color="auto"/>
            <w:left w:val="none" w:sz="0" w:space="0" w:color="auto"/>
            <w:bottom w:val="none" w:sz="0" w:space="0" w:color="auto"/>
            <w:right w:val="none" w:sz="0" w:space="0" w:color="auto"/>
          </w:divBdr>
        </w:div>
        <w:div w:id="1519927929">
          <w:marLeft w:val="0"/>
          <w:marRight w:val="0"/>
          <w:marTop w:val="0"/>
          <w:marBottom w:val="0"/>
          <w:divBdr>
            <w:top w:val="none" w:sz="0" w:space="0" w:color="auto"/>
            <w:left w:val="none" w:sz="0" w:space="0" w:color="auto"/>
            <w:bottom w:val="none" w:sz="0" w:space="0" w:color="auto"/>
            <w:right w:val="none" w:sz="0" w:space="0" w:color="auto"/>
          </w:divBdr>
        </w:div>
        <w:div w:id="1036388202">
          <w:marLeft w:val="0"/>
          <w:marRight w:val="0"/>
          <w:marTop w:val="0"/>
          <w:marBottom w:val="0"/>
          <w:divBdr>
            <w:top w:val="none" w:sz="0" w:space="0" w:color="auto"/>
            <w:left w:val="none" w:sz="0" w:space="0" w:color="auto"/>
            <w:bottom w:val="none" w:sz="0" w:space="0" w:color="auto"/>
            <w:right w:val="none" w:sz="0" w:space="0" w:color="auto"/>
          </w:divBdr>
        </w:div>
        <w:div w:id="2055957658">
          <w:marLeft w:val="0"/>
          <w:marRight w:val="0"/>
          <w:marTop w:val="0"/>
          <w:marBottom w:val="0"/>
          <w:divBdr>
            <w:top w:val="none" w:sz="0" w:space="0" w:color="auto"/>
            <w:left w:val="none" w:sz="0" w:space="0" w:color="auto"/>
            <w:bottom w:val="none" w:sz="0" w:space="0" w:color="auto"/>
            <w:right w:val="none" w:sz="0" w:space="0" w:color="auto"/>
          </w:divBdr>
        </w:div>
        <w:div w:id="160506393">
          <w:marLeft w:val="0"/>
          <w:marRight w:val="0"/>
          <w:marTop w:val="0"/>
          <w:marBottom w:val="0"/>
          <w:divBdr>
            <w:top w:val="none" w:sz="0" w:space="0" w:color="auto"/>
            <w:left w:val="none" w:sz="0" w:space="0" w:color="auto"/>
            <w:bottom w:val="none" w:sz="0" w:space="0" w:color="auto"/>
            <w:right w:val="none" w:sz="0" w:space="0" w:color="auto"/>
          </w:divBdr>
        </w:div>
        <w:div w:id="644357286">
          <w:marLeft w:val="0"/>
          <w:marRight w:val="0"/>
          <w:marTop w:val="0"/>
          <w:marBottom w:val="0"/>
          <w:divBdr>
            <w:top w:val="none" w:sz="0" w:space="0" w:color="auto"/>
            <w:left w:val="none" w:sz="0" w:space="0" w:color="auto"/>
            <w:bottom w:val="none" w:sz="0" w:space="0" w:color="auto"/>
            <w:right w:val="none" w:sz="0" w:space="0" w:color="auto"/>
          </w:divBdr>
        </w:div>
        <w:div w:id="366763835">
          <w:marLeft w:val="0"/>
          <w:marRight w:val="0"/>
          <w:marTop w:val="0"/>
          <w:marBottom w:val="0"/>
          <w:divBdr>
            <w:top w:val="none" w:sz="0" w:space="0" w:color="auto"/>
            <w:left w:val="none" w:sz="0" w:space="0" w:color="auto"/>
            <w:bottom w:val="none" w:sz="0" w:space="0" w:color="auto"/>
            <w:right w:val="none" w:sz="0" w:space="0" w:color="auto"/>
          </w:divBdr>
        </w:div>
        <w:div w:id="355525">
          <w:marLeft w:val="0"/>
          <w:marRight w:val="0"/>
          <w:marTop w:val="0"/>
          <w:marBottom w:val="0"/>
          <w:divBdr>
            <w:top w:val="none" w:sz="0" w:space="0" w:color="auto"/>
            <w:left w:val="none" w:sz="0" w:space="0" w:color="auto"/>
            <w:bottom w:val="none" w:sz="0" w:space="0" w:color="auto"/>
            <w:right w:val="none" w:sz="0" w:space="0" w:color="auto"/>
          </w:divBdr>
        </w:div>
        <w:div w:id="1826047161">
          <w:marLeft w:val="0"/>
          <w:marRight w:val="0"/>
          <w:marTop w:val="0"/>
          <w:marBottom w:val="0"/>
          <w:divBdr>
            <w:top w:val="none" w:sz="0" w:space="0" w:color="auto"/>
            <w:left w:val="none" w:sz="0" w:space="0" w:color="auto"/>
            <w:bottom w:val="none" w:sz="0" w:space="0" w:color="auto"/>
            <w:right w:val="none" w:sz="0" w:space="0" w:color="auto"/>
          </w:divBdr>
        </w:div>
        <w:div w:id="2011709863">
          <w:marLeft w:val="0"/>
          <w:marRight w:val="0"/>
          <w:marTop w:val="0"/>
          <w:marBottom w:val="0"/>
          <w:divBdr>
            <w:top w:val="none" w:sz="0" w:space="0" w:color="auto"/>
            <w:left w:val="none" w:sz="0" w:space="0" w:color="auto"/>
            <w:bottom w:val="none" w:sz="0" w:space="0" w:color="auto"/>
            <w:right w:val="none" w:sz="0" w:space="0" w:color="auto"/>
          </w:divBdr>
        </w:div>
        <w:div w:id="801385376">
          <w:marLeft w:val="0"/>
          <w:marRight w:val="0"/>
          <w:marTop w:val="0"/>
          <w:marBottom w:val="0"/>
          <w:divBdr>
            <w:top w:val="none" w:sz="0" w:space="0" w:color="auto"/>
            <w:left w:val="none" w:sz="0" w:space="0" w:color="auto"/>
            <w:bottom w:val="none" w:sz="0" w:space="0" w:color="auto"/>
            <w:right w:val="none" w:sz="0" w:space="0" w:color="auto"/>
          </w:divBdr>
        </w:div>
        <w:div w:id="783033805">
          <w:marLeft w:val="0"/>
          <w:marRight w:val="0"/>
          <w:marTop w:val="0"/>
          <w:marBottom w:val="0"/>
          <w:divBdr>
            <w:top w:val="none" w:sz="0" w:space="0" w:color="auto"/>
            <w:left w:val="none" w:sz="0" w:space="0" w:color="auto"/>
            <w:bottom w:val="none" w:sz="0" w:space="0" w:color="auto"/>
            <w:right w:val="none" w:sz="0" w:space="0" w:color="auto"/>
          </w:divBdr>
        </w:div>
        <w:div w:id="1245142383">
          <w:marLeft w:val="0"/>
          <w:marRight w:val="0"/>
          <w:marTop w:val="0"/>
          <w:marBottom w:val="0"/>
          <w:divBdr>
            <w:top w:val="none" w:sz="0" w:space="0" w:color="auto"/>
            <w:left w:val="none" w:sz="0" w:space="0" w:color="auto"/>
            <w:bottom w:val="none" w:sz="0" w:space="0" w:color="auto"/>
            <w:right w:val="none" w:sz="0" w:space="0" w:color="auto"/>
          </w:divBdr>
        </w:div>
        <w:div w:id="293489723">
          <w:marLeft w:val="0"/>
          <w:marRight w:val="0"/>
          <w:marTop w:val="0"/>
          <w:marBottom w:val="0"/>
          <w:divBdr>
            <w:top w:val="none" w:sz="0" w:space="0" w:color="auto"/>
            <w:left w:val="none" w:sz="0" w:space="0" w:color="auto"/>
            <w:bottom w:val="none" w:sz="0" w:space="0" w:color="auto"/>
            <w:right w:val="none" w:sz="0" w:space="0" w:color="auto"/>
          </w:divBdr>
        </w:div>
        <w:div w:id="6366830">
          <w:marLeft w:val="0"/>
          <w:marRight w:val="0"/>
          <w:marTop w:val="0"/>
          <w:marBottom w:val="0"/>
          <w:divBdr>
            <w:top w:val="none" w:sz="0" w:space="0" w:color="auto"/>
            <w:left w:val="none" w:sz="0" w:space="0" w:color="auto"/>
            <w:bottom w:val="none" w:sz="0" w:space="0" w:color="auto"/>
            <w:right w:val="none" w:sz="0" w:space="0" w:color="auto"/>
          </w:divBdr>
        </w:div>
        <w:div w:id="1427968577">
          <w:marLeft w:val="0"/>
          <w:marRight w:val="0"/>
          <w:marTop w:val="0"/>
          <w:marBottom w:val="0"/>
          <w:divBdr>
            <w:top w:val="none" w:sz="0" w:space="0" w:color="auto"/>
            <w:left w:val="none" w:sz="0" w:space="0" w:color="auto"/>
            <w:bottom w:val="none" w:sz="0" w:space="0" w:color="auto"/>
            <w:right w:val="none" w:sz="0" w:space="0" w:color="auto"/>
          </w:divBdr>
        </w:div>
        <w:div w:id="1620184506">
          <w:marLeft w:val="0"/>
          <w:marRight w:val="0"/>
          <w:marTop w:val="0"/>
          <w:marBottom w:val="0"/>
          <w:divBdr>
            <w:top w:val="none" w:sz="0" w:space="0" w:color="auto"/>
            <w:left w:val="none" w:sz="0" w:space="0" w:color="auto"/>
            <w:bottom w:val="none" w:sz="0" w:space="0" w:color="auto"/>
            <w:right w:val="none" w:sz="0" w:space="0" w:color="auto"/>
          </w:divBdr>
        </w:div>
        <w:div w:id="552738761">
          <w:marLeft w:val="0"/>
          <w:marRight w:val="0"/>
          <w:marTop w:val="0"/>
          <w:marBottom w:val="0"/>
          <w:divBdr>
            <w:top w:val="none" w:sz="0" w:space="0" w:color="auto"/>
            <w:left w:val="none" w:sz="0" w:space="0" w:color="auto"/>
            <w:bottom w:val="none" w:sz="0" w:space="0" w:color="auto"/>
            <w:right w:val="none" w:sz="0" w:space="0" w:color="auto"/>
          </w:divBdr>
        </w:div>
        <w:div w:id="2014527911">
          <w:marLeft w:val="0"/>
          <w:marRight w:val="0"/>
          <w:marTop w:val="0"/>
          <w:marBottom w:val="0"/>
          <w:divBdr>
            <w:top w:val="none" w:sz="0" w:space="0" w:color="auto"/>
            <w:left w:val="none" w:sz="0" w:space="0" w:color="auto"/>
            <w:bottom w:val="none" w:sz="0" w:space="0" w:color="auto"/>
            <w:right w:val="none" w:sz="0" w:space="0" w:color="auto"/>
          </w:divBdr>
        </w:div>
        <w:div w:id="1209802194">
          <w:marLeft w:val="0"/>
          <w:marRight w:val="0"/>
          <w:marTop w:val="0"/>
          <w:marBottom w:val="0"/>
          <w:divBdr>
            <w:top w:val="none" w:sz="0" w:space="0" w:color="auto"/>
            <w:left w:val="none" w:sz="0" w:space="0" w:color="auto"/>
            <w:bottom w:val="none" w:sz="0" w:space="0" w:color="auto"/>
            <w:right w:val="none" w:sz="0" w:space="0" w:color="auto"/>
          </w:divBdr>
        </w:div>
        <w:div w:id="149566560">
          <w:marLeft w:val="0"/>
          <w:marRight w:val="0"/>
          <w:marTop w:val="0"/>
          <w:marBottom w:val="0"/>
          <w:divBdr>
            <w:top w:val="none" w:sz="0" w:space="0" w:color="auto"/>
            <w:left w:val="none" w:sz="0" w:space="0" w:color="auto"/>
            <w:bottom w:val="none" w:sz="0" w:space="0" w:color="auto"/>
            <w:right w:val="none" w:sz="0" w:space="0" w:color="auto"/>
          </w:divBdr>
        </w:div>
        <w:div w:id="1825391334">
          <w:marLeft w:val="0"/>
          <w:marRight w:val="0"/>
          <w:marTop w:val="0"/>
          <w:marBottom w:val="0"/>
          <w:divBdr>
            <w:top w:val="none" w:sz="0" w:space="0" w:color="auto"/>
            <w:left w:val="none" w:sz="0" w:space="0" w:color="auto"/>
            <w:bottom w:val="none" w:sz="0" w:space="0" w:color="auto"/>
            <w:right w:val="none" w:sz="0" w:space="0" w:color="auto"/>
          </w:divBdr>
        </w:div>
        <w:div w:id="2121139882">
          <w:marLeft w:val="0"/>
          <w:marRight w:val="0"/>
          <w:marTop w:val="0"/>
          <w:marBottom w:val="0"/>
          <w:divBdr>
            <w:top w:val="none" w:sz="0" w:space="0" w:color="auto"/>
            <w:left w:val="none" w:sz="0" w:space="0" w:color="auto"/>
            <w:bottom w:val="none" w:sz="0" w:space="0" w:color="auto"/>
            <w:right w:val="none" w:sz="0" w:space="0" w:color="auto"/>
          </w:divBdr>
        </w:div>
        <w:div w:id="719210781">
          <w:marLeft w:val="0"/>
          <w:marRight w:val="0"/>
          <w:marTop w:val="0"/>
          <w:marBottom w:val="0"/>
          <w:divBdr>
            <w:top w:val="none" w:sz="0" w:space="0" w:color="auto"/>
            <w:left w:val="none" w:sz="0" w:space="0" w:color="auto"/>
            <w:bottom w:val="none" w:sz="0" w:space="0" w:color="auto"/>
            <w:right w:val="none" w:sz="0" w:space="0" w:color="auto"/>
          </w:divBdr>
        </w:div>
        <w:div w:id="2000424349">
          <w:marLeft w:val="0"/>
          <w:marRight w:val="0"/>
          <w:marTop w:val="0"/>
          <w:marBottom w:val="0"/>
          <w:divBdr>
            <w:top w:val="none" w:sz="0" w:space="0" w:color="auto"/>
            <w:left w:val="none" w:sz="0" w:space="0" w:color="auto"/>
            <w:bottom w:val="none" w:sz="0" w:space="0" w:color="auto"/>
            <w:right w:val="none" w:sz="0" w:space="0" w:color="auto"/>
          </w:divBdr>
        </w:div>
        <w:div w:id="1179545406">
          <w:marLeft w:val="0"/>
          <w:marRight w:val="0"/>
          <w:marTop w:val="0"/>
          <w:marBottom w:val="0"/>
          <w:divBdr>
            <w:top w:val="none" w:sz="0" w:space="0" w:color="auto"/>
            <w:left w:val="none" w:sz="0" w:space="0" w:color="auto"/>
            <w:bottom w:val="none" w:sz="0" w:space="0" w:color="auto"/>
            <w:right w:val="none" w:sz="0" w:space="0" w:color="auto"/>
          </w:divBdr>
        </w:div>
        <w:div w:id="1261182047">
          <w:marLeft w:val="0"/>
          <w:marRight w:val="0"/>
          <w:marTop w:val="0"/>
          <w:marBottom w:val="0"/>
          <w:divBdr>
            <w:top w:val="none" w:sz="0" w:space="0" w:color="auto"/>
            <w:left w:val="none" w:sz="0" w:space="0" w:color="auto"/>
            <w:bottom w:val="none" w:sz="0" w:space="0" w:color="auto"/>
            <w:right w:val="none" w:sz="0" w:space="0" w:color="auto"/>
          </w:divBdr>
        </w:div>
        <w:div w:id="56365053">
          <w:marLeft w:val="0"/>
          <w:marRight w:val="0"/>
          <w:marTop w:val="0"/>
          <w:marBottom w:val="0"/>
          <w:divBdr>
            <w:top w:val="none" w:sz="0" w:space="0" w:color="auto"/>
            <w:left w:val="none" w:sz="0" w:space="0" w:color="auto"/>
            <w:bottom w:val="none" w:sz="0" w:space="0" w:color="auto"/>
            <w:right w:val="none" w:sz="0" w:space="0" w:color="auto"/>
          </w:divBdr>
        </w:div>
        <w:div w:id="1572807837">
          <w:marLeft w:val="0"/>
          <w:marRight w:val="0"/>
          <w:marTop w:val="0"/>
          <w:marBottom w:val="0"/>
          <w:divBdr>
            <w:top w:val="none" w:sz="0" w:space="0" w:color="auto"/>
            <w:left w:val="none" w:sz="0" w:space="0" w:color="auto"/>
            <w:bottom w:val="none" w:sz="0" w:space="0" w:color="auto"/>
            <w:right w:val="none" w:sz="0" w:space="0" w:color="auto"/>
          </w:divBdr>
        </w:div>
        <w:div w:id="842934476">
          <w:marLeft w:val="0"/>
          <w:marRight w:val="0"/>
          <w:marTop w:val="0"/>
          <w:marBottom w:val="0"/>
          <w:divBdr>
            <w:top w:val="none" w:sz="0" w:space="0" w:color="auto"/>
            <w:left w:val="none" w:sz="0" w:space="0" w:color="auto"/>
            <w:bottom w:val="none" w:sz="0" w:space="0" w:color="auto"/>
            <w:right w:val="none" w:sz="0" w:space="0" w:color="auto"/>
          </w:divBdr>
        </w:div>
        <w:div w:id="1041440456">
          <w:marLeft w:val="0"/>
          <w:marRight w:val="0"/>
          <w:marTop w:val="0"/>
          <w:marBottom w:val="0"/>
          <w:divBdr>
            <w:top w:val="none" w:sz="0" w:space="0" w:color="auto"/>
            <w:left w:val="none" w:sz="0" w:space="0" w:color="auto"/>
            <w:bottom w:val="none" w:sz="0" w:space="0" w:color="auto"/>
            <w:right w:val="none" w:sz="0" w:space="0" w:color="auto"/>
          </w:divBdr>
        </w:div>
        <w:div w:id="1629777508">
          <w:marLeft w:val="0"/>
          <w:marRight w:val="0"/>
          <w:marTop w:val="0"/>
          <w:marBottom w:val="0"/>
          <w:divBdr>
            <w:top w:val="none" w:sz="0" w:space="0" w:color="auto"/>
            <w:left w:val="none" w:sz="0" w:space="0" w:color="auto"/>
            <w:bottom w:val="none" w:sz="0" w:space="0" w:color="auto"/>
            <w:right w:val="none" w:sz="0" w:space="0" w:color="auto"/>
          </w:divBdr>
        </w:div>
        <w:div w:id="260534026">
          <w:marLeft w:val="0"/>
          <w:marRight w:val="0"/>
          <w:marTop w:val="0"/>
          <w:marBottom w:val="0"/>
          <w:divBdr>
            <w:top w:val="none" w:sz="0" w:space="0" w:color="auto"/>
            <w:left w:val="none" w:sz="0" w:space="0" w:color="auto"/>
            <w:bottom w:val="none" w:sz="0" w:space="0" w:color="auto"/>
            <w:right w:val="none" w:sz="0" w:space="0" w:color="auto"/>
          </w:divBdr>
        </w:div>
        <w:div w:id="1990594231">
          <w:marLeft w:val="0"/>
          <w:marRight w:val="0"/>
          <w:marTop w:val="0"/>
          <w:marBottom w:val="0"/>
          <w:divBdr>
            <w:top w:val="none" w:sz="0" w:space="0" w:color="auto"/>
            <w:left w:val="none" w:sz="0" w:space="0" w:color="auto"/>
            <w:bottom w:val="none" w:sz="0" w:space="0" w:color="auto"/>
            <w:right w:val="none" w:sz="0" w:space="0" w:color="auto"/>
          </w:divBdr>
        </w:div>
        <w:div w:id="2114208954">
          <w:marLeft w:val="0"/>
          <w:marRight w:val="0"/>
          <w:marTop w:val="0"/>
          <w:marBottom w:val="0"/>
          <w:divBdr>
            <w:top w:val="none" w:sz="0" w:space="0" w:color="auto"/>
            <w:left w:val="none" w:sz="0" w:space="0" w:color="auto"/>
            <w:bottom w:val="none" w:sz="0" w:space="0" w:color="auto"/>
            <w:right w:val="none" w:sz="0" w:space="0" w:color="auto"/>
          </w:divBdr>
        </w:div>
        <w:div w:id="848909829">
          <w:marLeft w:val="0"/>
          <w:marRight w:val="0"/>
          <w:marTop w:val="0"/>
          <w:marBottom w:val="0"/>
          <w:divBdr>
            <w:top w:val="none" w:sz="0" w:space="0" w:color="auto"/>
            <w:left w:val="none" w:sz="0" w:space="0" w:color="auto"/>
            <w:bottom w:val="none" w:sz="0" w:space="0" w:color="auto"/>
            <w:right w:val="none" w:sz="0" w:space="0" w:color="auto"/>
          </w:divBdr>
        </w:div>
      </w:divsChild>
    </w:div>
    <w:div w:id="396130349">
      <w:bodyDiv w:val="1"/>
      <w:marLeft w:val="0"/>
      <w:marRight w:val="0"/>
      <w:marTop w:val="0"/>
      <w:marBottom w:val="0"/>
      <w:divBdr>
        <w:top w:val="none" w:sz="0" w:space="0" w:color="auto"/>
        <w:left w:val="none" w:sz="0" w:space="0" w:color="auto"/>
        <w:bottom w:val="none" w:sz="0" w:space="0" w:color="auto"/>
        <w:right w:val="none" w:sz="0" w:space="0" w:color="auto"/>
      </w:divBdr>
      <w:divsChild>
        <w:div w:id="673992026">
          <w:marLeft w:val="0"/>
          <w:marRight w:val="0"/>
          <w:marTop w:val="0"/>
          <w:marBottom w:val="0"/>
          <w:divBdr>
            <w:top w:val="none" w:sz="0" w:space="0" w:color="auto"/>
            <w:left w:val="none" w:sz="0" w:space="0" w:color="auto"/>
            <w:bottom w:val="none" w:sz="0" w:space="0" w:color="auto"/>
            <w:right w:val="none" w:sz="0" w:space="0" w:color="auto"/>
          </w:divBdr>
        </w:div>
        <w:div w:id="468670790">
          <w:marLeft w:val="0"/>
          <w:marRight w:val="0"/>
          <w:marTop w:val="0"/>
          <w:marBottom w:val="0"/>
          <w:divBdr>
            <w:top w:val="none" w:sz="0" w:space="0" w:color="auto"/>
            <w:left w:val="none" w:sz="0" w:space="0" w:color="auto"/>
            <w:bottom w:val="none" w:sz="0" w:space="0" w:color="auto"/>
            <w:right w:val="none" w:sz="0" w:space="0" w:color="auto"/>
          </w:divBdr>
        </w:div>
        <w:div w:id="1833256612">
          <w:marLeft w:val="0"/>
          <w:marRight w:val="0"/>
          <w:marTop w:val="0"/>
          <w:marBottom w:val="0"/>
          <w:divBdr>
            <w:top w:val="none" w:sz="0" w:space="0" w:color="auto"/>
            <w:left w:val="none" w:sz="0" w:space="0" w:color="auto"/>
            <w:bottom w:val="none" w:sz="0" w:space="0" w:color="auto"/>
            <w:right w:val="none" w:sz="0" w:space="0" w:color="auto"/>
          </w:divBdr>
        </w:div>
        <w:div w:id="408618980">
          <w:marLeft w:val="0"/>
          <w:marRight w:val="0"/>
          <w:marTop w:val="0"/>
          <w:marBottom w:val="0"/>
          <w:divBdr>
            <w:top w:val="none" w:sz="0" w:space="0" w:color="auto"/>
            <w:left w:val="none" w:sz="0" w:space="0" w:color="auto"/>
            <w:bottom w:val="none" w:sz="0" w:space="0" w:color="auto"/>
            <w:right w:val="none" w:sz="0" w:space="0" w:color="auto"/>
          </w:divBdr>
        </w:div>
        <w:div w:id="1068455315">
          <w:marLeft w:val="0"/>
          <w:marRight w:val="0"/>
          <w:marTop w:val="0"/>
          <w:marBottom w:val="0"/>
          <w:divBdr>
            <w:top w:val="none" w:sz="0" w:space="0" w:color="auto"/>
            <w:left w:val="none" w:sz="0" w:space="0" w:color="auto"/>
            <w:bottom w:val="none" w:sz="0" w:space="0" w:color="auto"/>
            <w:right w:val="none" w:sz="0" w:space="0" w:color="auto"/>
          </w:divBdr>
        </w:div>
        <w:div w:id="281112928">
          <w:marLeft w:val="0"/>
          <w:marRight w:val="0"/>
          <w:marTop w:val="0"/>
          <w:marBottom w:val="0"/>
          <w:divBdr>
            <w:top w:val="none" w:sz="0" w:space="0" w:color="auto"/>
            <w:left w:val="none" w:sz="0" w:space="0" w:color="auto"/>
            <w:bottom w:val="none" w:sz="0" w:space="0" w:color="auto"/>
            <w:right w:val="none" w:sz="0" w:space="0" w:color="auto"/>
          </w:divBdr>
        </w:div>
        <w:div w:id="453258531">
          <w:marLeft w:val="0"/>
          <w:marRight w:val="0"/>
          <w:marTop w:val="0"/>
          <w:marBottom w:val="0"/>
          <w:divBdr>
            <w:top w:val="none" w:sz="0" w:space="0" w:color="auto"/>
            <w:left w:val="none" w:sz="0" w:space="0" w:color="auto"/>
            <w:bottom w:val="none" w:sz="0" w:space="0" w:color="auto"/>
            <w:right w:val="none" w:sz="0" w:space="0" w:color="auto"/>
          </w:divBdr>
        </w:div>
        <w:div w:id="925920786">
          <w:marLeft w:val="0"/>
          <w:marRight w:val="0"/>
          <w:marTop w:val="0"/>
          <w:marBottom w:val="0"/>
          <w:divBdr>
            <w:top w:val="none" w:sz="0" w:space="0" w:color="auto"/>
            <w:left w:val="none" w:sz="0" w:space="0" w:color="auto"/>
            <w:bottom w:val="none" w:sz="0" w:space="0" w:color="auto"/>
            <w:right w:val="none" w:sz="0" w:space="0" w:color="auto"/>
          </w:divBdr>
        </w:div>
        <w:div w:id="1085881835">
          <w:marLeft w:val="0"/>
          <w:marRight w:val="0"/>
          <w:marTop w:val="0"/>
          <w:marBottom w:val="0"/>
          <w:divBdr>
            <w:top w:val="none" w:sz="0" w:space="0" w:color="auto"/>
            <w:left w:val="none" w:sz="0" w:space="0" w:color="auto"/>
            <w:bottom w:val="none" w:sz="0" w:space="0" w:color="auto"/>
            <w:right w:val="none" w:sz="0" w:space="0" w:color="auto"/>
          </w:divBdr>
        </w:div>
        <w:div w:id="80613979">
          <w:marLeft w:val="0"/>
          <w:marRight w:val="0"/>
          <w:marTop w:val="0"/>
          <w:marBottom w:val="0"/>
          <w:divBdr>
            <w:top w:val="none" w:sz="0" w:space="0" w:color="auto"/>
            <w:left w:val="none" w:sz="0" w:space="0" w:color="auto"/>
            <w:bottom w:val="none" w:sz="0" w:space="0" w:color="auto"/>
            <w:right w:val="none" w:sz="0" w:space="0" w:color="auto"/>
          </w:divBdr>
        </w:div>
        <w:div w:id="731201096">
          <w:marLeft w:val="0"/>
          <w:marRight w:val="0"/>
          <w:marTop w:val="0"/>
          <w:marBottom w:val="0"/>
          <w:divBdr>
            <w:top w:val="none" w:sz="0" w:space="0" w:color="auto"/>
            <w:left w:val="none" w:sz="0" w:space="0" w:color="auto"/>
            <w:bottom w:val="none" w:sz="0" w:space="0" w:color="auto"/>
            <w:right w:val="none" w:sz="0" w:space="0" w:color="auto"/>
          </w:divBdr>
        </w:div>
        <w:div w:id="1970741514">
          <w:marLeft w:val="0"/>
          <w:marRight w:val="0"/>
          <w:marTop w:val="0"/>
          <w:marBottom w:val="0"/>
          <w:divBdr>
            <w:top w:val="none" w:sz="0" w:space="0" w:color="auto"/>
            <w:left w:val="none" w:sz="0" w:space="0" w:color="auto"/>
            <w:bottom w:val="none" w:sz="0" w:space="0" w:color="auto"/>
            <w:right w:val="none" w:sz="0" w:space="0" w:color="auto"/>
          </w:divBdr>
        </w:div>
        <w:div w:id="156313980">
          <w:marLeft w:val="0"/>
          <w:marRight w:val="0"/>
          <w:marTop w:val="0"/>
          <w:marBottom w:val="0"/>
          <w:divBdr>
            <w:top w:val="none" w:sz="0" w:space="0" w:color="auto"/>
            <w:left w:val="none" w:sz="0" w:space="0" w:color="auto"/>
            <w:bottom w:val="none" w:sz="0" w:space="0" w:color="auto"/>
            <w:right w:val="none" w:sz="0" w:space="0" w:color="auto"/>
          </w:divBdr>
        </w:div>
        <w:div w:id="2091851772">
          <w:marLeft w:val="0"/>
          <w:marRight w:val="0"/>
          <w:marTop w:val="0"/>
          <w:marBottom w:val="0"/>
          <w:divBdr>
            <w:top w:val="none" w:sz="0" w:space="0" w:color="auto"/>
            <w:left w:val="none" w:sz="0" w:space="0" w:color="auto"/>
            <w:bottom w:val="none" w:sz="0" w:space="0" w:color="auto"/>
            <w:right w:val="none" w:sz="0" w:space="0" w:color="auto"/>
          </w:divBdr>
        </w:div>
        <w:div w:id="713583666">
          <w:marLeft w:val="0"/>
          <w:marRight w:val="0"/>
          <w:marTop w:val="0"/>
          <w:marBottom w:val="0"/>
          <w:divBdr>
            <w:top w:val="none" w:sz="0" w:space="0" w:color="auto"/>
            <w:left w:val="none" w:sz="0" w:space="0" w:color="auto"/>
            <w:bottom w:val="none" w:sz="0" w:space="0" w:color="auto"/>
            <w:right w:val="none" w:sz="0" w:space="0" w:color="auto"/>
          </w:divBdr>
        </w:div>
        <w:div w:id="1882479793">
          <w:marLeft w:val="0"/>
          <w:marRight w:val="0"/>
          <w:marTop w:val="0"/>
          <w:marBottom w:val="0"/>
          <w:divBdr>
            <w:top w:val="none" w:sz="0" w:space="0" w:color="auto"/>
            <w:left w:val="none" w:sz="0" w:space="0" w:color="auto"/>
            <w:bottom w:val="none" w:sz="0" w:space="0" w:color="auto"/>
            <w:right w:val="none" w:sz="0" w:space="0" w:color="auto"/>
          </w:divBdr>
        </w:div>
        <w:div w:id="81415714">
          <w:marLeft w:val="0"/>
          <w:marRight w:val="0"/>
          <w:marTop w:val="0"/>
          <w:marBottom w:val="0"/>
          <w:divBdr>
            <w:top w:val="none" w:sz="0" w:space="0" w:color="auto"/>
            <w:left w:val="none" w:sz="0" w:space="0" w:color="auto"/>
            <w:bottom w:val="none" w:sz="0" w:space="0" w:color="auto"/>
            <w:right w:val="none" w:sz="0" w:space="0" w:color="auto"/>
          </w:divBdr>
        </w:div>
        <w:div w:id="2133941997">
          <w:marLeft w:val="0"/>
          <w:marRight w:val="0"/>
          <w:marTop w:val="0"/>
          <w:marBottom w:val="0"/>
          <w:divBdr>
            <w:top w:val="none" w:sz="0" w:space="0" w:color="auto"/>
            <w:left w:val="none" w:sz="0" w:space="0" w:color="auto"/>
            <w:bottom w:val="none" w:sz="0" w:space="0" w:color="auto"/>
            <w:right w:val="none" w:sz="0" w:space="0" w:color="auto"/>
          </w:divBdr>
        </w:div>
        <w:div w:id="1209607448">
          <w:marLeft w:val="0"/>
          <w:marRight w:val="0"/>
          <w:marTop w:val="0"/>
          <w:marBottom w:val="0"/>
          <w:divBdr>
            <w:top w:val="none" w:sz="0" w:space="0" w:color="auto"/>
            <w:left w:val="none" w:sz="0" w:space="0" w:color="auto"/>
            <w:bottom w:val="none" w:sz="0" w:space="0" w:color="auto"/>
            <w:right w:val="none" w:sz="0" w:space="0" w:color="auto"/>
          </w:divBdr>
        </w:div>
        <w:div w:id="239415810">
          <w:marLeft w:val="0"/>
          <w:marRight w:val="0"/>
          <w:marTop w:val="0"/>
          <w:marBottom w:val="0"/>
          <w:divBdr>
            <w:top w:val="none" w:sz="0" w:space="0" w:color="auto"/>
            <w:left w:val="none" w:sz="0" w:space="0" w:color="auto"/>
            <w:bottom w:val="none" w:sz="0" w:space="0" w:color="auto"/>
            <w:right w:val="none" w:sz="0" w:space="0" w:color="auto"/>
          </w:divBdr>
        </w:div>
        <w:div w:id="112405479">
          <w:marLeft w:val="0"/>
          <w:marRight w:val="0"/>
          <w:marTop w:val="0"/>
          <w:marBottom w:val="0"/>
          <w:divBdr>
            <w:top w:val="none" w:sz="0" w:space="0" w:color="auto"/>
            <w:left w:val="none" w:sz="0" w:space="0" w:color="auto"/>
            <w:bottom w:val="none" w:sz="0" w:space="0" w:color="auto"/>
            <w:right w:val="none" w:sz="0" w:space="0" w:color="auto"/>
          </w:divBdr>
        </w:div>
        <w:div w:id="1362323321">
          <w:marLeft w:val="0"/>
          <w:marRight w:val="0"/>
          <w:marTop w:val="0"/>
          <w:marBottom w:val="0"/>
          <w:divBdr>
            <w:top w:val="none" w:sz="0" w:space="0" w:color="auto"/>
            <w:left w:val="none" w:sz="0" w:space="0" w:color="auto"/>
            <w:bottom w:val="none" w:sz="0" w:space="0" w:color="auto"/>
            <w:right w:val="none" w:sz="0" w:space="0" w:color="auto"/>
          </w:divBdr>
        </w:div>
        <w:div w:id="583102524">
          <w:marLeft w:val="0"/>
          <w:marRight w:val="0"/>
          <w:marTop w:val="0"/>
          <w:marBottom w:val="0"/>
          <w:divBdr>
            <w:top w:val="none" w:sz="0" w:space="0" w:color="auto"/>
            <w:left w:val="none" w:sz="0" w:space="0" w:color="auto"/>
            <w:bottom w:val="none" w:sz="0" w:space="0" w:color="auto"/>
            <w:right w:val="none" w:sz="0" w:space="0" w:color="auto"/>
          </w:divBdr>
        </w:div>
        <w:div w:id="1156843248">
          <w:marLeft w:val="0"/>
          <w:marRight w:val="0"/>
          <w:marTop w:val="0"/>
          <w:marBottom w:val="0"/>
          <w:divBdr>
            <w:top w:val="none" w:sz="0" w:space="0" w:color="auto"/>
            <w:left w:val="none" w:sz="0" w:space="0" w:color="auto"/>
            <w:bottom w:val="none" w:sz="0" w:space="0" w:color="auto"/>
            <w:right w:val="none" w:sz="0" w:space="0" w:color="auto"/>
          </w:divBdr>
        </w:div>
        <w:div w:id="1022829013">
          <w:marLeft w:val="0"/>
          <w:marRight w:val="0"/>
          <w:marTop w:val="0"/>
          <w:marBottom w:val="0"/>
          <w:divBdr>
            <w:top w:val="none" w:sz="0" w:space="0" w:color="auto"/>
            <w:left w:val="none" w:sz="0" w:space="0" w:color="auto"/>
            <w:bottom w:val="none" w:sz="0" w:space="0" w:color="auto"/>
            <w:right w:val="none" w:sz="0" w:space="0" w:color="auto"/>
          </w:divBdr>
        </w:div>
        <w:div w:id="2137486368">
          <w:marLeft w:val="0"/>
          <w:marRight w:val="0"/>
          <w:marTop w:val="0"/>
          <w:marBottom w:val="0"/>
          <w:divBdr>
            <w:top w:val="none" w:sz="0" w:space="0" w:color="auto"/>
            <w:left w:val="none" w:sz="0" w:space="0" w:color="auto"/>
            <w:bottom w:val="none" w:sz="0" w:space="0" w:color="auto"/>
            <w:right w:val="none" w:sz="0" w:space="0" w:color="auto"/>
          </w:divBdr>
        </w:div>
        <w:div w:id="217790697">
          <w:marLeft w:val="0"/>
          <w:marRight w:val="0"/>
          <w:marTop w:val="0"/>
          <w:marBottom w:val="0"/>
          <w:divBdr>
            <w:top w:val="none" w:sz="0" w:space="0" w:color="auto"/>
            <w:left w:val="none" w:sz="0" w:space="0" w:color="auto"/>
            <w:bottom w:val="none" w:sz="0" w:space="0" w:color="auto"/>
            <w:right w:val="none" w:sz="0" w:space="0" w:color="auto"/>
          </w:divBdr>
        </w:div>
        <w:div w:id="1813719452">
          <w:marLeft w:val="0"/>
          <w:marRight w:val="0"/>
          <w:marTop w:val="0"/>
          <w:marBottom w:val="0"/>
          <w:divBdr>
            <w:top w:val="none" w:sz="0" w:space="0" w:color="auto"/>
            <w:left w:val="none" w:sz="0" w:space="0" w:color="auto"/>
            <w:bottom w:val="none" w:sz="0" w:space="0" w:color="auto"/>
            <w:right w:val="none" w:sz="0" w:space="0" w:color="auto"/>
          </w:divBdr>
        </w:div>
        <w:div w:id="1692220251">
          <w:marLeft w:val="0"/>
          <w:marRight w:val="0"/>
          <w:marTop w:val="0"/>
          <w:marBottom w:val="0"/>
          <w:divBdr>
            <w:top w:val="none" w:sz="0" w:space="0" w:color="auto"/>
            <w:left w:val="none" w:sz="0" w:space="0" w:color="auto"/>
            <w:bottom w:val="none" w:sz="0" w:space="0" w:color="auto"/>
            <w:right w:val="none" w:sz="0" w:space="0" w:color="auto"/>
          </w:divBdr>
        </w:div>
        <w:div w:id="426925883">
          <w:marLeft w:val="0"/>
          <w:marRight w:val="0"/>
          <w:marTop w:val="0"/>
          <w:marBottom w:val="0"/>
          <w:divBdr>
            <w:top w:val="none" w:sz="0" w:space="0" w:color="auto"/>
            <w:left w:val="none" w:sz="0" w:space="0" w:color="auto"/>
            <w:bottom w:val="none" w:sz="0" w:space="0" w:color="auto"/>
            <w:right w:val="none" w:sz="0" w:space="0" w:color="auto"/>
          </w:divBdr>
        </w:div>
        <w:div w:id="57898313">
          <w:marLeft w:val="0"/>
          <w:marRight w:val="0"/>
          <w:marTop w:val="0"/>
          <w:marBottom w:val="0"/>
          <w:divBdr>
            <w:top w:val="none" w:sz="0" w:space="0" w:color="auto"/>
            <w:left w:val="none" w:sz="0" w:space="0" w:color="auto"/>
            <w:bottom w:val="none" w:sz="0" w:space="0" w:color="auto"/>
            <w:right w:val="none" w:sz="0" w:space="0" w:color="auto"/>
          </w:divBdr>
        </w:div>
        <w:div w:id="754088910">
          <w:marLeft w:val="0"/>
          <w:marRight w:val="0"/>
          <w:marTop w:val="0"/>
          <w:marBottom w:val="0"/>
          <w:divBdr>
            <w:top w:val="none" w:sz="0" w:space="0" w:color="auto"/>
            <w:left w:val="none" w:sz="0" w:space="0" w:color="auto"/>
            <w:bottom w:val="none" w:sz="0" w:space="0" w:color="auto"/>
            <w:right w:val="none" w:sz="0" w:space="0" w:color="auto"/>
          </w:divBdr>
        </w:div>
        <w:div w:id="1224217246">
          <w:marLeft w:val="0"/>
          <w:marRight w:val="0"/>
          <w:marTop w:val="0"/>
          <w:marBottom w:val="0"/>
          <w:divBdr>
            <w:top w:val="none" w:sz="0" w:space="0" w:color="auto"/>
            <w:left w:val="none" w:sz="0" w:space="0" w:color="auto"/>
            <w:bottom w:val="none" w:sz="0" w:space="0" w:color="auto"/>
            <w:right w:val="none" w:sz="0" w:space="0" w:color="auto"/>
          </w:divBdr>
        </w:div>
        <w:div w:id="869992298">
          <w:marLeft w:val="0"/>
          <w:marRight w:val="0"/>
          <w:marTop w:val="0"/>
          <w:marBottom w:val="0"/>
          <w:divBdr>
            <w:top w:val="none" w:sz="0" w:space="0" w:color="auto"/>
            <w:left w:val="none" w:sz="0" w:space="0" w:color="auto"/>
            <w:bottom w:val="none" w:sz="0" w:space="0" w:color="auto"/>
            <w:right w:val="none" w:sz="0" w:space="0" w:color="auto"/>
          </w:divBdr>
        </w:div>
        <w:div w:id="1867675936">
          <w:marLeft w:val="0"/>
          <w:marRight w:val="0"/>
          <w:marTop w:val="0"/>
          <w:marBottom w:val="0"/>
          <w:divBdr>
            <w:top w:val="none" w:sz="0" w:space="0" w:color="auto"/>
            <w:left w:val="none" w:sz="0" w:space="0" w:color="auto"/>
            <w:bottom w:val="none" w:sz="0" w:space="0" w:color="auto"/>
            <w:right w:val="none" w:sz="0" w:space="0" w:color="auto"/>
          </w:divBdr>
        </w:div>
        <w:div w:id="1992559475">
          <w:marLeft w:val="0"/>
          <w:marRight w:val="0"/>
          <w:marTop w:val="0"/>
          <w:marBottom w:val="0"/>
          <w:divBdr>
            <w:top w:val="none" w:sz="0" w:space="0" w:color="auto"/>
            <w:left w:val="none" w:sz="0" w:space="0" w:color="auto"/>
            <w:bottom w:val="none" w:sz="0" w:space="0" w:color="auto"/>
            <w:right w:val="none" w:sz="0" w:space="0" w:color="auto"/>
          </w:divBdr>
        </w:div>
        <w:div w:id="1138957789">
          <w:marLeft w:val="0"/>
          <w:marRight w:val="0"/>
          <w:marTop w:val="0"/>
          <w:marBottom w:val="0"/>
          <w:divBdr>
            <w:top w:val="none" w:sz="0" w:space="0" w:color="auto"/>
            <w:left w:val="none" w:sz="0" w:space="0" w:color="auto"/>
            <w:bottom w:val="none" w:sz="0" w:space="0" w:color="auto"/>
            <w:right w:val="none" w:sz="0" w:space="0" w:color="auto"/>
          </w:divBdr>
        </w:div>
        <w:div w:id="687634176">
          <w:marLeft w:val="0"/>
          <w:marRight w:val="0"/>
          <w:marTop w:val="0"/>
          <w:marBottom w:val="0"/>
          <w:divBdr>
            <w:top w:val="none" w:sz="0" w:space="0" w:color="auto"/>
            <w:left w:val="none" w:sz="0" w:space="0" w:color="auto"/>
            <w:bottom w:val="none" w:sz="0" w:space="0" w:color="auto"/>
            <w:right w:val="none" w:sz="0" w:space="0" w:color="auto"/>
          </w:divBdr>
        </w:div>
        <w:div w:id="1658917242">
          <w:marLeft w:val="0"/>
          <w:marRight w:val="0"/>
          <w:marTop w:val="0"/>
          <w:marBottom w:val="0"/>
          <w:divBdr>
            <w:top w:val="none" w:sz="0" w:space="0" w:color="auto"/>
            <w:left w:val="none" w:sz="0" w:space="0" w:color="auto"/>
            <w:bottom w:val="none" w:sz="0" w:space="0" w:color="auto"/>
            <w:right w:val="none" w:sz="0" w:space="0" w:color="auto"/>
          </w:divBdr>
        </w:div>
        <w:div w:id="1967734221">
          <w:marLeft w:val="0"/>
          <w:marRight w:val="0"/>
          <w:marTop w:val="0"/>
          <w:marBottom w:val="0"/>
          <w:divBdr>
            <w:top w:val="none" w:sz="0" w:space="0" w:color="auto"/>
            <w:left w:val="none" w:sz="0" w:space="0" w:color="auto"/>
            <w:bottom w:val="none" w:sz="0" w:space="0" w:color="auto"/>
            <w:right w:val="none" w:sz="0" w:space="0" w:color="auto"/>
          </w:divBdr>
        </w:div>
        <w:div w:id="2137021202">
          <w:marLeft w:val="0"/>
          <w:marRight w:val="0"/>
          <w:marTop w:val="0"/>
          <w:marBottom w:val="0"/>
          <w:divBdr>
            <w:top w:val="none" w:sz="0" w:space="0" w:color="auto"/>
            <w:left w:val="none" w:sz="0" w:space="0" w:color="auto"/>
            <w:bottom w:val="none" w:sz="0" w:space="0" w:color="auto"/>
            <w:right w:val="none" w:sz="0" w:space="0" w:color="auto"/>
          </w:divBdr>
        </w:div>
        <w:div w:id="1727297112">
          <w:marLeft w:val="0"/>
          <w:marRight w:val="0"/>
          <w:marTop w:val="0"/>
          <w:marBottom w:val="0"/>
          <w:divBdr>
            <w:top w:val="none" w:sz="0" w:space="0" w:color="auto"/>
            <w:left w:val="none" w:sz="0" w:space="0" w:color="auto"/>
            <w:bottom w:val="none" w:sz="0" w:space="0" w:color="auto"/>
            <w:right w:val="none" w:sz="0" w:space="0" w:color="auto"/>
          </w:divBdr>
        </w:div>
        <w:div w:id="1214853355">
          <w:marLeft w:val="0"/>
          <w:marRight w:val="0"/>
          <w:marTop w:val="0"/>
          <w:marBottom w:val="0"/>
          <w:divBdr>
            <w:top w:val="none" w:sz="0" w:space="0" w:color="auto"/>
            <w:left w:val="none" w:sz="0" w:space="0" w:color="auto"/>
            <w:bottom w:val="none" w:sz="0" w:space="0" w:color="auto"/>
            <w:right w:val="none" w:sz="0" w:space="0" w:color="auto"/>
          </w:divBdr>
        </w:div>
        <w:div w:id="1132207848">
          <w:marLeft w:val="0"/>
          <w:marRight w:val="0"/>
          <w:marTop w:val="0"/>
          <w:marBottom w:val="0"/>
          <w:divBdr>
            <w:top w:val="none" w:sz="0" w:space="0" w:color="auto"/>
            <w:left w:val="none" w:sz="0" w:space="0" w:color="auto"/>
            <w:bottom w:val="none" w:sz="0" w:space="0" w:color="auto"/>
            <w:right w:val="none" w:sz="0" w:space="0" w:color="auto"/>
          </w:divBdr>
        </w:div>
        <w:div w:id="1128428380">
          <w:marLeft w:val="0"/>
          <w:marRight w:val="0"/>
          <w:marTop w:val="0"/>
          <w:marBottom w:val="0"/>
          <w:divBdr>
            <w:top w:val="none" w:sz="0" w:space="0" w:color="auto"/>
            <w:left w:val="none" w:sz="0" w:space="0" w:color="auto"/>
            <w:bottom w:val="none" w:sz="0" w:space="0" w:color="auto"/>
            <w:right w:val="none" w:sz="0" w:space="0" w:color="auto"/>
          </w:divBdr>
        </w:div>
        <w:div w:id="1000697749">
          <w:marLeft w:val="0"/>
          <w:marRight w:val="0"/>
          <w:marTop w:val="0"/>
          <w:marBottom w:val="0"/>
          <w:divBdr>
            <w:top w:val="none" w:sz="0" w:space="0" w:color="auto"/>
            <w:left w:val="none" w:sz="0" w:space="0" w:color="auto"/>
            <w:bottom w:val="none" w:sz="0" w:space="0" w:color="auto"/>
            <w:right w:val="none" w:sz="0" w:space="0" w:color="auto"/>
          </w:divBdr>
        </w:div>
        <w:div w:id="1371610033">
          <w:marLeft w:val="0"/>
          <w:marRight w:val="0"/>
          <w:marTop w:val="0"/>
          <w:marBottom w:val="0"/>
          <w:divBdr>
            <w:top w:val="none" w:sz="0" w:space="0" w:color="auto"/>
            <w:left w:val="none" w:sz="0" w:space="0" w:color="auto"/>
            <w:bottom w:val="none" w:sz="0" w:space="0" w:color="auto"/>
            <w:right w:val="none" w:sz="0" w:space="0" w:color="auto"/>
          </w:divBdr>
        </w:div>
        <w:div w:id="1509562291">
          <w:marLeft w:val="0"/>
          <w:marRight w:val="0"/>
          <w:marTop w:val="0"/>
          <w:marBottom w:val="0"/>
          <w:divBdr>
            <w:top w:val="none" w:sz="0" w:space="0" w:color="auto"/>
            <w:left w:val="none" w:sz="0" w:space="0" w:color="auto"/>
            <w:bottom w:val="none" w:sz="0" w:space="0" w:color="auto"/>
            <w:right w:val="none" w:sz="0" w:space="0" w:color="auto"/>
          </w:divBdr>
        </w:div>
        <w:div w:id="931400826">
          <w:marLeft w:val="0"/>
          <w:marRight w:val="0"/>
          <w:marTop w:val="0"/>
          <w:marBottom w:val="0"/>
          <w:divBdr>
            <w:top w:val="none" w:sz="0" w:space="0" w:color="auto"/>
            <w:left w:val="none" w:sz="0" w:space="0" w:color="auto"/>
            <w:bottom w:val="none" w:sz="0" w:space="0" w:color="auto"/>
            <w:right w:val="none" w:sz="0" w:space="0" w:color="auto"/>
          </w:divBdr>
        </w:div>
        <w:div w:id="1045103736">
          <w:marLeft w:val="0"/>
          <w:marRight w:val="0"/>
          <w:marTop w:val="0"/>
          <w:marBottom w:val="0"/>
          <w:divBdr>
            <w:top w:val="none" w:sz="0" w:space="0" w:color="auto"/>
            <w:left w:val="none" w:sz="0" w:space="0" w:color="auto"/>
            <w:bottom w:val="none" w:sz="0" w:space="0" w:color="auto"/>
            <w:right w:val="none" w:sz="0" w:space="0" w:color="auto"/>
          </w:divBdr>
        </w:div>
        <w:div w:id="1936787941">
          <w:marLeft w:val="0"/>
          <w:marRight w:val="0"/>
          <w:marTop w:val="0"/>
          <w:marBottom w:val="0"/>
          <w:divBdr>
            <w:top w:val="none" w:sz="0" w:space="0" w:color="auto"/>
            <w:left w:val="none" w:sz="0" w:space="0" w:color="auto"/>
            <w:bottom w:val="none" w:sz="0" w:space="0" w:color="auto"/>
            <w:right w:val="none" w:sz="0" w:space="0" w:color="auto"/>
          </w:divBdr>
        </w:div>
        <w:div w:id="404569775">
          <w:marLeft w:val="0"/>
          <w:marRight w:val="0"/>
          <w:marTop w:val="0"/>
          <w:marBottom w:val="0"/>
          <w:divBdr>
            <w:top w:val="none" w:sz="0" w:space="0" w:color="auto"/>
            <w:left w:val="none" w:sz="0" w:space="0" w:color="auto"/>
            <w:bottom w:val="none" w:sz="0" w:space="0" w:color="auto"/>
            <w:right w:val="none" w:sz="0" w:space="0" w:color="auto"/>
          </w:divBdr>
        </w:div>
        <w:div w:id="1251084057">
          <w:marLeft w:val="0"/>
          <w:marRight w:val="0"/>
          <w:marTop w:val="0"/>
          <w:marBottom w:val="0"/>
          <w:divBdr>
            <w:top w:val="none" w:sz="0" w:space="0" w:color="auto"/>
            <w:left w:val="none" w:sz="0" w:space="0" w:color="auto"/>
            <w:bottom w:val="none" w:sz="0" w:space="0" w:color="auto"/>
            <w:right w:val="none" w:sz="0" w:space="0" w:color="auto"/>
          </w:divBdr>
        </w:div>
        <w:div w:id="1605725467">
          <w:marLeft w:val="0"/>
          <w:marRight w:val="0"/>
          <w:marTop w:val="0"/>
          <w:marBottom w:val="0"/>
          <w:divBdr>
            <w:top w:val="none" w:sz="0" w:space="0" w:color="auto"/>
            <w:left w:val="none" w:sz="0" w:space="0" w:color="auto"/>
            <w:bottom w:val="none" w:sz="0" w:space="0" w:color="auto"/>
            <w:right w:val="none" w:sz="0" w:space="0" w:color="auto"/>
          </w:divBdr>
        </w:div>
        <w:div w:id="1002010345">
          <w:marLeft w:val="0"/>
          <w:marRight w:val="0"/>
          <w:marTop w:val="0"/>
          <w:marBottom w:val="0"/>
          <w:divBdr>
            <w:top w:val="none" w:sz="0" w:space="0" w:color="auto"/>
            <w:left w:val="none" w:sz="0" w:space="0" w:color="auto"/>
            <w:bottom w:val="none" w:sz="0" w:space="0" w:color="auto"/>
            <w:right w:val="none" w:sz="0" w:space="0" w:color="auto"/>
          </w:divBdr>
        </w:div>
        <w:div w:id="83886162">
          <w:marLeft w:val="0"/>
          <w:marRight w:val="0"/>
          <w:marTop w:val="0"/>
          <w:marBottom w:val="0"/>
          <w:divBdr>
            <w:top w:val="none" w:sz="0" w:space="0" w:color="auto"/>
            <w:left w:val="none" w:sz="0" w:space="0" w:color="auto"/>
            <w:bottom w:val="none" w:sz="0" w:space="0" w:color="auto"/>
            <w:right w:val="none" w:sz="0" w:space="0" w:color="auto"/>
          </w:divBdr>
        </w:div>
        <w:div w:id="1524393581">
          <w:marLeft w:val="0"/>
          <w:marRight w:val="0"/>
          <w:marTop w:val="0"/>
          <w:marBottom w:val="0"/>
          <w:divBdr>
            <w:top w:val="none" w:sz="0" w:space="0" w:color="auto"/>
            <w:left w:val="none" w:sz="0" w:space="0" w:color="auto"/>
            <w:bottom w:val="none" w:sz="0" w:space="0" w:color="auto"/>
            <w:right w:val="none" w:sz="0" w:space="0" w:color="auto"/>
          </w:divBdr>
        </w:div>
      </w:divsChild>
    </w:div>
    <w:div w:id="422536301">
      <w:bodyDiv w:val="1"/>
      <w:marLeft w:val="0"/>
      <w:marRight w:val="0"/>
      <w:marTop w:val="0"/>
      <w:marBottom w:val="0"/>
      <w:divBdr>
        <w:top w:val="none" w:sz="0" w:space="0" w:color="auto"/>
        <w:left w:val="none" w:sz="0" w:space="0" w:color="auto"/>
        <w:bottom w:val="none" w:sz="0" w:space="0" w:color="auto"/>
        <w:right w:val="none" w:sz="0" w:space="0" w:color="auto"/>
      </w:divBdr>
      <w:divsChild>
        <w:div w:id="2105497364">
          <w:marLeft w:val="0"/>
          <w:marRight w:val="0"/>
          <w:marTop w:val="0"/>
          <w:marBottom w:val="0"/>
          <w:divBdr>
            <w:top w:val="none" w:sz="0" w:space="0" w:color="auto"/>
            <w:left w:val="none" w:sz="0" w:space="0" w:color="auto"/>
            <w:bottom w:val="none" w:sz="0" w:space="0" w:color="auto"/>
            <w:right w:val="none" w:sz="0" w:space="0" w:color="auto"/>
          </w:divBdr>
        </w:div>
        <w:div w:id="906844352">
          <w:marLeft w:val="0"/>
          <w:marRight w:val="0"/>
          <w:marTop w:val="0"/>
          <w:marBottom w:val="0"/>
          <w:divBdr>
            <w:top w:val="none" w:sz="0" w:space="0" w:color="auto"/>
            <w:left w:val="none" w:sz="0" w:space="0" w:color="auto"/>
            <w:bottom w:val="none" w:sz="0" w:space="0" w:color="auto"/>
            <w:right w:val="none" w:sz="0" w:space="0" w:color="auto"/>
          </w:divBdr>
        </w:div>
        <w:div w:id="1877310511">
          <w:marLeft w:val="0"/>
          <w:marRight w:val="0"/>
          <w:marTop w:val="0"/>
          <w:marBottom w:val="0"/>
          <w:divBdr>
            <w:top w:val="none" w:sz="0" w:space="0" w:color="auto"/>
            <w:left w:val="none" w:sz="0" w:space="0" w:color="auto"/>
            <w:bottom w:val="none" w:sz="0" w:space="0" w:color="auto"/>
            <w:right w:val="none" w:sz="0" w:space="0" w:color="auto"/>
          </w:divBdr>
        </w:div>
        <w:div w:id="864563302">
          <w:marLeft w:val="0"/>
          <w:marRight w:val="0"/>
          <w:marTop w:val="0"/>
          <w:marBottom w:val="0"/>
          <w:divBdr>
            <w:top w:val="none" w:sz="0" w:space="0" w:color="auto"/>
            <w:left w:val="none" w:sz="0" w:space="0" w:color="auto"/>
            <w:bottom w:val="none" w:sz="0" w:space="0" w:color="auto"/>
            <w:right w:val="none" w:sz="0" w:space="0" w:color="auto"/>
          </w:divBdr>
        </w:div>
        <w:div w:id="1560897755">
          <w:marLeft w:val="0"/>
          <w:marRight w:val="0"/>
          <w:marTop w:val="0"/>
          <w:marBottom w:val="0"/>
          <w:divBdr>
            <w:top w:val="none" w:sz="0" w:space="0" w:color="auto"/>
            <w:left w:val="none" w:sz="0" w:space="0" w:color="auto"/>
            <w:bottom w:val="none" w:sz="0" w:space="0" w:color="auto"/>
            <w:right w:val="none" w:sz="0" w:space="0" w:color="auto"/>
          </w:divBdr>
        </w:div>
        <w:div w:id="981622067">
          <w:marLeft w:val="0"/>
          <w:marRight w:val="0"/>
          <w:marTop w:val="0"/>
          <w:marBottom w:val="0"/>
          <w:divBdr>
            <w:top w:val="none" w:sz="0" w:space="0" w:color="auto"/>
            <w:left w:val="none" w:sz="0" w:space="0" w:color="auto"/>
            <w:bottom w:val="none" w:sz="0" w:space="0" w:color="auto"/>
            <w:right w:val="none" w:sz="0" w:space="0" w:color="auto"/>
          </w:divBdr>
        </w:div>
        <w:div w:id="49958644">
          <w:marLeft w:val="0"/>
          <w:marRight w:val="0"/>
          <w:marTop w:val="0"/>
          <w:marBottom w:val="0"/>
          <w:divBdr>
            <w:top w:val="none" w:sz="0" w:space="0" w:color="auto"/>
            <w:left w:val="none" w:sz="0" w:space="0" w:color="auto"/>
            <w:bottom w:val="none" w:sz="0" w:space="0" w:color="auto"/>
            <w:right w:val="none" w:sz="0" w:space="0" w:color="auto"/>
          </w:divBdr>
        </w:div>
        <w:div w:id="141966191">
          <w:marLeft w:val="0"/>
          <w:marRight w:val="0"/>
          <w:marTop w:val="0"/>
          <w:marBottom w:val="0"/>
          <w:divBdr>
            <w:top w:val="none" w:sz="0" w:space="0" w:color="auto"/>
            <w:left w:val="none" w:sz="0" w:space="0" w:color="auto"/>
            <w:bottom w:val="none" w:sz="0" w:space="0" w:color="auto"/>
            <w:right w:val="none" w:sz="0" w:space="0" w:color="auto"/>
          </w:divBdr>
        </w:div>
      </w:divsChild>
    </w:div>
    <w:div w:id="431901732">
      <w:bodyDiv w:val="1"/>
      <w:marLeft w:val="0"/>
      <w:marRight w:val="0"/>
      <w:marTop w:val="0"/>
      <w:marBottom w:val="0"/>
      <w:divBdr>
        <w:top w:val="none" w:sz="0" w:space="0" w:color="auto"/>
        <w:left w:val="none" w:sz="0" w:space="0" w:color="auto"/>
        <w:bottom w:val="none" w:sz="0" w:space="0" w:color="auto"/>
        <w:right w:val="none" w:sz="0" w:space="0" w:color="auto"/>
      </w:divBdr>
      <w:divsChild>
        <w:div w:id="1349256972">
          <w:marLeft w:val="0"/>
          <w:marRight w:val="0"/>
          <w:marTop w:val="0"/>
          <w:marBottom w:val="0"/>
          <w:divBdr>
            <w:top w:val="none" w:sz="0" w:space="0" w:color="auto"/>
            <w:left w:val="none" w:sz="0" w:space="0" w:color="auto"/>
            <w:bottom w:val="none" w:sz="0" w:space="0" w:color="auto"/>
            <w:right w:val="none" w:sz="0" w:space="0" w:color="auto"/>
          </w:divBdr>
        </w:div>
        <w:div w:id="1875575318">
          <w:marLeft w:val="0"/>
          <w:marRight w:val="0"/>
          <w:marTop w:val="0"/>
          <w:marBottom w:val="0"/>
          <w:divBdr>
            <w:top w:val="none" w:sz="0" w:space="0" w:color="auto"/>
            <w:left w:val="none" w:sz="0" w:space="0" w:color="auto"/>
            <w:bottom w:val="none" w:sz="0" w:space="0" w:color="auto"/>
            <w:right w:val="none" w:sz="0" w:space="0" w:color="auto"/>
          </w:divBdr>
        </w:div>
        <w:div w:id="131018349">
          <w:marLeft w:val="0"/>
          <w:marRight w:val="0"/>
          <w:marTop w:val="0"/>
          <w:marBottom w:val="0"/>
          <w:divBdr>
            <w:top w:val="none" w:sz="0" w:space="0" w:color="auto"/>
            <w:left w:val="none" w:sz="0" w:space="0" w:color="auto"/>
            <w:bottom w:val="none" w:sz="0" w:space="0" w:color="auto"/>
            <w:right w:val="none" w:sz="0" w:space="0" w:color="auto"/>
          </w:divBdr>
        </w:div>
        <w:div w:id="744761811">
          <w:marLeft w:val="0"/>
          <w:marRight w:val="0"/>
          <w:marTop w:val="0"/>
          <w:marBottom w:val="0"/>
          <w:divBdr>
            <w:top w:val="none" w:sz="0" w:space="0" w:color="auto"/>
            <w:left w:val="none" w:sz="0" w:space="0" w:color="auto"/>
            <w:bottom w:val="none" w:sz="0" w:space="0" w:color="auto"/>
            <w:right w:val="none" w:sz="0" w:space="0" w:color="auto"/>
          </w:divBdr>
        </w:div>
        <w:div w:id="615216155">
          <w:marLeft w:val="0"/>
          <w:marRight w:val="0"/>
          <w:marTop w:val="0"/>
          <w:marBottom w:val="0"/>
          <w:divBdr>
            <w:top w:val="none" w:sz="0" w:space="0" w:color="auto"/>
            <w:left w:val="none" w:sz="0" w:space="0" w:color="auto"/>
            <w:bottom w:val="none" w:sz="0" w:space="0" w:color="auto"/>
            <w:right w:val="none" w:sz="0" w:space="0" w:color="auto"/>
          </w:divBdr>
        </w:div>
        <w:div w:id="1525437121">
          <w:marLeft w:val="0"/>
          <w:marRight w:val="0"/>
          <w:marTop w:val="0"/>
          <w:marBottom w:val="0"/>
          <w:divBdr>
            <w:top w:val="none" w:sz="0" w:space="0" w:color="auto"/>
            <w:left w:val="none" w:sz="0" w:space="0" w:color="auto"/>
            <w:bottom w:val="none" w:sz="0" w:space="0" w:color="auto"/>
            <w:right w:val="none" w:sz="0" w:space="0" w:color="auto"/>
          </w:divBdr>
        </w:div>
        <w:div w:id="1255364039">
          <w:marLeft w:val="0"/>
          <w:marRight w:val="0"/>
          <w:marTop w:val="0"/>
          <w:marBottom w:val="0"/>
          <w:divBdr>
            <w:top w:val="none" w:sz="0" w:space="0" w:color="auto"/>
            <w:left w:val="none" w:sz="0" w:space="0" w:color="auto"/>
            <w:bottom w:val="none" w:sz="0" w:space="0" w:color="auto"/>
            <w:right w:val="none" w:sz="0" w:space="0" w:color="auto"/>
          </w:divBdr>
        </w:div>
        <w:div w:id="1259947194">
          <w:marLeft w:val="0"/>
          <w:marRight w:val="0"/>
          <w:marTop w:val="0"/>
          <w:marBottom w:val="0"/>
          <w:divBdr>
            <w:top w:val="none" w:sz="0" w:space="0" w:color="auto"/>
            <w:left w:val="none" w:sz="0" w:space="0" w:color="auto"/>
            <w:bottom w:val="none" w:sz="0" w:space="0" w:color="auto"/>
            <w:right w:val="none" w:sz="0" w:space="0" w:color="auto"/>
          </w:divBdr>
        </w:div>
        <w:div w:id="993610732">
          <w:marLeft w:val="0"/>
          <w:marRight w:val="0"/>
          <w:marTop w:val="0"/>
          <w:marBottom w:val="0"/>
          <w:divBdr>
            <w:top w:val="none" w:sz="0" w:space="0" w:color="auto"/>
            <w:left w:val="none" w:sz="0" w:space="0" w:color="auto"/>
            <w:bottom w:val="none" w:sz="0" w:space="0" w:color="auto"/>
            <w:right w:val="none" w:sz="0" w:space="0" w:color="auto"/>
          </w:divBdr>
        </w:div>
        <w:div w:id="1061443045">
          <w:marLeft w:val="0"/>
          <w:marRight w:val="0"/>
          <w:marTop w:val="0"/>
          <w:marBottom w:val="0"/>
          <w:divBdr>
            <w:top w:val="none" w:sz="0" w:space="0" w:color="auto"/>
            <w:left w:val="none" w:sz="0" w:space="0" w:color="auto"/>
            <w:bottom w:val="none" w:sz="0" w:space="0" w:color="auto"/>
            <w:right w:val="none" w:sz="0" w:space="0" w:color="auto"/>
          </w:divBdr>
        </w:div>
        <w:div w:id="1582792506">
          <w:marLeft w:val="0"/>
          <w:marRight w:val="0"/>
          <w:marTop w:val="0"/>
          <w:marBottom w:val="0"/>
          <w:divBdr>
            <w:top w:val="none" w:sz="0" w:space="0" w:color="auto"/>
            <w:left w:val="none" w:sz="0" w:space="0" w:color="auto"/>
            <w:bottom w:val="none" w:sz="0" w:space="0" w:color="auto"/>
            <w:right w:val="none" w:sz="0" w:space="0" w:color="auto"/>
          </w:divBdr>
        </w:div>
        <w:div w:id="1987277247">
          <w:marLeft w:val="0"/>
          <w:marRight w:val="0"/>
          <w:marTop w:val="0"/>
          <w:marBottom w:val="0"/>
          <w:divBdr>
            <w:top w:val="none" w:sz="0" w:space="0" w:color="auto"/>
            <w:left w:val="none" w:sz="0" w:space="0" w:color="auto"/>
            <w:bottom w:val="none" w:sz="0" w:space="0" w:color="auto"/>
            <w:right w:val="none" w:sz="0" w:space="0" w:color="auto"/>
          </w:divBdr>
        </w:div>
        <w:div w:id="1378621738">
          <w:marLeft w:val="0"/>
          <w:marRight w:val="0"/>
          <w:marTop w:val="0"/>
          <w:marBottom w:val="0"/>
          <w:divBdr>
            <w:top w:val="none" w:sz="0" w:space="0" w:color="auto"/>
            <w:left w:val="none" w:sz="0" w:space="0" w:color="auto"/>
            <w:bottom w:val="none" w:sz="0" w:space="0" w:color="auto"/>
            <w:right w:val="none" w:sz="0" w:space="0" w:color="auto"/>
          </w:divBdr>
        </w:div>
        <w:div w:id="1626276315">
          <w:marLeft w:val="0"/>
          <w:marRight w:val="0"/>
          <w:marTop w:val="0"/>
          <w:marBottom w:val="0"/>
          <w:divBdr>
            <w:top w:val="none" w:sz="0" w:space="0" w:color="auto"/>
            <w:left w:val="none" w:sz="0" w:space="0" w:color="auto"/>
            <w:bottom w:val="none" w:sz="0" w:space="0" w:color="auto"/>
            <w:right w:val="none" w:sz="0" w:space="0" w:color="auto"/>
          </w:divBdr>
        </w:div>
        <w:div w:id="739209199">
          <w:marLeft w:val="0"/>
          <w:marRight w:val="0"/>
          <w:marTop w:val="0"/>
          <w:marBottom w:val="0"/>
          <w:divBdr>
            <w:top w:val="none" w:sz="0" w:space="0" w:color="auto"/>
            <w:left w:val="none" w:sz="0" w:space="0" w:color="auto"/>
            <w:bottom w:val="none" w:sz="0" w:space="0" w:color="auto"/>
            <w:right w:val="none" w:sz="0" w:space="0" w:color="auto"/>
          </w:divBdr>
        </w:div>
        <w:div w:id="1375422280">
          <w:marLeft w:val="0"/>
          <w:marRight w:val="0"/>
          <w:marTop w:val="0"/>
          <w:marBottom w:val="0"/>
          <w:divBdr>
            <w:top w:val="none" w:sz="0" w:space="0" w:color="auto"/>
            <w:left w:val="none" w:sz="0" w:space="0" w:color="auto"/>
            <w:bottom w:val="none" w:sz="0" w:space="0" w:color="auto"/>
            <w:right w:val="none" w:sz="0" w:space="0" w:color="auto"/>
          </w:divBdr>
        </w:div>
        <w:div w:id="1122959990">
          <w:marLeft w:val="0"/>
          <w:marRight w:val="0"/>
          <w:marTop w:val="0"/>
          <w:marBottom w:val="0"/>
          <w:divBdr>
            <w:top w:val="none" w:sz="0" w:space="0" w:color="auto"/>
            <w:left w:val="none" w:sz="0" w:space="0" w:color="auto"/>
            <w:bottom w:val="none" w:sz="0" w:space="0" w:color="auto"/>
            <w:right w:val="none" w:sz="0" w:space="0" w:color="auto"/>
          </w:divBdr>
        </w:div>
        <w:div w:id="1749962175">
          <w:marLeft w:val="0"/>
          <w:marRight w:val="0"/>
          <w:marTop w:val="0"/>
          <w:marBottom w:val="0"/>
          <w:divBdr>
            <w:top w:val="none" w:sz="0" w:space="0" w:color="auto"/>
            <w:left w:val="none" w:sz="0" w:space="0" w:color="auto"/>
            <w:bottom w:val="none" w:sz="0" w:space="0" w:color="auto"/>
            <w:right w:val="none" w:sz="0" w:space="0" w:color="auto"/>
          </w:divBdr>
        </w:div>
        <w:div w:id="974337845">
          <w:marLeft w:val="0"/>
          <w:marRight w:val="0"/>
          <w:marTop w:val="0"/>
          <w:marBottom w:val="0"/>
          <w:divBdr>
            <w:top w:val="none" w:sz="0" w:space="0" w:color="auto"/>
            <w:left w:val="none" w:sz="0" w:space="0" w:color="auto"/>
            <w:bottom w:val="none" w:sz="0" w:space="0" w:color="auto"/>
            <w:right w:val="none" w:sz="0" w:space="0" w:color="auto"/>
          </w:divBdr>
        </w:div>
        <w:div w:id="399793750">
          <w:marLeft w:val="0"/>
          <w:marRight w:val="0"/>
          <w:marTop w:val="0"/>
          <w:marBottom w:val="0"/>
          <w:divBdr>
            <w:top w:val="none" w:sz="0" w:space="0" w:color="auto"/>
            <w:left w:val="none" w:sz="0" w:space="0" w:color="auto"/>
            <w:bottom w:val="none" w:sz="0" w:space="0" w:color="auto"/>
            <w:right w:val="none" w:sz="0" w:space="0" w:color="auto"/>
          </w:divBdr>
        </w:div>
        <w:div w:id="812139661">
          <w:marLeft w:val="0"/>
          <w:marRight w:val="0"/>
          <w:marTop w:val="0"/>
          <w:marBottom w:val="0"/>
          <w:divBdr>
            <w:top w:val="none" w:sz="0" w:space="0" w:color="auto"/>
            <w:left w:val="none" w:sz="0" w:space="0" w:color="auto"/>
            <w:bottom w:val="none" w:sz="0" w:space="0" w:color="auto"/>
            <w:right w:val="none" w:sz="0" w:space="0" w:color="auto"/>
          </w:divBdr>
        </w:div>
        <w:div w:id="1686903400">
          <w:marLeft w:val="0"/>
          <w:marRight w:val="0"/>
          <w:marTop w:val="0"/>
          <w:marBottom w:val="0"/>
          <w:divBdr>
            <w:top w:val="none" w:sz="0" w:space="0" w:color="auto"/>
            <w:left w:val="none" w:sz="0" w:space="0" w:color="auto"/>
            <w:bottom w:val="none" w:sz="0" w:space="0" w:color="auto"/>
            <w:right w:val="none" w:sz="0" w:space="0" w:color="auto"/>
          </w:divBdr>
        </w:div>
        <w:div w:id="339160294">
          <w:marLeft w:val="0"/>
          <w:marRight w:val="0"/>
          <w:marTop w:val="0"/>
          <w:marBottom w:val="0"/>
          <w:divBdr>
            <w:top w:val="none" w:sz="0" w:space="0" w:color="auto"/>
            <w:left w:val="none" w:sz="0" w:space="0" w:color="auto"/>
            <w:bottom w:val="none" w:sz="0" w:space="0" w:color="auto"/>
            <w:right w:val="none" w:sz="0" w:space="0" w:color="auto"/>
          </w:divBdr>
        </w:div>
        <w:div w:id="292294400">
          <w:marLeft w:val="0"/>
          <w:marRight w:val="0"/>
          <w:marTop w:val="0"/>
          <w:marBottom w:val="0"/>
          <w:divBdr>
            <w:top w:val="none" w:sz="0" w:space="0" w:color="auto"/>
            <w:left w:val="none" w:sz="0" w:space="0" w:color="auto"/>
            <w:bottom w:val="none" w:sz="0" w:space="0" w:color="auto"/>
            <w:right w:val="none" w:sz="0" w:space="0" w:color="auto"/>
          </w:divBdr>
        </w:div>
        <w:div w:id="1967001664">
          <w:marLeft w:val="0"/>
          <w:marRight w:val="0"/>
          <w:marTop w:val="0"/>
          <w:marBottom w:val="0"/>
          <w:divBdr>
            <w:top w:val="none" w:sz="0" w:space="0" w:color="auto"/>
            <w:left w:val="none" w:sz="0" w:space="0" w:color="auto"/>
            <w:bottom w:val="none" w:sz="0" w:space="0" w:color="auto"/>
            <w:right w:val="none" w:sz="0" w:space="0" w:color="auto"/>
          </w:divBdr>
        </w:div>
        <w:div w:id="1886213708">
          <w:marLeft w:val="0"/>
          <w:marRight w:val="0"/>
          <w:marTop w:val="0"/>
          <w:marBottom w:val="0"/>
          <w:divBdr>
            <w:top w:val="none" w:sz="0" w:space="0" w:color="auto"/>
            <w:left w:val="none" w:sz="0" w:space="0" w:color="auto"/>
            <w:bottom w:val="none" w:sz="0" w:space="0" w:color="auto"/>
            <w:right w:val="none" w:sz="0" w:space="0" w:color="auto"/>
          </w:divBdr>
        </w:div>
        <w:div w:id="923537239">
          <w:marLeft w:val="0"/>
          <w:marRight w:val="0"/>
          <w:marTop w:val="0"/>
          <w:marBottom w:val="0"/>
          <w:divBdr>
            <w:top w:val="none" w:sz="0" w:space="0" w:color="auto"/>
            <w:left w:val="none" w:sz="0" w:space="0" w:color="auto"/>
            <w:bottom w:val="none" w:sz="0" w:space="0" w:color="auto"/>
            <w:right w:val="none" w:sz="0" w:space="0" w:color="auto"/>
          </w:divBdr>
        </w:div>
        <w:div w:id="298196568">
          <w:marLeft w:val="0"/>
          <w:marRight w:val="0"/>
          <w:marTop w:val="0"/>
          <w:marBottom w:val="0"/>
          <w:divBdr>
            <w:top w:val="none" w:sz="0" w:space="0" w:color="auto"/>
            <w:left w:val="none" w:sz="0" w:space="0" w:color="auto"/>
            <w:bottom w:val="none" w:sz="0" w:space="0" w:color="auto"/>
            <w:right w:val="none" w:sz="0" w:space="0" w:color="auto"/>
          </w:divBdr>
        </w:div>
        <w:div w:id="697435074">
          <w:marLeft w:val="0"/>
          <w:marRight w:val="0"/>
          <w:marTop w:val="0"/>
          <w:marBottom w:val="0"/>
          <w:divBdr>
            <w:top w:val="none" w:sz="0" w:space="0" w:color="auto"/>
            <w:left w:val="none" w:sz="0" w:space="0" w:color="auto"/>
            <w:bottom w:val="none" w:sz="0" w:space="0" w:color="auto"/>
            <w:right w:val="none" w:sz="0" w:space="0" w:color="auto"/>
          </w:divBdr>
        </w:div>
        <w:div w:id="1166483465">
          <w:marLeft w:val="0"/>
          <w:marRight w:val="0"/>
          <w:marTop w:val="0"/>
          <w:marBottom w:val="0"/>
          <w:divBdr>
            <w:top w:val="none" w:sz="0" w:space="0" w:color="auto"/>
            <w:left w:val="none" w:sz="0" w:space="0" w:color="auto"/>
            <w:bottom w:val="none" w:sz="0" w:space="0" w:color="auto"/>
            <w:right w:val="none" w:sz="0" w:space="0" w:color="auto"/>
          </w:divBdr>
        </w:div>
        <w:div w:id="2131973301">
          <w:marLeft w:val="0"/>
          <w:marRight w:val="0"/>
          <w:marTop w:val="0"/>
          <w:marBottom w:val="0"/>
          <w:divBdr>
            <w:top w:val="none" w:sz="0" w:space="0" w:color="auto"/>
            <w:left w:val="none" w:sz="0" w:space="0" w:color="auto"/>
            <w:bottom w:val="none" w:sz="0" w:space="0" w:color="auto"/>
            <w:right w:val="none" w:sz="0" w:space="0" w:color="auto"/>
          </w:divBdr>
        </w:div>
        <w:div w:id="1390226588">
          <w:marLeft w:val="0"/>
          <w:marRight w:val="0"/>
          <w:marTop w:val="0"/>
          <w:marBottom w:val="0"/>
          <w:divBdr>
            <w:top w:val="none" w:sz="0" w:space="0" w:color="auto"/>
            <w:left w:val="none" w:sz="0" w:space="0" w:color="auto"/>
            <w:bottom w:val="none" w:sz="0" w:space="0" w:color="auto"/>
            <w:right w:val="none" w:sz="0" w:space="0" w:color="auto"/>
          </w:divBdr>
        </w:div>
        <w:div w:id="34890718">
          <w:marLeft w:val="0"/>
          <w:marRight w:val="0"/>
          <w:marTop w:val="0"/>
          <w:marBottom w:val="0"/>
          <w:divBdr>
            <w:top w:val="none" w:sz="0" w:space="0" w:color="auto"/>
            <w:left w:val="none" w:sz="0" w:space="0" w:color="auto"/>
            <w:bottom w:val="none" w:sz="0" w:space="0" w:color="auto"/>
            <w:right w:val="none" w:sz="0" w:space="0" w:color="auto"/>
          </w:divBdr>
        </w:div>
        <w:div w:id="1808203830">
          <w:marLeft w:val="0"/>
          <w:marRight w:val="0"/>
          <w:marTop w:val="0"/>
          <w:marBottom w:val="0"/>
          <w:divBdr>
            <w:top w:val="none" w:sz="0" w:space="0" w:color="auto"/>
            <w:left w:val="none" w:sz="0" w:space="0" w:color="auto"/>
            <w:bottom w:val="none" w:sz="0" w:space="0" w:color="auto"/>
            <w:right w:val="none" w:sz="0" w:space="0" w:color="auto"/>
          </w:divBdr>
        </w:div>
        <w:div w:id="784664432">
          <w:marLeft w:val="0"/>
          <w:marRight w:val="0"/>
          <w:marTop w:val="0"/>
          <w:marBottom w:val="0"/>
          <w:divBdr>
            <w:top w:val="none" w:sz="0" w:space="0" w:color="auto"/>
            <w:left w:val="none" w:sz="0" w:space="0" w:color="auto"/>
            <w:bottom w:val="none" w:sz="0" w:space="0" w:color="auto"/>
            <w:right w:val="none" w:sz="0" w:space="0" w:color="auto"/>
          </w:divBdr>
        </w:div>
        <w:div w:id="1671057021">
          <w:marLeft w:val="0"/>
          <w:marRight w:val="0"/>
          <w:marTop w:val="0"/>
          <w:marBottom w:val="0"/>
          <w:divBdr>
            <w:top w:val="none" w:sz="0" w:space="0" w:color="auto"/>
            <w:left w:val="none" w:sz="0" w:space="0" w:color="auto"/>
            <w:bottom w:val="none" w:sz="0" w:space="0" w:color="auto"/>
            <w:right w:val="none" w:sz="0" w:space="0" w:color="auto"/>
          </w:divBdr>
        </w:div>
        <w:div w:id="812676591">
          <w:marLeft w:val="0"/>
          <w:marRight w:val="0"/>
          <w:marTop w:val="0"/>
          <w:marBottom w:val="0"/>
          <w:divBdr>
            <w:top w:val="none" w:sz="0" w:space="0" w:color="auto"/>
            <w:left w:val="none" w:sz="0" w:space="0" w:color="auto"/>
            <w:bottom w:val="none" w:sz="0" w:space="0" w:color="auto"/>
            <w:right w:val="none" w:sz="0" w:space="0" w:color="auto"/>
          </w:divBdr>
        </w:div>
        <w:div w:id="1994603966">
          <w:marLeft w:val="0"/>
          <w:marRight w:val="0"/>
          <w:marTop w:val="0"/>
          <w:marBottom w:val="0"/>
          <w:divBdr>
            <w:top w:val="none" w:sz="0" w:space="0" w:color="auto"/>
            <w:left w:val="none" w:sz="0" w:space="0" w:color="auto"/>
            <w:bottom w:val="none" w:sz="0" w:space="0" w:color="auto"/>
            <w:right w:val="none" w:sz="0" w:space="0" w:color="auto"/>
          </w:divBdr>
        </w:div>
        <w:div w:id="1023021014">
          <w:marLeft w:val="0"/>
          <w:marRight w:val="0"/>
          <w:marTop w:val="0"/>
          <w:marBottom w:val="0"/>
          <w:divBdr>
            <w:top w:val="none" w:sz="0" w:space="0" w:color="auto"/>
            <w:left w:val="none" w:sz="0" w:space="0" w:color="auto"/>
            <w:bottom w:val="none" w:sz="0" w:space="0" w:color="auto"/>
            <w:right w:val="none" w:sz="0" w:space="0" w:color="auto"/>
          </w:divBdr>
        </w:div>
        <w:div w:id="221141530">
          <w:marLeft w:val="0"/>
          <w:marRight w:val="0"/>
          <w:marTop w:val="0"/>
          <w:marBottom w:val="0"/>
          <w:divBdr>
            <w:top w:val="none" w:sz="0" w:space="0" w:color="auto"/>
            <w:left w:val="none" w:sz="0" w:space="0" w:color="auto"/>
            <w:bottom w:val="none" w:sz="0" w:space="0" w:color="auto"/>
            <w:right w:val="none" w:sz="0" w:space="0" w:color="auto"/>
          </w:divBdr>
        </w:div>
        <w:div w:id="995499032">
          <w:marLeft w:val="0"/>
          <w:marRight w:val="0"/>
          <w:marTop w:val="0"/>
          <w:marBottom w:val="0"/>
          <w:divBdr>
            <w:top w:val="none" w:sz="0" w:space="0" w:color="auto"/>
            <w:left w:val="none" w:sz="0" w:space="0" w:color="auto"/>
            <w:bottom w:val="none" w:sz="0" w:space="0" w:color="auto"/>
            <w:right w:val="none" w:sz="0" w:space="0" w:color="auto"/>
          </w:divBdr>
        </w:div>
        <w:div w:id="1658073523">
          <w:marLeft w:val="0"/>
          <w:marRight w:val="0"/>
          <w:marTop w:val="0"/>
          <w:marBottom w:val="0"/>
          <w:divBdr>
            <w:top w:val="none" w:sz="0" w:space="0" w:color="auto"/>
            <w:left w:val="none" w:sz="0" w:space="0" w:color="auto"/>
            <w:bottom w:val="none" w:sz="0" w:space="0" w:color="auto"/>
            <w:right w:val="none" w:sz="0" w:space="0" w:color="auto"/>
          </w:divBdr>
        </w:div>
        <w:div w:id="930357129">
          <w:marLeft w:val="0"/>
          <w:marRight w:val="0"/>
          <w:marTop w:val="0"/>
          <w:marBottom w:val="0"/>
          <w:divBdr>
            <w:top w:val="none" w:sz="0" w:space="0" w:color="auto"/>
            <w:left w:val="none" w:sz="0" w:space="0" w:color="auto"/>
            <w:bottom w:val="none" w:sz="0" w:space="0" w:color="auto"/>
            <w:right w:val="none" w:sz="0" w:space="0" w:color="auto"/>
          </w:divBdr>
        </w:div>
        <w:div w:id="1429228209">
          <w:marLeft w:val="0"/>
          <w:marRight w:val="0"/>
          <w:marTop w:val="0"/>
          <w:marBottom w:val="0"/>
          <w:divBdr>
            <w:top w:val="none" w:sz="0" w:space="0" w:color="auto"/>
            <w:left w:val="none" w:sz="0" w:space="0" w:color="auto"/>
            <w:bottom w:val="none" w:sz="0" w:space="0" w:color="auto"/>
            <w:right w:val="none" w:sz="0" w:space="0" w:color="auto"/>
          </w:divBdr>
        </w:div>
        <w:div w:id="273100809">
          <w:marLeft w:val="0"/>
          <w:marRight w:val="0"/>
          <w:marTop w:val="0"/>
          <w:marBottom w:val="0"/>
          <w:divBdr>
            <w:top w:val="none" w:sz="0" w:space="0" w:color="auto"/>
            <w:left w:val="none" w:sz="0" w:space="0" w:color="auto"/>
            <w:bottom w:val="none" w:sz="0" w:space="0" w:color="auto"/>
            <w:right w:val="none" w:sz="0" w:space="0" w:color="auto"/>
          </w:divBdr>
        </w:div>
        <w:div w:id="1876771694">
          <w:marLeft w:val="0"/>
          <w:marRight w:val="0"/>
          <w:marTop w:val="0"/>
          <w:marBottom w:val="0"/>
          <w:divBdr>
            <w:top w:val="none" w:sz="0" w:space="0" w:color="auto"/>
            <w:left w:val="none" w:sz="0" w:space="0" w:color="auto"/>
            <w:bottom w:val="none" w:sz="0" w:space="0" w:color="auto"/>
            <w:right w:val="none" w:sz="0" w:space="0" w:color="auto"/>
          </w:divBdr>
        </w:div>
        <w:div w:id="1889410106">
          <w:marLeft w:val="0"/>
          <w:marRight w:val="0"/>
          <w:marTop w:val="0"/>
          <w:marBottom w:val="0"/>
          <w:divBdr>
            <w:top w:val="none" w:sz="0" w:space="0" w:color="auto"/>
            <w:left w:val="none" w:sz="0" w:space="0" w:color="auto"/>
            <w:bottom w:val="none" w:sz="0" w:space="0" w:color="auto"/>
            <w:right w:val="none" w:sz="0" w:space="0" w:color="auto"/>
          </w:divBdr>
        </w:div>
        <w:div w:id="1863589229">
          <w:marLeft w:val="0"/>
          <w:marRight w:val="0"/>
          <w:marTop w:val="0"/>
          <w:marBottom w:val="0"/>
          <w:divBdr>
            <w:top w:val="none" w:sz="0" w:space="0" w:color="auto"/>
            <w:left w:val="none" w:sz="0" w:space="0" w:color="auto"/>
            <w:bottom w:val="none" w:sz="0" w:space="0" w:color="auto"/>
            <w:right w:val="none" w:sz="0" w:space="0" w:color="auto"/>
          </w:divBdr>
        </w:div>
        <w:div w:id="1801218742">
          <w:marLeft w:val="0"/>
          <w:marRight w:val="0"/>
          <w:marTop w:val="0"/>
          <w:marBottom w:val="0"/>
          <w:divBdr>
            <w:top w:val="none" w:sz="0" w:space="0" w:color="auto"/>
            <w:left w:val="none" w:sz="0" w:space="0" w:color="auto"/>
            <w:bottom w:val="none" w:sz="0" w:space="0" w:color="auto"/>
            <w:right w:val="none" w:sz="0" w:space="0" w:color="auto"/>
          </w:divBdr>
        </w:div>
        <w:div w:id="2010137167">
          <w:marLeft w:val="0"/>
          <w:marRight w:val="0"/>
          <w:marTop w:val="0"/>
          <w:marBottom w:val="0"/>
          <w:divBdr>
            <w:top w:val="none" w:sz="0" w:space="0" w:color="auto"/>
            <w:left w:val="none" w:sz="0" w:space="0" w:color="auto"/>
            <w:bottom w:val="none" w:sz="0" w:space="0" w:color="auto"/>
            <w:right w:val="none" w:sz="0" w:space="0" w:color="auto"/>
          </w:divBdr>
        </w:div>
        <w:div w:id="2011636786">
          <w:marLeft w:val="0"/>
          <w:marRight w:val="0"/>
          <w:marTop w:val="0"/>
          <w:marBottom w:val="0"/>
          <w:divBdr>
            <w:top w:val="none" w:sz="0" w:space="0" w:color="auto"/>
            <w:left w:val="none" w:sz="0" w:space="0" w:color="auto"/>
            <w:bottom w:val="none" w:sz="0" w:space="0" w:color="auto"/>
            <w:right w:val="none" w:sz="0" w:space="0" w:color="auto"/>
          </w:divBdr>
        </w:div>
        <w:div w:id="676031651">
          <w:marLeft w:val="0"/>
          <w:marRight w:val="0"/>
          <w:marTop w:val="0"/>
          <w:marBottom w:val="0"/>
          <w:divBdr>
            <w:top w:val="none" w:sz="0" w:space="0" w:color="auto"/>
            <w:left w:val="none" w:sz="0" w:space="0" w:color="auto"/>
            <w:bottom w:val="none" w:sz="0" w:space="0" w:color="auto"/>
            <w:right w:val="none" w:sz="0" w:space="0" w:color="auto"/>
          </w:divBdr>
        </w:div>
        <w:div w:id="1345934260">
          <w:marLeft w:val="0"/>
          <w:marRight w:val="0"/>
          <w:marTop w:val="0"/>
          <w:marBottom w:val="0"/>
          <w:divBdr>
            <w:top w:val="none" w:sz="0" w:space="0" w:color="auto"/>
            <w:left w:val="none" w:sz="0" w:space="0" w:color="auto"/>
            <w:bottom w:val="none" w:sz="0" w:space="0" w:color="auto"/>
            <w:right w:val="none" w:sz="0" w:space="0" w:color="auto"/>
          </w:divBdr>
        </w:div>
        <w:div w:id="1154377202">
          <w:marLeft w:val="0"/>
          <w:marRight w:val="0"/>
          <w:marTop w:val="0"/>
          <w:marBottom w:val="0"/>
          <w:divBdr>
            <w:top w:val="none" w:sz="0" w:space="0" w:color="auto"/>
            <w:left w:val="none" w:sz="0" w:space="0" w:color="auto"/>
            <w:bottom w:val="none" w:sz="0" w:space="0" w:color="auto"/>
            <w:right w:val="none" w:sz="0" w:space="0" w:color="auto"/>
          </w:divBdr>
        </w:div>
      </w:divsChild>
    </w:div>
    <w:div w:id="432283708">
      <w:bodyDiv w:val="1"/>
      <w:marLeft w:val="0"/>
      <w:marRight w:val="0"/>
      <w:marTop w:val="0"/>
      <w:marBottom w:val="0"/>
      <w:divBdr>
        <w:top w:val="none" w:sz="0" w:space="0" w:color="auto"/>
        <w:left w:val="none" w:sz="0" w:space="0" w:color="auto"/>
        <w:bottom w:val="none" w:sz="0" w:space="0" w:color="auto"/>
        <w:right w:val="none" w:sz="0" w:space="0" w:color="auto"/>
      </w:divBdr>
      <w:divsChild>
        <w:div w:id="374426957">
          <w:marLeft w:val="0"/>
          <w:marRight w:val="0"/>
          <w:marTop w:val="0"/>
          <w:marBottom w:val="0"/>
          <w:divBdr>
            <w:top w:val="none" w:sz="0" w:space="0" w:color="auto"/>
            <w:left w:val="none" w:sz="0" w:space="0" w:color="auto"/>
            <w:bottom w:val="none" w:sz="0" w:space="0" w:color="auto"/>
            <w:right w:val="none" w:sz="0" w:space="0" w:color="auto"/>
          </w:divBdr>
          <w:divsChild>
            <w:div w:id="17815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2332">
      <w:bodyDiv w:val="1"/>
      <w:marLeft w:val="0"/>
      <w:marRight w:val="0"/>
      <w:marTop w:val="0"/>
      <w:marBottom w:val="0"/>
      <w:divBdr>
        <w:top w:val="none" w:sz="0" w:space="0" w:color="auto"/>
        <w:left w:val="none" w:sz="0" w:space="0" w:color="auto"/>
        <w:bottom w:val="none" w:sz="0" w:space="0" w:color="auto"/>
        <w:right w:val="none" w:sz="0" w:space="0" w:color="auto"/>
      </w:divBdr>
      <w:divsChild>
        <w:div w:id="1880429398">
          <w:marLeft w:val="0"/>
          <w:marRight w:val="0"/>
          <w:marTop w:val="0"/>
          <w:marBottom w:val="0"/>
          <w:divBdr>
            <w:top w:val="none" w:sz="0" w:space="0" w:color="auto"/>
            <w:left w:val="none" w:sz="0" w:space="0" w:color="auto"/>
            <w:bottom w:val="none" w:sz="0" w:space="0" w:color="auto"/>
            <w:right w:val="none" w:sz="0" w:space="0" w:color="auto"/>
          </w:divBdr>
          <w:divsChild>
            <w:div w:id="500703654">
              <w:marLeft w:val="0"/>
              <w:marRight w:val="0"/>
              <w:marTop w:val="0"/>
              <w:marBottom w:val="0"/>
              <w:divBdr>
                <w:top w:val="none" w:sz="0" w:space="0" w:color="auto"/>
                <w:left w:val="none" w:sz="0" w:space="0" w:color="auto"/>
                <w:bottom w:val="none" w:sz="0" w:space="0" w:color="auto"/>
                <w:right w:val="none" w:sz="0" w:space="0" w:color="auto"/>
              </w:divBdr>
            </w:div>
          </w:divsChild>
        </w:div>
        <w:div w:id="1725522725">
          <w:marLeft w:val="0"/>
          <w:marRight w:val="0"/>
          <w:marTop w:val="0"/>
          <w:marBottom w:val="0"/>
          <w:divBdr>
            <w:top w:val="none" w:sz="0" w:space="0" w:color="auto"/>
            <w:left w:val="none" w:sz="0" w:space="0" w:color="auto"/>
            <w:bottom w:val="none" w:sz="0" w:space="0" w:color="auto"/>
            <w:right w:val="none" w:sz="0" w:space="0" w:color="auto"/>
          </w:divBdr>
          <w:divsChild>
            <w:div w:id="1712877642">
              <w:marLeft w:val="0"/>
              <w:marRight w:val="0"/>
              <w:marTop w:val="0"/>
              <w:marBottom w:val="0"/>
              <w:divBdr>
                <w:top w:val="none" w:sz="0" w:space="0" w:color="auto"/>
                <w:left w:val="none" w:sz="0" w:space="0" w:color="auto"/>
                <w:bottom w:val="none" w:sz="0" w:space="0" w:color="auto"/>
                <w:right w:val="none" w:sz="0" w:space="0" w:color="auto"/>
              </w:divBdr>
              <w:divsChild>
                <w:div w:id="4894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934860">
      <w:bodyDiv w:val="1"/>
      <w:marLeft w:val="0"/>
      <w:marRight w:val="0"/>
      <w:marTop w:val="0"/>
      <w:marBottom w:val="0"/>
      <w:divBdr>
        <w:top w:val="none" w:sz="0" w:space="0" w:color="auto"/>
        <w:left w:val="none" w:sz="0" w:space="0" w:color="auto"/>
        <w:bottom w:val="none" w:sz="0" w:space="0" w:color="auto"/>
        <w:right w:val="none" w:sz="0" w:space="0" w:color="auto"/>
      </w:divBdr>
      <w:divsChild>
        <w:div w:id="1157452518">
          <w:marLeft w:val="0"/>
          <w:marRight w:val="0"/>
          <w:marTop w:val="0"/>
          <w:marBottom w:val="0"/>
          <w:divBdr>
            <w:top w:val="none" w:sz="0" w:space="0" w:color="auto"/>
            <w:left w:val="none" w:sz="0" w:space="0" w:color="auto"/>
            <w:bottom w:val="none" w:sz="0" w:space="0" w:color="auto"/>
            <w:right w:val="none" w:sz="0" w:space="0" w:color="auto"/>
          </w:divBdr>
        </w:div>
        <w:div w:id="1352489501">
          <w:marLeft w:val="0"/>
          <w:marRight w:val="0"/>
          <w:marTop w:val="0"/>
          <w:marBottom w:val="0"/>
          <w:divBdr>
            <w:top w:val="none" w:sz="0" w:space="0" w:color="auto"/>
            <w:left w:val="none" w:sz="0" w:space="0" w:color="auto"/>
            <w:bottom w:val="none" w:sz="0" w:space="0" w:color="auto"/>
            <w:right w:val="none" w:sz="0" w:space="0" w:color="auto"/>
          </w:divBdr>
        </w:div>
      </w:divsChild>
    </w:div>
    <w:div w:id="478688339">
      <w:bodyDiv w:val="1"/>
      <w:marLeft w:val="0"/>
      <w:marRight w:val="0"/>
      <w:marTop w:val="0"/>
      <w:marBottom w:val="0"/>
      <w:divBdr>
        <w:top w:val="none" w:sz="0" w:space="0" w:color="auto"/>
        <w:left w:val="none" w:sz="0" w:space="0" w:color="auto"/>
        <w:bottom w:val="none" w:sz="0" w:space="0" w:color="auto"/>
        <w:right w:val="none" w:sz="0" w:space="0" w:color="auto"/>
      </w:divBdr>
      <w:divsChild>
        <w:div w:id="1067611572">
          <w:marLeft w:val="0"/>
          <w:marRight w:val="0"/>
          <w:marTop w:val="0"/>
          <w:marBottom w:val="0"/>
          <w:divBdr>
            <w:top w:val="none" w:sz="0" w:space="0" w:color="auto"/>
            <w:left w:val="none" w:sz="0" w:space="0" w:color="auto"/>
            <w:bottom w:val="none" w:sz="0" w:space="0" w:color="auto"/>
            <w:right w:val="none" w:sz="0" w:space="0" w:color="auto"/>
          </w:divBdr>
          <w:divsChild>
            <w:div w:id="1734040541">
              <w:marLeft w:val="0"/>
              <w:marRight w:val="0"/>
              <w:marTop w:val="0"/>
              <w:marBottom w:val="0"/>
              <w:divBdr>
                <w:top w:val="none" w:sz="0" w:space="0" w:color="auto"/>
                <w:left w:val="none" w:sz="0" w:space="0" w:color="auto"/>
                <w:bottom w:val="none" w:sz="0" w:space="0" w:color="auto"/>
                <w:right w:val="none" w:sz="0" w:space="0" w:color="auto"/>
              </w:divBdr>
              <w:divsChild>
                <w:div w:id="1769814897">
                  <w:marLeft w:val="0"/>
                  <w:marRight w:val="0"/>
                  <w:marTop w:val="0"/>
                  <w:marBottom w:val="0"/>
                  <w:divBdr>
                    <w:top w:val="none" w:sz="0" w:space="0" w:color="auto"/>
                    <w:left w:val="none" w:sz="0" w:space="0" w:color="auto"/>
                    <w:bottom w:val="none" w:sz="0" w:space="0" w:color="auto"/>
                    <w:right w:val="none" w:sz="0" w:space="0" w:color="auto"/>
                  </w:divBdr>
                  <w:divsChild>
                    <w:div w:id="1289429360">
                      <w:marLeft w:val="0"/>
                      <w:marRight w:val="0"/>
                      <w:marTop w:val="0"/>
                      <w:marBottom w:val="0"/>
                      <w:divBdr>
                        <w:top w:val="none" w:sz="0" w:space="0" w:color="auto"/>
                        <w:left w:val="none" w:sz="0" w:space="0" w:color="auto"/>
                        <w:bottom w:val="none" w:sz="0" w:space="0" w:color="auto"/>
                        <w:right w:val="none" w:sz="0" w:space="0" w:color="auto"/>
                      </w:divBdr>
                    </w:div>
                  </w:divsChild>
                </w:div>
                <w:div w:id="17130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965800">
      <w:bodyDiv w:val="1"/>
      <w:marLeft w:val="0"/>
      <w:marRight w:val="0"/>
      <w:marTop w:val="0"/>
      <w:marBottom w:val="0"/>
      <w:divBdr>
        <w:top w:val="none" w:sz="0" w:space="0" w:color="auto"/>
        <w:left w:val="none" w:sz="0" w:space="0" w:color="auto"/>
        <w:bottom w:val="none" w:sz="0" w:space="0" w:color="auto"/>
        <w:right w:val="none" w:sz="0" w:space="0" w:color="auto"/>
      </w:divBdr>
      <w:divsChild>
        <w:div w:id="1179200478">
          <w:marLeft w:val="0"/>
          <w:marRight w:val="0"/>
          <w:marTop w:val="0"/>
          <w:marBottom w:val="0"/>
          <w:divBdr>
            <w:top w:val="none" w:sz="0" w:space="0" w:color="auto"/>
            <w:left w:val="none" w:sz="0" w:space="0" w:color="auto"/>
            <w:bottom w:val="none" w:sz="0" w:space="0" w:color="auto"/>
            <w:right w:val="none" w:sz="0" w:space="0" w:color="auto"/>
          </w:divBdr>
        </w:div>
        <w:div w:id="1854609248">
          <w:marLeft w:val="0"/>
          <w:marRight w:val="0"/>
          <w:marTop w:val="0"/>
          <w:marBottom w:val="0"/>
          <w:divBdr>
            <w:top w:val="none" w:sz="0" w:space="0" w:color="auto"/>
            <w:left w:val="none" w:sz="0" w:space="0" w:color="auto"/>
            <w:bottom w:val="none" w:sz="0" w:space="0" w:color="auto"/>
            <w:right w:val="none" w:sz="0" w:space="0" w:color="auto"/>
          </w:divBdr>
        </w:div>
        <w:div w:id="1548298520">
          <w:marLeft w:val="0"/>
          <w:marRight w:val="0"/>
          <w:marTop w:val="0"/>
          <w:marBottom w:val="0"/>
          <w:divBdr>
            <w:top w:val="none" w:sz="0" w:space="0" w:color="auto"/>
            <w:left w:val="none" w:sz="0" w:space="0" w:color="auto"/>
            <w:bottom w:val="none" w:sz="0" w:space="0" w:color="auto"/>
            <w:right w:val="none" w:sz="0" w:space="0" w:color="auto"/>
          </w:divBdr>
        </w:div>
        <w:div w:id="112329827">
          <w:marLeft w:val="0"/>
          <w:marRight w:val="0"/>
          <w:marTop w:val="0"/>
          <w:marBottom w:val="0"/>
          <w:divBdr>
            <w:top w:val="none" w:sz="0" w:space="0" w:color="auto"/>
            <w:left w:val="none" w:sz="0" w:space="0" w:color="auto"/>
            <w:bottom w:val="none" w:sz="0" w:space="0" w:color="auto"/>
            <w:right w:val="none" w:sz="0" w:space="0" w:color="auto"/>
          </w:divBdr>
        </w:div>
        <w:div w:id="1297755172">
          <w:marLeft w:val="0"/>
          <w:marRight w:val="0"/>
          <w:marTop w:val="0"/>
          <w:marBottom w:val="0"/>
          <w:divBdr>
            <w:top w:val="none" w:sz="0" w:space="0" w:color="auto"/>
            <w:left w:val="none" w:sz="0" w:space="0" w:color="auto"/>
            <w:bottom w:val="none" w:sz="0" w:space="0" w:color="auto"/>
            <w:right w:val="none" w:sz="0" w:space="0" w:color="auto"/>
          </w:divBdr>
        </w:div>
        <w:div w:id="1734936036">
          <w:marLeft w:val="0"/>
          <w:marRight w:val="0"/>
          <w:marTop w:val="0"/>
          <w:marBottom w:val="0"/>
          <w:divBdr>
            <w:top w:val="none" w:sz="0" w:space="0" w:color="auto"/>
            <w:left w:val="none" w:sz="0" w:space="0" w:color="auto"/>
            <w:bottom w:val="none" w:sz="0" w:space="0" w:color="auto"/>
            <w:right w:val="none" w:sz="0" w:space="0" w:color="auto"/>
          </w:divBdr>
        </w:div>
        <w:div w:id="381517494">
          <w:marLeft w:val="0"/>
          <w:marRight w:val="0"/>
          <w:marTop w:val="0"/>
          <w:marBottom w:val="0"/>
          <w:divBdr>
            <w:top w:val="none" w:sz="0" w:space="0" w:color="auto"/>
            <w:left w:val="none" w:sz="0" w:space="0" w:color="auto"/>
            <w:bottom w:val="none" w:sz="0" w:space="0" w:color="auto"/>
            <w:right w:val="none" w:sz="0" w:space="0" w:color="auto"/>
          </w:divBdr>
        </w:div>
        <w:div w:id="910579154">
          <w:marLeft w:val="0"/>
          <w:marRight w:val="0"/>
          <w:marTop w:val="0"/>
          <w:marBottom w:val="0"/>
          <w:divBdr>
            <w:top w:val="none" w:sz="0" w:space="0" w:color="auto"/>
            <w:left w:val="none" w:sz="0" w:space="0" w:color="auto"/>
            <w:bottom w:val="none" w:sz="0" w:space="0" w:color="auto"/>
            <w:right w:val="none" w:sz="0" w:space="0" w:color="auto"/>
          </w:divBdr>
        </w:div>
        <w:div w:id="1970627565">
          <w:marLeft w:val="0"/>
          <w:marRight w:val="0"/>
          <w:marTop w:val="0"/>
          <w:marBottom w:val="0"/>
          <w:divBdr>
            <w:top w:val="none" w:sz="0" w:space="0" w:color="auto"/>
            <w:left w:val="none" w:sz="0" w:space="0" w:color="auto"/>
            <w:bottom w:val="none" w:sz="0" w:space="0" w:color="auto"/>
            <w:right w:val="none" w:sz="0" w:space="0" w:color="auto"/>
          </w:divBdr>
        </w:div>
        <w:div w:id="694691360">
          <w:marLeft w:val="0"/>
          <w:marRight w:val="0"/>
          <w:marTop w:val="0"/>
          <w:marBottom w:val="0"/>
          <w:divBdr>
            <w:top w:val="none" w:sz="0" w:space="0" w:color="auto"/>
            <w:left w:val="none" w:sz="0" w:space="0" w:color="auto"/>
            <w:bottom w:val="none" w:sz="0" w:space="0" w:color="auto"/>
            <w:right w:val="none" w:sz="0" w:space="0" w:color="auto"/>
          </w:divBdr>
        </w:div>
        <w:div w:id="705445895">
          <w:marLeft w:val="0"/>
          <w:marRight w:val="0"/>
          <w:marTop w:val="0"/>
          <w:marBottom w:val="0"/>
          <w:divBdr>
            <w:top w:val="none" w:sz="0" w:space="0" w:color="auto"/>
            <w:left w:val="none" w:sz="0" w:space="0" w:color="auto"/>
            <w:bottom w:val="none" w:sz="0" w:space="0" w:color="auto"/>
            <w:right w:val="none" w:sz="0" w:space="0" w:color="auto"/>
          </w:divBdr>
        </w:div>
        <w:div w:id="1595506179">
          <w:marLeft w:val="0"/>
          <w:marRight w:val="0"/>
          <w:marTop w:val="0"/>
          <w:marBottom w:val="0"/>
          <w:divBdr>
            <w:top w:val="none" w:sz="0" w:space="0" w:color="auto"/>
            <w:left w:val="none" w:sz="0" w:space="0" w:color="auto"/>
            <w:bottom w:val="none" w:sz="0" w:space="0" w:color="auto"/>
            <w:right w:val="none" w:sz="0" w:space="0" w:color="auto"/>
          </w:divBdr>
        </w:div>
        <w:div w:id="1845002148">
          <w:marLeft w:val="0"/>
          <w:marRight w:val="0"/>
          <w:marTop w:val="0"/>
          <w:marBottom w:val="0"/>
          <w:divBdr>
            <w:top w:val="none" w:sz="0" w:space="0" w:color="auto"/>
            <w:left w:val="none" w:sz="0" w:space="0" w:color="auto"/>
            <w:bottom w:val="none" w:sz="0" w:space="0" w:color="auto"/>
            <w:right w:val="none" w:sz="0" w:space="0" w:color="auto"/>
          </w:divBdr>
        </w:div>
        <w:div w:id="1417820640">
          <w:marLeft w:val="0"/>
          <w:marRight w:val="0"/>
          <w:marTop w:val="0"/>
          <w:marBottom w:val="0"/>
          <w:divBdr>
            <w:top w:val="none" w:sz="0" w:space="0" w:color="auto"/>
            <w:left w:val="none" w:sz="0" w:space="0" w:color="auto"/>
            <w:bottom w:val="none" w:sz="0" w:space="0" w:color="auto"/>
            <w:right w:val="none" w:sz="0" w:space="0" w:color="auto"/>
          </w:divBdr>
        </w:div>
        <w:div w:id="1880968902">
          <w:marLeft w:val="0"/>
          <w:marRight w:val="0"/>
          <w:marTop w:val="0"/>
          <w:marBottom w:val="0"/>
          <w:divBdr>
            <w:top w:val="none" w:sz="0" w:space="0" w:color="auto"/>
            <w:left w:val="none" w:sz="0" w:space="0" w:color="auto"/>
            <w:bottom w:val="none" w:sz="0" w:space="0" w:color="auto"/>
            <w:right w:val="none" w:sz="0" w:space="0" w:color="auto"/>
          </w:divBdr>
        </w:div>
        <w:div w:id="680818350">
          <w:marLeft w:val="0"/>
          <w:marRight w:val="0"/>
          <w:marTop w:val="0"/>
          <w:marBottom w:val="0"/>
          <w:divBdr>
            <w:top w:val="none" w:sz="0" w:space="0" w:color="auto"/>
            <w:left w:val="none" w:sz="0" w:space="0" w:color="auto"/>
            <w:bottom w:val="none" w:sz="0" w:space="0" w:color="auto"/>
            <w:right w:val="none" w:sz="0" w:space="0" w:color="auto"/>
          </w:divBdr>
        </w:div>
      </w:divsChild>
    </w:div>
    <w:div w:id="482620282">
      <w:bodyDiv w:val="1"/>
      <w:marLeft w:val="0"/>
      <w:marRight w:val="0"/>
      <w:marTop w:val="0"/>
      <w:marBottom w:val="0"/>
      <w:divBdr>
        <w:top w:val="none" w:sz="0" w:space="0" w:color="auto"/>
        <w:left w:val="none" w:sz="0" w:space="0" w:color="auto"/>
        <w:bottom w:val="none" w:sz="0" w:space="0" w:color="auto"/>
        <w:right w:val="none" w:sz="0" w:space="0" w:color="auto"/>
      </w:divBdr>
    </w:div>
    <w:div w:id="484011231">
      <w:bodyDiv w:val="1"/>
      <w:marLeft w:val="0"/>
      <w:marRight w:val="0"/>
      <w:marTop w:val="0"/>
      <w:marBottom w:val="0"/>
      <w:divBdr>
        <w:top w:val="none" w:sz="0" w:space="0" w:color="auto"/>
        <w:left w:val="none" w:sz="0" w:space="0" w:color="auto"/>
        <w:bottom w:val="none" w:sz="0" w:space="0" w:color="auto"/>
        <w:right w:val="none" w:sz="0" w:space="0" w:color="auto"/>
      </w:divBdr>
    </w:div>
    <w:div w:id="485438911">
      <w:bodyDiv w:val="1"/>
      <w:marLeft w:val="0"/>
      <w:marRight w:val="0"/>
      <w:marTop w:val="0"/>
      <w:marBottom w:val="0"/>
      <w:divBdr>
        <w:top w:val="none" w:sz="0" w:space="0" w:color="auto"/>
        <w:left w:val="none" w:sz="0" w:space="0" w:color="auto"/>
        <w:bottom w:val="none" w:sz="0" w:space="0" w:color="auto"/>
        <w:right w:val="none" w:sz="0" w:space="0" w:color="auto"/>
      </w:divBdr>
      <w:divsChild>
        <w:div w:id="408239461">
          <w:marLeft w:val="0"/>
          <w:marRight w:val="0"/>
          <w:marTop w:val="0"/>
          <w:marBottom w:val="0"/>
          <w:divBdr>
            <w:top w:val="none" w:sz="0" w:space="0" w:color="auto"/>
            <w:left w:val="none" w:sz="0" w:space="0" w:color="auto"/>
            <w:bottom w:val="none" w:sz="0" w:space="0" w:color="auto"/>
            <w:right w:val="none" w:sz="0" w:space="0" w:color="auto"/>
          </w:divBdr>
        </w:div>
        <w:div w:id="2010213000">
          <w:marLeft w:val="0"/>
          <w:marRight w:val="0"/>
          <w:marTop w:val="0"/>
          <w:marBottom w:val="0"/>
          <w:divBdr>
            <w:top w:val="none" w:sz="0" w:space="0" w:color="auto"/>
            <w:left w:val="none" w:sz="0" w:space="0" w:color="auto"/>
            <w:bottom w:val="none" w:sz="0" w:space="0" w:color="auto"/>
            <w:right w:val="none" w:sz="0" w:space="0" w:color="auto"/>
          </w:divBdr>
        </w:div>
        <w:div w:id="403989418">
          <w:marLeft w:val="0"/>
          <w:marRight w:val="0"/>
          <w:marTop w:val="0"/>
          <w:marBottom w:val="0"/>
          <w:divBdr>
            <w:top w:val="none" w:sz="0" w:space="0" w:color="auto"/>
            <w:left w:val="none" w:sz="0" w:space="0" w:color="auto"/>
            <w:bottom w:val="none" w:sz="0" w:space="0" w:color="auto"/>
            <w:right w:val="none" w:sz="0" w:space="0" w:color="auto"/>
          </w:divBdr>
        </w:div>
        <w:div w:id="216825030">
          <w:marLeft w:val="0"/>
          <w:marRight w:val="0"/>
          <w:marTop w:val="0"/>
          <w:marBottom w:val="0"/>
          <w:divBdr>
            <w:top w:val="none" w:sz="0" w:space="0" w:color="auto"/>
            <w:left w:val="none" w:sz="0" w:space="0" w:color="auto"/>
            <w:bottom w:val="none" w:sz="0" w:space="0" w:color="auto"/>
            <w:right w:val="none" w:sz="0" w:space="0" w:color="auto"/>
          </w:divBdr>
        </w:div>
        <w:div w:id="1813644087">
          <w:marLeft w:val="0"/>
          <w:marRight w:val="0"/>
          <w:marTop w:val="0"/>
          <w:marBottom w:val="0"/>
          <w:divBdr>
            <w:top w:val="none" w:sz="0" w:space="0" w:color="auto"/>
            <w:left w:val="none" w:sz="0" w:space="0" w:color="auto"/>
            <w:bottom w:val="none" w:sz="0" w:space="0" w:color="auto"/>
            <w:right w:val="none" w:sz="0" w:space="0" w:color="auto"/>
          </w:divBdr>
        </w:div>
        <w:div w:id="1271814268">
          <w:marLeft w:val="0"/>
          <w:marRight w:val="0"/>
          <w:marTop w:val="0"/>
          <w:marBottom w:val="0"/>
          <w:divBdr>
            <w:top w:val="none" w:sz="0" w:space="0" w:color="auto"/>
            <w:left w:val="none" w:sz="0" w:space="0" w:color="auto"/>
            <w:bottom w:val="none" w:sz="0" w:space="0" w:color="auto"/>
            <w:right w:val="none" w:sz="0" w:space="0" w:color="auto"/>
          </w:divBdr>
        </w:div>
        <w:div w:id="1040670237">
          <w:marLeft w:val="0"/>
          <w:marRight w:val="0"/>
          <w:marTop w:val="0"/>
          <w:marBottom w:val="0"/>
          <w:divBdr>
            <w:top w:val="none" w:sz="0" w:space="0" w:color="auto"/>
            <w:left w:val="none" w:sz="0" w:space="0" w:color="auto"/>
            <w:bottom w:val="none" w:sz="0" w:space="0" w:color="auto"/>
            <w:right w:val="none" w:sz="0" w:space="0" w:color="auto"/>
          </w:divBdr>
        </w:div>
        <w:div w:id="794255306">
          <w:marLeft w:val="0"/>
          <w:marRight w:val="0"/>
          <w:marTop w:val="0"/>
          <w:marBottom w:val="0"/>
          <w:divBdr>
            <w:top w:val="none" w:sz="0" w:space="0" w:color="auto"/>
            <w:left w:val="none" w:sz="0" w:space="0" w:color="auto"/>
            <w:bottom w:val="none" w:sz="0" w:space="0" w:color="auto"/>
            <w:right w:val="none" w:sz="0" w:space="0" w:color="auto"/>
          </w:divBdr>
        </w:div>
        <w:div w:id="1902599873">
          <w:marLeft w:val="0"/>
          <w:marRight w:val="0"/>
          <w:marTop w:val="0"/>
          <w:marBottom w:val="0"/>
          <w:divBdr>
            <w:top w:val="none" w:sz="0" w:space="0" w:color="auto"/>
            <w:left w:val="none" w:sz="0" w:space="0" w:color="auto"/>
            <w:bottom w:val="none" w:sz="0" w:space="0" w:color="auto"/>
            <w:right w:val="none" w:sz="0" w:space="0" w:color="auto"/>
          </w:divBdr>
        </w:div>
        <w:div w:id="1157577104">
          <w:marLeft w:val="0"/>
          <w:marRight w:val="0"/>
          <w:marTop w:val="0"/>
          <w:marBottom w:val="0"/>
          <w:divBdr>
            <w:top w:val="none" w:sz="0" w:space="0" w:color="auto"/>
            <w:left w:val="none" w:sz="0" w:space="0" w:color="auto"/>
            <w:bottom w:val="none" w:sz="0" w:space="0" w:color="auto"/>
            <w:right w:val="none" w:sz="0" w:space="0" w:color="auto"/>
          </w:divBdr>
        </w:div>
        <w:div w:id="1671905555">
          <w:marLeft w:val="0"/>
          <w:marRight w:val="0"/>
          <w:marTop w:val="0"/>
          <w:marBottom w:val="0"/>
          <w:divBdr>
            <w:top w:val="none" w:sz="0" w:space="0" w:color="auto"/>
            <w:left w:val="none" w:sz="0" w:space="0" w:color="auto"/>
            <w:bottom w:val="none" w:sz="0" w:space="0" w:color="auto"/>
            <w:right w:val="none" w:sz="0" w:space="0" w:color="auto"/>
          </w:divBdr>
        </w:div>
        <w:div w:id="77481828">
          <w:marLeft w:val="0"/>
          <w:marRight w:val="0"/>
          <w:marTop w:val="0"/>
          <w:marBottom w:val="0"/>
          <w:divBdr>
            <w:top w:val="none" w:sz="0" w:space="0" w:color="auto"/>
            <w:left w:val="none" w:sz="0" w:space="0" w:color="auto"/>
            <w:bottom w:val="none" w:sz="0" w:space="0" w:color="auto"/>
            <w:right w:val="none" w:sz="0" w:space="0" w:color="auto"/>
          </w:divBdr>
        </w:div>
        <w:div w:id="1852378567">
          <w:marLeft w:val="0"/>
          <w:marRight w:val="0"/>
          <w:marTop w:val="0"/>
          <w:marBottom w:val="0"/>
          <w:divBdr>
            <w:top w:val="none" w:sz="0" w:space="0" w:color="auto"/>
            <w:left w:val="none" w:sz="0" w:space="0" w:color="auto"/>
            <w:bottom w:val="none" w:sz="0" w:space="0" w:color="auto"/>
            <w:right w:val="none" w:sz="0" w:space="0" w:color="auto"/>
          </w:divBdr>
        </w:div>
        <w:div w:id="573588725">
          <w:marLeft w:val="0"/>
          <w:marRight w:val="0"/>
          <w:marTop w:val="0"/>
          <w:marBottom w:val="0"/>
          <w:divBdr>
            <w:top w:val="none" w:sz="0" w:space="0" w:color="auto"/>
            <w:left w:val="none" w:sz="0" w:space="0" w:color="auto"/>
            <w:bottom w:val="none" w:sz="0" w:space="0" w:color="auto"/>
            <w:right w:val="none" w:sz="0" w:space="0" w:color="auto"/>
          </w:divBdr>
        </w:div>
        <w:div w:id="2056654217">
          <w:marLeft w:val="0"/>
          <w:marRight w:val="0"/>
          <w:marTop w:val="0"/>
          <w:marBottom w:val="0"/>
          <w:divBdr>
            <w:top w:val="none" w:sz="0" w:space="0" w:color="auto"/>
            <w:left w:val="none" w:sz="0" w:space="0" w:color="auto"/>
            <w:bottom w:val="none" w:sz="0" w:space="0" w:color="auto"/>
            <w:right w:val="none" w:sz="0" w:space="0" w:color="auto"/>
          </w:divBdr>
        </w:div>
        <w:div w:id="1010067167">
          <w:marLeft w:val="0"/>
          <w:marRight w:val="0"/>
          <w:marTop w:val="0"/>
          <w:marBottom w:val="0"/>
          <w:divBdr>
            <w:top w:val="none" w:sz="0" w:space="0" w:color="auto"/>
            <w:left w:val="none" w:sz="0" w:space="0" w:color="auto"/>
            <w:bottom w:val="none" w:sz="0" w:space="0" w:color="auto"/>
            <w:right w:val="none" w:sz="0" w:space="0" w:color="auto"/>
          </w:divBdr>
        </w:div>
        <w:div w:id="296451976">
          <w:marLeft w:val="0"/>
          <w:marRight w:val="0"/>
          <w:marTop w:val="0"/>
          <w:marBottom w:val="0"/>
          <w:divBdr>
            <w:top w:val="none" w:sz="0" w:space="0" w:color="auto"/>
            <w:left w:val="none" w:sz="0" w:space="0" w:color="auto"/>
            <w:bottom w:val="none" w:sz="0" w:space="0" w:color="auto"/>
            <w:right w:val="none" w:sz="0" w:space="0" w:color="auto"/>
          </w:divBdr>
        </w:div>
        <w:div w:id="1072846845">
          <w:marLeft w:val="0"/>
          <w:marRight w:val="0"/>
          <w:marTop w:val="0"/>
          <w:marBottom w:val="0"/>
          <w:divBdr>
            <w:top w:val="none" w:sz="0" w:space="0" w:color="auto"/>
            <w:left w:val="none" w:sz="0" w:space="0" w:color="auto"/>
            <w:bottom w:val="none" w:sz="0" w:space="0" w:color="auto"/>
            <w:right w:val="none" w:sz="0" w:space="0" w:color="auto"/>
          </w:divBdr>
        </w:div>
        <w:div w:id="870341608">
          <w:marLeft w:val="0"/>
          <w:marRight w:val="0"/>
          <w:marTop w:val="0"/>
          <w:marBottom w:val="0"/>
          <w:divBdr>
            <w:top w:val="none" w:sz="0" w:space="0" w:color="auto"/>
            <w:left w:val="none" w:sz="0" w:space="0" w:color="auto"/>
            <w:bottom w:val="none" w:sz="0" w:space="0" w:color="auto"/>
            <w:right w:val="none" w:sz="0" w:space="0" w:color="auto"/>
          </w:divBdr>
        </w:div>
        <w:div w:id="1717436832">
          <w:marLeft w:val="0"/>
          <w:marRight w:val="0"/>
          <w:marTop w:val="0"/>
          <w:marBottom w:val="0"/>
          <w:divBdr>
            <w:top w:val="none" w:sz="0" w:space="0" w:color="auto"/>
            <w:left w:val="none" w:sz="0" w:space="0" w:color="auto"/>
            <w:bottom w:val="none" w:sz="0" w:space="0" w:color="auto"/>
            <w:right w:val="none" w:sz="0" w:space="0" w:color="auto"/>
          </w:divBdr>
        </w:div>
        <w:div w:id="1789201599">
          <w:marLeft w:val="0"/>
          <w:marRight w:val="0"/>
          <w:marTop w:val="0"/>
          <w:marBottom w:val="0"/>
          <w:divBdr>
            <w:top w:val="none" w:sz="0" w:space="0" w:color="auto"/>
            <w:left w:val="none" w:sz="0" w:space="0" w:color="auto"/>
            <w:bottom w:val="none" w:sz="0" w:space="0" w:color="auto"/>
            <w:right w:val="none" w:sz="0" w:space="0" w:color="auto"/>
          </w:divBdr>
        </w:div>
        <w:div w:id="79377155">
          <w:marLeft w:val="0"/>
          <w:marRight w:val="0"/>
          <w:marTop w:val="0"/>
          <w:marBottom w:val="0"/>
          <w:divBdr>
            <w:top w:val="none" w:sz="0" w:space="0" w:color="auto"/>
            <w:left w:val="none" w:sz="0" w:space="0" w:color="auto"/>
            <w:bottom w:val="none" w:sz="0" w:space="0" w:color="auto"/>
            <w:right w:val="none" w:sz="0" w:space="0" w:color="auto"/>
          </w:divBdr>
        </w:div>
        <w:div w:id="2147314096">
          <w:marLeft w:val="0"/>
          <w:marRight w:val="0"/>
          <w:marTop w:val="0"/>
          <w:marBottom w:val="0"/>
          <w:divBdr>
            <w:top w:val="none" w:sz="0" w:space="0" w:color="auto"/>
            <w:left w:val="none" w:sz="0" w:space="0" w:color="auto"/>
            <w:bottom w:val="none" w:sz="0" w:space="0" w:color="auto"/>
            <w:right w:val="none" w:sz="0" w:space="0" w:color="auto"/>
          </w:divBdr>
        </w:div>
      </w:divsChild>
    </w:div>
    <w:div w:id="486092510">
      <w:bodyDiv w:val="1"/>
      <w:marLeft w:val="0"/>
      <w:marRight w:val="0"/>
      <w:marTop w:val="0"/>
      <w:marBottom w:val="0"/>
      <w:divBdr>
        <w:top w:val="none" w:sz="0" w:space="0" w:color="auto"/>
        <w:left w:val="none" w:sz="0" w:space="0" w:color="auto"/>
        <w:bottom w:val="none" w:sz="0" w:space="0" w:color="auto"/>
        <w:right w:val="none" w:sz="0" w:space="0" w:color="auto"/>
      </w:divBdr>
      <w:divsChild>
        <w:div w:id="1397317887">
          <w:marLeft w:val="0"/>
          <w:marRight w:val="0"/>
          <w:marTop w:val="0"/>
          <w:marBottom w:val="0"/>
          <w:divBdr>
            <w:top w:val="none" w:sz="0" w:space="0" w:color="auto"/>
            <w:left w:val="none" w:sz="0" w:space="0" w:color="auto"/>
            <w:bottom w:val="none" w:sz="0" w:space="0" w:color="auto"/>
            <w:right w:val="none" w:sz="0" w:space="0" w:color="auto"/>
          </w:divBdr>
        </w:div>
        <w:div w:id="1022979389">
          <w:marLeft w:val="0"/>
          <w:marRight w:val="0"/>
          <w:marTop w:val="0"/>
          <w:marBottom w:val="0"/>
          <w:divBdr>
            <w:top w:val="none" w:sz="0" w:space="0" w:color="auto"/>
            <w:left w:val="none" w:sz="0" w:space="0" w:color="auto"/>
            <w:bottom w:val="none" w:sz="0" w:space="0" w:color="auto"/>
            <w:right w:val="none" w:sz="0" w:space="0" w:color="auto"/>
          </w:divBdr>
        </w:div>
        <w:div w:id="1589339111">
          <w:marLeft w:val="0"/>
          <w:marRight w:val="0"/>
          <w:marTop w:val="0"/>
          <w:marBottom w:val="0"/>
          <w:divBdr>
            <w:top w:val="none" w:sz="0" w:space="0" w:color="auto"/>
            <w:left w:val="none" w:sz="0" w:space="0" w:color="auto"/>
            <w:bottom w:val="none" w:sz="0" w:space="0" w:color="auto"/>
            <w:right w:val="none" w:sz="0" w:space="0" w:color="auto"/>
          </w:divBdr>
        </w:div>
        <w:div w:id="1288195422">
          <w:marLeft w:val="0"/>
          <w:marRight w:val="0"/>
          <w:marTop w:val="0"/>
          <w:marBottom w:val="0"/>
          <w:divBdr>
            <w:top w:val="none" w:sz="0" w:space="0" w:color="auto"/>
            <w:left w:val="none" w:sz="0" w:space="0" w:color="auto"/>
            <w:bottom w:val="none" w:sz="0" w:space="0" w:color="auto"/>
            <w:right w:val="none" w:sz="0" w:space="0" w:color="auto"/>
          </w:divBdr>
        </w:div>
        <w:div w:id="683481601">
          <w:marLeft w:val="0"/>
          <w:marRight w:val="0"/>
          <w:marTop w:val="0"/>
          <w:marBottom w:val="0"/>
          <w:divBdr>
            <w:top w:val="none" w:sz="0" w:space="0" w:color="auto"/>
            <w:left w:val="none" w:sz="0" w:space="0" w:color="auto"/>
            <w:bottom w:val="none" w:sz="0" w:space="0" w:color="auto"/>
            <w:right w:val="none" w:sz="0" w:space="0" w:color="auto"/>
          </w:divBdr>
        </w:div>
        <w:div w:id="783578297">
          <w:marLeft w:val="0"/>
          <w:marRight w:val="0"/>
          <w:marTop w:val="0"/>
          <w:marBottom w:val="0"/>
          <w:divBdr>
            <w:top w:val="none" w:sz="0" w:space="0" w:color="auto"/>
            <w:left w:val="none" w:sz="0" w:space="0" w:color="auto"/>
            <w:bottom w:val="none" w:sz="0" w:space="0" w:color="auto"/>
            <w:right w:val="none" w:sz="0" w:space="0" w:color="auto"/>
          </w:divBdr>
        </w:div>
        <w:div w:id="118426820">
          <w:marLeft w:val="0"/>
          <w:marRight w:val="0"/>
          <w:marTop w:val="0"/>
          <w:marBottom w:val="0"/>
          <w:divBdr>
            <w:top w:val="none" w:sz="0" w:space="0" w:color="auto"/>
            <w:left w:val="none" w:sz="0" w:space="0" w:color="auto"/>
            <w:bottom w:val="none" w:sz="0" w:space="0" w:color="auto"/>
            <w:right w:val="none" w:sz="0" w:space="0" w:color="auto"/>
          </w:divBdr>
        </w:div>
        <w:div w:id="1398820024">
          <w:marLeft w:val="0"/>
          <w:marRight w:val="0"/>
          <w:marTop w:val="0"/>
          <w:marBottom w:val="0"/>
          <w:divBdr>
            <w:top w:val="none" w:sz="0" w:space="0" w:color="auto"/>
            <w:left w:val="none" w:sz="0" w:space="0" w:color="auto"/>
            <w:bottom w:val="none" w:sz="0" w:space="0" w:color="auto"/>
            <w:right w:val="none" w:sz="0" w:space="0" w:color="auto"/>
          </w:divBdr>
        </w:div>
        <w:div w:id="1565405728">
          <w:marLeft w:val="0"/>
          <w:marRight w:val="0"/>
          <w:marTop w:val="0"/>
          <w:marBottom w:val="0"/>
          <w:divBdr>
            <w:top w:val="none" w:sz="0" w:space="0" w:color="auto"/>
            <w:left w:val="none" w:sz="0" w:space="0" w:color="auto"/>
            <w:bottom w:val="none" w:sz="0" w:space="0" w:color="auto"/>
            <w:right w:val="none" w:sz="0" w:space="0" w:color="auto"/>
          </w:divBdr>
        </w:div>
        <w:div w:id="395055015">
          <w:marLeft w:val="0"/>
          <w:marRight w:val="0"/>
          <w:marTop w:val="0"/>
          <w:marBottom w:val="0"/>
          <w:divBdr>
            <w:top w:val="none" w:sz="0" w:space="0" w:color="auto"/>
            <w:left w:val="none" w:sz="0" w:space="0" w:color="auto"/>
            <w:bottom w:val="none" w:sz="0" w:space="0" w:color="auto"/>
            <w:right w:val="none" w:sz="0" w:space="0" w:color="auto"/>
          </w:divBdr>
        </w:div>
        <w:div w:id="2063211271">
          <w:marLeft w:val="0"/>
          <w:marRight w:val="0"/>
          <w:marTop w:val="0"/>
          <w:marBottom w:val="0"/>
          <w:divBdr>
            <w:top w:val="none" w:sz="0" w:space="0" w:color="auto"/>
            <w:left w:val="none" w:sz="0" w:space="0" w:color="auto"/>
            <w:bottom w:val="none" w:sz="0" w:space="0" w:color="auto"/>
            <w:right w:val="none" w:sz="0" w:space="0" w:color="auto"/>
          </w:divBdr>
        </w:div>
        <w:div w:id="1549141684">
          <w:marLeft w:val="0"/>
          <w:marRight w:val="0"/>
          <w:marTop w:val="0"/>
          <w:marBottom w:val="0"/>
          <w:divBdr>
            <w:top w:val="none" w:sz="0" w:space="0" w:color="auto"/>
            <w:left w:val="none" w:sz="0" w:space="0" w:color="auto"/>
            <w:bottom w:val="none" w:sz="0" w:space="0" w:color="auto"/>
            <w:right w:val="none" w:sz="0" w:space="0" w:color="auto"/>
          </w:divBdr>
        </w:div>
        <w:div w:id="1098713887">
          <w:marLeft w:val="0"/>
          <w:marRight w:val="0"/>
          <w:marTop w:val="0"/>
          <w:marBottom w:val="0"/>
          <w:divBdr>
            <w:top w:val="none" w:sz="0" w:space="0" w:color="auto"/>
            <w:left w:val="none" w:sz="0" w:space="0" w:color="auto"/>
            <w:bottom w:val="none" w:sz="0" w:space="0" w:color="auto"/>
            <w:right w:val="none" w:sz="0" w:space="0" w:color="auto"/>
          </w:divBdr>
        </w:div>
        <w:div w:id="1024330891">
          <w:marLeft w:val="0"/>
          <w:marRight w:val="0"/>
          <w:marTop w:val="0"/>
          <w:marBottom w:val="0"/>
          <w:divBdr>
            <w:top w:val="none" w:sz="0" w:space="0" w:color="auto"/>
            <w:left w:val="none" w:sz="0" w:space="0" w:color="auto"/>
            <w:bottom w:val="none" w:sz="0" w:space="0" w:color="auto"/>
            <w:right w:val="none" w:sz="0" w:space="0" w:color="auto"/>
          </w:divBdr>
        </w:div>
        <w:div w:id="691690348">
          <w:marLeft w:val="0"/>
          <w:marRight w:val="0"/>
          <w:marTop w:val="0"/>
          <w:marBottom w:val="0"/>
          <w:divBdr>
            <w:top w:val="none" w:sz="0" w:space="0" w:color="auto"/>
            <w:left w:val="none" w:sz="0" w:space="0" w:color="auto"/>
            <w:bottom w:val="none" w:sz="0" w:space="0" w:color="auto"/>
            <w:right w:val="none" w:sz="0" w:space="0" w:color="auto"/>
          </w:divBdr>
        </w:div>
        <w:div w:id="1533032130">
          <w:marLeft w:val="0"/>
          <w:marRight w:val="0"/>
          <w:marTop w:val="0"/>
          <w:marBottom w:val="0"/>
          <w:divBdr>
            <w:top w:val="none" w:sz="0" w:space="0" w:color="auto"/>
            <w:left w:val="none" w:sz="0" w:space="0" w:color="auto"/>
            <w:bottom w:val="none" w:sz="0" w:space="0" w:color="auto"/>
            <w:right w:val="none" w:sz="0" w:space="0" w:color="auto"/>
          </w:divBdr>
        </w:div>
        <w:div w:id="1153376914">
          <w:marLeft w:val="0"/>
          <w:marRight w:val="0"/>
          <w:marTop w:val="0"/>
          <w:marBottom w:val="0"/>
          <w:divBdr>
            <w:top w:val="none" w:sz="0" w:space="0" w:color="auto"/>
            <w:left w:val="none" w:sz="0" w:space="0" w:color="auto"/>
            <w:bottom w:val="none" w:sz="0" w:space="0" w:color="auto"/>
            <w:right w:val="none" w:sz="0" w:space="0" w:color="auto"/>
          </w:divBdr>
        </w:div>
        <w:div w:id="1344674575">
          <w:marLeft w:val="0"/>
          <w:marRight w:val="0"/>
          <w:marTop w:val="0"/>
          <w:marBottom w:val="0"/>
          <w:divBdr>
            <w:top w:val="none" w:sz="0" w:space="0" w:color="auto"/>
            <w:left w:val="none" w:sz="0" w:space="0" w:color="auto"/>
            <w:bottom w:val="none" w:sz="0" w:space="0" w:color="auto"/>
            <w:right w:val="none" w:sz="0" w:space="0" w:color="auto"/>
          </w:divBdr>
        </w:div>
        <w:div w:id="730494822">
          <w:marLeft w:val="0"/>
          <w:marRight w:val="0"/>
          <w:marTop w:val="0"/>
          <w:marBottom w:val="0"/>
          <w:divBdr>
            <w:top w:val="none" w:sz="0" w:space="0" w:color="auto"/>
            <w:left w:val="none" w:sz="0" w:space="0" w:color="auto"/>
            <w:bottom w:val="none" w:sz="0" w:space="0" w:color="auto"/>
            <w:right w:val="none" w:sz="0" w:space="0" w:color="auto"/>
          </w:divBdr>
        </w:div>
        <w:div w:id="977955531">
          <w:marLeft w:val="0"/>
          <w:marRight w:val="0"/>
          <w:marTop w:val="0"/>
          <w:marBottom w:val="0"/>
          <w:divBdr>
            <w:top w:val="none" w:sz="0" w:space="0" w:color="auto"/>
            <w:left w:val="none" w:sz="0" w:space="0" w:color="auto"/>
            <w:bottom w:val="none" w:sz="0" w:space="0" w:color="auto"/>
            <w:right w:val="none" w:sz="0" w:space="0" w:color="auto"/>
          </w:divBdr>
        </w:div>
        <w:div w:id="252780337">
          <w:marLeft w:val="0"/>
          <w:marRight w:val="0"/>
          <w:marTop w:val="0"/>
          <w:marBottom w:val="0"/>
          <w:divBdr>
            <w:top w:val="none" w:sz="0" w:space="0" w:color="auto"/>
            <w:left w:val="none" w:sz="0" w:space="0" w:color="auto"/>
            <w:bottom w:val="none" w:sz="0" w:space="0" w:color="auto"/>
            <w:right w:val="none" w:sz="0" w:space="0" w:color="auto"/>
          </w:divBdr>
        </w:div>
        <w:div w:id="770007366">
          <w:marLeft w:val="0"/>
          <w:marRight w:val="0"/>
          <w:marTop w:val="0"/>
          <w:marBottom w:val="0"/>
          <w:divBdr>
            <w:top w:val="none" w:sz="0" w:space="0" w:color="auto"/>
            <w:left w:val="none" w:sz="0" w:space="0" w:color="auto"/>
            <w:bottom w:val="none" w:sz="0" w:space="0" w:color="auto"/>
            <w:right w:val="none" w:sz="0" w:space="0" w:color="auto"/>
          </w:divBdr>
        </w:div>
        <w:div w:id="1645893133">
          <w:marLeft w:val="0"/>
          <w:marRight w:val="0"/>
          <w:marTop w:val="0"/>
          <w:marBottom w:val="0"/>
          <w:divBdr>
            <w:top w:val="none" w:sz="0" w:space="0" w:color="auto"/>
            <w:left w:val="none" w:sz="0" w:space="0" w:color="auto"/>
            <w:bottom w:val="none" w:sz="0" w:space="0" w:color="auto"/>
            <w:right w:val="none" w:sz="0" w:space="0" w:color="auto"/>
          </w:divBdr>
        </w:div>
        <w:div w:id="1346901804">
          <w:marLeft w:val="0"/>
          <w:marRight w:val="0"/>
          <w:marTop w:val="0"/>
          <w:marBottom w:val="0"/>
          <w:divBdr>
            <w:top w:val="none" w:sz="0" w:space="0" w:color="auto"/>
            <w:left w:val="none" w:sz="0" w:space="0" w:color="auto"/>
            <w:bottom w:val="none" w:sz="0" w:space="0" w:color="auto"/>
            <w:right w:val="none" w:sz="0" w:space="0" w:color="auto"/>
          </w:divBdr>
        </w:div>
        <w:div w:id="178281737">
          <w:marLeft w:val="0"/>
          <w:marRight w:val="0"/>
          <w:marTop w:val="0"/>
          <w:marBottom w:val="0"/>
          <w:divBdr>
            <w:top w:val="none" w:sz="0" w:space="0" w:color="auto"/>
            <w:left w:val="none" w:sz="0" w:space="0" w:color="auto"/>
            <w:bottom w:val="none" w:sz="0" w:space="0" w:color="auto"/>
            <w:right w:val="none" w:sz="0" w:space="0" w:color="auto"/>
          </w:divBdr>
        </w:div>
        <w:div w:id="1079249349">
          <w:marLeft w:val="0"/>
          <w:marRight w:val="0"/>
          <w:marTop w:val="0"/>
          <w:marBottom w:val="0"/>
          <w:divBdr>
            <w:top w:val="none" w:sz="0" w:space="0" w:color="auto"/>
            <w:left w:val="none" w:sz="0" w:space="0" w:color="auto"/>
            <w:bottom w:val="none" w:sz="0" w:space="0" w:color="auto"/>
            <w:right w:val="none" w:sz="0" w:space="0" w:color="auto"/>
          </w:divBdr>
        </w:div>
        <w:div w:id="1468355469">
          <w:marLeft w:val="0"/>
          <w:marRight w:val="0"/>
          <w:marTop w:val="0"/>
          <w:marBottom w:val="0"/>
          <w:divBdr>
            <w:top w:val="none" w:sz="0" w:space="0" w:color="auto"/>
            <w:left w:val="none" w:sz="0" w:space="0" w:color="auto"/>
            <w:bottom w:val="none" w:sz="0" w:space="0" w:color="auto"/>
            <w:right w:val="none" w:sz="0" w:space="0" w:color="auto"/>
          </w:divBdr>
        </w:div>
        <w:div w:id="1975717325">
          <w:marLeft w:val="0"/>
          <w:marRight w:val="0"/>
          <w:marTop w:val="0"/>
          <w:marBottom w:val="0"/>
          <w:divBdr>
            <w:top w:val="none" w:sz="0" w:space="0" w:color="auto"/>
            <w:left w:val="none" w:sz="0" w:space="0" w:color="auto"/>
            <w:bottom w:val="none" w:sz="0" w:space="0" w:color="auto"/>
            <w:right w:val="none" w:sz="0" w:space="0" w:color="auto"/>
          </w:divBdr>
        </w:div>
        <w:div w:id="2062552968">
          <w:marLeft w:val="0"/>
          <w:marRight w:val="0"/>
          <w:marTop w:val="0"/>
          <w:marBottom w:val="0"/>
          <w:divBdr>
            <w:top w:val="none" w:sz="0" w:space="0" w:color="auto"/>
            <w:left w:val="none" w:sz="0" w:space="0" w:color="auto"/>
            <w:bottom w:val="none" w:sz="0" w:space="0" w:color="auto"/>
            <w:right w:val="none" w:sz="0" w:space="0" w:color="auto"/>
          </w:divBdr>
        </w:div>
        <w:div w:id="1449010510">
          <w:marLeft w:val="0"/>
          <w:marRight w:val="0"/>
          <w:marTop w:val="0"/>
          <w:marBottom w:val="0"/>
          <w:divBdr>
            <w:top w:val="none" w:sz="0" w:space="0" w:color="auto"/>
            <w:left w:val="none" w:sz="0" w:space="0" w:color="auto"/>
            <w:bottom w:val="none" w:sz="0" w:space="0" w:color="auto"/>
            <w:right w:val="none" w:sz="0" w:space="0" w:color="auto"/>
          </w:divBdr>
        </w:div>
        <w:div w:id="1171721341">
          <w:marLeft w:val="0"/>
          <w:marRight w:val="0"/>
          <w:marTop w:val="0"/>
          <w:marBottom w:val="0"/>
          <w:divBdr>
            <w:top w:val="none" w:sz="0" w:space="0" w:color="auto"/>
            <w:left w:val="none" w:sz="0" w:space="0" w:color="auto"/>
            <w:bottom w:val="none" w:sz="0" w:space="0" w:color="auto"/>
            <w:right w:val="none" w:sz="0" w:space="0" w:color="auto"/>
          </w:divBdr>
        </w:div>
        <w:div w:id="614676334">
          <w:marLeft w:val="0"/>
          <w:marRight w:val="0"/>
          <w:marTop w:val="0"/>
          <w:marBottom w:val="0"/>
          <w:divBdr>
            <w:top w:val="none" w:sz="0" w:space="0" w:color="auto"/>
            <w:left w:val="none" w:sz="0" w:space="0" w:color="auto"/>
            <w:bottom w:val="none" w:sz="0" w:space="0" w:color="auto"/>
            <w:right w:val="none" w:sz="0" w:space="0" w:color="auto"/>
          </w:divBdr>
        </w:div>
        <w:div w:id="423231850">
          <w:marLeft w:val="0"/>
          <w:marRight w:val="0"/>
          <w:marTop w:val="0"/>
          <w:marBottom w:val="0"/>
          <w:divBdr>
            <w:top w:val="none" w:sz="0" w:space="0" w:color="auto"/>
            <w:left w:val="none" w:sz="0" w:space="0" w:color="auto"/>
            <w:bottom w:val="none" w:sz="0" w:space="0" w:color="auto"/>
            <w:right w:val="none" w:sz="0" w:space="0" w:color="auto"/>
          </w:divBdr>
        </w:div>
        <w:div w:id="1195315847">
          <w:marLeft w:val="0"/>
          <w:marRight w:val="0"/>
          <w:marTop w:val="0"/>
          <w:marBottom w:val="0"/>
          <w:divBdr>
            <w:top w:val="none" w:sz="0" w:space="0" w:color="auto"/>
            <w:left w:val="none" w:sz="0" w:space="0" w:color="auto"/>
            <w:bottom w:val="none" w:sz="0" w:space="0" w:color="auto"/>
            <w:right w:val="none" w:sz="0" w:space="0" w:color="auto"/>
          </w:divBdr>
        </w:div>
        <w:div w:id="1131217336">
          <w:marLeft w:val="0"/>
          <w:marRight w:val="0"/>
          <w:marTop w:val="0"/>
          <w:marBottom w:val="0"/>
          <w:divBdr>
            <w:top w:val="none" w:sz="0" w:space="0" w:color="auto"/>
            <w:left w:val="none" w:sz="0" w:space="0" w:color="auto"/>
            <w:bottom w:val="none" w:sz="0" w:space="0" w:color="auto"/>
            <w:right w:val="none" w:sz="0" w:space="0" w:color="auto"/>
          </w:divBdr>
        </w:div>
        <w:div w:id="2140294685">
          <w:marLeft w:val="0"/>
          <w:marRight w:val="0"/>
          <w:marTop w:val="0"/>
          <w:marBottom w:val="0"/>
          <w:divBdr>
            <w:top w:val="none" w:sz="0" w:space="0" w:color="auto"/>
            <w:left w:val="none" w:sz="0" w:space="0" w:color="auto"/>
            <w:bottom w:val="none" w:sz="0" w:space="0" w:color="auto"/>
            <w:right w:val="none" w:sz="0" w:space="0" w:color="auto"/>
          </w:divBdr>
        </w:div>
        <w:div w:id="1577351001">
          <w:marLeft w:val="0"/>
          <w:marRight w:val="0"/>
          <w:marTop w:val="0"/>
          <w:marBottom w:val="0"/>
          <w:divBdr>
            <w:top w:val="none" w:sz="0" w:space="0" w:color="auto"/>
            <w:left w:val="none" w:sz="0" w:space="0" w:color="auto"/>
            <w:bottom w:val="none" w:sz="0" w:space="0" w:color="auto"/>
            <w:right w:val="none" w:sz="0" w:space="0" w:color="auto"/>
          </w:divBdr>
        </w:div>
        <w:div w:id="815148491">
          <w:marLeft w:val="0"/>
          <w:marRight w:val="0"/>
          <w:marTop w:val="0"/>
          <w:marBottom w:val="0"/>
          <w:divBdr>
            <w:top w:val="none" w:sz="0" w:space="0" w:color="auto"/>
            <w:left w:val="none" w:sz="0" w:space="0" w:color="auto"/>
            <w:bottom w:val="none" w:sz="0" w:space="0" w:color="auto"/>
            <w:right w:val="none" w:sz="0" w:space="0" w:color="auto"/>
          </w:divBdr>
        </w:div>
        <w:div w:id="1691645556">
          <w:marLeft w:val="0"/>
          <w:marRight w:val="0"/>
          <w:marTop w:val="0"/>
          <w:marBottom w:val="0"/>
          <w:divBdr>
            <w:top w:val="none" w:sz="0" w:space="0" w:color="auto"/>
            <w:left w:val="none" w:sz="0" w:space="0" w:color="auto"/>
            <w:bottom w:val="none" w:sz="0" w:space="0" w:color="auto"/>
            <w:right w:val="none" w:sz="0" w:space="0" w:color="auto"/>
          </w:divBdr>
        </w:div>
        <w:div w:id="1638752984">
          <w:marLeft w:val="0"/>
          <w:marRight w:val="0"/>
          <w:marTop w:val="0"/>
          <w:marBottom w:val="0"/>
          <w:divBdr>
            <w:top w:val="none" w:sz="0" w:space="0" w:color="auto"/>
            <w:left w:val="none" w:sz="0" w:space="0" w:color="auto"/>
            <w:bottom w:val="none" w:sz="0" w:space="0" w:color="auto"/>
            <w:right w:val="none" w:sz="0" w:space="0" w:color="auto"/>
          </w:divBdr>
        </w:div>
        <w:div w:id="641736347">
          <w:marLeft w:val="0"/>
          <w:marRight w:val="0"/>
          <w:marTop w:val="0"/>
          <w:marBottom w:val="0"/>
          <w:divBdr>
            <w:top w:val="none" w:sz="0" w:space="0" w:color="auto"/>
            <w:left w:val="none" w:sz="0" w:space="0" w:color="auto"/>
            <w:bottom w:val="none" w:sz="0" w:space="0" w:color="auto"/>
            <w:right w:val="none" w:sz="0" w:space="0" w:color="auto"/>
          </w:divBdr>
        </w:div>
        <w:div w:id="1141849222">
          <w:marLeft w:val="0"/>
          <w:marRight w:val="0"/>
          <w:marTop w:val="0"/>
          <w:marBottom w:val="0"/>
          <w:divBdr>
            <w:top w:val="none" w:sz="0" w:space="0" w:color="auto"/>
            <w:left w:val="none" w:sz="0" w:space="0" w:color="auto"/>
            <w:bottom w:val="none" w:sz="0" w:space="0" w:color="auto"/>
            <w:right w:val="none" w:sz="0" w:space="0" w:color="auto"/>
          </w:divBdr>
        </w:div>
        <w:div w:id="1834878692">
          <w:marLeft w:val="0"/>
          <w:marRight w:val="0"/>
          <w:marTop w:val="0"/>
          <w:marBottom w:val="0"/>
          <w:divBdr>
            <w:top w:val="none" w:sz="0" w:space="0" w:color="auto"/>
            <w:left w:val="none" w:sz="0" w:space="0" w:color="auto"/>
            <w:bottom w:val="none" w:sz="0" w:space="0" w:color="auto"/>
            <w:right w:val="none" w:sz="0" w:space="0" w:color="auto"/>
          </w:divBdr>
        </w:div>
        <w:div w:id="1938980862">
          <w:marLeft w:val="0"/>
          <w:marRight w:val="0"/>
          <w:marTop w:val="0"/>
          <w:marBottom w:val="0"/>
          <w:divBdr>
            <w:top w:val="none" w:sz="0" w:space="0" w:color="auto"/>
            <w:left w:val="none" w:sz="0" w:space="0" w:color="auto"/>
            <w:bottom w:val="none" w:sz="0" w:space="0" w:color="auto"/>
            <w:right w:val="none" w:sz="0" w:space="0" w:color="auto"/>
          </w:divBdr>
        </w:div>
        <w:div w:id="1620574833">
          <w:marLeft w:val="0"/>
          <w:marRight w:val="0"/>
          <w:marTop w:val="0"/>
          <w:marBottom w:val="0"/>
          <w:divBdr>
            <w:top w:val="none" w:sz="0" w:space="0" w:color="auto"/>
            <w:left w:val="none" w:sz="0" w:space="0" w:color="auto"/>
            <w:bottom w:val="none" w:sz="0" w:space="0" w:color="auto"/>
            <w:right w:val="none" w:sz="0" w:space="0" w:color="auto"/>
          </w:divBdr>
        </w:div>
        <w:div w:id="657269165">
          <w:marLeft w:val="0"/>
          <w:marRight w:val="0"/>
          <w:marTop w:val="0"/>
          <w:marBottom w:val="0"/>
          <w:divBdr>
            <w:top w:val="none" w:sz="0" w:space="0" w:color="auto"/>
            <w:left w:val="none" w:sz="0" w:space="0" w:color="auto"/>
            <w:bottom w:val="none" w:sz="0" w:space="0" w:color="auto"/>
            <w:right w:val="none" w:sz="0" w:space="0" w:color="auto"/>
          </w:divBdr>
        </w:div>
        <w:div w:id="1853763889">
          <w:marLeft w:val="0"/>
          <w:marRight w:val="0"/>
          <w:marTop w:val="0"/>
          <w:marBottom w:val="0"/>
          <w:divBdr>
            <w:top w:val="none" w:sz="0" w:space="0" w:color="auto"/>
            <w:left w:val="none" w:sz="0" w:space="0" w:color="auto"/>
            <w:bottom w:val="none" w:sz="0" w:space="0" w:color="auto"/>
            <w:right w:val="none" w:sz="0" w:space="0" w:color="auto"/>
          </w:divBdr>
        </w:div>
        <w:div w:id="824129998">
          <w:marLeft w:val="0"/>
          <w:marRight w:val="0"/>
          <w:marTop w:val="0"/>
          <w:marBottom w:val="0"/>
          <w:divBdr>
            <w:top w:val="none" w:sz="0" w:space="0" w:color="auto"/>
            <w:left w:val="none" w:sz="0" w:space="0" w:color="auto"/>
            <w:bottom w:val="none" w:sz="0" w:space="0" w:color="auto"/>
            <w:right w:val="none" w:sz="0" w:space="0" w:color="auto"/>
          </w:divBdr>
        </w:div>
        <w:div w:id="1005085701">
          <w:marLeft w:val="0"/>
          <w:marRight w:val="0"/>
          <w:marTop w:val="0"/>
          <w:marBottom w:val="0"/>
          <w:divBdr>
            <w:top w:val="none" w:sz="0" w:space="0" w:color="auto"/>
            <w:left w:val="none" w:sz="0" w:space="0" w:color="auto"/>
            <w:bottom w:val="none" w:sz="0" w:space="0" w:color="auto"/>
            <w:right w:val="none" w:sz="0" w:space="0" w:color="auto"/>
          </w:divBdr>
        </w:div>
        <w:div w:id="1201166683">
          <w:marLeft w:val="0"/>
          <w:marRight w:val="0"/>
          <w:marTop w:val="0"/>
          <w:marBottom w:val="0"/>
          <w:divBdr>
            <w:top w:val="none" w:sz="0" w:space="0" w:color="auto"/>
            <w:left w:val="none" w:sz="0" w:space="0" w:color="auto"/>
            <w:bottom w:val="none" w:sz="0" w:space="0" w:color="auto"/>
            <w:right w:val="none" w:sz="0" w:space="0" w:color="auto"/>
          </w:divBdr>
        </w:div>
        <w:div w:id="693194701">
          <w:marLeft w:val="0"/>
          <w:marRight w:val="0"/>
          <w:marTop w:val="0"/>
          <w:marBottom w:val="0"/>
          <w:divBdr>
            <w:top w:val="none" w:sz="0" w:space="0" w:color="auto"/>
            <w:left w:val="none" w:sz="0" w:space="0" w:color="auto"/>
            <w:bottom w:val="none" w:sz="0" w:space="0" w:color="auto"/>
            <w:right w:val="none" w:sz="0" w:space="0" w:color="auto"/>
          </w:divBdr>
        </w:div>
      </w:divsChild>
    </w:div>
    <w:div w:id="506215891">
      <w:bodyDiv w:val="1"/>
      <w:marLeft w:val="0"/>
      <w:marRight w:val="0"/>
      <w:marTop w:val="0"/>
      <w:marBottom w:val="0"/>
      <w:divBdr>
        <w:top w:val="none" w:sz="0" w:space="0" w:color="auto"/>
        <w:left w:val="none" w:sz="0" w:space="0" w:color="auto"/>
        <w:bottom w:val="none" w:sz="0" w:space="0" w:color="auto"/>
        <w:right w:val="none" w:sz="0" w:space="0" w:color="auto"/>
      </w:divBdr>
    </w:div>
    <w:div w:id="524904054">
      <w:bodyDiv w:val="1"/>
      <w:marLeft w:val="0"/>
      <w:marRight w:val="0"/>
      <w:marTop w:val="0"/>
      <w:marBottom w:val="0"/>
      <w:divBdr>
        <w:top w:val="none" w:sz="0" w:space="0" w:color="auto"/>
        <w:left w:val="none" w:sz="0" w:space="0" w:color="auto"/>
        <w:bottom w:val="none" w:sz="0" w:space="0" w:color="auto"/>
        <w:right w:val="none" w:sz="0" w:space="0" w:color="auto"/>
      </w:divBdr>
    </w:div>
    <w:div w:id="525675353">
      <w:bodyDiv w:val="1"/>
      <w:marLeft w:val="0"/>
      <w:marRight w:val="0"/>
      <w:marTop w:val="0"/>
      <w:marBottom w:val="0"/>
      <w:divBdr>
        <w:top w:val="none" w:sz="0" w:space="0" w:color="auto"/>
        <w:left w:val="none" w:sz="0" w:space="0" w:color="auto"/>
        <w:bottom w:val="none" w:sz="0" w:space="0" w:color="auto"/>
        <w:right w:val="none" w:sz="0" w:space="0" w:color="auto"/>
      </w:divBdr>
      <w:divsChild>
        <w:div w:id="95180698">
          <w:marLeft w:val="0"/>
          <w:marRight w:val="0"/>
          <w:marTop w:val="0"/>
          <w:marBottom w:val="0"/>
          <w:divBdr>
            <w:top w:val="none" w:sz="0" w:space="0" w:color="auto"/>
            <w:left w:val="none" w:sz="0" w:space="0" w:color="auto"/>
            <w:bottom w:val="none" w:sz="0" w:space="0" w:color="auto"/>
            <w:right w:val="none" w:sz="0" w:space="0" w:color="auto"/>
          </w:divBdr>
        </w:div>
        <w:div w:id="1106727919">
          <w:marLeft w:val="0"/>
          <w:marRight w:val="0"/>
          <w:marTop w:val="0"/>
          <w:marBottom w:val="0"/>
          <w:divBdr>
            <w:top w:val="none" w:sz="0" w:space="0" w:color="auto"/>
            <w:left w:val="none" w:sz="0" w:space="0" w:color="auto"/>
            <w:bottom w:val="none" w:sz="0" w:space="0" w:color="auto"/>
            <w:right w:val="none" w:sz="0" w:space="0" w:color="auto"/>
          </w:divBdr>
        </w:div>
        <w:div w:id="266886540">
          <w:marLeft w:val="0"/>
          <w:marRight w:val="0"/>
          <w:marTop w:val="0"/>
          <w:marBottom w:val="0"/>
          <w:divBdr>
            <w:top w:val="none" w:sz="0" w:space="0" w:color="auto"/>
            <w:left w:val="none" w:sz="0" w:space="0" w:color="auto"/>
            <w:bottom w:val="none" w:sz="0" w:space="0" w:color="auto"/>
            <w:right w:val="none" w:sz="0" w:space="0" w:color="auto"/>
          </w:divBdr>
        </w:div>
        <w:div w:id="1826974814">
          <w:marLeft w:val="0"/>
          <w:marRight w:val="0"/>
          <w:marTop w:val="0"/>
          <w:marBottom w:val="0"/>
          <w:divBdr>
            <w:top w:val="none" w:sz="0" w:space="0" w:color="auto"/>
            <w:left w:val="none" w:sz="0" w:space="0" w:color="auto"/>
            <w:bottom w:val="none" w:sz="0" w:space="0" w:color="auto"/>
            <w:right w:val="none" w:sz="0" w:space="0" w:color="auto"/>
          </w:divBdr>
        </w:div>
        <w:div w:id="157311996">
          <w:marLeft w:val="0"/>
          <w:marRight w:val="0"/>
          <w:marTop w:val="0"/>
          <w:marBottom w:val="0"/>
          <w:divBdr>
            <w:top w:val="none" w:sz="0" w:space="0" w:color="auto"/>
            <w:left w:val="none" w:sz="0" w:space="0" w:color="auto"/>
            <w:bottom w:val="none" w:sz="0" w:space="0" w:color="auto"/>
            <w:right w:val="none" w:sz="0" w:space="0" w:color="auto"/>
          </w:divBdr>
        </w:div>
        <w:div w:id="1771732671">
          <w:marLeft w:val="0"/>
          <w:marRight w:val="0"/>
          <w:marTop w:val="0"/>
          <w:marBottom w:val="0"/>
          <w:divBdr>
            <w:top w:val="none" w:sz="0" w:space="0" w:color="auto"/>
            <w:left w:val="none" w:sz="0" w:space="0" w:color="auto"/>
            <w:bottom w:val="none" w:sz="0" w:space="0" w:color="auto"/>
            <w:right w:val="none" w:sz="0" w:space="0" w:color="auto"/>
          </w:divBdr>
        </w:div>
        <w:div w:id="2515769">
          <w:marLeft w:val="0"/>
          <w:marRight w:val="0"/>
          <w:marTop w:val="0"/>
          <w:marBottom w:val="0"/>
          <w:divBdr>
            <w:top w:val="none" w:sz="0" w:space="0" w:color="auto"/>
            <w:left w:val="none" w:sz="0" w:space="0" w:color="auto"/>
            <w:bottom w:val="none" w:sz="0" w:space="0" w:color="auto"/>
            <w:right w:val="none" w:sz="0" w:space="0" w:color="auto"/>
          </w:divBdr>
        </w:div>
        <w:div w:id="614487956">
          <w:marLeft w:val="0"/>
          <w:marRight w:val="0"/>
          <w:marTop w:val="0"/>
          <w:marBottom w:val="0"/>
          <w:divBdr>
            <w:top w:val="none" w:sz="0" w:space="0" w:color="auto"/>
            <w:left w:val="none" w:sz="0" w:space="0" w:color="auto"/>
            <w:bottom w:val="none" w:sz="0" w:space="0" w:color="auto"/>
            <w:right w:val="none" w:sz="0" w:space="0" w:color="auto"/>
          </w:divBdr>
        </w:div>
        <w:div w:id="1707946394">
          <w:marLeft w:val="0"/>
          <w:marRight w:val="0"/>
          <w:marTop w:val="0"/>
          <w:marBottom w:val="0"/>
          <w:divBdr>
            <w:top w:val="none" w:sz="0" w:space="0" w:color="auto"/>
            <w:left w:val="none" w:sz="0" w:space="0" w:color="auto"/>
            <w:bottom w:val="none" w:sz="0" w:space="0" w:color="auto"/>
            <w:right w:val="none" w:sz="0" w:space="0" w:color="auto"/>
          </w:divBdr>
        </w:div>
        <w:div w:id="32005468">
          <w:marLeft w:val="0"/>
          <w:marRight w:val="0"/>
          <w:marTop w:val="0"/>
          <w:marBottom w:val="0"/>
          <w:divBdr>
            <w:top w:val="none" w:sz="0" w:space="0" w:color="auto"/>
            <w:left w:val="none" w:sz="0" w:space="0" w:color="auto"/>
            <w:bottom w:val="none" w:sz="0" w:space="0" w:color="auto"/>
            <w:right w:val="none" w:sz="0" w:space="0" w:color="auto"/>
          </w:divBdr>
        </w:div>
        <w:div w:id="647709995">
          <w:marLeft w:val="0"/>
          <w:marRight w:val="0"/>
          <w:marTop w:val="0"/>
          <w:marBottom w:val="0"/>
          <w:divBdr>
            <w:top w:val="none" w:sz="0" w:space="0" w:color="auto"/>
            <w:left w:val="none" w:sz="0" w:space="0" w:color="auto"/>
            <w:bottom w:val="none" w:sz="0" w:space="0" w:color="auto"/>
            <w:right w:val="none" w:sz="0" w:space="0" w:color="auto"/>
          </w:divBdr>
        </w:div>
        <w:div w:id="727150370">
          <w:marLeft w:val="0"/>
          <w:marRight w:val="0"/>
          <w:marTop w:val="0"/>
          <w:marBottom w:val="0"/>
          <w:divBdr>
            <w:top w:val="none" w:sz="0" w:space="0" w:color="auto"/>
            <w:left w:val="none" w:sz="0" w:space="0" w:color="auto"/>
            <w:bottom w:val="none" w:sz="0" w:space="0" w:color="auto"/>
            <w:right w:val="none" w:sz="0" w:space="0" w:color="auto"/>
          </w:divBdr>
        </w:div>
        <w:div w:id="203444766">
          <w:marLeft w:val="0"/>
          <w:marRight w:val="0"/>
          <w:marTop w:val="0"/>
          <w:marBottom w:val="0"/>
          <w:divBdr>
            <w:top w:val="none" w:sz="0" w:space="0" w:color="auto"/>
            <w:left w:val="none" w:sz="0" w:space="0" w:color="auto"/>
            <w:bottom w:val="none" w:sz="0" w:space="0" w:color="auto"/>
            <w:right w:val="none" w:sz="0" w:space="0" w:color="auto"/>
          </w:divBdr>
        </w:div>
        <w:div w:id="1570843736">
          <w:marLeft w:val="0"/>
          <w:marRight w:val="0"/>
          <w:marTop w:val="0"/>
          <w:marBottom w:val="0"/>
          <w:divBdr>
            <w:top w:val="none" w:sz="0" w:space="0" w:color="auto"/>
            <w:left w:val="none" w:sz="0" w:space="0" w:color="auto"/>
            <w:bottom w:val="none" w:sz="0" w:space="0" w:color="auto"/>
            <w:right w:val="none" w:sz="0" w:space="0" w:color="auto"/>
          </w:divBdr>
        </w:div>
        <w:div w:id="1260603921">
          <w:marLeft w:val="0"/>
          <w:marRight w:val="0"/>
          <w:marTop w:val="0"/>
          <w:marBottom w:val="0"/>
          <w:divBdr>
            <w:top w:val="none" w:sz="0" w:space="0" w:color="auto"/>
            <w:left w:val="none" w:sz="0" w:space="0" w:color="auto"/>
            <w:bottom w:val="none" w:sz="0" w:space="0" w:color="auto"/>
            <w:right w:val="none" w:sz="0" w:space="0" w:color="auto"/>
          </w:divBdr>
        </w:div>
        <w:div w:id="522086920">
          <w:marLeft w:val="0"/>
          <w:marRight w:val="0"/>
          <w:marTop w:val="0"/>
          <w:marBottom w:val="0"/>
          <w:divBdr>
            <w:top w:val="none" w:sz="0" w:space="0" w:color="auto"/>
            <w:left w:val="none" w:sz="0" w:space="0" w:color="auto"/>
            <w:bottom w:val="none" w:sz="0" w:space="0" w:color="auto"/>
            <w:right w:val="none" w:sz="0" w:space="0" w:color="auto"/>
          </w:divBdr>
        </w:div>
        <w:div w:id="1773550027">
          <w:marLeft w:val="0"/>
          <w:marRight w:val="0"/>
          <w:marTop w:val="0"/>
          <w:marBottom w:val="0"/>
          <w:divBdr>
            <w:top w:val="none" w:sz="0" w:space="0" w:color="auto"/>
            <w:left w:val="none" w:sz="0" w:space="0" w:color="auto"/>
            <w:bottom w:val="none" w:sz="0" w:space="0" w:color="auto"/>
            <w:right w:val="none" w:sz="0" w:space="0" w:color="auto"/>
          </w:divBdr>
        </w:div>
        <w:div w:id="796096952">
          <w:marLeft w:val="0"/>
          <w:marRight w:val="0"/>
          <w:marTop w:val="0"/>
          <w:marBottom w:val="0"/>
          <w:divBdr>
            <w:top w:val="none" w:sz="0" w:space="0" w:color="auto"/>
            <w:left w:val="none" w:sz="0" w:space="0" w:color="auto"/>
            <w:bottom w:val="none" w:sz="0" w:space="0" w:color="auto"/>
            <w:right w:val="none" w:sz="0" w:space="0" w:color="auto"/>
          </w:divBdr>
        </w:div>
        <w:div w:id="839009522">
          <w:marLeft w:val="0"/>
          <w:marRight w:val="0"/>
          <w:marTop w:val="0"/>
          <w:marBottom w:val="0"/>
          <w:divBdr>
            <w:top w:val="none" w:sz="0" w:space="0" w:color="auto"/>
            <w:left w:val="none" w:sz="0" w:space="0" w:color="auto"/>
            <w:bottom w:val="none" w:sz="0" w:space="0" w:color="auto"/>
            <w:right w:val="none" w:sz="0" w:space="0" w:color="auto"/>
          </w:divBdr>
        </w:div>
        <w:div w:id="195852451">
          <w:marLeft w:val="0"/>
          <w:marRight w:val="0"/>
          <w:marTop w:val="0"/>
          <w:marBottom w:val="0"/>
          <w:divBdr>
            <w:top w:val="none" w:sz="0" w:space="0" w:color="auto"/>
            <w:left w:val="none" w:sz="0" w:space="0" w:color="auto"/>
            <w:bottom w:val="none" w:sz="0" w:space="0" w:color="auto"/>
            <w:right w:val="none" w:sz="0" w:space="0" w:color="auto"/>
          </w:divBdr>
        </w:div>
        <w:div w:id="597173664">
          <w:marLeft w:val="0"/>
          <w:marRight w:val="0"/>
          <w:marTop w:val="0"/>
          <w:marBottom w:val="0"/>
          <w:divBdr>
            <w:top w:val="none" w:sz="0" w:space="0" w:color="auto"/>
            <w:left w:val="none" w:sz="0" w:space="0" w:color="auto"/>
            <w:bottom w:val="none" w:sz="0" w:space="0" w:color="auto"/>
            <w:right w:val="none" w:sz="0" w:space="0" w:color="auto"/>
          </w:divBdr>
        </w:div>
        <w:div w:id="1854609777">
          <w:marLeft w:val="0"/>
          <w:marRight w:val="0"/>
          <w:marTop w:val="0"/>
          <w:marBottom w:val="0"/>
          <w:divBdr>
            <w:top w:val="none" w:sz="0" w:space="0" w:color="auto"/>
            <w:left w:val="none" w:sz="0" w:space="0" w:color="auto"/>
            <w:bottom w:val="none" w:sz="0" w:space="0" w:color="auto"/>
            <w:right w:val="none" w:sz="0" w:space="0" w:color="auto"/>
          </w:divBdr>
        </w:div>
        <w:div w:id="634221334">
          <w:marLeft w:val="0"/>
          <w:marRight w:val="0"/>
          <w:marTop w:val="0"/>
          <w:marBottom w:val="0"/>
          <w:divBdr>
            <w:top w:val="none" w:sz="0" w:space="0" w:color="auto"/>
            <w:left w:val="none" w:sz="0" w:space="0" w:color="auto"/>
            <w:bottom w:val="none" w:sz="0" w:space="0" w:color="auto"/>
            <w:right w:val="none" w:sz="0" w:space="0" w:color="auto"/>
          </w:divBdr>
        </w:div>
        <w:div w:id="1213888251">
          <w:marLeft w:val="0"/>
          <w:marRight w:val="0"/>
          <w:marTop w:val="0"/>
          <w:marBottom w:val="0"/>
          <w:divBdr>
            <w:top w:val="none" w:sz="0" w:space="0" w:color="auto"/>
            <w:left w:val="none" w:sz="0" w:space="0" w:color="auto"/>
            <w:bottom w:val="none" w:sz="0" w:space="0" w:color="auto"/>
            <w:right w:val="none" w:sz="0" w:space="0" w:color="auto"/>
          </w:divBdr>
        </w:div>
        <w:div w:id="726758433">
          <w:marLeft w:val="0"/>
          <w:marRight w:val="0"/>
          <w:marTop w:val="0"/>
          <w:marBottom w:val="0"/>
          <w:divBdr>
            <w:top w:val="none" w:sz="0" w:space="0" w:color="auto"/>
            <w:left w:val="none" w:sz="0" w:space="0" w:color="auto"/>
            <w:bottom w:val="none" w:sz="0" w:space="0" w:color="auto"/>
            <w:right w:val="none" w:sz="0" w:space="0" w:color="auto"/>
          </w:divBdr>
        </w:div>
        <w:div w:id="1159031593">
          <w:marLeft w:val="0"/>
          <w:marRight w:val="0"/>
          <w:marTop w:val="0"/>
          <w:marBottom w:val="0"/>
          <w:divBdr>
            <w:top w:val="none" w:sz="0" w:space="0" w:color="auto"/>
            <w:left w:val="none" w:sz="0" w:space="0" w:color="auto"/>
            <w:bottom w:val="none" w:sz="0" w:space="0" w:color="auto"/>
            <w:right w:val="none" w:sz="0" w:space="0" w:color="auto"/>
          </w:divBdr>
        </w:div>
      </w:divsChild>
    </w:div>
    <w:div w:id="526599622">
      <w:bodyDiv w:val="1"/>
      <w:marLeft w:val="0"/>
      <w:marRight w:val="0"/>
      <w:marTop w:val="0"/>
      <w:marBottom w:val="0"/>
      <w:divBdr>
        <w:top w:val="none" w:sz="0" w:space="0" w:color="auto"/>
        <w:left w:val="none" w:sz="0" w:space="0" w:color="auto"/>
        <w:bottom w:val="none" w:sz="0" w:space="0" w:color="auto"/>
        <w:right w:val="none" w:sz="0" w:space="0" w:color="auto"/>
      </w:divBdr>
      <w:divsChild>
        <w:div w:id="2021663110">
          <w:marLeft w:val="0"/>
          <w:marRight w:val="0"/>
          <w:marTop w:val="0"/>
          <w:marBottom w:val="0"/>
          <w:divBdr>
            <w:top w:val="none" w:sz="0" w:space="0" w:color="auto"/>
            <w:left w:val="none" w:sz="0" w:space="0" w:color="auto"/>
            <w:bottom w:val="none" w:sz="0" w:space="0" w:color="auto"/>
            <w:right w:val="none" w:sz="0" w:space="0" w:color="auto"/>
          </w:divBdr>
          <w:divsChild>
            <w:div w:id="481044862">
              <w:marLeft w:val="0"/>
              <w:marRight w:val="0"/>
              <w:marTop w:val="0"/>
              <w:marBottom w:val="0"/>
              <w:divBdr>
                <w:top w:val="none" w:sz="0" w:space="0" w:color="auto"/>
                <w:left w:val="none" w:sz="0" w:space="0" w:color="auto"/>
                <w:bottom w:val="none" w:sz="0" w:space="0" w:color="auto"/>
                <w:right w:val="none" w:sz="0" w:space="0" w:color="auto"/>
              </w:divBdr>
            </w:div>
            <w:div w:id="4643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4478">
      <w:bodyDiv w:val="1"/>
      <w:marLeft w:val="0"/>
      <w:marRight w:val="0"/>
      <w:marTop w:val="0"/>
      <w:marBottom w:val="0"/>
      <w:divBdr>
        <w:top w:val="none" w:sz="0" w:space="0" w:color="auto"/>
        <w:left w:val="none" w:sz="0" w:space="0" w:color="auto"/>
        <w:bottom w:val="none" w:sz="0" w:space="0" w:color="auto"/>
        <w:right w:val="none" w:sz="0" w:space="0" w:color="auto"/>
      </w:divBdr>
    </w:div>
    <w:div w:id="538317057">
      <w:bodyDiv w:val="1"/>
      <w:marLeft w:val="0"/>
      <w:marRight w:val="0"/>
      <w:marTop w:val="0"/>
      <w:marBottom w:val="0"/>
      <w:divBdr>
        <w:top w:val="none" w:sz="0" w:space="0" w:color="auto"/>
        <w:left w:val="none" w:sz="0" w:space="0" w:color="auto"/>
        <w:bottom w:val="none" w:sz="0" w:space="0" w:color="auto"/>
        <w:right w:val="none" w:sz="0" w:space="0" w:color="auto"/>
      </w:divBdr>
    </w:div>
    <w:div w:id="545291821">
      <w:bodyDiv w:val="1"/>
      <w:marLeft w:val="0"/>
      <w:marRight w:val="0"/>
      <w:marTop w:val="0"/>
      <w:marBottom w:val="0"/>
      <w:divBdr>
        <w:top w:val="none" w:sz="0" w:space="0" w:color="auto"/>
        <w:left w:val="none" w:sz="0" w:space="0" w:color="auto"/>
        <w:bottom w:val="none" w:sz="0" w:space="0" w:color="auto"/>
        <w:right w:val="none" w:sz="0" w:space="0" w:color="auto"/>
      </w:divBdr>
    </w:div>
    <w:div w:id="551355073">
      <w:bodyDiv w:val="1"/>
      <w:marLeft w:val="0"/>
      <w:marRight w:val="0"/>
      <w:marTop w:val="0"/>
      <w:marBottom w:val="0"/>
      <w:divBdr>
        <w:top w:val="none" w:sz="0" w:space="0" w:color="auto"/>
        <w:left w:val="none" w:sz="0" w:space="0" w:color="auto"/>
        <w:bottom w:val="none" w:sz="0" w:space="0" w:color="auto"/>
        <w:right w:val="none" w:sz="0" w:space="0" w:color="auto"/>
      </w:divBdr>
      <w:divsChild>
        <w:div w:id="1043941570">
          <w:marLeft w:val="0"/>
          <w:marRight w:val="0"/>
          <w:marTop w:val="0"/>
          <w:marBottom w:val="0"/>
          <w:divBdr>
            <w:top w:val="none" w:sz="0" w:space="0" w:color="auto"/>
            <w:left w:val="none" w:sz="0" w:space="0" w:color="auto"/>
            <w:bottom w:val="none" w:sz="0" w:space="0" w:color="auto"/>
            <w:right w:val="none" w:sz="0" w:space="0" w:color="auto"/>
          </w:divBdr>
        </w:div>
        <w:div w:id="1659725818">
          <w:marLeft w:val="0"/>
          <w:marRight w:val="0"/>
          <w:marTop w:val="0"/>
          <w:marBottom w:val="0"/>
          <w:divBdr>
            <w:top w:val="none" w:sz="0" w:space="0" w:color="auto"/>
            <w:left w:val="none" w:sz="0" w:space="0" w:color="auto"/>
            <w:bottom w:val="none" w:sz="0" w:space="0" w:color="auto"/>
            <w:right w:val="none" w:sz="0" w:space="0" w:color="auto"/>
          </w:divBdr>
        </w:div>
        <w:div w:id="2073768429">
          <w:marLeft w:val="0"/>
          <w:marRight w:val="0"/>
          <w:marTop w:val="0"/>
          <w:marBottom w:val="0"/>
          <w:divBdr>
            <w:top w:val="none" w:sz="0" w:space="0" w:color="auto"/>
            <w:left w:val="none" w:sz="0" w:space="0" w:color="auto"/>
            <w:bottom w:val="none" w:sz="0" w:space="0" w:color="auto"/>
            <w:right w:val="none" w:sz="0" w:space="0" w:color="auto"/>
          </w:divBdr>
        </w:div>
        <w:div w:id="1917545610">
          <w:marLeft w:val="0"/>
          <w:marRight w:val="0"/>
          <w:marTop w:val="0"/>
          <w:marBottom w:val="0"/>
          <w:divBdr>
            <w:top w:val="none" w:sz="0" w:space="0" w:color="auto"/>
            <w:left w:val="none" w:sz="0" w:space="0" w:color="auto"/>
            <w:bottom w:val="none" w:sz="0" w:space="0" w:color="auto"/>
            <w:right w:val="none" w:sz="0" w:space="0" w:color="auto"/>
          </w:divBdr>
        </w:div>
      </w:divsChild>
    </w:div>
    <w:div w:id="561256280">
      <w:bodyDiv w:val="1"/>
      <w:marLeft w:val="0"/>
      <w:marRight w:val="0"/>
      <w:marTop w:val="0"/>
      <w:marBottom w:val="0"/>
      <w:divBdr>
        <w:top w:val="none" w:sz="0" w:space="0" w:color="auto"/>
        <w:left w:val="none" w:sz="0" w:space="0" w:color="auto"/>
        <w:bottom w:val="none" w:sz="0" w:space="0" w:color="auto"/>
        <w:right w:val="none" w:sz="0" w:space="0" w:color="auto"/>
      </w:divBdr>
      <w:divsChild>
        <w:div w:id="629896181">
          <w:marLeft w:val="0"/>
          <w:marRight w:val="0"/>
          <w:marTop w:val="0"/>
          <w:marBottom w:val="0"/>
          <w:divBdr>
            <w:top w:val="none" w:sz="0" w:space="0" w:color="auto"/>
            <w:left w:val="none" w:sz="0" w:space="0" w:color="auto"/>
            <w:bottom w:val="none" w:sz="0" w:space="0" w:color="auto"/>
            <w:right w:val="none" w:sz="0" w:space="0" w:color="auto"/>
          </w:divBdr>
        </w:div>
        <w:div w:id="570385989">
          <w:marLeft w:val="0"/>
          <w:marRight w:val="0"/>
          <w:marTop w:val="0"/>
          <w:marBottom w:val="0"/>
          <w:divBdr>
            <w:top w:val="none" w:sz="0" w:space="0" w:color="auto"/>
            <w:left w:val="none" w:sz="0" w:space="0" w:color="auto"/>
            <w:bottom w:val="none" w:sz="0" w:space="0" w:color="auto"/>
            <w:right w:val="none" w:sz="0" w:space="0" w:color="auto"/>
          </w:divBdr>
        </w:div>
        <w:div w:id="483861763">
          <w:marLeft w:val="0"/>
          <w:marRight w:val="0"/>
          <w:marTop w:val="0"/>
          <w:marBottom w:val="0"/>
          <w:divBdr>
            <w:top w:val="none" w:sz="0" w:space="0" w:color="auto"/>
            <w:left w:val="none" w:sz="0" w:space="0" w:color="auto"/>
            <w:bottom w:val="none" w:sz="0" w:space="0" w:color="auto"/>
            <w:right w:val="none" w:sz="0" w:space="0" w:color="auto"/>
          </w:divBdr>
        </w:div>
        <w:div w:id="1998610216">
          <w:marLeft w:val="0"/>
          <w:marRight w:val="0"/>
          <w:marTop w:val="0"/>
          <w:marBottom w:val="0"/>
          <w:divBdr>
            <w:top w:val="none" w:sz="0" w:space="0" w:color="auto"/>
            <w:left w:val="none" w:sz="0" w:space="0" w:color="auto"/>
            <w:bottom w:val="none" w:sz="0" w:space="0" w:color="auto"/>
            <w:right w:val="none" w:sz="0" w:space="0" w:color="auto"/>
          </w:divBdr>
        </w:div>
        <w:div w:id="778253639">
          <w:marLeft w:val="0"/>
          <w:marRight w:val="0"/>
          <w:marTop w:val="0"/>
          <w:marBottom w:val="0"/>
          <w:divBdr>
            <w:top w:val="none" w:sz="0" w:space="0" w:color="auto"/>
            <w:left w:val="none" w:sz="0" w:space="0" w:color="auto"/>
            <w:bottom w:val="none" w:sz="0" w:space="0" w:color="auto"/>
            <w:right w:val="none" w:sz="0" w:space="0" w:color="auto"/>
          </w:divBdr>
        </w:div>
        <w:div w:id="244845087">
          <w:marLeft w:val="0"/>
          <w:marRight w:val="0"/>
          <w:marTop w:val="0"/>
          <w:marBottom w:val="0"/>
          <w:divBdr>
            <w:top w:val="none" w:sz="0" w:space="0" w:color="auto"/>
            <w:left w:val="none" w:sz="0" w:space="0" w:color="auto"/>
            <w:bottom w:val="none" w:sz="0" w:space="0" w:color="auto"/>
            <w:right w:val="none" w:sz="0" w:space="0" w:color="auto"/>
          </w:divBdr>
        </w:div>
        <w:div w:id="1457215698">
          <w:marLeft w:val="0"/>
          <w:marRight w:val="0"/>
          <w:marTop w:val="0"/>
          <w:marBottom w:val="0"/>
          <w:divBdr>
            <w:top w:val="none" w:sz="0" w:space="0" w:color="auto"/>
            <w:left w:val="none" w:sz="0" w:space="0" w:color="auto"/>
            <w:bottom w:val="none" w:sz="0" w:space="0" w:color="auto"/>
            <w:right w:val="none" w:sz="0" w:space="0" w:color="auto"/>
          </w:divBdr>
        </w:div>
        <w:div w:id="111755234">
          <w:marLeft w:val="0"/>
          <w:marRight w:val="0"/>
          <w:marTop w:val="0"/>
          <w:marBottom w:val="0"/>
          <w:divBdr>
            <w:top w:val="none" w:sz="0" w:space="0" w:color="auto"/>
            <w:left w:val="none" w:sz="0" w:space="0" w:color="auto"/>
            <w:bottom w:val="none" w:sz="0" w:space="0" w:color="auto"/>
            <w:right w:val="none" w:sz="0" w:space="0" w:color="auto"/>
          </w:divBdr>
        </w:div>
        <w:div w:id="1231303549">
          <w:marLeft w:val="0"/>
          <w:marRight w:val="0"/>
          <w:marTop w:val="0"/>
          <w:marBottom w:val="0"/>
          <w:divBdr>
            <w:top w:val="none" w:sz="0" w:space="0" w:color="auto"/>
            <w:left w:val="none" w:sz="0" w:space="0" w:color="auto"/>
            <w:bottom w:val="none" w:sz="0" w:space="0" w:color="auto"/>
            <w:right w:val="none" w:sz="0" w:space="0" w:color="auto"/>
          </w:divBdr>
        </w:div>
        <w:div w:id="1586383324">
          <w:marLeft w:val="0"/>
          <w:marRight w:val="0"/>
          <w:marTop w:val="0"/>
          <w:marBottom w:val="0"/>
          <w:divBdr>
            <w:top w:val="none" w:sz="0" w:space="0" w:color="auto"/>
            <w:left w:val="none" w:sz="0" w:space="0" w:color="auto"/>
            <w:bottom w:val="none" w:sz="0" w:space="0" w:color="auto"/>
            <w:right w:val="none" w:sz="0" w:space="0" w:color="auto"/>
          </w:divBdr>
        </w:div>
        <w:div w:id="176845025">
          <w:marLeft w:val="0"/>
          <w:marRight w:val="0"/>
          <w:marTop w:val="0"/>
          <w:marBottom w:val="0"/>
          <w:divBdr>
            <w:top w:val="none" w:sz="0" w:space="0" w:color="auto"/>
            <w:left w:val="none" w:sz="0" w:space="0" w:color="auto"/>
            <w:bottom w:val="none" w:sz="0" w:space="0" w:color="auto"/>
            <w:right w:val="none" w:sz="0" w:space="0" w:color="auto"/>
          </w:divBdr>
        </w:div>
        <w:div w:id="81878897">
          <w:marLeft w:val="0"/>
          <w:marRight w:val="0"/>
          <w:marTop w:val="0"/>
          <w:marBottom w:val="0"/>
          <w:divBdr>
            <w:top w:val="none" w:sz="0" w:space="0" w:color="auto"/>
            <w:left w:val="none" w:sz="0" w:space="0" w:color="auto"/>
            <w:bottom w:val="none" w:sz="0" w:space="0" w:color="auto"/>
            <w:right w:val="none" w:sz="0" w:space="0" w:color="auto"/>
          </w:divBdr>
        </w:div>
        <w:div w:id="121074246">
          <w:marLeft w:val="0"/>
          <w:marRight w:val="0"/>
          <w:marTop w:val="0"/>
          <w:marBottom w:val="0"/>
          <w:divBdr>
            <w:top w:val="none" w:sz="0" w:space="0" w:color="auto"/>
            <w:left w:val="none" w:sz="0" w:space="0" w:color="auto"/>
            <w:bottom w:val="none" w:sz="0" w:space="0" w:color="auto"/>
            <w:right w:val="none" w:sz="0" w:space="0" w:color="auto"/>
          </w:divBdr>
        </w:div>
        <w:div w:id="2138838769">
          <w:marLeft w:val="0"/>
          <w:marRight w:val="0"/>
          <w:marTop w:val="0"/>
          <w:marBottom w:val="0"/>
          <w:divBdr>
            <w:top w:val="none" w:sz="0" w:space="0" w:color="auto"/>
            <w:left w:val="none" w:sz="0" w:space="0" w:color="auto"/>
            <w:bottom w:val="none" w:sz="0" w:space="0" w:color="auto"/>
            <w:right w:val="none" w:sz="0" w:space="0" w:color="auto"/>
          </w:divBdr>
        </w:div>
        <w:div w:id="931817968">
          <w:marLeft w:val="0"/>
          <w:marRight w:val="0"/>
          <w:marTop w:val="0"/>
          <w:marBottom w:val="0"/>
          <w:divBdr>
            <w:top w:val="none" w:sz="0" w:space="0" w:color="auto"/>
            <w:left w:val="none" w:sz="0" w:space="0" w:color="auto"/>
            <w:bottom w:val="none" w:sz="0" w:space="0" w:color="auto"/>
            <w:right w:val="none" w:sz="0" w:space="0" w:color="auto"/>
          </w:divBdr>
        </w:div>
        <w:div w:id="1361321999">
          <w:marLeft w:val="0"/>
          <w:marRight w:val="0"/>
          <w:marTop w:val="0"/>
          <w:marBottom w:val="0"/>
          <w:divBdr>
            <w:top w:val="none" w:sz="0" w:space="0" w:color="auto"/>
            <w:left w:val="none" w:sz="0" w:space="0" w:color="auto"/>
            <w:bottom w:val="none" w:sz="0" w:space="0" w:color="auto"/>
            <w:right w:val="none" w:sz="0" w:space="0" w:color="auto"/>
          </w:divBdr>
        </w:div>
        <w:div w:id="2052920604">
          <w:marLeft w:val="0"/>
          <w:marRight w:val="0"/>
          <w:marTop w:val="0"/>
          <w:marBottom w:val="0"/>
          <w:divBdr>
            <w:top w:val="none" w:sz="0" w:space="0" w:color="auto"/>
            <w:left w:val="none" w:sz="0" w:space="0" w:color="auto"/>
            <w:bottom w:val="none" w:sz="0" w:space="0" w:color="auto"/>
            <w:right w:val="none" w:sz="0" w:space="0" w:color="auto"/>
          </w:divBdr>
        </w:div>
        <w:div w:id="1843349489">
          <w:marLeft w:val="0"/>
          <w:marRight w:val="0"/>
          <w:marTop w:val="0"/>
          <w:marBottom w:val="0"/>
          <w:divBdr>
            <w:top w:val="none" w:sz="0" w:space="0" w:color="auto"/>
            <w:left w:val="none" w:sz="0" w:space="0" w:color="auto"/>
            <w:bottom w:val="none" w:sz="0" w:space="0" w:color="auto"/>
            <w:right w:val="none" w:sz="0" w:space="0" w:color="auto"/>
          </w:divBdr>
        </w:div>
        <w:div w:id="133332280">
          <w:marLeft w:val="0"/>
          <w:marRight w:val="0"/>
          <w:marTop w:val="0"/>
          <w:marBottom w:val="0"/>
          <w:divBdr>
            <w:top w:val="none" w:sz="0" w:space="0" w:color="auto"/>
            <w:left w:val="none" w:sz="0" w:space="0" w:color="auto"/>
            <w:bottom w:val="none" w:sz="0" w:space="0" w:color="auto"/>
            <w:right w:val="none" w:sz="0" w:space="0" w:color="auto"/>
          </w:divBdr>
        </w:div>
        <w:div w:id="208732259">
          <w:marLeft w:val="0"/>
          <w:marRight w:val="0"/>
          <w:marTop w:val="0"/>
          <w:marBottom w:val="0"/>
          <w:divBdr>
            <w:top w:val="none" w:sz="0" w:space="0" w:color="auto"/>
            <w:left w:val="none" w:sz="0" w:space="0" w:color="auto"/>
            <w:bottom w:val="none" w:sz="0" w:space="0" w:color="auto"/>
            <w:right w:val="none" w:sz="0" w:space="0" w:color="auto"/>
          </w:divBdr>
        </w:div>
        <w:div w:id="1378511599">
          <w:marLeft w:val="0"/>
          <w:marRight w:val="0"/>
          <w:marTop w:val="0"/>
          <w:marBottom w:val="0"/>
          <w:divBdr>
            <w:top w:val="none" w:sz="0" w:space="0" w:color="auto"/>
            <w:left w:val="none" w:sz="0" w:space="0" w:color="auto"/>
            <w:bottom w:val="none" w:sz="0" w:space="0" w:color="auto"/>
            <w:right w:val="none" w:sz="0" w:space="0" w:color="auto"/>
          </w:divBdr>
        </w:div>
        <w:div w:id="2011516123">
          <w:marLeft w:val="0"/>
          <w:marRight w:val="0"/>
          <w:marTop w:val="0"/>
          <w:marBottom w:val="0"/>
          <w:divBdr>
            <w:top w:val="none" w:sz="0" w:space="0" w:color="auto"/>
            <w:left w:val="none" w:sz="0" w:space="0" w:color="auto"/>
            <w:bottom w:val="none" w:sz="0" w:space="0" w:color="auto"/>
            <w:right w:val="none" w:sz="0" w:space="0" w:color="auto"/>
          </w:divBdr>
        </w:div>
        <w:div w:id="59638407">
          <w:marLeft w:val="0"/>
          <w:marRight w:val="0"/>
          <w:marTop w:val="0"/>
          <w:marBottom w:val="0"/>
          <w:divBdr>
            <w:top w:val="none" w:sz="0" w:space="0" w:color="auto"/>
            <w:left w:val="none" w:sz="0" w:space="0" w:color="auto"/>
            <w:bottom w:val="none" w:sz="0" w:space="0" w:color="auto"/>
            <w:right w:val="none" w:sz="0" w:space="0" w:color="auto"/>
          </w:divBdr>
        </w:div>
        <w:div w:id="1870953603">
          <w:marLeft w:val="0"/>
          <w:marRight w:val="0"/>
          <w:marTop w:val="0"/>
          <w:marBottom w:val="0"/>
          <w:divBdr>
            <w:top w:val="none" w:sz="0" w:space="0" w:color="auto"/>
            <w:left w:val="none" w:sz="0" w:space="0" w:color="auto"/>
            <w:bottom w:val="none" w:sz="0" w:space="0" w:color="auto"/>
            <w:right w:val="none" w:sz="0" w:space="0" w:color="auto"/>
          </w:divBdr>
        </w:div>
        <w:div w:id="1535002090">
          <w:marLeft w:val="0"/>
          <w:marRight w:val="0"/>
          <w:marTop w:val="0"/>
          <w:marBottom w:val="0"/>
          <w:divBdr>
            <w:top w:val="none" w:sz="0" w:space="0" w:color="auto"/>
            <w:left w:val="none" w:sz="0" w:space="0" w:color="auto"/>
            <w:bottom w:val="none" w:sz="0" w:space="0" w:color="auto"/>
            <w:right w:val="none" w:sz="0" w:space="0" w:color="auto"/>
          </w:divBdr>
        </w:div>
        <w:div w:id="925454856">
          <w:marLeft w:val="0"/>
          <w:marRight w:val="0"/>
          <w:marTop w:val="0"/>
          <w:marBottom w:val="0"/>
          <w:divBdr>
            <w:top w:val="none" w:sz="0" w:space="0" w:color="auto"/>
            <w:left w:val="none" w:sz="0" w:space="0" w:color="auto"/>
            <w:bottom w:val="none" w:sz="0" w:space="0" w:color="auto"/>
            <w:right w:val="none" w:sz="0" w:space="0" w:color="auto"/>
          </w:divBdr>
        </w:div>
        <w:div w:id="692848670">
          <w:marLeft w:val="0"/>
          <w:marRight w:val="0"/>
          <w:marTop w:val="0"/>
          <w:marBottom w:val="0"/>
          <w:divBdr>
            <w:top w:val="none" w:sz="0" w:space="0" w:color="auto"/>
            <w:left w:val="none" w:sz="0" w:space="0" w:color="auto"/>
            <w:bottom w:val="none" w:sz="0" w:space="0" w:color="auto"/>
            <w:right w:val="none" w:sz="0" w:space="0" w:color="auto"/>
          </w:divBdr>
        </w:div>
        <w:div w:id="1957784453">
          <w:marLeft w:val="0"/>
          <w:marRight w:val="0"/>
          <w:marTop w:val="0"/>
          <w:marBottom w:val="0"/>
          <w:divBdr>
            <w:top w:val="none" w:sz="0" w:space="0" w:color="auto"/>
            <w:left w:val="none" w:sz="0" w:space="0" w:color="auto"/>
            <w:bottom w:val="none" w:sz="0" w:space="0" w:color="auto"/>
            <w:right w:val="none" w:sz="0" w:space="0" w:color="auto"/>
          </w:divBdr>
        </w:div>
        <w:div w:id="1782334523">
          <w:marLeft w:val="0"/>
          <w:marRight w:val="0"/>
          <w:marTop w:val="0"/>
          <w:marBottom w:val="0"/>
          <w:divBdr>
            <w:top w:val="none" w:sz="0" w:space="0" w:color="auto"/>
            <w:left w:val="none" w:sz="0" w:space="0" w:color="auto"/>
            <w:bottom w:val="none" w:sz="0" w:space="0" w:color="auto"/>
            <w:right w:val="none" w:sz="0" w:space="0" w:color="auto"/>
          </w:divBdr>
        </w:div>
        <w:div w:id="951667912">
          <w:marLeft w:val="0"/>
          <w:marRight w:val="0"/>
          <w:marTop w:val="0"/>
          <w:marBottom w:val="0"/>
          <w:divBdr>
            <w:top w:val="none" w:sz="0" w:space="0" w:color="auto"/>
            <w:left w:val="none" w:sz="0" w:space="0" w:color="auto"/>
            <w:bottom w:val="none" w:sz="0" w:space="0" w:color="auto"/>
            <w:right w:val="none" w:sz="0" w:space="0" w:color="auto"/>
          </w:divBdr>
        </w:div>
        <w:div w:id="1027146553">
          <w:marLeft w:val="0"/>
          <w:marRight w:val="0"/>
          <w:marTop w:val="0"/>
          <w:marBottom w:val="0"/>
          <w:divBdr>
            <w:top w:val="none" w:sz="0" w:space="0" w:color="auto"/>
            <w:left w:val="none" w:sz="0" w:space="0" w:color="auto"/>
            <w:bottom w:val="none" w:sz="0" w:space="0" w:color="auto"/>
            <w:right w:val="none" w:sz="0" w:space="0" w:color="auto"/>
          </w:divBdr>
        </w:div>
        <w:div w:id="976641280">
          <w:marLeft w:val="0"/>
          <w:marRight w:val="0"/>
          <w:marTop w:val="0"/>
          <w:marBottom w:val="0"/>
          <w:divBdr>
            <w:top w:val="none" w:sz="0" w:space="0" w:color="auto"/>
            <w:left w:val="none" w:sz="0" w:space="0" w:color="auto"/>
            <w:bottom w:val="none" w:sz="0" w:space="0" w:color="auto"/>
            <w:right w:val="none" w:sz="0" w:space="0" w:color="auto"/>
          </w:divBdr>
        </w:div>
        <w:div w:id="1834298568">
          <w:marLeft w:val="0"/>
          <w:marRight w:val="0"/>
          <w:marTop w:val="0"/>
          <w:marBottom w:val="0"/>
          <w:divBdr>
            <w:top w:val="none" w:sz="0" w:space="0" w:color="auto"/>
            <w:left w:val="none" w:sz="0" w:space="0" w:color="auto"/>
            <w:bottom w:val="none" w:sz="0" w:space="0" w:color="auto"/>
            <w:right w:val="none" w:sz="0" w:space="0" w:color="auto"/>
          </w:divBdr>
        </w:div>
        <w:div w:id="73823911">
          <w:marLeft w:val="0"/>
          <w:marRight w:val="0"/>
          <w:marTop w:val="0"/>
          <w:marBottom w:val="0"/>
          <w:divBdr>
            <w:top w:val="none" w:sz="0" w:space="0" w:color="auto"/>
            <w:left w:val="none" w:sz="0" w:space="0" w:color="auto"/>
            <w:bottom w:val="none" w:sz="0" w:space="0" w:color="auto"/>
            <w:right w:val="none" w:sz="0" w:space="0" w:color="auto"/>
          </w:divBdr>
        </w:div>
        <w:div w:id="313800057">
          <w:marLeft w:val="0"/>
          <w:marRight w:val="0"/>
          <w:marTop w:val="0"/>
          <w:marBottom w:val="0"/>
          <w:divBdr>
            <w:top w:val="none" w:sz="0" w:space="0" w:color="auto"/>
            <w:left w:val="none" w:sz="0" w:space="0" w:color="auto"/>
            <w:bottom w:val="none" w:sz="0" w:space="0" w:color="auto"/>
            <w:right w:val="none" w:sz="0" w:space="0" w:color="auto"/>
          </w:divBdr>
        </w:div>
        <w:div w:id="1785617691">
          <w:marLeft w:val="0"/>
          <w:marRight w:val="0"/>
          <w:marTop w:val="0"/>
          <w:marBottom w:val="0"/>
          <w:divBdr>
            <w:top w:val="none" w:sz="0" w:space="0" w:color="auto"/>
            <w:left w:val="none" w:sz="0" w:space="0" w:color="auto"/>
            <w:bottom w:val="none" w:sz="0" w:space="0" w:color="auto"/>
            <w:right w:val="none" w:sz="0" w:space="0" w:color="auto"/>
          </w:divBdr>
        </w:div>
        <w:div w:id="123545910">
          <w:marLeft w:val="0"/>
          <w:marRight w:val="0"/>
          <w:marTop w:val="0"/>
          <w:marBottom w:val="0"/>
          <w:divBdr>
            <w:top w:val="none" w:sz="0" w:space="0" w:color="auto"/>
            <w:left w:val="none" w:sz="0" w:space="0" w:color="auto"/>
            <w:bottom w:val="none" w:sz="0" w:space="0" w:color="auto"/>
            <w:right w:val="none" w:sz="0" w:space="0" w:color="auto"/>
          </w:divBdr>
        </w:div>
        <w:div w:id="109014012">
          <w:marLeft w:val="0"/>
          <w:marRight w:val="0"/>
          <w:marTop w:val="0"/>
          <w:marBottom w:val="0"/>
          <w:divBdr>
            <w:top w:val="none" w:sz="0" w:space="0" w:color="auto"/>
            <w:left w:val="none" w:sz="0" w:space="0" w:color="auto"/>
            <w:bottom w:val="none" w:sz="0" w:space="0" w:color="auto"/>
            <w:right w:val="none" w:sz="0" w:space="0" w:color="auto"/>
          </w:divBdr>
        </w:div>
        <w:div w:id="1520967573">
          <w:marLeft w:val="0"/>
          <w:marRight w:val="0"/>
          <w:marTop w:val="0"/>
          <w:marBottom w:val="0"/>
          <w:divBdr>
            <w:top w:val="none" w:sz="0" w:space="0" w:color="auto"/>
            <w:left w:val="none" w:sz="0" w:space="0" w:color="auto"/>
            <w:bottom w:val="none" w:sz="0" w:space="0" w:color="auto"/>
            <w:right w:val="none" w:sz="0" w:space="0" w:color="auto"/>
          </w:divBdr>
        </w:div>
        <w:div w:id="759566169">
          <w:marLeft w:val="0"/>
          <w:marRight w:val="0"/>
          <w:marTop w:val="0"/>
          <w:marBottom w:val="0"/>
          <w:divBdr>
            <w:top w:val="none" w:sz="0" w:space="0" w:color="auto"/>
            <w:left w:val="none" w:sz="0" w:space="0" w:color="auto"/>
            <w:bottom w:val="none" w:sz="0" w:space="0" w:color="auto"/>
            <w:right w:val="none" w:sz="0" w:space="0" w:color="auto"/>
          </w:divBdr>
        </w:div>
        <w:div w:id="1197740206">
          <w:marLeft w:val="0"/>
          <w:marRight w:val="0"/>
          <w:marTop w:val="0"/>
          <w:marBottom w:val="0"/>
          <w:divBdr>
            <w:top w:val="none" w:sz="0" w:space="0" w:color="auto"/>
            <w:left w:val="none" w:sz="0" w:space="0" w:color="auto"/>
            <w:bottom w:val="none" w:sz="0" w:space="0" w:color="auto"/>
            <w:right w:val="none" w:sz="0" w:space="0" w:color="auto"/>
          </w:divBdr>
        </w:div>
        <w:div w:id="1952206564">
          <w:marLeft w:val="0"/>
          <w:marRight w:val="0"/>
          <w:marTop w:val="0"/>
          <w:marBottom w:val="0"/>
          <w:divBdr>
            <w:top w:val="none" w:sz="0" w:space="0" w:color="auto"/>
            <w:left w:val="none" w:sz="0" w:space="0" w:color="auto"/>
            <w:bottom w:val="none" w:sz="0" w:space="0" w:color="auto"/>
            <w:right w:val="none" w:sz="0" w:space="0" w:color="auto"/>
          </w:divBdr>
        </w:div>
        <w:div w:id="768742444">
          <w:marLeft w:val="0"/>
          <w:marRight w:val="0"/>
          <w:marTop w:val="0"/>
          <w:marBottom w:val="0"/>
          <w:divBdr>
            <w:top w:val="none" w:sz="0" w:space="0" w:color="auto"/>
            <w:left w:val="none" w:sz="0" w:space="0" w:color="auto"/>
            <w:bottom w:val="none" w:sz="0" w:space="0" w:color="auto"/>
            <w:right w:val="none" w:sz="0" w:space="0" w:color="auto"/>
          </w:divBdr>
        </w:div>
        <w:div w:id="1723093588">
          <w:marLeft w:val="0"/>
          <w:marRight w:val="0"/>
          <w:marTop w:val="0"/>
          <w:marBottom w:val="0"/>
          <w:divBdr>
            <w:top w:val="none" w:sz="0" w:space="0" w:color="auto"/>
            <w:left w:val="none" w:sz="0" w:space="0" w:color="auto"/>
            <w:bottom w:val="none" w:sz="0" w:space="0" w:color="auto"/>
            <w:right w:val="none" w:sz="0" w:space="0" w:color="auto"/>
          </w:divBdr>
        </w:div>
        <w:div w:id="1973172066">
          <w:marLeft w:val="0"/>
          <w:marRight w:val="0"/>
          <w:marTop w:val="0"/>
          <w:marBottom w:val="0"/>
          <w:divBdr>
            <w:top w:val="none" w:sz="0" w:space="0" w:color="auto"/>
            <w:left w:val="none" w:sz="0" w:space="0" w:color="auto"/>
            <w:bottom w:val="none" w:sz="0" w:space="0" w:color="auto"/>
            <w:right w:val="none" w:sz="0" w:space="0" w:color="auto"/>
          </w:divBdr>
        </w:div>
        <w:div w:id="1082679492">
          <w:marLeft w:val="0"/>
          <w:marRight w:val="0"/>
          <w:marTop w:val="0"/>
          <w:marBottom w:val="0"/>
          <w:divBdr>
            <w:top w:val="none" w:sz="0" w:space="0" w:color="auto"/>
            <w:left w:val="none" w:sz="0" w:space="0" w:color="auto"/>
            <w:bottom w:val="none" w:sz="0" w:space="0" w:color="auto"/>
            <w:right w:val="none" w:sz="0" w:space="0" w:color="auto"/>
          </w:divBdr>
        </w:div>
        <w:div w:id="1680962435">
          <w:marLeft w:val="0"/>
          <w:marRight w:val="0"/>
          <w:marTop w:val="0"/>
          <w:marBottom w:val="0"/>
          <w:divBdr>
            <w:top w:val="none" w:sz="0" w:space="0" w:color="auto"/>
            <w:left w:val="none" w:sz="0" w:space="0" w:color="auto"/>
            <w:bottom w:val="none" w:sz="0" w:space="0" w:color="auto"/>
            <w:right w:val="none" w:sz="0" w:space="0" w:color="auto"/>
          </w:divBdr>
        </w:div>
        <w:div w:id="10569670">
          <w:marLeft w:val="0"/>
          <w:marRight w:val="0"/>
          <w:marTop w:val="0"/>
          <w:marBottom w:val="0"/>
          <w:divBdr>
            <w:top w:val="none" w:sz="0" w:space="0" w:color="auto"/>
            <w:left w:val="none" w:sz="0" w:space="0" w:color="auto"/>
            <w:bottom w:val="none" w:sz="0" w:space="0" w:color="auto"/>
            <w:right w:val="none" w:sz="0" w:space="0" w:color="auto"/>
          </w:divBdr>
        </w:div>
        <w:div w:id="176237095">
          <w:marLeft w:val="0"/>
          <w:marRight w:val="0"/>
          <w:marTop w:val="0"/>
          <w:marBottom w:val="0"/>
          <w:divBdr>
            <w:top w:val="none" w:sz="0" w:space="0" w:color="auto"/>
            <w:left w:val="none" w:sz="0" w:space="0" w:color="auto"/>
            <w:bottom w:val="none" w:sz="0" w:space="0" w:color="auto"/>
            <w:right w:val="none" w:sz="0" w:space="0" w:color="auto"/>
          </w:divBdr>
        </w:div>
        <w:div w:id="1051920296">
          <w:marLeft w:val="0"/>
          <w:marRight w:val="0"/>
          <w:marTop w:val="0"/>
          <w:marBottom w:val="0"/>
          <w:divBdr>
            <w:top w:val="none" w:sz="0" w:space="0" w:color="auto"/>
            <w:left w:val="none" w:sz="0" w:space="0" w:color="auto"/>
            <w:bottom w:val="none" w:sz="0" w:space="0" w:color="auto"/>
            <w:right w:val="none" w:sz="0" w:space="0" w:color="auto"/>
          </w:divBdr>
        </w:div>
        <w:div w:id="1388333577">
          <w:marLeft w:val="0"/>
          <w:marRight w:val="0"/>
          <w:marTop w:val="0"/>
          <w:marBottom w:val="0"/>
          <w:divBdr>
            <w:top w:val="none" w:sz="0" w:space="0" w:color="auto"/>
            <w:left w:val="none" w:sz="0" w:space="0" w:color="auto"/>
            <w:bottom w:val="none" w:sz="0" w:space="0" w:color="auto"/>
            <w:right w:val="none" w:sz="0" w:space="0" w:color="auto"/>
          </w:divBdr>
        </w:div>
        <w:div w:id="1394891226">
          <w:marLeft w:val="0"/>
          <w:marRight w:val="0"/>
          <w:marTop w:val="0"/>
          <w:marBottom w:val="0"/>
          <w:divBdr>
            <w:top w:val="none" w:sz="0" w:space="0" w:color="auto"/>
            <w:left w:val="none" w:sz="0" w:space="0" w:color="auto"/>
            <w:bottom w:val="none" w:sz="0" w:space="0" w:color="auto"/>
            <w:right w:val="none" w:sz="0" w:space="0" w:color="auto"/>
          </w:divBdr>
        </w:div>
        <w:div w:id="483473990">
          <w:marLeft w:val="0"/>
          <w:marRight w:val="0"/>
          <w:marTop w:val="0"/>
          <w:marBottom w:val="0"/>
          <w:divBdr>
            <w:top w:val="none" w:sz="0" w:space="0" w:color="auto"/>
            <w:left w:val="none" w:sz="0" w:space="0" w:color="auto"/>
            <w:bottom w:val="none" w:sz="0" w:space="0" w:color="auto"/>
            <w:right w:val="none" w:sz="0" w:space="0" w:color="auto"/>
          </w:divBdr>
        </w:div>
      </w:divsChild>
    </w:div>
    <w:div w:id="563222229">
      <w:bodyDiv w:val="1"/>
      <w:marLeft w:val="0"/>
      <w:marRight w:val="0"/>
      <w:marTop w:val="0"/>
      <w:marBottom w:val="0"/>
      <w:divBdr>
        <w:top w:val="none" w:sz="0" w:space="0" w:color="auto"/>
        <w:left w:val="none" w:sz="0" w:space="0" w:color="auto"/>
        <w:bottom w:val="none" w:sz="0" w:space="0" w:color="auto"/>
        <w:right w:val="none" w:sz="0" w:space="0" w:color="auto"/>
      </w:divBdr>
    </w:div>
    <w:div w:id="579412633">
      <w:bodyDiv w:val="1"/>
      <w:marLeft w:val="0"/>
      <w:marRight w:val="0"/>
      <w:marTop w:val="0"/>
      <w:marBottom w:val="0"/>
      <w:divBdr>
        <w:top w:val="none" w:sz="0" w:space="0" w:color="auto"/>
        <w:left w:val="none" w:sz="0" w:space="0" w:color="auto"/>
        <w:bottom w:val="none" w:sz="0" w:space="0" w:color="auto"/>
        <w:right w:val="none" w:sz="0" w:space="0" w:color="auto"/>
      </w:divBdr>
    </w:div>
    <w:div w:id="582954476">
      <w:bodyDiv w:val="1"/>
      <w:marLeft w:val="0"/>
      <w:marRight w:val="0"/>
      <w:marTop w:val="0"/>
      <w:marBottom w:val="0"/>
      <w:divBdr>
        <w:top w:val="none" w:sz="0" w:space="0" w:color="auto"/>
        <w:left w:val="none" w:sz="0" w:space="0" w:color="auto"/>
        <w:bottom w:val="none" w:sz="0" w:space="0" w:color="auto"/>
        <w:right w:val="none" w:sz="0" w:space="0" w:color="auto"/>
      </w:divBdr>
    </w:div>
    <w:div w:id="587158081">
      <w:bodyDiv w:val="1"/>
      <w:marLeft w:val="0"/>
      <w:marRight w:val="0"/>
      <w:marTop w:val="0"/>
      <w:marBottom w:val="0"/>
      <w:divBdr>
        <w:top w:val="none" w:sz="0" w:space="0" w:color="auto"/>
        <w:left w:val="none" w:sz="0" w:space="0" w:color="auto"/>
        <w:bottom w:val="none" w:sz="0" w:space="0" w:color="auto"/>
        <w:right w:val="none" w:sz="0" w:space="0" w:color="auto"/>
      </w:divBdr>
      <w:divsChild>
        <w:div w:id="1853296572">
          <w:marLeft w:val="0"/>
          <w:marRight w:val="0"/>
          <w:marTop w:val="0"/>
          <w:marBottom w:val="0"/>
          <w:divBdr>
            <w:top w:val="none" w:sz="0" w:space="0" w:color="auto"/>
            <w:left w:val="none" w:sz="0" w:space="0" w:color="auto"/>
            <w:bottom w:val="none" w:sz="0" w:space="0" w:color="auto"/>
            <w:right w:val="none" w:sz="0" w:space="0" w:color="auto"/>
          </w:divBdr>
        </w:div>
        <w:div w:id="450053222">
          <w:marLeft w:val="0"/>
          <w:marRight w:val="0"/>
          <w:marTop w:val="0"/>
          <w:marBottom w:val="0"/>
          <w:divBdr>
            <w:top w:val="none" w:sz="0" w:space="0" w:color="auto"/>
            <w:left w:val="none" w:sz="0" w:space="0" w:color="auto"/>
            <w:bottom w:val="none" w:sz="0" w:space="0" w:color="auto"/>
            <w:right w:val="none" w:sz="0" w:space="0" w:color="auto"/>
          </w:divBdr>
        </w:div>
      </w:divsChild>
    </w:div>
    <w:div w:id="593443121">
      <w:bodyDiv w:val="1"/>
      <w:marLeft w:val="0"/>
      <w:marRight w:val="0"/>
      <w:marTop w:val="0"/>
      <w:marBottom w:val="0"/>
      <w:divBdr>
        <w:top w:val="none" w:sz="0" w:space="0" w:color="auto"/>
        <w:left w:val="none" w:sz="0" w:space="0" w:color="auto"/>
        <w:bottom w:val="none" w:sz="0" w:space="0" w:color="auto"/>
        <w:right w:val="none" w:sz="0" w:space="0" w:color="auto"/>
      </w:divBdr>
      <w:divsChild>
        <w:div w:id="340667781">
          <w:marLeft w:val="0"/>
          <w:marRight w:val="0"/>
          <w:marTop w:val="0"/>
          <w:marBottom w:val="0"/>
          <w:divBdr>
            <w:top w:val="none" w:sz="0" w:space="0" w:color="auto"/>
            <w:left w:val="none" w:sz="0" w:space="0" w:color="auto"/>
            <w:bottom w:val="none" w:sz="0" w:space="0" w:color="auto"/>
            <w:right w:val="none" w:sz="0" w:space="0" w:color="auto"/>
          </w:divBdr>
        </w:div>
        <w:div w:id="1300185484">
          <w:marLeft w:val="0"/>
          <w:marRight w:val="0"/>
          <w:marTop w:val="0"/>
          <w:marBottom w:val="0"/>
          <w:divBdr>
            <w:top w:val="none" w:sz="0" w:space="0" w:color="auto"/>
            <w:left w:val="none" w:sz="0" w:space="0" w:color="auto"/>
            <w:bottom w:val="none" w:sz="0" w:space="0" w:color="auto"/>
            <w:right w:val="none" w:sz="0" w:space="0" w:color="auto"/>
          </w:divBdr>
        </w:div>
        <w:div w:id="1047146668">
          <w:marLeft w:val="0"/>
          <w:marRight w:val="0"/>
          <w:marTop w:val="0"/>
          <w:marBottom w:val="0"/>
          <w:divBdr>
            <w:top w:val="none" w:sz="0" w:space="0" w:color="auto"/>
            <w:left w:val="none" w:sz="0" w:space="0" w:color="auto"/>
            <w:bottom w:val="none" w:sz="0" w:space="0" w:color="auto"/>
            <w:right w:val="none" w:sz="0" w:space="0" w:color="auto"/>
          </w:divBdr>
        </w:div>
        <w:div w:id="1143963218">
          <w:marLeft w:val="0"/>
          <w:marRight w:val="0"/>
          <w:marTop w:val="0"/>
          <w:marBottom w:val="0"/>
          <w:divBdr>
            <w:top w:val="none" w:sz="0" w:space="0" w:color="auto"/>
            <w:left w:val="none" w:sz="0" w:space="0" w:color="auto"/>
            <w:bottom w:val="none" w:sz="0" w:space="0" w:color="auto"/>
            <w:right w:val="none" w:sz="0" w:space="0" w:color="auto"/>
          </w:divBdr>
        </w:div>
        <w:div w:id="919099438">
          <w:marLeft w:val="0"/>
          <w:marRight w:val="0"/>
          <w:marTop w:val="0"/>
          <w:marBottom w:val="0"/>
          <w:divBdr>
            <w:top w:val="none" w:sz="0" w:space="0" w:color="auto"/>
            <w:left w:val="none" w:sz="0" w:space="0" w:color="auto"/>
            <w:bottom w:val="none" w:sz="0" w:space="0" w:color="auto"/>
            <w:right w:val="none" w:sz="0" w:space="0" w:color="auto"/>
          </w:divBdr>
        </w:div>
        <w:div w:id="2099209352">
          <w:marLeft w:val="0"/>
          <w:marRight w:val="0"/>
          <w:marTop w:val="0"/>
          <w:marBottom w:val="0"/>
          <w:divBdr>
            <w:top w:val="none" w:sz="0" w:space="0" w:color="auto"/>
            <w:left w:val="none" w:sz="0" w:space="0" w:color="auto"/>
            <w:bottom w:val="none" w:sz="0" w:space="0" w:color="auto"/>
            <w:right w:val="none" w:sz="0" w:space="0" w:color="auto"/>
          </w:divBdr>
        </w:div>
        <w:div w:id="1354957072">
          <w:marLeft w:val="0"/>
          <w:marRight w:val="0"/>
          <w:marTop w:val="0"/>
          <w:marBottom w:val="0"/>
          <w:divBdr>
            <w:top w:val="none" w:sz="0" w:space="0" w:color="auto"/>
            <w:left w:val="none" w:sz="0" w:space="0" w:color="auto"/>
            <w:bottom w:val="none" w:sz="0" w:space="0" w:color="auto"/>
            <w:right w:val="none" w:sz="0" w:space="0" w:color="auto"/>
          </w:divBdr>
        </w:div>
        <w:div w:id="1203251427">
          <w:marLeft w:val="0"/>
          <w:marRight w:val="0"/>
          <w:marTop w:val="0"/>
          <w:marBottom w:val="0"/>
          <w:divBdr>
            <w:top w:val="none" w:sz="0" w:space="0" w:color="auto"/>
            <w:left w:val="none" w:sz="0" w:space="0" w:color="auto"/>
            <w:bottom w:val="none" w:sz="0" w:space="0" w:color="auto"/>
            <w:right w:val="none" w:sz="0" w:space="0" w:color="auto"/>
          </w:divBdr>
        </w:div>
        <w:div w:id="419107111">
          <w:marLeft w:val="0"/>
          <w:marRight w:val="0"/>
          <w:marTop w:val="0"/>
          <w:marBottom w:val="0"/>
          <w:divBdr>
            <w:top w:val="none" w:sz="0" w:space="0" w:color="auto"/>
            <w:left w:val="none" w:sz="0" w:space="0" w:color="auto"/>
            <w:bottom w:val="none" w:sz="0" w:space="0" w:color="auto"/>
            <w:right w:val="none" w:sz="0" w:space="0" w:color="auto"/>
          </w:divBdr>
        </w:div>
        <w:div w:id="338118712">
          <w:marLeft w:val="0"/>
          <w:marRight w:val="0"/>
          <w:marTop w:val="0"/>
          <w:marBottom w:val="0"/>
          <w:divBdr>
            <w:top w:val="none" w:sz="0" w:space="0" w:color="auto"/>
            <w:left w:val="none" w:sz="0" w:space="0" w:color="auto"/>
            <w:bottom w:val="none" w:sz="0" w:space="0" w:color="auto"/>
            <w:right w:val="none" w:sz="0" w:space="0" w:color="auto"/>
          </w:divBdr>
        </w:div>
        <w:div w:id="868488545">
          <w:marLeft w:val="0"/>
          <w:marRight w:val="0"/>
          <w:marTop w:val="0"/>
          <w:marBottom w:val="0"/>
          <w:divBdr>
            <w:top w:val="none" w:sz="0" w:space="0" w:color="auto"/>
            <w:left w:val="none" w:sz="0" w:space="0" w:color="auto"/>
            <w:bottom w:val="none" w:sz="0" w:space="0" w:color="auto"/>
            <w:right w:val="none" w:sz="0" w:space="0" w:color="auto"/>
          </w:divBdr>
        </w:div>
        <w:div w:id="1230188785">
          <w:marLeft w:val="0"/>
          <w:marRight w:val="0"/>
          <w:marTop w:val="0"/>
          <w:marBottom w:val="0"/>
          <w:divBdr>
            <w:top w:val="none" w:sz="0" w:space="0" w:color="auto"/>
            <w:left w:val="none" w:sz="0" w:space="0" w:color="auto"/>
            <w:bottom w:val="none" w:sz="0" w:space="0" w:color="auto"/>
            <w:right w:val="none" w:sz="0" w:space="0" w:color="auto"/>
          </w:divBdr>
        </w:div>
        <w:div w:id="399207781">
          <w:marLeft w:val="0"/>
          <w:marRight w:val="0"/>
          <w:marTop w:val="0"/>
          <w:marBottom w:val="0"/>
          <w:divBdr>
            <w:top w:val="none" w:sz="0" w:space="0" w:color="auto"/>
            <w:left w:val="none" w:sz="0" w:space="0" w:color="auto"/>
            <w:bottom w:val="none" w:sz="0" w:space="0" w:color="auto"/>
            <w:right w:val="none" w:sz="0" w:space="0" w:color="auto"/>
          </w:divBdr>
        </w:div>
        <w:div w:id="1567181242">
          <w:marLeft w:val="0"/>
          <w:marRight w:val="0"/>
          <w:marTop w:val="0"/>
          <w:marBottom w:val="0"/>
          <w:divBdr>
            <w:top w:val="none" w:sz="0" w:space="0" w:color="auto"/>
            <w:left w:val="none" w:sz="0" w:space="0" w:color="auto"/>
            <w:bottom w:val="none" w:sz="0" w:space="0" w:color="auto"/>
            <w:right w:val="none" w:sz="0" w:space="0" w:color="auto"/>
          </w:divBdr>
        </w:div>
        <w:div w:id="215893172">
          <w:marLeft w:val="0"/>
          <w:marRight w:val="0"/>
          <w:marTop w:val="0"/>
          <w:marBottom w:val="0"/>
          <w:divBdr>
            <w:top w:val="none" w:sz="0" w:space="0" w:color="auto"/>
            <w:left w:val="none" w:sz="0" w:space="0" w:color="auto"/>
            <w:bottom w:val="none" w:sz="0" w:space="0" w:color="auto"/>
            <w:right w:val="none" w:sz="0" w:space="0" w:color="auto"/>
          </w:divBdr>
        </w:div>
        <w:div w:id="1204172629">
          <w:marLeft w:val="0"/>
          <w:marRight w:val="0"/>
          <w:marTop w:val="0"/>
          <w:marBottom w:val="0"/>
          <w:divBdr>
            <w:top w:val="none" w:sz="0" w:space="0" w:color="auto"/>
            <w:left w:val="none" w:sz="0" w:space="0" w:color="auto"/>
            <w:bottom w:val="none" w:sz="0" w:space="0" w:color="auto"/>
            <w:right w:val="none" w:sz="0" w:space="0" w:color="auto"/>
          </w:divBdr>
        </w:div>
        <w:div w:id="1039013975">
          <w:marLeft w:val="0"/>
          <w:marRight w:val="0"/>
          <w:marTop w:val="0"/>
          <w:marBottom w:val="0"/>
          <w:divBdr>
            <w:top w:val="none" w:sz="0" w:space="0" w:color="auto"/>
            <w:left w:val="none" w:sz="0" w:space="0" w:color="auto"/>
            <w:bottom w:val="none" w:sz="0" w:space="0" w:color="auto"/>
            <w:right w:val="none" w:sz="0" w:space="0" w:color="auto"/>
          </w:divBdr>
        </w:div>
        <w:div w:id="1430156821">
          <w:marLeft w:val="0"/>
          <w:marRight w:val="0"/>
          <w:marTop w:val="0"/>
          <w:marBottom w:val="0"/>
          <w:divBdr>
            <w:top w:val="none" w:sz="0" w:space="0" w:color="auto"/>
            <w:left w:val="none" w:sz="0" w:space="0" w:color="auto"/>
            <w:bottom w:val="none" w:sz="0" w:space="0" w:color="auto"/>
            <w:right w:val="none" w:sz="0" w:space="0" w:color="auto"/>
          </w:divBdr>
        </w:div>
        <w:div w:id="701052027">
          <w:marLeft w:val="0"/>
          <w:marRight w:val="0"/>
          <w:marTop w:val="0"/>
          <w:marBottom w:val="0"/>
          <w:divBdr>
            <w:top w:val="none" w:sz="0" w:space="0" w:color="auto"/>
            <w:left w:val="none" w:sz="0" w:space="0" w:color="auto"/>
            <w:bottom w:val="none" w:sz="0" w:space="0" w:color="auto"/>
            <w:right w:val="none" w:sz="0" w:space="0" w:color="auto"/>
          </w:divBdr>
        </w:div>
        <w:div w:id="2015065878">
          <w:marLeft w:val="0"/>
          <w:marRight w:val="0"/>
          <w:marTop w:val="0"/>
          <w:marBottom w:val="0"/>
          <w:divBdr>
            <w:top w:val="none" w:sz="0" w:space="0" w:color="auto"/>
            <w:left w:val="none" w:sz="0" w:space="0" w:color="auto"/>
            <w:bottom w:val="none" w:sz="0" w:space="0" w:color="auto"/>
            <w:right w:val="none" w:sz="0" w:space="0" w:color="auto"/>
          </w:divBdr>
        </w:div>
        <w:div w:id="1015571228">
          <w:marLeft w:val="0"/>
          <w:marRight w:val="0"/>
          <w:marTop w:val="0"/>
          <w:marBottom w:val="0"/>
          <w:divBdr>
            <w:top w:val="none" w:sz="0" w:space="0" w:color="auto"/>
            <w:left w:val="none" w:sz="0" w:space="0" w:color="auto"/>
            <w:bottom w:val="none" w:sz="0" w:space="0" w:color="auto"/>
            <w:right w:val="none" w:sz="0" w:space="0" w:color="auto"/>
          </w:divBdr>
        </w:div>
        <w:div w:id="1266692498">
          <w:marLeft w:val="0"/>
          <w:marRight w:val="0"/>
          <w:marTop w:val="0"/>
          <w:marBottom w:val="0"/>
          <w:divBdr>
            <w:top w:val="none" w:sz="0" w:space="0" w:color="auto"/>
            <w:left w:val="none" w:sz="0" w:space="0" w:color="auto"/>
            <w:bottom w:val="none" w:sz="0" w:space="0" w:color="auto"/>
            <w:right w:val="none" w:sz="0" w:space="0" w:color="auto"/>
          </w:divBdr>
        </w:div>
        <w:div w:id="1298990611">
          <w:marLeft w:val="0"/>
          <w:marRight w:val="0"/>
          <w:marTop w:val="0"/>
          <w:marBottom w:val="0"/>
          <w:divBdr>
            <w:top w:val="none" w:sz="0" w:space="0" w:color="auto"/>
            <w:left w:val="none" w:sz="0" w:space="0" w:color="auto"/>
            <w:bottom w:val="none" w:sz="0" w:space="0" w:color="auto"/>
            <w:right w:val="none" w:sz="0" w:space="0" w:color="auto"/>
          </w:divBdr>
        </w:div>
        <w:div w:id="2140569386">
          <w:marLeft w:val="0"/>
          <w:marRight w:val="0"/>
          <w:marTop w:val="0"/>
          <w:marBottom w:val="0"/>
          <w:divBdr>
            <w:top w:val="none" w:sz="0" w:space="0" w:color="auto"/>
            <w:left w:val="none" w:sz="0" w:space="0" w:color="auto"/>
            <w:bottom w:val="none" w:sz="0" w:space="0" w:color="auto"/>
            <w:right w:val="none" w:sz="0" w:space="0" w:color="auto"/>
          </w:divBdr>
        </w:div>
        <w:div w:id="231698906">
          <w:marLeft w:val="0"/>
          <w:marRight w:val="0"/>
          <w:marTop w:val="0"/>
          <w:marBottom w:val="0"/>
          <w:divBdr>
            <w:top w:val="none" w:sz="0" w:space="0" w:color="auto"/>
            <w:left w:val="none" w:sz="0" w:space="0" w:color="auto"/>
            <w:bottom w:val="none" w:sz="0" w:space="0" w:color="auto"/>
            <w:right w:val="none" w:sz="0" w:space="0" w:color="auto"/>
          </w:divBdr>
        </w:div>
        <w:div w:id="1499349110">
          <w:marLeft w:val="0"/>
          <w:marRight w:val="0"/>
          <w:marTop w:val="0"/>
          <w:marBottom w:val="0"/>
          <w:divBdr>
            <w:top w:val="none" w:sz="0" w:space="0" w:color="auto"/>
            <w:left w:val="none" w:sz="0" w:space="0" w:color="auto"/>
            <w:bottom w:val="none" w:sz="0" w:space="0" w:color="auto"/>
            <w:right w:val="none" w:sz="0" w:space="0" w:color="auto"/>
          </w:divBdr>
        </w:div>
        <w:div w:id="476918306">
          <w:marLeft w:val="0"/>
          <w:marRight w:val="0"/>
          <w:marTop w:val="0"/>
          <w:marBottom w:val="0"/>
          <w:divBdr>
            <w:top w:val="none" w:sz="0" w:space="0" w:color="auto"/>
            <w:left w:val="none" w:sz="0" w:space="0" w:color="auto"/>
            <w:bottom w:val="none" w:sz="0" w:space="0" w:color="auto"/>
            <w:right w:val="none" w:sz="0" w:space="0" w:color="auto"/>
          </w:divBdr>
        </w:div>
        <w:div w:id="1248733353">
          <w:marLeft w:val="0"/>
          <w:marRight w:val="0"/>
          <w:marTop w:val="0"/>
          <w:marBottom w:val="0"/>
          <w:divBdr>
            <w:top w:val="none" w:sz="0" w:space="0" w:color="auto"/>
            <w:left w:val="none" w:sz="0" w:space="0" w:color="auto"/>
            <w:bottom w:val="none" w:sz="0" w:space="0" w:color="auto"/>
            <w:right w:val="none" w:sz="0" w:space="0" w:color="auto"/>
          </w:divBdr>
        </w:div>
        <w:div w:id="1989283947">
          <w:marLeft w:val="0"/>
          <w:marRight w:val="0"/>
          <w:marTop w:val="0"/>
          <w:marBottom w:val="0"/>
          <w:divBdr>
            <w:top w:val="none" w:sz="0" w:space="0" w:color="auto"/>
            <w:left w:val="none" w:sz="0" w:space="0" w:color="auto"/>
            <w:bottom w:val="none" w:sz="0" w:space="0" w:color="auto"/>
            <w:right w:val="none" w:sz="0" w:space="0" w:color="auto"/>
          </w:divBdr>
        </w:div>
        <w:div w:id="1984505723">
          <w:marLeft w:val="0"/>
          <w:marRight w:val="0"/>
          <w:marTop w:val="0"/>
          <w:marBottom w:val="0"/>
          <w:divBdr>
            <w:top w:val="none" w:sz="0" w:space="0" w:color="auto"/>
            <w:left w:val="none" w:sz="0" w:space="0" w:color="auto"/>
            <w:bottom w:val="none" w:sz="0" w:space="0" w:color="auto"/>
            <w:right w:val="none" w:sz="0" w:space="0" w:color="auto"/>
          </w:divBdr>
        </w:div>
        <w:div w:id="466629801">
          <w:marLeft w:val="0"/>
          <w:marRight w:val="0"/>
          <w:marTop w:val="0"/>
          <w:marBottom w:val="0"/>
          <w:divBdr>
            <w:top w:val="none" w:sz="0" w:space="0" w:color="auto"/>
            <w:left w:val="none" w:sz="0" w:space="0" w:color="auto"/>
            <w:bottom w:val="none" w:sz="0" w:space="0" w:color="auto"/>
            <w:right w:val="none" w:sz="0" w:space="0" w:color="auto"/>
          </w:divBdr>
        </w:div>
        <w:div w:id="1103962487">
          <w:marLeft w:val="0"/>
          <w:marRight w:val="0"/>
          <w:marTop w:val="0"/>
          <w:marBottom w:val="0"/>
          <w:divBdr>
            <w:top w:val="none" w:sz="0" w:space="0" w:color="auto"/>
            <w:left w:val="none" w:sz="0" w:space="0" w:color="auto"/>
            <w:bottom w:val="none" w:sz="0" w:space="0" w:color="auto"/>
            <w:right w:val="none" w:sz="0" w:space="0" w:color="auto"/>
          </w:divBdr>
        </w:div>
        <w:div w:id="1915119541">
          <w:marLeft w:val="0"/>
          <w:marRight w:val="0"/>
          <w:marTop w:val="0"/>
          <w:marBottom w:val="0"/>
          <w:divBdr>
            <w:top w:val="none" w:sz="0" w:space="0" w:color="auto"/>
            <w:left w:val="none" w:sz="0" w:space="0" w:color="auto"/>
            <w:bottom w:val="none" w:sz="0" w:space="0" w:color="auto"/>
            <w:right w:val="none" w:sz="0" w:space="0" w:color="auto"/>
          </w:divBdr>
        </w:div>
        <w:div w:id="521548641">
          <w:marLeft w:val="0"/>
          <w:marRight w:val="0"/>
          <w:marTop w:val="0"/>
          <w:marBottom w:val="0"/>
          <w:divBdr>
            <w:top w:val="none" w:sz="0" w:space="0" w:color="auto"/>
            <w:left w:val="none" w:sz="0" w:space="0" w:color="auto"/>
            <w:bottom w:val="none" w:sz="0" w:space="0" w:color="auto"/>
            <w:right w:val="none" w:sz="0" w:space="0" w:color="auto"/>
          </w:divBdr>
        </w:div>
        <w:div w:id="343244790">
          <w:marLeft w:val="0"/>
          <w:marRight w:val="0"/>
          <w:marTop w:val="0"/>
          <w:marBottom w:val="0"/>
          <w:divBdr>
            <w:top w:val="none" w:sz="0" w:space="0" w:color="auto"/>
            <w:left w:val="none" w:sz="0" w:space="0" w:color="auto"/>
            <w:bottom w:val="none" w:sz="0" w:space="0" w:color="auto"/>
            <w:right w:val="none" w:sz="0" w:space="0" w:color="auto"/>
          </w:divBdr>
        </w:div>
      </w:divsChild>
    </w:div>
    <w:div w:id="630596993">
      <w:bodyDiv w:val="1"/>
      <w:marLeft w:val="0"/>
      <w:marRight w:val="0"/>
      <w:marTop w:val="0"/>
      <w:marBottom w:val="0"/>
      <w:divBdr>
        <w:top w:val="none" w:sz="0" w:space="0" w:color="auto"/>
        <w:left w:val="none" w:sz="0" w:space="0" w:color="auto"/>
        <w:bottom w:val="none" w:sz="0" w:space="0" w:color="auto"/>
        <w:right w:val="none" w:sz="0" w:space="0" w:color="auto"/>
      </w:divBdr>
      <w:divsChild>
        <w:div w:id="2019889458">
          <w:marLeft w:val="0"/>
          <w:marRight w:val="0"/>
          <w:marTop w:val="0"/>
          <w:marBottom w:val="0"/>
          <w:divBdr>
            <w:top w:val="none" w:sz="0" w:space="0" w:color="auto"/>
            <w:left w:val="none" w:sz="0" w:space="0" w:color="auto"/>
            <w:bottom w:val="none" w:sz="0" w:space="0" w:color="auto"/>
            <w:right w:val="none" w:sz="0" w:space="0" w:color="auto"/>
          </w:divBdr>
        </w:div>
      </w:divsChild>
    </w:div>
    <w:div w:id="636683219">
      <w:bodyDiv w:val="1"/>
      <w:marLeft w:val="0"/>
      <w:marRight w:val="0"/>
      <w:marTop w:val="0"/>
      <w:marBottom w:val="0"/>
      <w:divBdr>
        <w:top w:val="none" w:sz="0" w:space="0" w:color="auto"/>
        <w:left w:val="none" w:sz="0" w:space="0" w:color="auto"/>
        <w:bottom w:val="none" w:sz="0" w:space="0" w:color="auto"/>
        <w:right w:val="none" w:sz="0" w:space="0" w:color="auto"/>
      </w:divBdr>
    </w:div>
    <w:div w:id="662508984">
      <w:bodyDiv w:val="1"/>
      <w:marLeft w:val="0"/>
      <w:marRight w:val="0"/>
      <w:marTop w:val="0"/>
      <w:marBottom w:val="0"/>
      <w:divBdr>
        <w:top w:val="none" w:sz="0" w:space="0" w:color="auto"/>
        <w:left w:val="none" w:sz="0" w:space="0" w:color="auto"/>
        <w:bottom w:val="none" w:sz="0" w:space="0" w:color="auto"/>
        <w:right w:val="none" w:sz="0" w:space="0" w:color="auto"/>
      </w:divBdr>
    </w:div>
    <w:div w:id="667755946">
      <w:bodyDiv w:val="1"/>
      <w:marLeft w:val="0"/>
      <w:marRight w:val="0"/>
      <w:marTop w:val="0"/>
      <w:marBottom w:val="0"/>
      <w:divBdr>
        <w:top w:val="none" w:sz="0" w:space="0" w:color="auto"/>
        <w:left w:val="none" w:sz="0" w:space="0" w:color="auto"/>
        <w:bottom w:val="none" w:sz="0" w:space="0" w:color="auto"/>
        <w:right w:val="none" w:sz="0" w:space="0" w:color="auto"/>
      </w:divBdr>
    </w:div>
    <w:div w:id="673797984">
      <w:bodyDiv w:val="1"/>
      <w:marLeft w:val="0"/>
      <w:marRight w:val="0"/>
      <w:marTop w:val="0"/>
      <w:marBottom w:val="0"/>
      <w:divBdr>
        <w:top w:val="none" w:sz="0" w:space="0" w:color="auto"/>
        <w:left w:val="none" w:sz="0" w:space="0" w:color="auto"/>
        <w:bottom w:val="none" w:sz="0" w:space="0" w:color="auto"/>
        <w:right w:val="none" w:sz="0" w:space="0" w:color="auto"/>
      </w:divBdr>
    </w:div>
    <w:div w:id="678655994">
      <w:bodyDiv w:val="1"/>
      <w:marLeft w:val="0"/>
      <w:marRight w:val="0"/>
      <w:marTop w:val="0"/>
      <w:marBottom w:val="0"/>
      <w:divBdr>
        <w:top w:val="none" w:sz="0" w:space="0" w:color="auto"/>
        <w:left w:val="none" w:sz="0" w:space="0" w:color="auto"/>
        <w:bottom w:val="none" w:sz="0" w:space="0" w:color="auto"/>
        <w:right w:val="none" w:sz="0" w:space="0" w:color="auto"/>
      </w:divBdr>
      <w:divsChild>
        <w:div w:id="1718696566">
          <w:marLeft w:val="0"/>
          <w:marRight w:val="0"/>
          <w:marTop w:val="0"/>
          <w:marBottom w:val="0"/>
          <w:divBdr>
            <w:top w:val="none" w:sz="0" w:space="0" w:color="auto"/>
            <w:left w:val="none" w:sz="0" w:space="0" w:color="auto"/>
            <w:bottom w:val="none" w:sz="0" w:space="0" w:color="auto"/>
            <w:right w:val="none" w:sz="0" w:space="0" w:color="auto"/>
          </w:divBdr>
        </w:div>
        <w:div w:id="1355157730">
          <w:marLeft w:val="0"/>
          <w:marRight w:val="0"/>
          <w:marTop w:val="0"/>
          <w:marBottom w:val="0"/>
          <w:divBdr>
            <w:top w:val="none" w:sz="0" w:space="0" w:color="auto"/>
            <w:left w:val="none" w:sz="0" w:space="0" w:color="auto"/>
            <w:bottom w:val="none" w:sz="0" w:space="0" w:color="auto"/>
            <w:right w:val="none" w:sz="0" w:space="0" w:color="auto"/>
          </w:divBdr>
        </w:div>
      </w:divsChild>
    </w:div>
    <w:div w:id="680622551">
      <w:bodyDiv w:val="1"/>
      <w:marLeft w:val="0"/>
      <w:marRight w:val="0"/>
      <w:marTop w:val="0"/>
      <w:marBottom w:val="0"/>
      <w:divBdr>
        <w:top w:val="none" w:sz="0" w:space="0" w:color="auto"/>
        <w:left w:val="none" w:sz="0" w:space="0" w:color="auto"/>
        <w:bottom w:val="none" w:sz="0" w:space="0" w:color="auto"/>
        <w:right w:val="none" w:sz="0" w:space="0" w:color="auto"/>
      </w:divBdr>
    </w:div>
    <w:div w:id="684210382">
      <w:bodyDiv w:val="1"/>
      <w:marLeft w:val="0"/>
      <w:marRight w:val="0"/>
      <w:marTop w:val="0"/>
      <w:marBottom w:val="0"/>
      <w:divBdr>
        <w:top w:val="none" w:sz="0" w:space="0" w:color="auto"/>
        <w:left w:val="none" w:sz="0" w:space="0" w:color="auto"/>
        <w:bottom w:val="none" w:sz="0" w:space="0" w:color="auto"/>
        <w:right w:val="none" w:sz="0" w:space="0" w:color="auto"/>
      </w:divBdr>
    </w:div>
    <w:div w:id="694967791">
      <w:bodyDiv w:val="1"/>
      <w:marLeft w:val="0"/>
      <w:marRight w:val="0"/>
      <w:marTop w:val="0"/>
      <w:marBottom w:val="0"/>
      <w:divBdr>
        <w:top w:val="none" w:sz="0" w:space="0" w:color="auto"/>
        <w:left w:val="none" w:sz="0" w:space="0" w:color="auto"/>
        <w:bottom w:val="none" w:sz="0" w:space="0" w:color="auto"/>
        <w:right w:val="none" w:sz="0" w:space="0" w:color="auto"/>
      </w:divBdr>
      <w:divsChild>
        <w:div w:id="1232425826">
          <w:marLeft w:val="0"/>
          <w:marRight w:val="0"/>
          <w:marTop w:val="0"/>
          <w:marBottom w:val="0"/>
          <w:divBdr>
            <w:top w:val="none" w:sz="0" w:space="0" w:color="auto"/>
            <w:left w:val="none" w:sz="0" w:space="0" w:color="auto"/>
            <w:bottom w:val="none" w:sz="0" w:space="0" w:color="auto"/>
            <w:right w:val="none" w:sz="0" w:space="0" w:color="auto"/>
          </w:divBdr>
          <w:divsChild>
            <w:div w:id="1886984827">
              <w:marLeft w:val="0"/>
              <w:marRight w:val="0"/>
              <w:marTop w:val="0"/>
              <w:marBottom w:val="0"/>
              <w:divBdr>
                <w:top w:val="none" w:sz="0" w:space="0" w:color="auto"/>
                <w:left w:val="none" w:sz="0" w:space="0" w:color="auto"/>
                <w:bottom w:val="none" w:sz="0" w:space="0" w:color="auto"/>
                <w:right w:val="none" w:sz="0" w:space="0" w:color="auto"/>
              </w:divBdr>
            </w:div>
            <w:div w:id="1972787171">
              <w:marLeft w:val="0"/>
              <w:marRight w:val="0"/>
              <w:marTop w:val="0"/>
              <w:marBottom w:val="0"/>
              <w:divBdr>
                <w:top w:val="none" w:sz="0" w:space="0" w:color="auto"/>
                <w:left w:val="none" w:sz="0" w:space="0" w:color="auto"/>
                <w:bottom w:val="none" w:sz="0" w:space="0" w:color="auto"/>
                <w:right w:val="none" w:sz="0" w:space="0" w:color="auto"/>
              </w:divBdr>
            </w:div>
          </w:divsChild>
        </w:div>
        <w:div w:id="1015696622">
          <w:marLeft w:val="0"/>
          <w:marRight w:val="0"/>
          <w:marTop w:val="0"/>
          <w:marBottom w:val="0"/>
          <w:divBdr>
            <w:top w:val="none" w:sz="0" w:space="0" w:color="auto"/>
            <w:left w:val="none" w:sz="0" w:space="0" w:color="auto"/>
            <w:bottom w:val="none" w:sz="0" w:space="0" w:color="auto"/>
            <w:right w:val="none" w:sz="0" w:space="0" w:color="auto"/>
          </w:divBdr>
          <w:divsChild>
            <w:div w:id="2070108432">
              <w:marLeft w:val="0"/>
              <w:marRight w:val="0"/>
              <w:marTop w:val="0"/>
              <w:marBottom w:val="0"/>
              <w:divBdr>
                <w:top w:val="none" w:sz="0" w:space="0" w:color="auto"/>
                <w:left w:val="none" w:sz="0" w:space="0" w:color="auto"/>
                <w:bottom w:val="none" w:sz="0" w:space="0" w:color="auto"/>
                <w:right w:val="none" w:sz="0" w:space="0" w:color="auto"/>
              </w:divBdr>
            </w:div>
            <w:div w:id="1515144305">
              <w:marLeft w:val="0"/>
              <w:marRight w:val="0"/>
              <w:marTop w:val="0"/>
              <w:marBottom w:val="0"/>
              <w:divBdr>
                <w:top w:val="none" w:sz="0" w:space="0" w:color="auto"/>
                <w:left w:val="none" w:sz="0" w:space="0" w:color="auto"/>
                <w:bottom w:val="none" w:sz="0" w:space="0" w:color="auto"/>
                <w:right w:val="none" w:sz="0" w:space="0" w:color="auto"/>
              </w:divBdr>
            </w:div>
          </w:divsChild>
        </w:div>
        <w:div w:id="1686052862">
          <w:marLeft w:val="0"/>
          <w:marRight w:val="0"/>
          <w:marTop w:val="0"/>
          <w:marBottom w:val="0"/>
          <w:divBdr>
            <w:top w:val="none" w:sz="0" w:space="0" w:color="auto"/>
            <w:left w:val="none" w:sz="0" w:space="0" w:color="auto"/>
            <w:bottom w:val="none" w:sz="0" w:space="0" w:color="auto"/>
            <w:right w:val="none" w:sz="0" w:space="0" w:color="auto"/>
          </w:divBdr>
          <w:divsChild>
            <w:div w:id="1798714145">
              <w:marLeft w:val="0"/>
              <w:marRight w:val="0"/>
              <w:marTop w:val="0"/>
              <w:marBottom w:val="0"/>
              <w:divBdr>
                <w:top w:val="none" w:sz="0" w:space="0" w:color="auto"/>
                <w:left w:val="none" w:sz="0" w:space="0" w:color="auto"/>
                <w:bottom w:val="none" w:sz="0" w:space="0" w:color="auto"/>
                <w:right w:val="none" w:sz="0" w:space="0" w:color="auto"/>
              </w:divBdr>
            </w:div>
            <w:div w:id="311106871">
              <w:marLeft w:val="0"/>
              <w:marRight w:val="0"/>
              <w:marTop w:val="0"/>
              <w:marBottom w:val="0"/>
              <w:divBdr>
                <w:top w:val="none" w:sz="0" w:space="0" w:color="auto"/>
                <w:left w:val="none" w:sz="0" w:space="0" w:color="auto"/>
                <w:bottom w:val="none" w:sz="0" w:space="0" w:color="auto"/>
                <w:right w:val="none" w:sz="0" w:space="0" w:color="auto"/>
              </w:divBdr>
            </w:div>
          </w:divsChild>
        </w:div>
        <w:div w:id="855115406">
          <w:marLeft w:val="0"/>
          <w:marRight w:val="0"/>
          <w:marTop w:val="0"/>
          <w:marBottom w:val="0"/>
          <w:divBdr>
            <w:top w:val="none" w:sz="0" w:space="0" w:color="auto"/>
            <w:left w:val="none" w:sz="0" w:space="0" w:color="auto"/>
            <w:bottom w:val="none" w:sz="0" w:space="0" w:color="auto"/>
            <w:right w:val="none" w:sz="0" w:space="0" w:color="auto"/>
          </w:divBdr>
          <w:divsChild>
            <w:div w:id="1480225662">
              <w:marLeft w:val="0"/>
              <w:marRight w:val="0"/>
              <w:marTop w:val="0"/>
              <w:marBottom w:val="0"/>
              <w:divBdr>
                <w:top w:val="none" w:sz="0" w:space="0" w:color="auto"/>
                <w:left w:val="none" w:sz="0" w:space="0" w:color="auto"/>
                <w:bottom w:val="none" w:sz="0" w:space="0" w:color="auto"/>
                <w:right w:val="none" w:sz="0" w:space="0" w:color="auto"/>
              </w:divBdr>
            </w:div>
            <w:div w:id="1097404185">
              <w:marLeft w:val="0"/>
              <w:marRight w:val="0"/>
              <w:marTop w:val="0"/>
              <w:marBottom w:val="0"/>
              <w:divBdr>
                <w:top w:val="none" w:sz="0" w:space="0" w:color="auto"/>
                <w:left w:val="none" w:sz="0" w:space="0" w:color="auto"/>
                <w:bottom w:val="none" w:sz="0" w:space="0" w:color="auto"/>
                <w:right w:val="none" w:sz="0" w:space="0" w:color="auto"/>
              </w:divBdr>
            </w:div>
          </w:divsChild>
        </w:div>
        <w:div w:id="501432629">
          <w:marLeft w:val="0"/>
          <w:marRight w:val="0"/>
          <w:marTop w:val="0"/>
          <w:marBottom w:val="0"/>
          <w:divBdr>
            <w:top w:val="none" w:sz="0" w:space="0" w:color="auto"/>
            <w:left w:val="none" w:sz="0" w:space="0" w:color="auto"/>
            <w:bottom w:val="none" w:sz="0" w:space="0" w:color="auto"/>
            <w:right w:val="none" w:sz="0" w:space="0" w:color="auto"/>
          </w:divBdr>
          <w:divsChild>
            <w:div w:id="54670763">
              <w:marLeft w:val="0"/>
              <w:marRight w:val="0"/>
              <w:marTop w:val="0"/>
              <w:marBottom w:val="0"/>
              <w:divBdr>
                <w:top w:val="none" w:sz="0" w:space="0" w:color="auto"/>
                <w:left w:val="none" w:sz="0" w:space="0" w:color="auto"/>
                <w:bottom w:val="none" w:sz="0" w:space="0" w:color="auto"/>
                <w:right w:val="none" w:sz="0" w:space="0" w:color="auto"/>
              </w:divBdr>
            </w:div>
            <w:div w:id="99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3522">
      <w:bodyDiv w:val="1"/>
      <w:marLeft w:val="0"/>
      <w:marRight w:val="0"/>
      <w:marTop w:val="0"/>
      <w:marBottom w:val="0"/>
      <w:divBdr>
        <w:top w:val="none" w:sz="0" w:space="0" w:color="auto"/>
        <w:left w:val="none" w:sz="0" w:space="0" w:color="auto"/>
        <w:bottom w:val="none" w:sz="0" w:space="0" w:color="auto"/>
        <w:right w:val="none" w:sz="0" w:space="0" w:color="auto"/>
      </w:divBdr>
    </w:div>
    <w:div w:id="704912731">
      <w:bodyDiv w:val="1"/>
      <w:marLeft w:val="0"/>
      <w:marRight w:val="0"/>
      <w:marTop w:val="0"/>
      <w:marBottom w:val="0"/>
      <w:divBdr>
        <w:top w:val="none" w:sz="0" w:space="0" w:color="auto"/>
        <w:left w:val="none" w:sz="0" w:space="0" w:color="auto"/>
        <w:bottom w:val="none" w:sz="0" w:space="0" w:color="auto"/>
        <w:right w:val="none" w:sz="0" w:space="0" w:color="auto"/>
      </w:divBdr>
      <w:divsChild>
        <w:div w:id="2093965177">
          <w:marLeft w:val="0"/>
          <w:marRight w:val="0"/>
          <w:marTop w:val="0"/>
          <w:marBottom w:val="0"/>
          <w:divBdr>
            <w:top w:val="none" w:sz="0" w:space="0" w:color="auto"/>
            <w:left w:val="none" w:sz="0" w:space="0" w:color="auto"/>
            <w:bottom w:val="none" w:sz="0" w:space="0" w:color="auto"/>
            <w:right w:val="none" w:sz="0" w:space="0" w:color="auto"/>
          </w:divBdr>
          <w:divsChild>
            <w:div w:id="1821384813">
              <w:marLeft w:val="0"/>
              <w:marRight w:val="0"/>
              <w:marTop w:val="0"/>
              <w:marBottom w:val="0"/>
              <w:divBdr>
                <w:top w:val="none" w:sz="0" w:space="0" w:color="auto"/>
                <w:left w:val="none" w:sz="0" w:space="0" w:color="auto"/>
                <w:bottom w:val="none" w:sz="0" w:space="0" w:color="auto"/>
                <w:right w:val="none" w:sz="0" w:space="0" w:color="auto"/>
              </w:divBdr>
            </w:div>
          </w:divsChild>
        </w:div>
        <w:div w:id="1640914075">
          <w:marLeft w:val="0"/>
          <w:marRight w:val="0"/>
          <w:marTop w:val="0"/>
          <w:marBottom w:val="0"/>
          <w:divBdr>
            <w:top w:val="none" w:sz="0" w:space="0" w:color="auto"/>
            <w:left w:val="none" w:sz="0" w:space="0" w:color="auto"/>
            <w:bottom w:val="none" w:sz="0" w:space="0" w:color="auto"/>
            <w:right w:val="none" w:sz="0" w:space="0" w:color="auto"/>
          </w:divBdr>
          <w:divsChild>
            <w:div w:id="1002121979">
              <w:marLeft w:val="0"/>
              <w:marRight w:val="0"/>
              <w:marTop w:val="0"/>
              <w:marBottom w:val="0"/>
              <w:divBdr>
                <w:top w:val="none" w:sz="0" w:space="0" w:color="auto"/>
                <w:left w:val="none" w:sz="0" w:space="0" w:color="auto"/>
                <w:bottom w:val="none" w:sz="0" w:space="0" w:color="auto"/>
                <w:right w:val="none" w:sz="0" w:space="0" w:color="auto"/>
              </w:divBdr>
            </w:div>
          </w:divsChild>
        </w:div>
        <w:div w:id="1091655714">
          <w:marLeft w:val="0"/>
          <w:marRight w:val="0"/>
          <w:marTop w:val="0"/>
          <w:marBottom w:val="0"/>
          <w:divBdr>
            <w:top w:val="none" w:sz="0" w:space="0" w:color="auto"/>
            <w:left w:val="none" w:sz="0" w:space="0" w:color="auto"/>
            <w:bottom w:val="none" w:sz="0" w:space="0" w:color="auto"/>
            <w:right w:val="none" w:sz="0" w:space="0" w:color="auto"/>
          </w:divBdr>
          <w:divsChild>
            <w:div w:id="1122648367">
              <w:marLeft w:val="0"/>
              <w:marRight w:val="0"/>
              <w:marTop w:val="0"/>
              <w:marBottom w:val="0"/>
              <w:divBdr>
                <w:top w:val="none" w:sz="0" w:space="0" w:color="auto"/>
                <w:left w:val="none" w:sz="0" w:space="0" w:color="auto"/>
                <w:bottom w:val="none" w:sz="0" w:space="0" w:color="auto"/>
                <w:right w:val="none" w:sz="0" w:space="0" w:color="auto"/>
              </w:divBdr>
            </w:div>
          </w:divsChild>
        </w:div>
        <w:div w:id="461384762">
          <w:marLeft w:val="0"/>
          <w:marRight w:val="0"/>
          <w:marTop w:val="0"/>
          <w:marBottom w:val="0"/>
          <w:divBdr>
            <w:top w:val="none" w:sz="0" w:space="0" w:color="auto"/>
            <w:left w:val="none" w:sz="0" w:space="0" w:color="auto"/>
            <w:bottom w:val="none" w:sz="0" w:space="0" w:color="auto"/>
            <w:right w:val="none" w:sz="0" w:space="0" w:color="auto"/>
          </w:divBdr>
          <w:divsChild>
            <w:div w:id="1092894019">
              <w:marLeft w:val="0"/>
              <w:marRight w:val="0"/>
              <w:marTop w:val="0"/>
              <w:marBottom w:val="0"/>
              <w:divBdr>
                <w:top w:val="none" w:sz="0" w:space="0" w:color="auto"/>
                <w:left w:val="none" w:sz="0" w:space="0" w:color="auto"/>
                <w:bottom w:val="none" w:sz="0" w:space="0" w:color="auto"/>
                <w:right w:val="none" w:sz="0" w:space="0" w:color="auto"/>
              </w:divBdr>
            </w:div>
            <w:div w:id="1317224570">
              <w:marLeft w:val="0"/>
              <w:marRight w:val="0"/>
              <w:marTop w:val="0"/>
              <w:marBottom w:val="0"/>
              <w:divBdr>
                <w:top w:val="none" w:sz="0" w:space="0" w:color="auto"/>
                <w:left w:val="none" w:sz="0" w:space="0" w:color="auto"/>
                <w:bottom w:val="none" w:sz="0" w:space="0" w:color="auto"/>
                <w:right w:val="none" w:sz="0" w:space="0" w:color="auto"/>
              </w:divBdr>
            </w:div>
          </w:divsChild>
        </w:div>
        <w:div w:id="1408579563">
          <w:marLeft w:val="0"/>
          <w:marRight w:val="0"/>
          <w:marTop w:val="0"/>
          <w:marBottom w:val="0"/>
          <w:divBdr>
            <w:top w:val="none" w:sz="0" w:space="0" w:color="auto"/>
            <w:left w:val="none" w:sz="0" w:space="0" w:color="auto"/>
            <w:bottom w:val="none" w:sz="0" w:space="0" w:color="auto"/>
            <w:right w:val="none" w:sz="0" w:space="0" w:color="auto"/>
          </w:divBdr>
          <w:divsChild>
            <w:div w:id="1279601014">
              <w:marLeft w:val="0"/>
              <w:marRight w:val="0"/>
              <w:marTop w:val="0"/>
              <w:marBottom w:val="0"/>
              <w:divBdr>
                <w:top w:val="none" w:sz="0" w:space="0" w:color="auto"/>
                <w:left w:val="none" w:sz="0" w:space="0" w:color="auto"/>
                <w:bottom w:val="none" w:sz="0" w:space="0" w:color="auto"/>
                <w:right w:val="none" w:sz="0" w:space="0" w:color="auto"/>
              </w:divBdr>
            </w:div>
            <w:div w:id="546189157">
              <w:marLeft w:val="0"/>
              <w:marRight w:val="0"/>
              <w:marTop w:val="0"/>
              <w:marBottom w:val="0"/>
              <w:divBdr>
                <w:top w:val="none" w:sz="0" w:space="0" w:color="auto"/>
                <w:left w:val="none" w:sz="0" w:space="0" w:color="auto"/>
                <w:bottom w:val="none" w:sz="0" w:space="0" w:color="auto"/>
                <w:right w:val="none" w:sz="0" w:space="0" w:color="auto"/>
              </w:divBdr>
            </w:div>
          </w:divsChild>
        </w:div>
        <w:div w:id="375396136">
          <w:marLeft w:val="0"/>
          <w:marRight w:val="0"/>
          <w:marTop w:val="0"/>
          <w:marBottom w:val="0"/>
          <w:divBdr>
            <w:top w:val="none" w:sz="0" w:space="0" w:color="auto"/>
            <w:left w:val="none" w:sz="0" w:space="0" w:color="auto"/>
            <w:bottom w:val="none" w:sz="0" w:space="0" w:color="auto"/>
            <w:right w:val="none" w:sz="0" w:space="0" w:color="auto"/>
          </w:divBdr>
          <w:divsChild>
            <w:div w:id="1324897215">
              <w:marLeft w:val="0"/>
              <w:marRight w:val="0"/>
              <w:marTop w:val="0"/>
              <w:marBottom w:val="0"/>
              <w:divBdr>
                <w:top w:val="none" w:sz="0" w:space="0" w:color="auto"/>
                <w:left w:val="none" w:sz="0" w:space="0" w:color="auto"/>
                <w:bottom w:val="none" w:sz="0" w:space="0" w:color="auto"/>
                <w:right w:val="none" w:sz="0" w:space="0" w:color="auto"/>
              </w:divBdr>
            </w:div>
            <w:div w:id="1681153548">
              <w:marLeft w:val="0"/>
              <w:marRight w:val="0"/>
              <w:marTop w:val="0"/>
              <w:marBottom w:val="0"/>
              <w:divBdr>
                <w:top w:val="none" w:sz="0" w:space="0" w:color="auto"/>
                <w:left w:val="none" w:sz="0" w:space="0" w:color="auto"/>
                <w:bottom w:val="none" w:sz="0" w:space="0" w:color="auto"/>
                <w:right w:val="none" w:sz="0" w:space="0" w:color="auto"/>
              </w:divBdr>
            </w:div>
          </w:divsChild>
        </w:div>
        <w:div w:id="315497921">
          <w:marLeft w:val="0"/>
          <w:marRight w:val="0"/>
          <w:marTop w:val="0"/>
          <w:marBottom w:val="0"/>
          <w:divBdr>
            <w:top w:val="none" w:sz="0" w:space="0" w:color="auto"/>
            <w:left w:val="none" w:sz="0" w:space="0" w:color="auto"/>
            <w:bottom w:val="none" w:sz="0" w:space="0" w:color="auto"/>
            <w:right w:val="none" w:sz="0" w:space="0" w:color="auto"/>
          </w:divBdr>
          <w:divsChild>
            <w:div w:id="1459379231">
              <w:marLeft w:val="0"/>
              <w:marRight w:val="0"/>
              <w:marTop w:val="0"/>
              <w:marBottom w:val="0"/>
              <w:divBdr>
                <w:top w:val="none" w:sz="0" w:space="0" w:color="auto"/>
                <w:left w:val="none" w:sz="0" w:space="0" w:color="auto"/>
                <w:bottom w:val="none" w:sz="0" w:space="0" w:color="auto"/>
                <w:right w:val="none" w:sz="0" w:space="0" w:color="auto"/>
              </w:divBdr>
            </w:div>
            <w:div w:id="982393625">
              <w:marLeft w:val="0"/>
              <w:marRight w:val="0"/>
              <w:marTop w:val="0"/>
              <w:marBottom w:val="0"/>
              <w:divBdr>
                <w:top w:val="none" w:sz="0" w:space="0" w:color="auto"/>
                <w:left w:val="none" w:sz="0" w:space="0" w:color="auto"/>
                <w:bottom w:val="none" w:sz="0" w:space="0" w:color="auto"/>
                <w:right w:val="none" w:sz="0" w:space="0" w:color="auto"/>
              </w:divBdr>
            </w:div>
          </w:divsChild>
        </w:div>
        <w:div w:id="703940878">
          <w:marLeft w:val="0"/>
          <w:marRight w:val="0"/>
          <w:marTop w:val="0"/>
          <w:marBottom w:val="0"/>
          <w:divBdr>
            <w:top w:val="none" w:sz="0" w:space="0" w:color="auto"/>
            <w:left w:val="none" w:sz="0" w:space="0" w:color="auto"/>
            <w:bottom w:val="none" w:sz="0" w:space="0" w:color="auto"/>
            <w:right w:val="none" w:sz="0" w:space="0" w:color="auto"/>
          </w:divBdr>
          <w:divsChild>
            <w:div w:id="253830693">
              <w:marLeft w:val="0"/>
              <w:marRight w:val="0"/>
              <w:marTop w:val="0"/>
              <w:marBottom w:val="0"/>
              <w:divBdr>
                <w:top w:val="none" w:sz="0" w:space="0" w:color="auto"/>
                <w:left w:val="none" w:sz="0" w:space="0" w:color="auto"/>
                <w:bottom w:val="none" w:sz="0" w:space="0" w:color="auto"/>
                <w:right w:val="none" w:sz="0" w:space="0" w:color="auto"/>
              </w:divBdr>
            </w:div>
            <w:div w:id="2139181700">
              <w:marLeft w:val="0"/>
              <w:marRight w:val="0"/>
              <w:marTop w:val="0"/>
              <w:marBottom w:val="0"/>
              <w:divBdr>
                <w:top w:val="none" w:sz="0" w:space="0" w:color="auto"/>
                <w:left w:val="none" w:sz="0" w:space="0" w:color="auto"/>
                <w:bottom w:val="none" w:sz="0" w:space="0" w:color="auto"/>
                <w:right w:val="none" w:sz="0" w:space="0" w:color="auto"/>
              </w:divBdr>
            </w:div>
          </w:divsChild>
        </w:div>
        <w:div w:id="620495113">
          <w:marLeft w:val="0"/>
          <w:marRight w:val="0"/>
          <w:marTop w:val="0"/>
          <w:marBottom w:val="0"/>
          <w:divBdr>
            <w:top w:val="none" w:sz="0" w:space="0" w:color="auto"/>
            <w:left w:val="none" w:sz="0" w:space="0" w:color="auto"/>
            <w:bottom w:val="none" w:sz="0" w:space="0" w:color="auto"/>
            <w:right w:val="none" w:sz="0" w:space="0" w:color="auto"/>
          </w:divBdr>
          <w:divsChild>
            <w:div w:id="687876449">
              <w:marLeft w:val="0"/>
              <w:marRight w:val="0"/>
              <w:marTop w:val="0"/>
              <w:marBottom w:val="0"/>
              <w:divBdr>
                <w:top w:val="none" w:sz="0" w:space="0" w:color="auto"/>
                <w:left w:val="none" w:sz="0" w:space="0" w:color="auto"/>
                <w:bottom w:val="none" w:sz="0" w:space="0" w:color="auto"/>
                <w:right w:val="none" w:sz="0" w:space="0" w:color="auto"/>
              </w:divBdr>
            </w:div>
            <w:div w:id="213852677">
              <w:marLeft w:val="0"/>
              <w:marRight w:val="0"/>
              <w:marTop w:val="0"/>
              <w:marBottom w:val="0"/>
              <w:divBdr>
                <w:top w:val="none" w:sz="0" w:space="0" w:color="auto"/>
                <w:left w:val="none" w:sz="0" w:space="0" w:color="auto"/>
                <w:bottom w:val="none" w:sz="0" w:space="0" w:color="auto"/>
                <w:right w:val="none" w:sz="0" w:space="0" w:color="auto"/>
              </w:divBdr>
            </w:div>
          </w:divsChild>
        </w:div>
        <w:div w:id="178736108">
          <w:marLeft w:val="0"/>
          <w:marRight w:val="0"/>
          <w:marTop w:val="0"/>
          <w:marBottom w:val="0"/>
          <w:divBdr>
            <w:top w:val="none" w:sz="0" w:space="0" w:color="auto"/>
            <w:left w:val="none" w:sz="0" w:space="0" w:color="auto"/>
            <w:bottom w:val="none" w:sz="0" w:space="0" w:color="auto"/>
            <w:right w:val="none" w:sz="0" w:space="0" w:color="auto"/>
          </w:divBdr>
          <w:divsChild>
            <w:div w:id="1113481269">
              <w:marLeft w:val="0"/>
              <w:marRight w:val="0"/>
              <w:marTop w:val="0"/>
              <w:marBottom w:val="0"/>
              <w:divBdr>
                <w:top w:val="none" w:sz="0" w:space="0" w:color="auto"/>
                <w:left w:val="none" w:sz="0" w:space="0" w:color="auto"/>
                <w:bottom w:val="none" w:sz="0" w:space="0" w:color="auto"/>
                <w:right w:val="none" w:sz="0" w:space="0" w:color="auto"/>
              </w:divBdr>
            </w:div>
            <w:div w:id="1712803198">
              <w:marLeft w:val="0"/>
              <w:marRight w:val="0"/>
              <w:marTop w:val="0"/>
              <w:marBottom w:val="0"/>
              <w:divBdr>
                <w:top w:val="none" w:sz="0" w:space="0" w:color="auto"/>
                <w:left w:val="none" w:sz="0" w:space="0" w:color="auto"/>
                <w:bottom w:val="none" w:sz="0" w:space="0" w:color="auto"/>
                <w:right w:val="none" w:sz="0" w:space="0" w:color="auto"/>
              </w:divBdr>
            </w:div>
          </w:divsChild>
        </w:div>
        <w:div w:id="238250728">
          <w:marLeft w:val="0"/>
          <w:marRight w:val="0"/>
          <w:marTop w:val="0"/>
          <w:marBottom w:val="0"/>
          <w:divBdr>
            <w:top w:val="none" w:sz="0" w:space="0" w:color="auto"/>
            <w:left w:val="none" w:sz="0" w:space="0" w:color="auto"/>
            <w:bottom w:val="none" w:sz="0" w:space="0" w:color="auto"/>
            <w:right w:val="none" w:sz="0" w:space="0" w:color="auto"/>
          </w:divBdr>
          <w:divsChild>
            <w:div w:id="1007827308">
              <w:marLeft w:val="0"/>
              <w:marRight w:val="0"/>
              <w:marTop w:val="0"/>
              <w:marBottom w:val="0"/>
              <w:divBdr>
                <w:top w:val="none" w:sz="0" w:space="0" w:color="auto"/>
                <w:left w:val="none" w:sz="0" w:space="0" w:color="auto"/>
                <w:bottom w:val="none" w:sz="0" w:space="0" w:color="auto"/>
                <w:right w:val="none" w:sz="0" w:space="0" w:color="auto"/>
              </w:divBdr>
            </w:div>
          </w:divsChild>
        </w:div>
        <w:div w:id="1927688438">
          <w:marLeft w:val="0"/>
          <w:marRight w:val="0"/>
          <w:marTop w:val="0"/>
          <w:marBottom w:val="0"/>
          <w:divBdr>
            <w:top w:val="none" w:sz="0" w:space="0" w:color="auto"/>
            <w:left w:val="none" w:sz="0" w:space="0" w:color="auto"/>
            <w:bottom w:val="none" w:sz="0" w:space="0" w:color="auto"/>
            <w:right w:val="none" w:sz="0" w:space="0" w:color="auto"/>
          </w:divBdr>
          <w:divsChild>
            <w:div w:id="1747603384">
              <w:marLeft w:val="0"/>
              <w:marRight w:val="0"/>
              <w:marTop w:val="0"/>
              <w:marBottom w:val="0"/>
              <w:divBdr>
                <w:top w:val="none" w:sz="0" w:space="0" w:color="auto"/>
                <w:left w:val="none" w:sz="0" w:space="0" w:color="auto"/>
                <w:bottom w:val="none" w:sz="0" w:space="0" w:color="auto"/>
                <w:right w:val="none" w:sz="0" w:space="0" w:color="auto"/>
              </w:divBdr>
            </w:div>
          </w:divsChild>
        </w:div>
        <w:div w:id="479658387">
          <w:marLeft w:val="0"/>
          <w:marRight w:val="0"/>
          <w:marTop w:val="0"/>
          <w:marBottom w:val="0"/>
          <w:divBdr>
            <w:top w:val="none" w:sz="0" w:space="0" w:color="auto"/>
            <w:left w:val="none" w:sz="0" w:space="0" w:color="auto"/>
            <w:bottom w:val="none" w:sz="0" w:space="0" w:color="auto"/>
            <w:right w:val="none" w:sz="0" w:space="0" w:color="auto"/>
          </w:divBdr>
          <w:divsChild>
            <w:div w:id="1603759786">
              <w:marLeft w:val="0"/>
              <w:marRight w:val="0"/>
              <w:marTop w:val="0"/>
              <w:marBottom w:val="0"/>
              <w:divBdr>
                <w:top w:val="none" w:sz="0" w:space="0" w:color="auto"/>
                <w:left w:val="none" w:sz="0" w:space="0" w:color="auto"/>
                <w:bottom w:val="none" w:sz="0" w:space="0" w:color="auto"/>
                <w:right w:val="none" w:sz="0" w:space="0" w:color="auto"/>
              </w:divBdr>
            </w:div>
          </w:divsChild>
        </w:div>
        <w:div w:id="872037846">
          <w:marLeft w:val="0"/>
          <w:marRight w:val="0"/>
          <w:marTop w:val="0"/>
          <w:marBottom w:val="0"/>
          <w:divBdr>
            <w:top w:val="none" w:sz="0" w:space="0" w:color="auto"/>
            <w:left w:val="none" w:sz="0" w:space="0" w:color="auto"/>
            <w:bottom w:val="none" w:sz="0" w:space="0" w:color="auto"/>
            <w:right w:val="none" w:sz="0" w:space="0" w:color="auto"/>
          </w:divBdr>
          <w:divsChild>
            <w:div w:id="1963027295">
              <w:marLeft w:val="0"/>
              <w:marRight w:val="0"/>
              <w:marTop w:val="0"/>
              <w:marBottom w:val="0"/>
              <w:divBdr>
                <w:top w:val="none" w:sz="0" w:space="0" w:color="auto"/>
                <w:left w:val="none" w:sz="0" w:space="0" w:color="auto"/>
                <w:bottom w:val="none" w:sz="0" w:space="0" w:color="auto"/>
                <w:right w:val="none" w:sz="0" w:space="0" w:color="auto"/>
              </w:divBdr>
            </w:div>
          </w:divsChild>
        </w:div>
        <w:div w:id="523910649">
          <w:marLeft w:val="0"/>
          <w:marRight w:val="0"/>
          <w:marTop w:val="0"/>
          <w:marBottom w:val="0"/>
          <w:divBdr>
            <w:top w:val="none" w:sz="0" w:space="0" w:color="auto"/>
            <w:left w:val="none" w:sz="0" w:space="0" w:color="auto"/>
            <w:bottom w:val="none" w:sz="0" w:space="0" w:color="auto"/>
            <w:right w:val="none" w:sz="0" w:space="0" w:color="auto"/>
          </w:divBdr>
          <w:divsChild>
            <w:div w:id="1477262374">
              <w:marLeft w:val="0"/>
              <w:marRight w:val="0"/>
              <w:marTop w:val="0"/>
              <w:marBottom w:val="0"/>
              <w:divBdr>
                <w:top w:val="none" w:sz="0" w:space="0" w:color="auto"/>
                <w:left w:val="none" w:sz="0" w:space="0" w:color="auto"/>
                <w:bottom w:val="none" w:sz="0" w:space="0" w:color="auto"/>
                <w:right w:val="none" w:sz="0" w:space="0" w:color="auto"/>
              </w:divBdr>
            </w:div>
          </w:divsChild>
        </w:div>
        <w:div w:id="405809498">
          <w:marLeft w:val="0"/>
          <w:marRight w:val="0"/>
          <w:marTop w:val="0"/>
          <w:marBottom w:val="0"/>
          <w:divBdr>
            <w:top w:val="none" w:sz="0" w:space="0" w:color="auto"/>
            <w:left w:val="none" w:sz="0" w:space="0" w:color="auto"/>
            <w:bottom w:val="none" w:sz="0" w:space="0" w:color="auto"/>
            <w:right w:val="none" w:sz="0" w:space="0" w:color="auto"/>
          </w:divBdr>
          <w:divsChild>
            <w:div w:id="203492260">
              <w:marLeft w:val="0"/>
              <w:marRight w:val="0"/>
              <w:marTop w:val="0"/>
              <w:marBottom w:val="0"/>
              <w:divBdr>
                <w:top w:val="none" w:sz="0" w:space="0" w:color="auto"/>
                <w:left w:val="none" w:sz="0" w:space="0" w:color="auto"/>
                <w:bottom w:val="none" w:sz="0" w:space="0" w:color="auto"/>
                <w:right w:val="none" w:sz="0" w:space="0" w:color="auto"/>
              </w:divBdr>
            </w:div>
          </w:divsChild>
        </w:div>
        <w:div w:id="452481623">
          <w:marLeft w:val="0"/>
          <w:marRight w:val="0"/>
          <w:marTop w:val="0"/>
          <w:marBottom w:val="0"/>
          <w:divBdr>
            <w:top w:val="none" w:sz="0" w:space="0" w:color="auto"/>
            <w:left w:val="none" w:sz="0" w:space="0" w:color="auto"/>
            <w:bottom w:val="none" w:sz="0" w:space="0" w:color="auto"/>
            <w:right w:val="none" w:sz="0" w:space="0" w:color="auto"/>
          </w:divBdr>
          <w:divsChild>
            <w:div w:id="1975483655">
              <w:marLeft w:val="0"/>
              <w:marRight w:val="0"/>
              <w:marTop w:val="0"/>
              <w:marBottom w:val="0"/>
              <w:divBdr>
                <w:top w:val="none" w:sz="0" w:space="0" w:color="auto"/>
                <w:left w:val="none" w:sz="0" w:space="0" w:color="auto"/>
                <w:bottom w:val="none" w:sz="0" w:space="0" w:color="auto"/>
                <w:right w:val="none" w:sz="0" w:space="0" w:color="auto"/>
              </w:divBdr>
            </w:div>
          </w:divsChild>
        </w:div>
        <w:div w:id="1580867651">
          <w:marLeft w:val="0"/>
          <w:marRight w:val="0"/>
          <w:marTop w:val="0"/>
          <w:marBottom w:val="0"/>
          <w:divBdr>
            <w:top w:val="none" w:sz="0" w:space="0" w:color="auto"/>
            <w:left w:val="none" w:sz="0" w:space="0" w:color="auto"/>
            <w:bottom w:val="none" w:sz="0" w:space="0" w:color="auto"/>
            <w:right w:val="none" w:sz="0" w:space="0" w:color="auto"/>
          </w:divBdr>
          <w:divsChild>
            <w:div w:id="21113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2382">
      <w:bodyDiv w:val="1"/>
      <w:marLeft w:val="0"/>
      <w:marRight w:val="0"/>
      <w:marTop w:val="0"/>
      <w:marBottom w:val="0"/>
      <w:divBdr>
        <w:top w:val="none" w:sz="0" w:space="0" w:color="auto"/>
        <w:left w:val="none" w:sz="0" w:space="0" w:color="auto"/>
        <w:bottom w:val="none" w:sz="0" w:space="0" w:color="auto"/>
        <w:right w:val="none" w:sz="0" w:space="0" w:color="auto"/>
      </w:divBdr>
    </w:div>
    <w:div w:id="734161593">
      <w:bodyDiv w:val="1"/>
      <w:marLeft w:val="0"/>
      <w:marRight w:val="0"/>
      <w:marTop w:val="0"/>
      <w:marBottom w:val="0"/>
      <w:divBdr>
        <w:top w:val="none" w:sz="0" w:space="0" w:color="auto"/>
        <w:left w:val="none" w:sz="0" w:space="0" w:color="auto"/>
        <w:bottom w:val="none" w:sz="0" w:space="0" w:color="auto"/>
        <w:right w:val="none" w:sz="0" w:space="0" w:color="auto"/>
      </w:divBdr>
      <w:divsChild>
        <w:div w:id="899100979">
          <w:marLeft w:val="0"/>
          <w:marRight w:val="0"/>
          <w:marTop w:val="0"/>
          <w:marBottom w:val="0"/>
          <w:divBdr>
            <w:top w:val="none" w:sz="0" w:space="0" w:color="auto"/>
            <w:left w:val="none" w:sz="0" w:space="0" w:color="auto"/>
            <w:bottom w:val="none" w:sz="0" w:space="0" w:color="auto"/>
            <w:right w:val="none" w:sz="0" w:space="0" w:color="auto"/>
          </w:divBdr>
        </w:div>
        <w:div w:id="2050953051">
          <w:marLeft w:val="0"/>
          <w:marRight w:val="0"/>
          <w:marTop w:val="0"/>
          <w:marBottom w:val="0"/>
          <w:divBdr>
            <w:top w:val="none" w:sz="0" w:space="0" w:color="auto"/>
            <w:left w:val="none" w:sz="0" w:space="0" w:color="auto"/>
            <w:bottom w:val="none" w:sz="0" w:space="0" w:color="auto"/>
            <w:right w:val="none" w:sz="0" w:space="0" w:color="auto"/>
          </w:divBdr>
        </w:div>
      </w:divsChild>
    </w:div>
    <w:div w:id="741869821">
      <w:bodyDiv w:val="1"/>
      <w:marLeft w:val="0"/>
      <w:marRight w:val="0"/>
      <w:marTop w:val="0"/>
      <w:marBottom w:val="0"/>
      <w:divBdr>
        <w:top w:val="none" w:sz="0" w:space="0" w:color="auto"/>
        <w:left w:val="none" w:sz="0" w:space="0" w:color="auto"/>
        <w:bottom w:val="none" w:sz="0" w:space="0" w:color="auto"/>
        <w:right w:val="none" w:sz="0" w:space="0" w:color="auto"/>
      </w:divBdr>
    </w:div>
    <w:div w:id="760108765">
      <w:bodyDiv w:val="1"/>
      <w:marLeft w:val="0"/>
      <w:marRight w:val="0"/>
      <w:marTop w:val="0"/>
      <w:marBottom w:val="0"/>
      <w:divBdr>
        <w:top w:val="none" w:sz="0" w:space="0" w:color="auto"/>
        <w:left w:val="none" w:sz="0" w:space="0" w:color="auto"/>
        <w:bottom w:val="none" w:sz="0" w:space="0" w:color="auto"/>
        <w:right w:val="none" w:sz="0" w:space="0" w:color="auto"/>
      </w:divBdr>
      <w:divsChild>
        <w:div w:id="1719402645">
          <w:marLeft w:val="0"/>
          <w:marRight w:val="0"/>
          <w:marTop w:val="0"/>
          <w:marBottom w:val="0"/>
          <w:divBdr>
            <w:top w:val="none" w:sz="0" w:space="0" w:color="auto"/>
            <w:left w:val="none" w:sz="0" w:space="0" w:color="auto"/>
            <w:bottom w:val="none" w:sz="0" w:space="0" w:color="auto"/>
            <w:right w:val="none" w:sz="0" w:space="0" w:color="auto"/>
          </w:divBdr>
        </w:div>
        <w:div w:id="1564682013">
          <w:marLeft w:val="0"/>
          <w:marRight w:val="0"/>
          <w:marTop w:val="0"/>
          <w:marBottom w:val="0"/>
          <w:divBdr>
            <w:top w:val="none" w:sz="0" w:space="0" w:color="auto"/>
            <w:left w:val="none" w:sz="0" w:space="0" w:color="auto"/>
            <w:bottom w:val="none" w:sz="0" w:space="0" w:color="auto"/>
            <w:right w:val="none" w:sz="0" w:space="0" w:color="auto"/>
          </w:divBdr>
        </w:div>
        <w:div w:id="79646889">
          <w:marLeft w:val="0"/>
          <w:marRight w:val="0"/>
          <w:marTop w:val="0"/>
          <w:marBottom w:val="0"/>
          <w:divBdr>
            <w:top w:val="none" w:sz="0" w:space="0" w:color="auto"/>
            <w:left w:val="none" w:sz="0" w:space="0" w:color="auto"/>
            <w:bottom w:val="none" w:sz="0" w:space="0" w:color="auto"/>
            <w:right w:val="none" w:sz="0" w:space="0" w:color="auto"/>
          </w:divBdr>
        </w:div>
        <w:div w:id="155466051">
          <w:marLeft w:val="0"/>
          <w:marRight w:val="0"/>
          <w:marTop w:val="0"/>
          <w:marBottom w:val="0"/>
          <w:divBdr>
            <w:top w:val="none" w:sz="0" w:space="0" w:color="auto"/>
            <w:left w:val="none" w:sz="0" w:space="0" w:color="auto"/>
            <w:bottom w:val="none" w:sz="0" w:space="0" w:color="auto"/>
            <w:right w:val="none" w:sz="0" w:space="0" w:color="auto"/>
          </w:divBdr>
        </w:div>
        <w:div w:id="1698777604">
          <w:marLeft w:val="0"/>
          <w:marRight w:val="0"/>
          <w:marTop w:val="0"/>
          <w:marBottom w:val="0"/>
          <w:divBdr>
            <w:top w:val="none" w:sz="0" w:space="0" w:color="auto"/>
            <w:left w:val="none" w:sz="0" w:space="0" w:color="auto"/>
            <w:bottom w:val="none" w:sz="0" w:space="0" w:color="auto"/>
            <w:right w:val="none" w:sz="0" w:space="0" w:color="auto"/>
          </w:divBdr>
        </w:div>
        <w:div w:id="361246734">
          <w:marLeft w:val="0"/>
          <w:marRight w:val="0"/>
          <w:marTop w:val="0"/>
          <w:marBottom w:val="0"/>
          <w:divBdr>
            <w:top w:val="none" w:sz="0" w:space="0" w:color="auto"/>
            <w:left w:val="none" w:sz="0" w:space="0" w:color="auto"/>
            <w:bottom w:val="none" w:sz="0" w:space="0" w:color="auto"/>
            <w:right w:val="none" w:sz="0" w:space="0" w:color="auto"/>
          </w:divBdr>
        </w:div>
        <w:div w:id="316034045">
          <w:marLeft w:val="0"/>
          <w:marRight w:val="0"/>
          <w:marTop w:val="0"/>
          <w:marBottom w:val="0"/>
          <w:divBdr>
            <w:top w:val="none" w:sz="0" w:space="0" w:color="auto"/>
            <w:left w:val="none" w:sz="0" w:space="0" w:color="auto"/>
            <w:bottom w:val="none" w:sz="0" w:space="0" w:color="auto"/>
            <w:right w:val="none" w:sz="0" w:space="0" w:color="auto"/>
          </w:divBdr>
        </w:div>
        <w:div w:id="1038819874">
          <w:marLeft w:val="0"/>
          <w:marRight w:val="0"/>
          <w:marTop w:val="0"/>
          <w:marBottom w:val="0"/>
          <w:divBdr>
            <w:top w:val="none" w:sz="0" w:space="0" w:color="auto"/>
            <w:left w:val="none" w:sz="0" w:space="0" w:color="auto"/>
            <w:bottom w:val="none" w:sz="0" w:space="0" w:color="auto"/>
            <w:right w:val="none" w:sz="0" w:space="0" w:color="auto"/>
          </w:divBdr>
        </w:div>
        <w:div w:id="2041540716">
          <w:marLeft w:val="0"/>
          <w:marRight w:val="0"/>
          <w:marTop w:val="0"/>
          <w:marBottom w:val="0"/>
          <w:divBdr>
            <w:top w:val="none" w:sz="0" w:space="0" w:color="auto"/>
            <w:left w:val="none" w:sz="0" w:space="0" w:color="auto"/>
            <w:bottom w:val="none" w:sz="0" w:space="0" w:color="auto"/>
            <w:right w:val="none" w:sz="0" w:space="0" w:color="auto"/>
          </w:divBdr>
        </w:div>
        <w:div w:id="2014062051">
          <w:marLeft w:val="0"/>
          <w:marRight w:val="0"/>
          <w:marTop w:val="0"/>
          <w:marBottom w:val="0"/>
          <w:divBdr>
            <w:top w:val="none" w:sz="0" w:space="0" w:color="auto"/>
            <w:left w:val="none" w:sz="0" w:space="0" w:color="auto"/>
            <w:bottom w:val="none" w:sz="0" w:space="0" w:color="auto"/>
            <w:right w:val="none" w:sz="0" w:space="0" w:color="auto"/>
          </w:divBdr>
        </w:div>
        <w:div w:id="198201345">
          <w:marLeft w:val="0"/>
          <w:marRight w:val="0"/>
          <w:marTop w:val="0"/>
          <w:marBottom w:val="0"/>
          <w:divBdr>
            <w:top w:val="none" w:sz="0" w:space="0" w:color="auto"/>
            <w:left w:val="none" w:sz="0" w:space="0" w:color="auto"/>
            <w:bottom w:val="none" w:sz="0" w:space="0" w:color="auto"/>
            <w:right w:val="none" w:sz="0" w:space="0" w:color="auto"/>
          </w:divBdr>
        </w:div>
        <w:div w:id="1522671509">
          <w:marLeft w:val="0"/>
          <w:marRight w:val="0"/>
          <w:marTop w:val="0"/>
          <w:marBottom w:val="0"/>
          <w:divBdr>
            <w:top w:val="none" w:sz="0" w:space="0" w:color="auto"/>
            <w:left w:val="none" w:sz="0" w:space="0" w:color="auto"/>
            <w:bottom w:val="none" w:sz="0" w:space="0" w:color="auto"/>
            <w:right w:val="none" w:sz="0" w:space="0" w:color="auto"/>
          </w:divBdr>
        </w:div>
        <w:div w:id="777607380">
          <w:marLeft w:val="0"/>
          <w:marRight w:val="0"/>
          <w:marTop w:val="0"/>
          <w:marBottom w:val="0"/>
          <w:divBdr>
            <w:top w:val="none" w:sz="0" w:space="0" w:color="auto"/>
            <w:left w:val="none" w:sz="0" w:space="0" w:color="auto"/>
            <w:bottom w:val="none" w:sz="0" w:space="0" w:color="auto"/>
            <w:right w:val="none" w:sz="0" w:space="0" w:color="auto"/>
          </w:divBdr>
        </w:div>
        <w:div w:id="1535189699">
          <w:marLeft w:val="0"/>
          <w:marRight w:val="0"/>
          <w:marTop w:val="0"/>
          <w:marBottom w:val="0"/>
          <w:divBdr>
            <w:top w:val="none" w:sz="0" w:space="0" w:color="auto"/>
            <w:left w:val="none" w:sz="0" w:space="0" w:color="auto"/>
            <w:bottom w:val="none" w:sz="0" w:space="0" w:color="auto"/>
            <w:right w:val="none" w:sz="0" w:space="0" w:color="auto"/>
          </w:divBdr>
        </w:div>
        <w:div w:id="367150257">
          <w:marLeft w:val="0"/>
          <w:marRight w:val="0"/>
          <w:marTop w:val="0"/>
          <w:marBottom w:val="0"/>
          <w:divBdr>
            <w:top w:val="none" w:sz="0" w:space="0" w:color="auto"/>
            <w:left w:val="none" w:sz="0" w:space="0" w:color="auto"/>
            <w:bottom w:val="none" w:sz="0" w:space="0" w:color="auto"/>
            <w:right w:val="none" w:sz="0" w:space="0" w:color="auto"/>
          </w:divBdr>
        </w:div>
        <w:div w:id="1217157560">
          <w:marLeft w:val="0"/>
          <w:marRight w:val="0"/>
          <w:marTop w:val="0"/>
          <w:marBottom w:val="0"/>
          <w:divBdr>
            <w:top w:val="none" w:sz="0" w:space="0" w:color="auto"/>
            <w:left w:val="none" w:sz="0" w:space="0" w:color="auto"/>
            <w:bottom w:val="none" w:sz="0" w:space="0" w:color="auto"/>
            <w:right w:val="none" w:sz="0" w:space="0" w:color="auto"/>
          </w:divBdr>
        </w:div>
        <w:div w:id="2147314532">
          <w:marLeft w:val="0"/>
          <w:marRight w:val="0"/>
          <w:marTop w:val="0"/>
          <w:marBottom w:val="0"/>
          <w:divBdr>
            <w:top w:val="none" w:sz="0" w:space="0" w:color="auto"/>
            <w:left w:val="none" w:sz="0" w:space="0" w:color="auto"/>
            <w:bottom w:val="none" w:sz="0" w:space="0" w:color="auto"/>
            <w:right w:val="none" w:sz="0" w:space="0" w:color="auto"/>
          </w:divBdr>
        </w:div>
        <w:div w:id="2127382692">
          <w:marLeft w:val="0"/>
          <w:marRight w:val="0"/>
          <w:marTop w:val="0"/>
          <w:marBottom w:val="0"/>
          <w:divBdr>
            <w:top w:val="none" w:sz="0" w:space="0" w:color="auto"/>
            <w:left w:val="none" w:sz="0" w:space="0" w:color="auto"/>
            <w:bottom w:val="none" w:sz="0" w:space="0" w:color="auto"/>
            <w:right w:val="none" w:sz="0" w:space="0" w:color="auto"/>
          </w:divBdr>
        </w:div>
        <w:div w:id="1612518907">
          <w:marLeft w:val="0"/>
          <w:marRight w:val="0"/>
          <w:marTop w:val="0"/>
          <w:marBottom w:val="0"/>
          <w:divBdr>
            <w:top w:val="none" w:sz="0" w:space="0" w:color="auto"/>
            <w:left w:val="none" w:sz="0" w:space="0" w:color="auto"/>
            <w:bottom w:val="none" w:sz="0" w:space="0" w:color="auto"/>
            <w:right w:val="none" w:sz="0" w:space="0" w:color="auto"/>
          </w:divBdr>
        </w:div>
        <w:div w:id="1438528631">
          <w:marLeft w:val="0"/>
          <w:marRight w:val="0"/>
          <w:marTop w:val="0"/>
          <w:marBottom w:val="0"/>
          <w:divBdr>
            <w:top w:val="none" w:sz="0" w:space="0" w:color="auto"/>
            <w:left w:val="none" w:sz="0" w:space="0" w:color="auto"/>
            <w:bottom w:val="none" w:sz="0" w:space="0" w:color="auto"/>
            <w:right w:val="none" w:sz="0" w:space="0" w:color="auto"/>
          </w:divBdr>
        </w:div>
        <w:div w:id="1124813402">
          <w:marLeft w:val="0"/>
          <w:marRight w:val="0"/>
          <w:marTop w:val="0"/>
          <w:marBottom w:val="0"/>
          <w:divBdr>
            <w:top w:val="none" w:sz="0" w:space="0" w:color="auto"/>
            <w:left w:val="none" w:sz="0" w:space="0" w:color="auto"/>
            <w:bottom w:val="none" w:sz="0" w:space="0" w:color="auto"/>
            <w:right w:val="none" w:sz="0" w:space="0" w:color="auto"/>
          </w:divBdr>
        </w:div>
        <w:div w:id="1828201829">
          <w:marLeft w:val="0"/>
          <w:marRight w:val="0"/>
          <w:marTop w:val="0"/>
          <w:marBottom w:val="0"/>
          <w:divBdr>
            <w:top w:val="none" w:sz="0" w:space="0" w:color="auto"/>
            <w:left w:val="none" w:sz="0" w:space="0" w:color="auto"/>
            <w:bottom w:val="none" w:sz="0" w:space="0" w:color="auto"/>
            <w:right w:val="none" w:sz="0" w:space="0" w:color="auto"/>
          </w:divBdr>
        </w:div>
      </w:divsChild>
    </w:div>
    <w:div w:id="776288156">
      <w:bodyDiv w:val="1"/>
      <w:marLeft w:val="0"/>
      <w:marRight w:val="0"/>
      <w:marTop w:val="0"/>
      <w:marBottom w:val="0"/>
      <w:divBdr>
        <w:top w:val="none" w:sz="0" w:space="0" w:color="auto"/>
        <w:left w:val="none" w:sz="0" w:space="0" w:color="auto"/>
        <w:bottom w:val="none" w:sz="0" w:space="0" w:color="auto"/>
        <w:right w:val="none" w:sz="0" w:space="0" w:color="auto"/>
      </w:divBdr>
      <w:divsChild>
        <w:div w:id="2040623617">
          <w:marLeft w:val="0"/>
          <w:marRight w:val="0"/>
          <w:marTop w:val="0"/>
          <w:marBottom w:val="0"/>
          <w:divBdr>
            <w:top w:val="none" w:sz="0" w:space="0" w:color="auto"/>
            <w:left w:val="none" w:sz="0" w:space="0" w:color="auto"/>
            <w:bottom w:val="none" w:sz="0" w:space="0" w:color="auto"/>
            <w:right w:val="none" w:sz="0" w:space="0" w:color="auto"/>
          </w:divBdr>
        </w:div>
      </w:divsChild>
    </w:div>
    <w:div w:id="781387416">
      <w:bodyDiv w:val="1"/>
      <w:marLeft w:val="0"/>
      <w:marRight w:val="0"/>
      <w:marTop w:val="0"/>
      <w:marBottom w:val="0"/>
      <w:divBdr>
        <w:top w:val="none" w:sz="0" w:space="0" w:color="auto"/>
        <w:left w:val="none" w:sz="0" w:space="0" w:color="auto"/>
        <w:bottom w:val="none" w:sz="0" w:space="0" w:color="auto"/>
        <w:right w:val="none" w:sz="0" w:space="0" w:color="auto"/>
      </w:divBdr>
      <w:divsChild>
        <w:div w:id="1041980069">
          <w:marLeft w:val="0"/>
          <w:marRight w:val="0"/>
          <w:marTop w:val="0"/>
          <w:marBottom w:val="0"/>
          <w:divBdr>
            <w:top w:val="none" w:sz="0" w:space="0" w:color="auto"/>
            <w:left w:val="none" w:sz="0" w:space="0" w:color="auto"/>
            <w:bottom w:val="none" w:sz="0" w:space="0" w:color="auto"/>
            <w:right w:val="none" w:sz="0" w:space="0" w:color="auto"/>
          </w:divBdr>
        </w:div>
        <w:div w:id="545678774">
          <w:marLeft w:val="0"/>
          <w:marRight w:val="0"/>
          <w:marTop w:val="0"/>
          <w:marBottom w:val="0"/>
          <w:divBdr>
            <w:top w:val="none" w:sz="0" w:space="0" w:color="auto"/>
            <w:left w:val="none" w:sz="0" w:space="0" w:color="auto"/>
            <w:bottom w:val="none" w:sz="0" w:space="0" w:color="auto"/>
            <w:right w:val="none" w:sz="0" w:space="0" w:color="auto"/>
          </w:divBdr>
        </w:div>
        <w:div w:id="718937694">
          <w:marLeft w:val="0"/>
          <w:marRight w:val="0"/>
          <w:marTop w:val="0"/>
          <w:marBottom w:val="0"/>
          <w:divBdr>
            <w:top w:val="none" w:sz="0" w:space="0" w:color="auto"/>
            <w:left w:val="none" w:sz="0" w:space="0" w:color="auto"/>
            <w:bottom w:val="none" w:sz="0" w:space="0" w:color="auto"/>
            <w:right w:val="none" w:sz="0" w:space="0" w:color="auto"/>
          </w:divBdr>
        </w:div>
        <w:div w:id="343016648">
          <w:marLeft w:val="0"/>
          <w:marRight w:val="0"/>
          <w:marTop w:val="0"/>
          <w:marBottom w:val="0"/>
          <w:divBdr>
            <w:top w:val="none" w:sz="0" w:space="0" w:color="auto"/>
            <w:left w:val="none" w:sz="0" w:space="0" w:color="auto"/>
            <w:bottom w:val="none" w:sz="0" w:space="0" w:color="auto"/>
            <w:right w:val="none" w:sz="0" w:space="0" w:color="auto"/>
          </w:divBdr>
        </w:div>
        <w:div w:id="1845894904">
          <w:marLeft w:val="0"/>
          <w:marRight w:val="0"/>
          <w:marTop w:val="0"/>
          <w:marBottom w:val="0"/>
          <w:divBdr>
            <w:top w:val="none" w:sz="0" w:space="0" w:color="auto"/>
            <w:left w:val="none" w:sz="0" w:space="0" w:color="auto"/>
            <w:bottom w:val="none" w:sz="0" w:space="0" w:color="auto"/>
            <w:right w:val="none" w:sz="0" w:space="0" w:color="auto"/>
          </w:divBdr>
        </w:div>
        <w:div w:id="478772638">
          <w:marLeft w:val="0"/>
          <w:marRight w:val="0"/>
          <w:marTop w:val="0"/>
          <w:marBottom w:val="0"/>
          <w:divBdr>
            <w:top w:val="none" w:sz="0" w:space="0" w:color="auto"/>
            <w:left w:val="none" w:sz="0" w:space="0" w:color="auto"/>
            <w:bottom w:val="none" w:sz="0" w:space="0" w:color="auto"/>
            <w:right w:val="none" w:sz="0" w:space="0" w:color="auto"/>
          </w:divBdr>
        </w:div>
        <w:div w:id="1299267259">
          <w:marLeft w:val="0"/>
          <w:marRight w:val="0"/>
          <w:marTop w:val="0"/>
          <w:marBottom w:val="0"/>
          <w:divBdr>
            <w:top w:val="none" w:sz="0" w:space="0" w:color="auto"/>
            <w:left w:val="none" w:sz="0" w:space="0" w:color="auto"/>
            <w:bottom w:val="none" w:sz="0" w:space="0" w:color="auto"/>
            <w:right w:val="none" w:sz="0" w:space="0" w:color="auto"/>
          </w:divBdr>
        </w:div>
      </w:divsChild>
    </w:div>
    <w:div w:id="786773043">
      <w:bodyDiv w:val="1"/>
      <w:marLeft w:val="0"/>
      <w:marRight w:val="0"/>
      <w:marTop w:val="0"/>
      <w:marBottom w:val="0"/>
      <w:divBdr>
        <w:top w:val="none" w:sz="0" w:space="0" w:color="auto"/>
        <w:left w:val="none" w:sz="0" w:space="0" w:color="auto"/>
        <w:bottom w:val="none" w:sz="0" w:space="0" w:color="auto"/>
        <w:right w:val="none" w:sz="0" w:space="0" w:color="auto"/>
      </w:divBdr>
    </w:div>
    <w:div w:id="795030072">
      <w:bodyDiv w:val="1"/>
      <w:marLeft w:val="0"/>
      <w:marRight w:val="0"/>
      <w:marTop w:val="0"/>
      <w:marBottom w:val="0"/>
      <w:divBdr>
        <w:top w:val="none" w:sz="0" w:space="0" w:color="auto"/>
        <w:left w:val="none" w:sz="0" w:space="0" w:color="auto"/>
        <w:bottom w:val="none" w:sz="0" w:space="0" w:color="auto"/>
        <w:right w:val="none" w:sz="0" w:space="0" w:color="auto"/>
      </w:divBdr>
      <w:divsChild>
        <w:div w:id="266162456">
          <w:marLeft w:val="0"/>
          <w:marRight w:val="0"/>
          <w:marTop w:val="0"/>
          <w:marBottom w:val="0"/>
          <w:divBdr>
            <w:top w:val="none" w:sz="0" w:space="0" w:color="auto"/>
            <w:left w:val="none" w:sz="0" w:space="0" w:color="auto"/>
            <w:bottom w:val="none" w:sz="0" w:space="0" w:color="auto"/>
            <w:right w:val="none" w:sz="0" w:space="0" w:color="auto"/>
          </w:divBdr>
        </w:div>
        <w:div w:id="422651902">
          <w:marLeft w:val="0"/>
          <w:marRight w:val="0"/>
          <w:marTop w:val="0"/>
          <w:marBottom w:val="0"/>
          <w:divBdr>
            <w:top w:val="none" w:sz="0" w:space="0" w:color="auto"/>
            <w:left w:val="none" w:sz="0" w:space="0" w:color="auto"/>
            <w:bottom w:val="none" w:sz="0" w:space="0" w:color="auto"/>
            <w:right w:val="none" w:sz="0" w:space="0" w:color="auto"/>
          </w:divBdr>
        </w:div>
        <w:div w:id="1269848747">
          <w:marLeft w:val="0"/>
          <w:marRight w:val="0"/>
          <w:marTop w:val="0"/>
          <w:marBottom w:val="0"/>
          <w:divBdr>
            <w:top w:val="none" w:sz="0" w:space="0" w:color="auto"/>
            <w:left w:val="none" w:sz="0" w:space="0" w:color="auto"/>
            <w:bottom w:val="none" w:sz="0" w:space="0" w:color="auto"/>
            <w:right w:val="none" w:sz="0" w:space="0" w:color="auto"/>
          </w:divBdr>
        </w:div>
        <w:div w:id="1769036145">
          <w:marLeft w:val="0"/>
          <w:marRight w:val="0"/>
          <w:marTop w:val="0"/>
          <w:marBottom w:val="0"/>
          <w:divBdr>
            <w:top w:val="none" w:sz="0" w:space="0" w:color="auto"/>
            <w:left w:val="none" w:sz="0" w:space="0" w:color="auto"/>
            <w:bottom w:val="none" w:sz="0" w:space="0" w:color="auto"/>
            <w:right w:val="none" w:sz="0" w:space="0" w:color="auto"/>
          </w:divBdr>
        </w:div>
        <w:div w:id="2019230397">
          <w:marLeft w:val="0"/>
          <w:marRight w:val="0"/>
          <w:marTop w:val="0"/>
          <w:marBottom w:val="0"/>
          <w:divBdr>
            <w:top w:val="none" w:sz="0" w:space="0" w:color="auto"/>
            <w:left w:val="none" w:sz="0" w:space="0" w:color="auto"/>
            <w:bottom w:val="none" w:sz="0" w:space="0" w:color="auto"/>
            <w:right w:val="none" w:sz="0" w:space="0" w:color="auto"/>
          </w:divBdr>
        </w:div>
        <w:div w:id="293142959">
          <w:marLeft w:val="0"/>
          <w:marRight w:val="0"/>
          <w:marTop w:val="0"/>
          <w:marBottom w:val="0"/>
          <w:divBdr>
            <w:top w:val="none" w:sz="0" w:space="0" w:color="auto"/>
            <w:left w:val="none" w:sz="0" w:space="0" w:color="auto"/>
            <w:bottom w:val="none" w:sz="0" w:space="0" w:color="auto"/>
            <w:right w:val="none" w:sz="0" w:space="0" w:color="auto"/>
          </w:divBdr>
        </w:div>
        <w:div w:id="600260334">
          <w:marLeft w:val="0"/>
          <w:marRight w:val="0"/>
          <w:marTop w:val="0"/>
          <w:marBottom w:val="0"/>
          <w:divBdr>
            <w:top w:val="none" w:sz="0" w:space="0" w:color="auto"/>
            <w:left w:val="none" w:sz="0" w:space="0" w:color="auto"/>
            <w:bottom w:val="none" w:sz="0" w:space="0" w:color="auto"/>
            <w:right w:val="none" w:sz="0" w:space="0" w:color="auto"/>
          </w:divBdr>
        </w:div>
        <w:div w:id="1553272180">
          <w:marLeft w:val="0"/>
          <w:marRight w:val="0"/>
          <w:marTop w:val="0"/>
          <w:marBottom w:val="0"/>
          <w:divBdr>
            <w:top w:val="none" w:sz="0" w:space="0" w:color="auto"/>
            <w:left w:val="none" w:sz="0" w:space="0" w:color="auto"/>
            <w:bottom w:val="none" w:sz="0" w:space="0" w:color="auto"/>
            <w:right w:val="none" w:sz="0" w:space="0" w:color="auto"/>
          </w:divBdr>
        </w:div>
        <w:div w:id="588386216">
          <w:marLeft w:val="0"/>
          <w:marRight w:val="0"/>
          <w:marTop w:val="0"/>
          <w:marBottom w:val="0"/>
          <w:divBdr>
            <w:top w:val="none" w:sz="0" w:space="0" w:color="auto"/>
            <w:left w:val="none" w:sz="0" w:space="0" w:color="auto"/>
            <w:bottom w:val="none" w:sz="0" w:space="0" w:color="auto"/>
            <w:right w:val="none" w:sz="0" w:space="0" w:color="auto"/>
          </w:divBdr>
        </w:div>
        <w:div w:id="580681649">
          <w:marLeft w:val="0"/>
          <w:marRight w:val="0"/>
          <w:marTop w:val="0"/>
          <w:marBottom w:val="0"/>
          <w:divBdr>
            <w:top w:val="none" w:sz="0" w:space="0" w:color="auto"/>
            <w:left w:val="none" w:sz="0" w:space="0" w:color="auto"/>
            <w:bottom w:val="none" w:sz="0" w:space="0" w:color="auto"/>
            <w:right w:val="none" w:sz="0" w:space="0" w:color="auto"/>
          </w:divBdr>
        </w:div>
        <w:div w:id="1362509556">
          <w:marLeft w:val="0"/>
          <w:marRight w:val="0"/>
          <w:marTop w:val="0"/>
          <w:marBottom w:val="0"/>
          <w:divBdr>
            <w:top w:val="none" w:sz="0" w:space="0" w:color="auto"/>
            <w:left w:val="none" w:sz="0" w:space="0" w:color="auto"/>
            <w:bottom w:val="none" w:sz="0" w:space="0" w:color="auto"/>
            <w:right w:val="none" w:sz="0" w:space="0" w:color="auto"/>
          </w:divBdr>
        </w:div>
        <w:div w:id="981040602">
          <w:marLeft w:val="0"/>
          <w:marRight w:val="0"/>
          <w:marTop w:val="0"/>
          <w:marBottom w:val="0"/>
          <w:divBdr>
            <w:top w:val="none" w:sz="0" w:space="0" w:color="auto"/>
            <w:left w:val="none" w:sz="0" w:space="0" w:color="auto"/>
            <w:bottom w:val="none" w:sz="0" w:space="0" w:color="auto"/>
            <w:right w:val="none" w:sz="0" w:space="0" w:color="auto"/>
          </w:divBdr>
        </w:div>
        <w:div w:id="1174145691">
          <w:marLeft w:val="0"/>
          <w:marRight w:val="0"/>
          <w:marTop w:val="0"/>
          <w:marBottom w:val="0"/>
          <w:divBdr>
            <w:top w:val="none" w:sz="0" w:space="0" w:color="auto"/>
            <w:left w:val="none" w:sz="0" w:space="0" w:color="auto"/>
            <w:bottom w:val="none" w:sz="0" w:space="0" w:color="auto"/>
            <w:right w:val="none" w:sz="0" w:space="0" w:color="auto"/>
          </w:divBdr>
        </w:div>
        <w:div w:id="1522432659">
          <w:marLeft w:val="0"/>
          <w:marRight w:val="0"/>
          <w:marTop w:val="0"/>
          <w:marBottom w:val="0"/>
          <w:divBdr>
            <w:top w:val="none" w:sz="0" w:space="0" w:color="auto"/>
            <w:left w:val="none" w:sz="0" w:space="0" w:color="auto"/>
            <w:bottom w:val="none" w:sz="0" w:space="0" w:color="auto"/>
            <w:right w:val="none" w:sz="0" w:space="0" w:color="auto"/>
          </w:divBdr>
        </w:div>
        <w:div w:id="139343601">
          <w:marLeft w:val="0"/>
          <w:marRight w:val="0"/>
          <w:marTop w:val="0"/>
          <w:marBottom w:val="0"/>
          <w:divBdr>
            <w:top w:val="none" w:sz="0" w:space="0" w:color="auto"/>
            <w:left w:val="none" w:sz="0" w:space="0" w:color="auto"/>
            <w:bottom w:val="none" w:sz="0" w:space="0" w:color="auto"/>
            <w:right w:val="none" w:sz="0" w:space="0" w:color="auto"/>
          </w:divBdr>
        </w:div>
        <w:div w:id="1658680849">
          <w:marLeft w:val="0"/>
          <w:marRight w:val="0"/>
          <w:marTop w:val="0"/>
          <w:marBottom w:val="0"/>
          <w:divBdr>
            <w:top w:val="none" w:sz="0" w:space="0" w:color="auto"/>
            <w:left w:val="none" w:sz="0" w:space="0" w:color="auto"/>
            <w:bottom w:val="none" w:sz="0" w:space="0" w:color="auto"/>
            <w:right w:val="none" w:sz="0" w:space="0" w:color="auto"/>
          </w:divBdr>
        </w:div>
        <w:div w:id="265309998">
          <w:marLeft w:val="0"/>
          <w:marRight w:val="0"/>
          <w:marTop w:val="0"/>
          <w:marBottom w:val="0"/>
          <w:divBdr>
            <w:top w:val="none" w:sz="0" w:space="0" w:color="auto"/>
            <w:left w:val="none" w:sz="0" w:space="0" w:color="auto"/>
            <w:bottom w:val="none" w:sz="0" w:space="0" w:color="auto"/>
            <w:right w:val="none" w:sz="0" w:space="0" w:color="auto"/>
          </w:divBdr>
        </w:div>
        <w:div w:id="896823031">
          <w:marLeft w:val="0"/>
          <w:marRight w:val="0"/>
          <w:marTop w:val="0"/>
          <w:marBottom w:val="0"/>
          <w:divBdr>
            <w:top w:val="none" w:sz="0" w:space="0" w:color="auto"/>
            <w:left w:val="none" w:sz="0" w:space="0" w:color="auto"/>
            <w:bottom w:val="none" w:sz="0" w:space="0" w:color="auto"/>
            <w:right w:val="none" w:sz="0" w:space="0" w:color="auto"/>
          </w:divBdr>
        </w:div>
        <w:div w:id="884489714">
          <w:marLeft w:val="0"/>
          <w:marRight w:val="0"/>
          <w:marTop w:val="0"/>
          <w:marBottom w:val="0"/>
          <w:divBdr>
            <w:top w:val="none" w:sz="0" w:space="0" w:color="auto"/>
            <w:left w:val="none" w:sz="0" w:space="0" w:color="auto"/>
            <w:bottom w:val="none" w:sz="0" w:space="0" w:color="auto"/>
            <w:right w:val="none" w:sz="0" w:space="0" w:color="auto"/>
          </w:divBdr>
        </w:div>
        <w:div w:id="306280885">
          <w:marLeft w:val="0"/>
          <w:marRight w:val="0"/>
          <w:marTop w:val="0"/>
          <w:marBottom w:val="0"/>
          <w:divBdr>
            <w:top w:val="none" w:sz="0" w:space="0" w:color="auto"/>
            <w:left w:val="none" w:sz="0" w:space="0" w:color="auto"/>
            <w:bottom w:val="none" w:sz="0" w:space="0" w:color="auto"/>
            <w:right w:val="none" w:sz="0" w:space="0" w:color="auto"/>
          </w:divBdr>
        </w:div>
        <w:div w:id="1078333717">
          <w:marLeft w:val="0"/>
          <w:marRight w:val="0"/>
          <w:marTop w:val="0"/>
          <w:marBottom w:val="0"/>
          <w:divBdr>
            <w:top w:val="none" w:sz="0" w:space="0" w:color="auto"/>
            <w:left w:val="none" w:sz="0" w:space="0" w:color="auto"/>
            <w:bottom w:val="none" w:sz="0" w:space="0" w:color="auto"/>
            <w:right w:val="none" w:sz="0" w:space="0" w:color="auto"/>
          </w:divBdr>
        </w:div>
        <w:div w:id="1289898874">
          <w:marLeft w:val="0"/>
          <w:marRight w:val="0"/>
          <w:marTop w:val="0"/>
          <w:marBottom w:val="0"/>
          <w:divBdr>
            <w:top w:val="none" w:sz="0" w:space="0" w:color="auto"/>
            <w:left w:val="none" w:sz="0" w:space="0" w:color="auto"/>
            <w:bottom w:val="none" w:sz="0" w:space="0" w:color="auto"/>
            <w:right w:val="none" w:sz="0" w:space="0" w:color="auto"/>
          </w:divBdr>
        </w:div>
        <w:div w:id="737821845">
          <w:marLeft w:val="0"/>
          <w:marRight w:val="0"/>
          <w:marTop w:val="0"/>
          <w:marBottom w:val="0"/>
          <w:divBdr>
            <w:top w:val="none" w:sz="0" w:space="0" w:color="auto"/>
            <w:left w:val="none" w:sz="0" w:space="0" w:color="auto"/>
            <w:bottom w:val="none" w:sz="0" w:space="0" w:color="auto"/>
            <w:right w:val="none" w:sz="0" w:space="0" w:color="auto"/>
          </w:divBdr>
        </w:div>
        <w:div w:id="512037841">
          <w:marLeft w:val="0"/>
          <w:marRight w:val="0"/>
          <w:marTop w:val="0"/>
          <w:marBottom w:val="0"/>
          <w:divBdr>
            <w:top w:val="none" w:sz="0" w:space="0" w:color="auto"/>
            <w:left w:val="none" w:sz="0" w:space="0" w:color="auto"/>
            <w:bottom w:val="none" w:sz="0" w:space="0" w:color="auto"/>
            <w:right w:val="none" w:sz="0" w:space="0" w:color="auto"/>
          </w:divBdr>
        </w:div>
        <w:div w:id="900751600">
          <w:marLeft w:val="0"/>
          <w:marRight w:val="0"/>
          <w:marTop w:val="0"/>
          <w:marBottom w:val="0"/>
          <w:divBdr>
            <w:top w:val="none" w:sz="0" w:space="0" w:color="auto"/>
            <w:left w:val="none" w:sz="0" w:space="0" w:color="auto"/>
            <w:bottom w:val="none" w:sz="0" w:space="0" w:color="auto"/>
            <w:right w:val="none" w:sz="0" w:space="0" w:color="auto"/>
          </w:divBdr>
        </w:div>
        <w:div w:id="2040886220">
          <w:marLeft w:val="0"/>
          <w:marRight w:val="0"/>
          <w:marTop w:val="0"/>
          <w:marBottom w:val="0"/>
          <w:divBdr>
            <w:top w:val="none" w:sz="0" w:space="0" w:color="auto"/>
            <w:left w:val="none" w:sz="0" w:space="0" w:color="auto"/>
            <w:bottom w:val="none" w:sz="0" w:space="0" w:color="auto"/>
            <w:right w:val="none" w:sz="0" w:space="0" w:color="auto"/>
          </w:divBdr>
        </w:div>
        <w:div w:id="361169170">
          <w:marLeft w:val="0"/>
          <w:marRight w:val="0"/>
          <w:marTop w:val="0"/>
          <w:marBottom w:val="0"/>
          <w:divBdr>
            <w:top w:val="none" w:sz="0" w:space="0" w:color="auto"/>
            <w:left w:val="none" w:sz="0" w:space="0" w:color="auto"/>
            <w:bottom w:val="none" w:sz="0" w:space="0" w:color="auto"/>
            <w:right w:val="none" w:sz="0" w:space="0" w:color="auto"/>
          </w:divBdr>
        </w:div>
        <w:div w:id="690230411">
          <w:marLeft w:val="0"/>
          <w:marRight w:val="0"/>
          <w:marTop w:val="0"/>
          <w:marBottom w:val="0"/>
          <w:divBdr>
            <w:top w:val="none" w:sz="0" w:space="0" w:color="auto"/>
            <w:left w:val="none" w:sz="0" w:space="0" w:color="auto"/>
            <w:bottom w:val="none" w:sz="0" w:space="0" w:color="auto"/>
            <w:right w:val="none" w:sz="0" w:space="0" w:color="auto"/>
          </w:divBdr>
        </w:div>
        <w:div w:id="349333256">
          <w:marLeft w:val="0"/>
          <w:marRight w:val="0"/>
          <w:marTop w:val="0"/>
          <w:marBottom w:val="0"/>
          <w:divBdr>
            <w:top w:val="none" w:sz="0" w:space="0" w:color="auto"/>
            <w:left w:val="none" w:sz="0" w:space="0" w:color="auto"/>
            <w:bottom w:val="none" w:sz="0" w:space="0" w:color="auto"/>
            <w:right w:val="none" w:sz="0" w:space="0" w:color="auto"/>
          </w:divBdr>
        </w:div>
        <w:div w:id="970743171">
          <w:marLeft w:val="0"/>
          <w:marRight w:val="0"/>
          <w:marTop w:val="0"/>
          <w:marBottom w:val="0"/>
          <w:divBdr>
            <w:top w:val="none" w:sz="0" w:space="0" w:color="auto"/>
            <w:left w:val="none" w:sz="0" w:space="0" w:color="auto"/>
            <w:bottom w:val="none" w:sz="0" w:space="0" w:color="auto"/>
            <w:right w:val="none" w:sz="0" w:space="0" w:color="auto"/>
          </w:divBdr>
        </w:div>
        <w:div w:id="497617755">
          <w:marLeft w:val="0"/>
          <w:marRight w:val="0"/>
          <w:marTop w:val="0"/>
          <w:marBottom w:val="0"/>
          <w:divBdr>
            <w:top w:val="none" w:sz="0" w:space="0" w:color="auto"/>
            <w:left w:val="none" w:sz="0" w:space="0" w:color="auto"/>
            <w:bottom w:val="none" w:sz="0" w:space="0" w:color="auto"/>
            <w:right w:val="none" w:sz="0" w:space="0" w:color="auto"/>
          </w:divBdr>
        </w:div>
        <w:div w:id="910584851">
          <w:marLeft w:val="0"/>
          <w:marRight w:val="0"/>
          <w:marTop w:val="0"/>
          <w:marBottom w:val="0"/>
          <w:divBdr>
            <w:top w:val="none" w:sz="0" w:space="0" w:color="auto"/>
            <w:left w:val="none" w:sz="0" w:space="0" w:color="auto"/>
            <w:bottom w:val="none" w:sz="0" w:space="0" w:color="auto"/>
            <w:right w:val="none" w:sz="0" w:space="0" w:color="auto"/>
          </w:divBdr>
        </w:div>
        <w:div w:id="1250700560">
          <w:marLeft w:val="0"/>
          <w:marRight w:val="0"/>
          <w:marTop w:val="0"/>
          <w:marBottom w:val="0"/>
          <w:divBdr>
            <w:top w:val="none" w:sz="0" w:space="0" w:color="auto"/>
            <w:left w:val="none" w:sz="0" w:space="0" w:color="auto"/>
            <w:bottom w:val="none" w:sz="0" w:space="0" w:color="auto"/>
            <w:right w:val="none" w:sz="0" w:space="0" w:color="auto"/>
          </w:divBdr>
        </w:div>
        <w:div w:id="1118722471">
          <w:marLeft w:val="0"/>
          <w:marRight w:val="0"/>
          <w:marTop w:val="0"/>
          <w:marBottom w:val="0"/>
          <w:divBdr>
            <w:top w:val="none" w:sz="0" w:space="0" w:color="auto"/>
            <w:left w:val="none" w:sz="0" w:space="0" w:color="auto"/>
            <w:bottom w:val="none" w:sz="0" w:space="0" w:color="auto"/>
            <w:right w:val="none" w:sz="0" w:space="0" w:color="auto"/>
          </w:divBdr>
        </w:div>
        <w:div w:id="2022580925">
          <w:marLeft w:val="0"/>
          <w:marRight w:val="0"/>
          <w:marTop w:val="0"/>
          <w:marBottom w:val="0"/>
          <w:divBdr>
            <w:top w:val="none" w:sz="0" w:space="0" w:color="auto"/>
            <w:left w:val="none" w:sz="0" w:space="0" w:color="auto"/>
            <w:bottom w:val="none" w:sz="0" w:space="0" w:color="auto"/>
            <w:right w:val="none" w:sz="0" w:space="0" w:color="auto"/>
          </w:divBdr>
        </w:div>
        <w:div w:id="1342004060">
          <w:marLeft w:val="0"/>
          <w:marRight w:val="0"/>
          <w:marTop w:val="0"/>
          <w:marBottom w:val="0"/>
          <w:divBdr>
            <w:top w:val="none" w:sz="0" w:space="0" w:color="auto"/>
            <w:left w:val="none" w:sz="0" w:space="0" w:color="auto"/>
            <w:bottom w:val="none" w:sz="0" w:space="0" w:color="auto"/>
            <w:right w:val="none" w:sz="0" w:space="0" w:color="auto"/>
          </w:divBdr>
        </w:div>
        <w:div w:id="1863980359">
          <w:marLeft w:val="0"/>
          <w:marRight w:val="0"/>
          <w:marTop w:val="0"/>
          <w:marBottom w:val="0"/>
          <w:divBdr>
            <w:top w:val="none" w:sz="0" w:space="0" w:color="auto"/>
            <w:left w:val="none" w:sz="0" w:space="0" w:color="auto"/>
            <w:bottom w:val="none" w:sz="0" w:space="0" w:color="auto"/>
            <w:right w:val="none" w:sz="0" w:space="0" w:color="auto"/>
          </w:divBdr>
        </w:div>
        <w:div w:id="1635020820">
          <w:marLeft w:val="0"/>
          <w:marRight w:val="0"/>
          <w:marTop w:val="0"/>
          <w:marBottom w:val="0"/>
          <w:divBdr>
            <w:top w:val="none" w:sz="0" w:space="0" w:color="auto"/>
            <w:left w:val="none" w:sz="0" w:space="0" w:color="auto"/>
            <w:bottom w:val="none" w:sz="0" w:space="0" w:color="auto"/>
            <w:right w:val="none" w:sz="0" w:space="0" w:color="auto"/>
          </w:divBdr>
        </w:div>
        <w:div w:id="1618952675">
          <w:marLeft w:val="0"/>
          <w:marRight w:val="0"/>
          <w:marTop w:val="0"/>
          <w:marBottom w:val="0"/>
          <w:divBdr>
            <w:top w:val="none" w:sz="0" w:space="0" w:color="auto"/>
            <w:left w:val="none" w:sz="0" w:space="0" w:color="auto"/>
            <w:bottom w:val="none" w:sz="0" w:space="0" w:color="auto"/>
            <w:right w:val="none" w:sz="0" w:space="0" w:color="auto"/>
          </w:divBdr>
        </w:div>
        <w:div w:id="912854922">
          <w:marLeft w:val="0"/>
          <w:marRight w:val="0"/>
          <w:marTop w:val="0"/>
          <w:marBottom w:val="0"/>
          <w:divBdr>
            <w:top w:val="none" w:sz="0" w:space="0" w:color="auto"/>
            <w:left w:val="none" w:sz="0" w:space="0" w:color="auto"/>
            <w:bottom w:val="none" w:sz="0" w:space="0" w:color="auto"/>
            <w:right w:val="none" w:sz="0" w:space="0" w:color="auto"/>
          </w:divBdr>
        </w:div>
        <w:div w:id="709379615">
          <w:marLeft w:val="0"/>
          <w:marRight w:val="0"/>
          <w:marTop w:val="0"/>
          <w:marBottom w:val="0"/>
          <w:divBdr>
            <w:top w:val="none" w:sz="0" w:space="0" w:color="auto"/>
            <w:left w:val="none" w:sz="0" w:space="0" w:color="auto"/>
            <w:bottom w:val="none" w:sz="0" w:space="0" w:color="auto"/>
            <w:right w:val="none" w:sz="0" w:space="0" w:color="auto"/>
          </w:divBdr>
        </w:div>
        <w:div w:id="508955840">
          <w:marLeft w:val="0"/>
          <w:marRight w:val="0"/>
          <w:marTop w:val="0"/>
          <w:marBottom w:val="0"/>
          <w:divBdr>
            <w:top w:val="none" w:sz="0" w:space="0" w:color="auto"/>
            <w:left w:val="none" w:sz="0" w:space="0" w:color="auto"/>
            <w:bottom w:val="none" w:sz="0" w:space="0" w:color="auto"/>
            <w:right w:val="none" w:sz="0" w:space="0" w:color="auto"/>
          </w:divBdr>
        </w:div>
        <w:div w:id="1012679583">
          <w:marLeft w:val="0"/>
          <w:marRight w:val="0"/>
          <w:marTop w:val="0"/>
          <w:marBottom w:val="0"/>
          <w:divBdr>
            <w:top w:val="none" w:sz="0" w:space="0" w:color="auto"/>
            <w:left w:val="none" w:sz="0" w:space="0" w:color="auto"/>
            <w:bottom w:val="none" w:sz="0" w:space="0" w:color="auto"/>
            <w:right w:val="none" w:sz="0" w:space="0" w:color="auto"/>
          </w:divBdr>
        </w:div>
        <w:div w:id="1437553938">
          <w:marLeft w:val="0"/>
          <w:marRight w:val="0"/>
          <w:marTop w:val="0"/>
          <w:marBottom w:val="0"/>
          <w:divBdr>
            <w:top w:val="none" w:sz="0" w:space="0" w:color="auto"/>
            <w:left w:val="none" w:sz="0" w:space="0" w:color="auto"/>
            <w:bottom w:val="none" w:sz="0" w:space="0" w:color="auto"/>
            <w:right w:val="none" w:sz="0" w:space="0" w:color="auto"/>
          </w:divBdr>
        </w:div>
        <w:div w:id="687758748">
          <w:marLeft w:val="0"/>
          <w:marRight w:val="0"/>
          <w:marTop w:val="0"/>
          <w:marBottom w:val="0"/>
          <w:divBdr>
            <w:top w:val="none" w:sz="0" w:space="0" w:color="auto"/>
            <w:left w:val="none" w:sz="0" w:space="0" w:color="auto"/>
            <w:bottom w:val="none" w:sz="0" w:space="0" w:color="auto"/>
            <w:right w:val="none" w:sz="0" w:space="0" w:color="auto"/>
          </w:divBdr>
        </w:div>
        <w:div w:id="1273123010">
          <w:marLeft w:val="0"/>
          <w:marRight w:val="0"/>
          <w:marTop w:val="0"/>
          <w:marBottom w:val="0"/>
          <w:divBdr>
            <w:top w:val="none" w:sz="0" w:space="0" w:color="auto"/>
            <w:left w:val="none" w:sz="0" w:space="0" w:color="auto"/>
            <w:bottom w:val="none" w:sz="0" w:space="0" w:color="auto"/>
            <w:right w:val="none" w:sz="0" w:space="0" w:color="auto"/>
          </w:divBdr>
        </w:div>
      </w:divsChild>
    </w:div>
    <w:div w:id="839927477">
      <w:bodyDiv w:val="1"/>
      <w:marLeft w:val="0"/>
      <w:marRight w:val="0"/>
      <w:marTop w:val="0"/>
      <w:marBottom w:val="0"/>
      <w:divBdr>
        <w:top w:val="none" w:sz="0" w:space="0" w:color="auto"/>
        <w:left w:val="none" w:sz="0" w:space="0" w:color="auto"/>
        <w:bottom w:val="none" w:sz="0" w:space="0" w:color="auto"/>
        <w:right w:val="none" w:sz="0" w:space="0" w:color="auto"/>
      </w:divBdr>
    </w:div>
    <w:div w:id="847642873">
      <w:bodyDiv w:val="1"/>
      <w:marLeft w:val="0"/>
      <w:marRight w:val="0"/>
      <w:marTop w:val="0"/>
      <w:marBottom w:val="0"/>
      <w:divBdr>
        <w:top w:val="none" w:sz="0" w:space="0" w:color="auto"/>
        <w:left w:val="none" w:sz="0" w:space="0" w:color="auto"/>
        <w:bottom w:val="none" w:sz="0" w:space="0" w:color="auto"/>
        <w:right w:val="none" w:sz="0" w:space="0" w:color="auto"/>
      </w:divBdr>
      <w:divsChild>
        <w:div w:id="974070662">
          <w:marLeft w:val="0"/>
          <w:marRight w:val="0"/>
          <w:marTop w:val="0"/>
          <w:marBottom w:val="0"/>
          <w:divBdr>
            <w:top w:val="none" w:sz="0" w:space="0" w:color="auto"/>
            <w:left w:val="none" w:sz="0" w:space="0" w:color="auto"/>
            <w:bottom w:val="none" w:sz="0" w:space="0" w:color="auto"/>
            <w:right w:val="none" w:sz="0" w:space="0" w:color="auto"/>
          </w:divBdr>
        </w:div>
      </w:divsChild>
    </w:div>
    <w:div w:id="847910414">
      <w:bodyDiv w:val="1"/>
      <w:marLeft w:val="0"/>
      <w:marRight w:val="0"/>
      <w:marTop w:val="0"/>
      <w:marBottom w:val="0"/>
      <w:divBdr>
        <w:top w:val="none" w:sz="0" w:space="0" w:color="auto"/>
        <w:left w:val="none" w:sz="0" w:space="0" w:color="auto"/>
        <w:bottom w:val="none" w:sz="0" w:space="0" w:color="auto"/>
        <w:right w:val="none" w:sz="0" w:space="0" w:color="auto"/>
      </w:divBdr>
      <w:divsChild>
        <w:div w:id="1558316303">
          <w:marLeft w:val="0"/>
          <w:marRight w:val="0"/>
          <w:marTop w:val="0"/>
          <w:marBottom w:val="0"/>
          <w:divBdr>
            <w:top w:val="none" w:sz="0" w:space="0" w:color="auto"/>
            <w:left w:val="none" w:sz="0" w:space="0" w:color="auto"/>
            <w:bottom w:val="none" w:sz="0" w:space="0" w:color="auto"/>
            <w:right w:val="none" w:sz="0" w:space="0" w:color="auto"/>
          </w:divBdr>
          <w:divsChild>
            <w:div w:id="133064584">
              <w:marLeft w:val="0"/>
              <w:marRight w:val="0"/>
              <w:marTop w:val="0"/>
              <w:marBottom w:val="0"/>
              <w:divBdr>
                <w:top w:val="none" w:sz="0" w:space="0" w:color="auto"/>
                <w:left w:val="none" w:sz="0" w:space="0" w:color="auto"/>
                <w:bottom w:val="none" w:sz="0" w:space="0" w:color="auto"/>
                <w:right w:val="none" w:sz="0" w:space="0" w:color="auto"/>
              </w:divBdr>
            </w:div>
            <w:div w:id="2063016808">
              <w:marLeft w:val="0"/>
              <w:marRight w:val="0"/>
              <w:marTop w:val="0"/>
              <w:marBottom w:val="0"/>
              <w:divBdr>
                <w:top w:val="none" w:sz="0" w:space="0" w:color="auto"/>
                <w:left w:val="none" w:sz="0" w:space="0" w:color="auto"/>
                <w:bottom w:val="none" w:sz="0" w:space="0" w:color="auto"/>
                <w:right w:val="none" w:sz="0" w:space="0" w:color="auto"/>
              </w:divBdr>
            </w:div>
          </w:divsChild>
        </w:div>
        <w:div w:id="499582635">
          <w:marLeft w:val="0"/>
          <w:marRight w:val="0"/>
          <w:marTop w:val="0"/>
          <w:marBottom w:val="0"/>
          <w:divBdr>
            <w:top w:val="none" w:sz="0" w:space="0" w:color="auto"/>
            <w:left w:val="none" w:sz="0" w:space="0" w:color="auto"/>
            <w:bottom w:val="none" w:sz="0" w:space="0" w:color="auto"/>
            <w:right w:val="none" w:sz="0" w:space="0" w:color="auto"/>
          </w:divBdr>
        </w:div>
        <w:div w:id="1703937552">
          <w:marLeft w:val="0"/>
          <w:marRight w:val="0"/>
          <w:marTop w:val="0"/>
          <w:marBottom w:val="0"/>
          <w:divBdr>
            <w:top w:val="none" w:sz="0" w:space="0" w:color="auto"/>
            <w:left w:val="none" w:sz="0" w:space="0" w:color="auto"/>
            <w:bottom w:val="none" w:sz="0" w:space="0" w:color="auto"/>
            <w:right w:val="none" w:sz="0" w:space="0" w:color="auto"/>
          </w:divBdr>
          <w:divsChild>
            <w:div w:id="1474833755">
              <w:marLeft w:val="0"/>
              <w:marRight w:val="0"/>
              <w:marTop w:val="0"/>
              <w:marBottom w:val="0"/>
              <w:divBdr>
                <w:top w:val="none" w:sz="0" w:space="0" w:color="auto"/>
                <w:left w:val="none" w:sz="0" w:space="0" w:color="auto"/>
                <w:bottom w:val="none" w:sz="0" w:space="0" w:color="auto"/>
                <w:right w:val="none" w:sz="0" w:space="0" w:color="auto"/>
              </w:divBdr>
            </w:div>
            <w:div w:id="527066008">
              <w:marLeft w:val="0"/>
              <w:marRight w:val="0"/>
              <w:marTop w:val="0"/>
              <w:marBottom w:val="0"/>
              <w:divBdr>
                <w:top w:val="none" w:sz="0" w:space="0" w:color="auto"/>
                <w:left w:val="none" w:sz="0" w:space="0" w:color="auto"/>
                <w:bottom w:val="none" w:sz="0" w:space="0" w:color="auto"/>
                <w:right w:val="none" w:sz="0" w:space="0" w:color="auto"/>
              </w:divBdr>
            </w:div>
          </w:divsChild>
        </w:div>
        <w:div w:id="593318420">
          <w:marLeft w:val="0"/>
          <w:marRight w:val="0"/>
          <w:marTop w:val="0"/>
          <w:marBottom w:val="0"/>
          <w:divBdr>
            <w:top w:val="none" w:sz="0" w:space="0" w:color="auto"/>
            <w:left w:val="none" w:sz="0" w:space="0" w:color="auto"/>
            <w:bottom w:val="none" w:sz="0" w:space="0" w:color="auto"/>
            <w:right w:val="none" w:sz="0" w:space="0" w:color="auto"/>
          </w:divBdr>
          <w:divsChild>
            <w:div w:id="599293479">
              <w:marLeft w:val="0"/>
              <w:marRight w:val="0"/>
              <w:marTop w:val="0"/>
              <w:marBottom w:val="0"/>
              <w:divBdr>
                <w:top w:val="none" w:sz="0" w:space="0" w:color="auto"/>
                <w:left w:val="none" w:sz="0" w:space="0" w:color="auto"/>
                <w:bottom w:val="none" w:sz="0" w:space="0" w:color="auto"/>
                <w:right w:val="none" w:sz="0" w:space="0" w:color="auto"/>
              </w:divBdr>
            </w:div>
            <w:div w:id="954217250">
              <w:marLeft w:val="0"/>
              <w:marRight w:val="0"/>
              <w:marTop w:val="0"/>
              <w:marBottom w:val="0"/>
              <w:divBdr>
                <w:top w:val="none" w:sz="0" w:space="0" w:color="auto"/>
                <w:left w:val="none" w:sz="0" w:space="0" w:color="auto"/>
                <w:bottom w:val="none" w:sz="0" w:space="0" w:color="auto"/>
                <w:right w:val="none" w:sz="0" w:space="0" w:color="auto"/>
              </w:divBdr>
            </w:div>
          </w:divsChild>
        </w:div>
        <w:div w:id="367265927">
          <w:marLeft w:val="0"/>
          <w:marRight w:val="0"/>
          <w:marTop w:val="0"/>
          <w:marBottom w:val="0"/>
          <w:divBdr>
            <w:top w:val="none" w:sz="0" w:space="0" w:color="auto"/>
            <w:left w:val="none" w:sz="0" w:space="0" w:color="auto"/>
            <w:bottom w:val="none" w:sz="0" w:space="0" w:color="auto"/>
            <w:right w:val="none" w:sz="0" w:space="0" w:color="auto"/>
          </w:divBdr>
          <w:divsChild>
            <w:div w:id="1636330319">
              <w:marLeft w:val="0"/>
              <w:marRight w:val="0"/>
              <w:marTop w:val="0"/>
              <w:marBottom w:val="0"/>
              <w:divBdr>
                <w:top w:val="none" w:sz="0" w:space="0" w:color="auto"/>
                <w:left w:val="none" w:sz="0" w:space="0" w:color="auto"/>
                <w:bottom w:val="none" w:sz="0" w:space="0" w:color="auto"/>
                <w:right w:val="none" w:sz="0" w:space="0" w:color="auto"/>
              </w:divBdr>
            </w:div>
            <w:div w:id="44095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8516">
      <w:bodyDiv w:val="1"/>
      <w:marLeft w:val="0"/>
      <w:marRight w:val="0"/>
      <w:marTop w:val="0"/>
      <w:marBottom w:val="0"/>
      <w:divBdr>
        <w:top w:val="none" w:sz="0" w:space="0" w:color="auto"/>
        <w:left w:val="none" w:sz="0" w:space="0" w:color="auto"/>
        <w:bottom w:val="none" w:sz="0" w:space="0" w:color="auto"/>
        <w:right w:val="none" w:sz="0" w:space="0" w:color="auto"/>
      </w:divBdr>
      <w:divsChild>
        <w:div w:id="2125495635">
          <w:marLeft w:val="0"/>
          <w:marRight w:val="0"/>
          <w:marTop w:val="0"/>
          <w:marBottom w:val="0"/>
          <w:divBdr>
            <w:top w:val="none" w:sz="0" w:space="0" w:color="auto"/>
            <w:left w:val="none" w:sz="0" w:space="0" w:color="auto"/>
            <w:bottom w:val="none" w:sz="0" w:space="0" w:color="auto"/>
            <w:right w:val="none" w:sz="0" w:space="0" w:color="auto"/>
          </w:divBdr>
        </w:div>
        <w:div w:id="32774116">
          <w:marLeft w:val="0"/>
          <w:marRight w:val="0"/>
          <w:marTop w:val="0"/>
          <w:marBottom w:val="0"/>
          <w:divBdr>
            <w:top w:val="none" w:sz="0" w:space="0" w:color="auto"/>
            <w:left w:val="none" w:sz="0" w:space="0" w:color="auto"/>
            <w:bottom w:val="none" w:sz="0" w:space="0" w:color="auto"/>
            <w:right w:val="none" w:sz="0" w:space="0" w:color="auto"/>
          </w:divBdr>
        </w:div>
        <w:div w:id="182130798">
          <w:marLeft w:val="0"/>
          <w:marRight w:val="0"/>
          <w:marTop w:val="0"/>
          <w:marBottom w:val="0"/>
          <w:divBdr>
            <w:top w:val="none" w:sz="0" w:space="0" w:color="auto"/>
            <w:left w:val="none" w:sz="0" w:space="0" w:color="auto"/>
            <w:bottom w:val="none" w:sz="0" w:space="0" w:color="auto"/>
            <w:right w:val="none" w:sz="0" w:space="0" w:color="auto"/>
          </w:divBdr>
        </w:div>
        <w:div w:id="1034384781">
          <w:marLeft w:val="0"/>
          <w:marRight w:val="0"/>
          <w:marTop w:val="0"/>
          <w:marBottom w:val="0"/>
          <w:divBdr>
            <w:top w:val="none" w:sz="0" w:space="0" w:color="auto"/>
            <w:left w:val="none" w:sz="0" w:space="0" w:color="auto"/>
            <w:bottom w:val="none" w:sz="0" w:space="0" w:color="auto"/>
            <w:right w:val="none" w:sz="0" w:space="0" w:color="auto"/>
          </w:divBdr>
        </w:div>
        <w:div w:id="1033767854">
          <w:marLeft w:val="0"/>
          <w:marRight w:val="0"/>
          <w:marTop w:val="0"/>
          <w:marBottom w:val="0"/>
          <w:divBdr>
            <w:top w:val="none" w:sz="0" w:space="0" w:color="auto"/>
            <w:left w:val="none" w:sz="0" w:space="0" w:color="auto"/>
            <w:bottom w:val="none" w:sz="0" w:space="0" w:color="auto"/>
            <w:right w:val="none" w:sz="0" w:space="0" w:color="auto"/>
          </w:divBdr>
        </w:div>
        <w:div w:id="305940988">
          <w:marLeft w:val="0"/>
          <w:marRight w:val="0"/>
          <w:marTop w:val="0"/>
          <w:marBottom w:val="0"/>
          <w:divBdr>
            <w:top w:val="none" w:sz="0" w:space="0" w:color="auto"/>
            <w:left w:val="none" w:sz="0" w:space="0" w:color="auto"/>
            <w:bottom w:val="none" w:sz="0" w:space="0" w:color="auto"/>
            <w:right w:val="none" w:sz="0" w:space="0" w:color="auto"/>
          </w:divBdr>
        </w:div>
        <w:div w:id="1599289034">
          <w:marLeft w:val="0"/>
          <w:marRight w:val="0"/>
          <w:marTop w:val="0"/>
          <w:marBottom w:val="0"/>
          <w:divBdr>
            <w:top w:val="none" w:sz="0" w:space="0" w:color="auto"/>
            <w:left w:val="none" w:sz="0" w:space="0" w:color="auto"/>
            <w:bottom w:val="none" w:sz="0" w:space="0" w:color="auto"/>
            <w:right w:val="none" w:sz="0" w:space="0" w:color="auto"/>
          </w:divBdr>
        </w:div>
        <w:div w:id="1896358620">
          <w:marLeft w:val="0"/>
          <w:marRight w:val="0"/>
          <w:marTop w:val="0"/>
          <w:marBottom w:val="0"/>
          <w:divBdr>
            <w:top w:val="none" w:sz="0" w:space="0" w:color="auto"/>
            <w:left w:val="none" w:sz="0" w:space="0" w:color="auto"/>
            <w:bottom w:val="none" w:sz="0" w:space="0" w:color="auto"/>
            <w:right w:val="none" w:sz="0" w:space="0" w:color="auto"/>
          </w:divBdr>
        </w:div>
        <w:div w:id="1598367816">
          <w:marLeft w:val="0"/>
          <w:marRight w:val="0"/>
          <w:marTop w:val="0"/>
          <w:marBottom w:val="0"/>
          <w:divBdr>
            <w:top w:val="none" w:sz="0" w:space="0" w:color="auto"/>
            <w:left w:val="none" w:sz="0" w:space="0" w:color="auto"/>
            <w:bottom w:val="none" w:sz="0" w:space="0" w:color="auto"/>
            <w:right w:val="none" w:sz="0" w:space="0" w:color="auto"/>
          </w:divBdr>
        </w:div>
        <w:div w:id="1898122277">
          <w:marLeft w:val="0"/>
          <w:marRight w:val="0"/>
          <w:marTop w:val="0"/>
          <w:marBottom w:val="0"/>
          <w:divBdr>
            <w:top w:val="none" w:sz="0" w:space="0" w:color="auto"/>
            <w:left w:val="none" w:sz="0" w:space="0" w:color="auto"/>
            <w:bottom w:val="none" w:sz="0" w:space="0" w:color="auto"/>
            <w:right w:val="none" w:sz="0" w:space="0" w:color="auto"/>
          </w:divBdr>
        </w:div>
        <w:div w:id="1758014485">
          <w:marLeft w:val="0"/>
          <w:marRight w:val="0"/>
          <w:marTop w:val="0"/>
          <w:marBottom w:val="0"/>
          <w:divBdr>
            <w:top w:val="none" w:sz="0" w:space="0" w:color="auto"/>
            <w:left w:val="none" w:sz="0" w:space="0" w:color="auto"/>
            <w:bottom w:val="none" w:sz="0" w:space="0" w:color="auto"/>
            <w:right w:val="none" w:sz="0" w:space="0" w:color="auto"/>
          </w:divBdr>
        </w:div>
        <w:div w:id="1016688134">
          <w:marLeft w:val="0"/>
          <w:marRight w:val="0"/>
          <w:marTop w:val="0"/>
          <w:marBottom w:val="0"/>
          <w:divBdr>
            <w:top w:val="none" w:sz="0" w:space="0" w:color="auto"/>
            <w:left w:val="none" w:sz="0" w:space="0" w:color="auto"/>
            <w:bottom w:val="none" w:sz="0" w:space="0" w:color="auto"/>
            <w:right w:val="none" w:sz="0" w:space="0" w:color="auto"/>
          </w:divBdr>
        </w:div>
        <w:div w:id="1978683317">
          <w:marLeft w:val="0"/>
          <w:marRight w:val="0"/>
          <w:marTop w:val="0"/>
          <w:marBottom w:val="0"/>
          <w:divBdr>
            <w:top w:val="none" w:sz="0" w:space="0" w:color="auto"/>
            <w:left w:val="none" w:sz="0" w:space="0" w:color="auto"/>
            <w:bottom w:val="none" w:sz="0" w:space="0" w:color="auto"/>
            <w:right w:val="none" w:sz="0" w:space="0" w:color="auto"/>
          </w:divBdr>
        </w:div>
        <w:div w:id="1968970204">
          <w:marLeft w:val="0"/>
          <w:marRight w:val="0"/>
          <w:marTop w:val="0"/>
          <w:marBottom w:val="0"/>
          <w:divBdr>
            <w:top w:val="none" w:sz="0" w:space="0" w:color="auto"/>
            <w:left w:val="none" w:sz="0" w:space="0" w:color="auto"/>
            <w:bottom w:val="none" w:sz="0" w:space="0" w:color="auto"/>
            <w:right w:val="none" w:sz="0" w:space="0" w:color="auto"/>
          </w:divBdr>
        </w:div>
        <w:div w:id="787118384">
          <w:marLeft w:val="0"/>
          <w:marRight w:val="0"/>
          <w:marTop w:val="0"/>
          <w:marBottom w:val="0"/>
          <w:divBdr>
            <w:top w:val="none" w:sz="0" w:space="0" w:color="auto"/>
            <w:left w:val="none" w:sz="0" w:space="0" w:color="auto"/>
            <w:bottom w:val="none" w:sz="0" w:space="0" w:color="auto"/>
            <w:right w:val="none" w:sz="0" w:space="0" w:color="auto"/>
          </w:divBdr>
        </w:div>
        <w:div w:id="1084883246">
          <w:marLeft w:val="0"/>
          <w:marRight w:val="0"/>
          <w:marTop w:val="0"/>
          <w:marBottom w:val="0"/>
          <w:divBdr>
            <w:top w:val="none" w:sz="0" w:space="0" w:color="auto"/>
            <w:left w:val="none" w:sz="0" w:space="0" w:color="auto"/>
            <w:bottom w:val="none" w:sz="0" w:space="0" w:color="auto"/>
            <w:right w:val="none" w:sz="0" w:space="0" w:color="auto"/>
          </w:divBdr>
        </w:div>
        <w:div w:id="946087369">
          <w:marLeft w:val="0"/>
          <w:marRight w:val="0"/>
          <w:marTop w:val="0"/>
          <w:marBottom w:val="0"/>
          <w:divBdr>
            <w:top w:val="none" w:sz="0" w:space="0" w:color="auto"/>
            <w:left w:val="none" w:sz="0" w:space="0" w:color="auto"/>
            <w:bottom w:val="none" w:sz="0" w:space="0" w:color="auto"/>
            <w:right w:val="none" w:sz="0" w:space="0" w:color="auto"/>
          </w:divBdr>
        </w:div>
        <w:div w:id="904339614">
          <w:marLeft w:val="0"/>
          <w:marRight w:val="0"/>
          <w:marTop w:val="0"/>
          <w:marBottom w:val="0"/>
          <w:divBdr>
            <w:top w:val="none" w:sz="0" w:space="0" w:color="auto"/>
            <w:left w:val="none" w:sz="0" w:space="0" w:color="auto"/>
            <w:bottom w:val="none" w:sz="0" w:space="0" w:color="auto"/>
            <w:right w:val="none" w:sz="0" w:space="0" w:color="auto"/>
          </w:divBdr>
        </w:div>
        <w:div w:id="1552225068">
          <w:marLeft w:val="0"/>
          <w:marRight w:val="0"/>
          <w:marTop w:val="0"/>
          <w:marBottom w:val="0"/>
          <w:divBdr>
            <w:top w:val="none" w:sz="0" w:space="0" w:color="auto"/>
            <w:left w:val="none" w:sz="0" w:space="0" w:color="auto"/>
            <w:bottom w:val="none" w:sz="0" w:space="0" w:color="auto"/>
            <w:right w:val="none" w:sz="0" w:space="0" w:color="auto"/>
          </w:divBdr>
        </w:div>
        <w:div w:id="2076925009">
          <w:marLeft w:val="0"/>
          <w:marRight w:val="0"/>
          <w:marTop w:val="0"/>
          <w:marBottom w:val="0"/>
          <w:divBdr>
            <w:top w:val="none" w:sz="0" w:space="0" w:color="auto"/>
            <w:left w:val="none" w:sz="0" w:space="0" w:color="auto"/>
            <w:bottom w:val="none" w:sz="0" w:space="0" w:color="auto"/>
            <w:right w:val="none" w:sz="0" w:space="0" w:color="auto"/>
          </w:divBdr>
        </w:div>
        <w:div w:id="735513243">
          <w:marLeft w:val="0"/>
          <w:marRight w:val="0"/>
          <w:marTop w:val="0"/>
          <w:marBottom w:val="0"/>
          <w:divBdr>
            <w:top w:val="none" w:sz="0" w:space="0" w:color="auto"/>
            <w:left w:val="none" w:sz="0" w:space="0" w:color="auto"/>
            <w:bottom w:val="none" w:sz="0" w:space="0" w:color="auto"/>
            <w:right w:val="none" w:sz="0" w:space="0" w:color="auto"/>
          </w:divBdr>
        </w:div>
        <w:div w:id="1449423068">
          <w:marLeft w:val="0"/>
          <w:marRight w:val="0"/>
          <w:marTop w:val="0"/>
          <w:marBottom w:val="0"/>
          <w:divBdr>
            <w:top w:val="none" w:sz="0" w:space="0" w:color="auto"/>
            <w:left w:val="none" w:sz="0" w:space="0" w:color="auto"/>
            <w:bottom w:val="none" w:sz="0" w:space="0" w:color="auto"/>
            <w:right w:val="none" w:sz="0" w:space="0" w:color="auto"/>
          </w:divBdr>
        </w:div>
        <w:div w:id="1462721544">
          <w:marLeft w:val="0"/>
          <w:marRight w:val="0"/>
          <w:marTop w:val="0"/>
          <w:marBottom w:val="0"/>
          <w:divBdr>
            <w:top w:val="none" w:sz="0" w:space="0" w:color="auto"/>
            <w:left w:val="none" w:sz="0" w:space="0" w:color="auto"/>
            <w:bottom w:val="none" w:sz="0" w:space="0" w:color="auto"/>
            <w:right w:val="none" w:sz="0" w:space="0" w:color="auto"/>
          </w:divBdr>
        </w:div>
        <w:div w:id="1360276093">
          <w:marLeft w:val="0"/>
          <w:marRight w:val="0"/>
          <w:marTop w:val="0"/>
          <w:marBottom w:val="0"/>
          <w:divBdr>
            <w:top w:val="none" w:sz="0" w:space="0" w:color="auto"/>
            <w:left w:val="none" w:sz="0" w:space="0" w:color="auto"/>
            <w:bottom w:val="none" w:sz="0" w:space="0" w:color="auto"/>
            <w:right w:val="none" w:sz="0" w:space="0" w:color="auto"/>
          </w:divBdr>
        </w:div>
        <w:div w:id="81683040">
          <w:marLeft w:val="0"/>
          <w:marRight w:val="0"/>
          <w:marTop w:val="0"/>
          <w:marBottom w:val="0"/>
          <w:divBdr>
            <w:top w:val="none" w:sz="0" w:space="0" w:color="auto"/>
            <w:left w:val="none" w:sz="0" w:space="0" w:color="auto"/>
            <w:bottom w:val="none" w:sz="0" w:space="0" w:color="auto"/>
            <w:right w:val="none" w:sz="0" w:space="0" w:color="auto"/>
          </w:divBdr>
        </w:div>
        <w:div w:id="349991245">
          <w:marLeft w:val="0"/>
          <w:marRight w:val="0"/>
          <w:marTop w:val="0"/>
          <w:marBottom w:val="0"/>
          <w:divBdr>
            <w:top w:val="none" w:sz="0" w:space="0" w:color="auto"/>
            <w:left w:val="none" w:sz="0" w:space="0" w:color="auto"/>
            <w:bottom w:val="none" w:sz="0" w:space="0" w:color="auto"/>
            <w:right w:val="none" w:sz="0" w:space="0" w:color="auto"/>
          </w:divBdr>
        </w:div>
        <w:div w:id="1135024578">
          <w:marLeft w:val="0"/>
          <w:marRight w:val="0"/>
          <w:marTop w:val="0"/>
          <w:marBottom w:val="0"/>
          <w:divBdr>
            <w:top w:val="none" w:sz="0" w:space="0" w:color="auto"/>
            <w:left w:val="none" w:sz="0" w:space="0" w:color="auto"/>
            <w:bottom w:val="none" w:sz="0" w:space="0" w:color="auto"/>
            <w:right w:val="none" w:sz="0" w:space="0" w:color="auto"/>
          </w:divBdr>
        </w:div>
      </w:divsChild>
    </w:div>
    <w:div w:id="858664049">
      <w:bodyDiv w:val="1"/>
      <w:marLeft w:val="0"/>
      <w:marRight w:val="0"/>
      <w:marTop w:val="0"/>
      <w:marBottom w:val="0"/>
      <w:divBdr>
        <w:top w:val="none" w:sz="0" w:space="0" w:color="auto"/>
        <w:left w:val="none" w:sz="0" w:space="0" w:color="auto"/>
        <w:bottom w:val="none" w:sz="0" w:space="0" w:color="auto"/>
        <w:right w:val="none" w:sz="0" w:space="0" w:color="auto"/>
      </w:divBdr>
      <w:divsChild>
        <w:div w:id="595603443">
          <w:marLeft w:val="0"/>
          <w:marRight w:val="0"/>
          <w:marTop w:val="0"/>
          <w:marBottom w:val="0"/>
          <w:divBdr>
            <w:top w:val="none" w:sz="0" w:space="0" w:color="auto"/>
            <w:left w:val="none" w:sz="0" w:space="0" w:color="auto"/>
            <w:bottom w:val="none" w:sz="0" w:space="0" w:color="auto"/>
            <w:right w:val="none" w:sz="0" w:space="0" w:color="auto"/>
          </w:divBdr>
        </w:div>
        <w:div w:id="456724925">
          <w:marLeft w:val="0"/>
          <w:marRight w:val="0"/>
          <w:marTop w:val="0"/>
          <w:marBottom w:val="0"/>
          <w:divBdr>
            <w:top w:val="none" w:sz="0" w:space="0" w:color="auto"/>
            <w:left w:val="none" w:sz="0" w:space="0" w:color="auto"/>
            <w:bottom w:val="none" w:sz="0" w:space="0" w:color="auto"/>
            <w:right w:val="none" w:sz="0" w:space="0" w:color="auto"/>
          </w:divBdr>
        </w:div>
        <w:div w:id="108013916">
          <w:marLeft w:val="0"/>
          <w:marRight w:val="0"/>
          <w:marTop w:val="0"/>
          <w:marBottom w:val="0"/>
          <w:divBdr>
            <w:top w:val="none" w:sz="0" w:space="0" w:color="auto"/>
            <w:left w:val="none" w:sz="0" w:space="0" w:color="auto"/>
            <w:bottom w:val="none" w:sz="0" w:space="0" w:color="auto"/>
            <w:right w:val="none" w:sz="0" w:space="0" w:color="auto"/>
          </w:divBdr>
        </w:div>
        <w:div w:id="808474030">
          <w:marLeft w:val="0"/>
          <w:marRight w:val="0"/>
          <w:marTop w:val="0"/>
          <w:marBottom w:val="0"/>
          <w:divBdr>
            <w:top w:val="none" w:sz="0" w:space="0" w:color="auto"/>
            <w:left w:val="none" w:sz="0" w:space="0" w:color="auto"/>
            <w:bottom w:val="none" w:sz="0" w:space="0" w:color="auto"/>
            <w:right w:val="none" w:sz="0" w:space="0" w:color="auto"/>
          </w:divBdr>
        </w:div>
        <w:div w:id="559901630">
          <w:marLeft w:val="0"/>
          <w:marRight w:val="0"/>
          <w:marTop w:val="0"/>
          <w:marBottom w:val="0"/>
          <w:divBdr>
            <w:top w:val="none" w:sz="0" w:space="0" w:color="auto"/>
            <w:left w:val="none" w:sz="0" w:space="0" w:color="auto"/>
            <w:bottom w:val="none" w:sz="0" w:space="0" w:color="auto"/>
            <w:right w:val="none" w:sz="0" w:space="0" w:color="auto"/>
          </w:divBdr>
        </w:div>
        <w:div w:id="2079015180">
          <w:marLeft w:val="0"/>
          <w:marRight w:val="0"/>
          <w:marTop w:val="0"/>
          <w:marBottom w:val="0"/>
          <w:divBdr>
            <w:top w:val="none" w:sz="0" w:space="0" w:color="auto"/>
            <w:left w:val="none" w:sz="0" w:space="0" w:color="auto"/>
            <w:bottom w:val="none" w:sz="0" w:space="0" w:color="auto"/>
            <w:right w:val="none" w:sz="0" w:space="0" w:color="auto"/>
          </w:divBdr>
        </w:div>
        <w:div w:id="217203534">
          <w:marLeft w:val="0"/>
          <w:marRight w:val="0"/>
          <w:marTop w:val="0"/>
          <w:marBottom w:val="0"/>
          <w:divBdr>
            <w:top w:val="none" w:sz="0" w:space="0" w:color="auto"/>
            <w:left w:val="none" w:sz="0" w:space="0" w:color="auto"/>
            <w:bottom w:val="none" w:sz="0" w:space="0" w:color="auto"/>
            <w:right w:val="none" w:sz="0" w:space="0" w:color="auto"/>
          </w:divBdr>
        </w:div>
      </w:divsChild>
    </w:div>
    <w:div w:id="860241268">
      <w:bodyDiv w:val="1"/>
      <w:marLeft w:val="0"/>
      <w:marRight w:val="0"/>
      <w:marTop w:val="0"/>
      <w:marBottom w:val="0"/>
      <w:divBdr>
        <w:top w:val="none" w:sz="0" w:space="0" w:color="auto"/>
        <w:left w:val="none" w:sz="0" w:space="0" w:color="auto"/>
        <w:bottom w:val="none" w:sz="0" w:space="0" w:color="auto"/>
        <w:right w:val="none" w:sz="0" w:space="0" w:color="auto"/>
      </w:divBdr>
    </w:div>
    <w:div w:id="867371971">
      <w:bodyDiv w:val="1"/>
      <w:marLeft w:val="0"/>
      <w:marRight w:val="0"/>
      <w:marTop w:val="0"/>
      <w:marBottom w:val="0"/>
      <w:divBdr>
        <w:top w:val="none" w:sz="0" w:space="0" w:color="auto"/>
        <w:left w:val="none" w:sz="0" w:space="0" w:color="auto"/>
        <w:bottom w:val="none" w:sz="0" w:space="0" w:color="auto"/>
        <w:right w:val="none" w:sz="0" w:space="0" w:color="auto"/>
      </w:divBdr>
    </w:div>
    <w:div w:id="872570421">
      <w:bodyDiv w:val="1"/>
      <w:marLeft w:val="0"/>
      <w:marRight w:val="0"/>
      <w:marTop w:val="0"/>
      <w:marBottom w:val="0"/>
      <w:divBdr>
        <w:top w:val="none" w:sz="0" w:space="0" w:color="auto"/>
        <w:left w:val="none" w:sz="0" w:space="0" w:color="auto"/>
        <w:bottom w:val="none" w:sz="0" w:space="0" w:color="auto"/>
        <w:right w:val="none" w:sz="0" w:space="0" w:color="auto"/>
      </w:divBdr>
      <w:divsChild>
        <w:div w:id="1747340146">
          <w:marLeft w:val="0"/>
          <w:marRight w:val="0"/>
          <w:marTop w:val="0"/>
          <w:marBottom w:val="0"/>
          <w:divBdr>
            <w:top w:val="none" w:sz="0" w:space="0" w:color="auto"/>
            <w:left w:val="none" w:sz="0" w:space="0" w:color="auto"/>
            <w:bottom w:val="none" w:sz="0" w:space="0" w:color="auto"/>
            <w:right w:val="none" w:sz="0" w:space="0" w:color="auto"/>
          </w:divBdr>
        </w:div>
        <w:div w:id="2026321564">
          <w:marLeft w:val="0"/>
          <w:marRight w:val="0"/>
          <w:marTop w:val="0"/>
          <w:marBottom w:val="0"/>
          <w:divBdr>
            <w:top w:val="none" w:sz="0" w:space="0" w:color="auto"/>
            <w:left w:val="none" w:sz="0" w:space="0" w:color="auto"/>
            <w:bottom w:val="none" w:sz="0" w:space="0" w:color="auto"/>
            <w:right w:val="none" w:sz="0" w:space="0" w:color="auto"/>
          </w:divBdr>
        </w:div>
        <w:div w:id="189299859">
          <w:marLeft w:val="0"/>
          <w:marRight w:val="0"/>
          <w:marTop w:val="0"/>
          <w:marBottom w:val="0"/>
          <w:divBdr>
            <w:top w:val="none" w:sz="0" w:space="0" w:color="auto"/>
            <w:left w:val="none" w:sz="0" w:space="0" w:color="auto"/>
            <w:bottom w:val="none" w:sz="0" w:space="0" w:color="auto"/>
            <w:right w:val="none" w:sz="0" w:space="0" w:color="auto"/>
          </w:divBdr>
        </w:div>
        <w:div w:id="792986345">
          <w:marLeft w:val="0"/>
          <w:marRight w:val="0"/>
          <w:marTop w:val="0"/>
          <w:marBottom w:val="0"/>
          <w:divBdr>
            <w:top w:val="none" w:sz="0" w:space="0" w:color="auto"/>
            <w:left w:val="none" w:sz="0" w:space="0" w:color="auto"/>
            <w:bottom w:val="none" w:sz="0" w:space="0" w:color="auto"/>
            <w:right w:val="none" w:sz="0" w:space="0" w:color="auto"/>
          </w:divBdr>
        </w:div>
        <w:div w:id="572740998">
          <w:marLeft w:val="0"/>
          <w:marRight w:val="0"/>
          <w:marTop w:val="0"/>
          <w:marBottom w:val="0"/>
          <w:divBdr>
            <w:top w:val="none" w:sz="0" w:space="0" w:color="auto"/>
            <w:left w:val="none" w:sz="0" w:space="0" w:color="auto"/>
            <w:bottom w:val="none" w:sz="0" w:space="0" w:color="auto"/>
            <w:right w:val="none" w:sz="0" w:space="0" w:color="auto"/>
          </w:divBdr>
        </w:div>
        <w:div w:id="329337266">
          <w:marLeft w:val="0"/>
          <w:marRight w:val="0"/>
          <w:marTop w:val="0"/>
          <w:marBottom w:val="0"/>
          <w:divBdr>
            <w:top w:val="none" w:sz="0" w:space="0" w:color="auto"/>
            <w:left w:val="none" w:sz="0" w:space="0" w:color="auto"/>
            <w:bottom w:val="none" w:sz="0" w:space="0" w:color="auto"/>
            <w:right w:val="none" w:sz="0" w:space="0" w:color="auto"/>
          </w:divBdr>
        </w:div>
        <w:div w:id="1230843149">
          <w:marLeft w:val="0"/>
          <w:marRight w:val="0"/>
          <w:marTop w:val="0"/>
          <w:marBottom w:val="0"/>
          <w:divBdr>
            <w:top w:val="none" w:sz="0" w:space="0" w:color="auto"/>
            <w:left w:val="none" w:sz="0" w:space="0" w:color="auto"/>
            <w:bottom w:val="none" w:sz="0" w:space="0" w:color="auto"/>
            <w:right w:val="none" w:sz="0" w:space="0" w:color="auto"/>
          </w:divBdr>
        </w:div>
        <w:div w:id="1532692454">
          <w:marLeft w:val="0"/>
          <w:marRight w:val="0"/>
          <w:marTop w:val="0"/>
          <w:marBottom w:val="0"/>
          <w:divBdr>
            <w:top w:val="none" w:sz="0" w:space="0" w:color="auto"/>
            <w:left w:val="none" w:sz="0" w:space="0" w:color="auto"/>
            <w:bottom w:val="none" w:sz="0" w:space="0" w:color="auto"/>
            <w:right w:val="none" w:sz="0" w:space="0" w:color="auto"/>
          </w:divBdr>
        </w:div>
        <w:div w:id="47652583">
          <w:marLeft w:val="0"/>
          <w:marRight w:val="0"/>
          <w:marTop w:val="0"/>
          <w:marBottom w:val="0"/>
          <w:divBdr>
            <w:top w:val="none" w:sz="0" w:space="0" w:color="auto"/>
            <w:left w:val="none" w:sz="0" w:space="0" w:color="auto"/>
            <w:bottom w:val="none" w:sz="0" w:space="0" w:color="auto"/>
            <w:right w:val="none" w:sz="0" w:space="0" w:color="auto"/>
          </w:divBdr>
        </w:div>
        <w:div w:id="91241477">
          <w:marLeft w:val="0"/>
          <w:marRight w:val="0"/>
          <w:marTop w:val="0"/>
          <w:marBottom w:val="0"/>
          <w:divBdr>
            <w:top w:val="none" w:sz="0" w:space="0" w:color="auto"/>
            <w:left w:val="none" w:sz="0" w:space="0" w:color="auto"/>
            <w:bottom w:val="none" w:sz="0" w:space="0" w:color="auto"/>
            <w:right w:val="none" w:sz="0" w:space="0" w:color="auto"/>
          </w:divBdr>
        </w:div>
        <w:div w:id="800420511">
          <w:marLeft w:val="0"/>
          <w:marRight w:val="0"/>
          <w:marTop w:val="0"/>
          <w:marBottom w:val="0"/>
          <w:divBdr>
            <w:top w:val="none" w:sz="0" w:space="0" w:color="auto"/>
            <w:left w:val="none" w:sz="0" w:space="0" w:color="auto"/>
            <w:bottom w:val="none" w:sz="0" w:space="0" w:color="auto"/>
            <w:right w:val="none" w:sz="0" w:space="0" w:color="auto"/>
          </w:divBdr>
        </w:div>
        <w:div w:id="1910848395">
          <w:marLeft w:val="0"/>
          <w:marRight w:val="0"/>
          <w:marTop w:val="0"/>
          <w:marBottom w:val="0"/>
          <w:divBdr>
            <w:top w:val="none" w:sz="0" w:space="0" w:color="auto"/>
            <w:left w:val="none" w:sz="0" w:space="0" w:color="auto"/>
            <w:bottom w:val="none" w:sz="0" w:space="0" w:color="auto"/>
            <w:right w:val="none" w:sz="0" w:space="0" w:color="auto"/>
          </w:divBdr>
        </w:div>
        <w:div w:id="1836528736">
          <w:marLeft w:val="0"/>
          <w:marRight w:val="0"/>
          <w:marTop w:val="0"/>
          <w:marBottom w:val="0"/>
          <w:divBdr>
            <w:top w:val="none" w:sz="0" w:space="0" w:color="auto"/>
            <w:left w:val="none" w:sz="0" w:space="0" w:color="auto"/>
            <w:bottom w:val="none" w:sz="0" w:space="0" w:color="auto"/>
            <w:right w:val="none" w:sz="0" w:space="0" w:color="auto"/>
          </w:divBdr>
        </w:div>
        <w:div w:id="1705902431">
          <w:marLeft w:val="0"/>
          <w:marRight w:val="0"/>
          <w:marTop w:val="0"/>
          <w:marBottom w:val="0"/>
          <w:divBdr>
            <w:top w:val="none" w:sz="0" w:space="0" w:color="auto"/>
            <w:left w:val="none" w:sz="0" w:space="0" w:color="auto"/>
            <w:bottom w:val="none" w:sz="0" w:space="0" w:color="auto"/>
            <w:right w:val="none" w:sz="0" w:space="0" w:color="auto"/>
          </w:divBdr>
        </w:div>
        <w:div w:id="815412002">
          <w:marLeft w:val="0"/>
          <w:marRight w:val="0"/>
          <w:marTop w:val="0"/>
          <w:marBottom w:val="0"/>
          <w:divBdr>
            <w:top w:val="none" w:sz="0" w:space="0" w:color="auto"/>
            <w:left w:val="none" w:sz="0" w:space="0" w:color="auto"/>
            <w:bottom w:val="none" w:sz="0" w:space="0" w:color="auto"/>
            <w:right w:val="none" w:sz="0" w:space="0" w:color="auto"/>
          </w:divBdr>
        </w:div>
        <w:div w:id="1054544465">
          <w:marLeft w:val="0"/>
          <w:marRight w:val="0"/>
          <w:marTop w:val="0"/>
          <w:marBottom w:val="0"/>
          <w:divBdr>
            <w:top w:val="none" w:sz="0" w:space="0" w:color="auto"/>
            <w:left w:val="none" w:sz="0" w:space="0" w:color="auto"/>
            <w:bottom w:val="none" w:sz="0" w:space="0" w:color="auto"/>
            <w:right w:val="none" w:sz="0" w:space="0" w:color="auto"/>
          </w:divBdr>
        </w:div>
        <w:div w:id="1128545010">
          <w:marLeft w:val="0"/>
          <w:marRight w:val="0"/>
          <w:marTop w:val="0"/>
          <w:marBottom w:val="0"/>
          <w:divBdr>
            <w:top w:val="none" w:sz="0" w:space="0" w:color="auto"/>
            <w:left w:val="none" w:sz="0" w:space="0" w:color="auto"/>
            <w:bottom w:val="none" w:sz="0" w:space="0" w:color="auto"/>
            <w:right w:val="none" w:sz="0" w:space="0" w:color="auto"/>
          </w:divBdr>
        </w:div>
        <w:div w:id="1977028553">
          <w:marLeft w:val="0"/>
          <w:marRight w:val="0"/>
          <w:marTop w:val="0"/>
          <w:marBottom w:val="0"/>
          <w:divBdr>
            <w:top w:val="none" w:sz="0" w:space="0" w:color="auto"/>
            <w:left w:val="none" w:sz="0" w:space="0" w:color="auto"/>
            <w:bottom w:val="none" w:sz="0" w:space="0" w:color="auto"/>
            <w:right w:val="none" w:sz="0" w:space="0" w:color="auto"/>
          </w:divBdr>
        </w:div>
        <w:div w:id="603612126">
          <w:marLeft w:val="0"/>
          <w:marRight w:val="0"/>
          <w:marTop w:val="0"/>
          <w:marBottom w:val="0"/>
          <w:divBdr>
            <w:top w:val="none" w:sz="0" w:space="0" w:color="auto"/>
            <w:left w:val="none" w:sz="0" w:space="0" w:color="auto"/>
            <w:bottom w:val="none" w:sz="0" w:space="0" w:color="auto"/>
            <w:right w:val="none" w:sz="0" w:space="0" w:color="auto"/>
          </w:divBdr>
        </w:div>
        <w:div w:id="1464425127">
          <w:marLeft w:val="0"/>
          <w:marRight w:val="0"/>
          <w:marTop w:val="0"/>
          <w:marBottom w:val="0"/>
          <w:divBdr>
            <w:top w:val="none" w:sz="0" w:space="0" w:color="auto"/>
            <w:left w:val="none" w:sz="0" w:space="0" w:color="auto"/>
            <w:bottom w:val="none" w:sz="0" w:space="0" w:color="auto"/>
            <w:right w:val="none" w:sz="0" w:space="0" w:color="auto"/>
          </w:divBdr>
        </w:div>
        <w:div w:id="1803695956">
          <w:marLeft w:val="0"/>
          <w:marRight w:val="0"/>
          <w:marTop w:val="0"/>
          <w:marBottom w:val="0"/>
          <w:divBdr>
            <w:top w:val="none" w:sz="0" w:space="0" w:color="auto"/>
            <w:left w:val="none" w:sz="0" w:space="0" w:color="auto"/>
            <w:bottom w:val="none" w:sz="0" w:space="0" w:color="auto"/>
            <w:right w:val="none" w:sz="0" w:space="0" w:color="auto"/>
          </w:divBdr>
        </w:div>
        <w:div w:id="959842028">
          <w:marLeft w:val="0"/>
          <w:marRight w:val="0"/>
          <w:marTop w:val="0"/>
          <w:marBottom w:val="0"/>
          <w:divBdr>
            <w:top w:val="none" w:sz="0" w:space="0" w:color="auto"/>
            <w:left w:val="none" w:sz="0" w:space="0" w:color="auto"/>
            <w:bottom w:val="none" w:sz="0" w:space="0" w:color="auto"/>
            <w:right w:val="none" w:sz="0" w:space="0" w:color="auto"/>
          </w:divBdr>
        </w:div>
        <w:div w:id="431823647">
          <w:marLeft w:val="0"/>
          <w:marRight w:val="0"/>
          <w:marTop w:val="0"/>
          <w:marBottom w:val="0"/>
          <w:divBdr>
            <w:top w:val="none" w:sz="0" w:space="0" w:color="auto"/>
            <w:left w:val="none" w:sz="0" w:space="0" w:color="auto"/>
            <w:bottom w:val="none" w:sz="0" w:space="0" w:color="auto"/>
            <w:right w:val="none" w:sz="0" w:space="0" w:color="auto"/>
          </w:divBdr>
        </w:div>
        <w:div w:id="2139834948">
          <w:marLeft w:val="0"/>
          <w:marRight w:val="0"/>
          <w:marTop w:val="0"/>
          <w:marBottom w:val="0"/>
          <w:divBdr>
            <w:top w:val="none" w:sz="0" w:space="0" w:color="auto"/>
            <w:left w:val="none" w:sz="0" w:space="0" w:color="auto"/>
            <w:bottom w:val="none" w:sz="0" w:space="0" w:color="auto"/>
            <w:right w:val="none" w:sz="0" w:space="0" w:color="auto"/>
          </w:divBdr>
        </w:div>
        <w:div w:id="734858878">
          <w:marLeft w:val="0"/>
          <w:marRight w:val="0"/>
          <w:marTop w:val="0"/>
          <w:marBottom w:val="0"/>
          <w:divBdr>
            <w:top w:val="none" w:sz="0" w:space="0" w:color="auto"/>
            <w:left w:val="none" w:sz="0" w:space="0" w:color="auto"/>
            <w:bottom w:val="none" w:sz="0" w:space="0" w:color="auto"/>
            <w:right w:val="none" w:sz="0" w:space="0" w:color="auto"/>
          </w:divBdr>
        </w:div>
        <w:div w:id="220679541">
          <w:marLeft w:val="0"/>
          <w:marRight w:val="0"/>
          <w:marTop w:val="0"/>
          <w:marBottom w:val="0"/>
          <w:divBdr>
            <w:top w:val="none" w:sz="0" w:space="0" w:color="auto"/>
            <w:left w:val="none" w:sz="0" w:space="0" w:color="auto"/>
            <w:bottom w:val="none" w:sz="0" w:space="0" w:color="auto"/>
            <w:right w:val="none" w:sz="0" w:space="0" w:color="auto"/>
          </w:divBdr>
        </w:div>
        <w:div w:id="808940435">
          <w:marLeft w:val="0"/>
          <w:marRight w:val="0"/>
          <w:marTop w:val="0"/>
          <w:marBottom w:val="0"/>
          <w:divBdr>
            <w:top w:val="none" w:sz="0" w:space="0" w:color="auto"/>
            <w:left w:val="none" w:sz="0" w:space="0" w:color="auto"/>
            <w:bottom w:val="none" w:sz="0" w:space="0" w:color="auto"/>
            <w:right w:val="none" w:sz="0" w:space="0" w:color="auto"/>
          </w:divBdr>
        </w:div>
        <w:div w:id="113670389">
          <w:marLeft w:val="0"/>
          <w:marRight w:val="0"/>
          <w:marTop w:val="0"/>
          <w:marBottom w:val="0"/>
          <w:divBdr>
            <w:top w:val="none" w:sz="0" w:space="0" w:color="auto"/>
            <w:left w:val="none" w:sz="0" w:space="0" w:color="auto"/>
            <w:bottom w:val="none" w:sz="0" w:space="0" w:color="auto"/>
            <w:right w:val="none" w:sz="0" w:space="0" w:color="auto"/>
          </w:divBdr>
        </w:div>
        <w:div w:id="187448810">
          <w:marLeft w:val="0"/>
          <w:marRight w:val="0"/>
          <w:marTop w:val="0"/>
          <w:marBottom w:val="0"/>
          <w:divBdr>
            <w:top w:val="none" w:sz="0" w:space="0" w:color="auto"/>
            <w:left w:val="none" w:sz="0" w:space="0" w:color="auto"/>
            <w:bottom w:val="none" w:sz="0" w:space="0" w:color="auto"/>
            <w:right w:val="none" w:sz="0" w:space="0" w:color="auto"/>
          </w:divBdr>
        </w:div>
        <w:div w:id="1404598332">
          <w:marLeft w:val="0"/>
          <w:marRight w:val="0"/>
          <w:marTop w:val="0"/>
          <w:marBottom w:val="0"/>
          <w:divBdr>
            <w:top w:val="none" w:sz="0" w:space="0" w:color="auto"/>
            <w:left w:val="none" w:sz="0" w:space="0" w:color="auto"/>
            <w:bottom w:val="none" w:sz="0" w:space="0" w:color="auto"/>
            <w:right w:val="none" w:sz="0" w:space="0" w:color="auto"/>
          </w:divBdr>
        </w:div>
        <w:div w:id="1246959825">
          <w:marLeft w:val="0"/>
          <w:marRight w:val="0"/>
          <w:marTop w:val="0"/>
          <w:marBottom w:val="0"/>
          <w:divBdr>
            <w:top w:val="none" w:sz="0" w:space="0" w:color="auto"/>
            <w:left w:val="none" w:sz="0" w:space="0" w:color="auto"/>
            <w:bottom w:val="none" w:sz="0" w:space="0" w:color="auto"/>
            <w:right w:val="none" w:sz="0" w:space="0" w:color="auto"/>
          </w:divBdr>
        </w:div>
        <w:div w:id="674503967">
          <w:marLeft w:val="0"/>
          <w:marRight w:val="0"/>
          <w:marTop w:val="0"/>
          <w:marBottom w:val="0"/>
          <w:divBdr>
            <w:top w:val="none" w:sz="0" w:space="0" w:color="auto"/>
            <w:left w:val="none" w:sz="0" w:space="0" w:color="auto"/>
            <w:bottom w:val="none" w:sz="0" w:space="0" w:color="auto"/>
            <w:right w:val="none" w:sz="0" w:space="0" w:color="auto"/>
          </w:divBdr>
        </w:div>
        <w:div w:id="1193305852">
          <w:marLeft w:val="0"/>
          <w:marRight w:val="0"/>
          <w:marTop w:val="0"/>
          <w:marBottom w:val="0"/>
          <w:divBdr>
            <w:top w:val="none" w:sz="0" w:space="0" w:color="auto"/>
            <w:left w:val="none" w:sz="0" w:space="0" w:color="auto"/>
            <w:bottom w:val="none" w:sz="0" w:space="0" w:color="auto"/>
            <w:right w:val="none" w:sz="0" w:space="0" w:color="auto"/>
          </w:divBdr>
        </w:div>
        <w:div w:id="90710528">
          <w:marLeft w:val="0"/>
          <w:marRight w:val="0"/>
          <w:marTop w:val="0"/>
          <w:marBottom w:val="0"/>
          <w:divBdr>
            <w:top w:val="none" w:sz="0" w:space="0" w:color="auto"/>
            <w:left w:val="none" w:sz="0" w:space="0" w:color="auto"/>
            <w:bottom w:val="none" w:sz="0" w:space="0" w:color="auto"/>
            <w:right w:val="none" w:sz="0" w:space="0" w:color="auto"/>
          </w:divBdr>
        </w:div>
        <w:div w:id="1960069418">
          <w:marLeft w:val="0"/>
          <w:marRight w:val="0"/>
          <w:marTop w:val="0"/>
          <w:marBottom w:val="0"/>
          <w:divBdr>
            <w:top w:val="none" w:sz="0" w:space="0" w:color="auto"/>
            <w:left w:val="none" w:sz="0" w:space="0" w:color="auto"/>
            <w:bottom w:val="none" w:sz="0" w:space="0" w:color="auto"/>
            <w:right w:val="none" w:sz="0" w:space="0" w:color="auto"/>
          </w:divBdr>
        </w:div>
        <w:div w:id="1968123269">
          <w:marLeft w:val="0"/>
          <w:marRight w:val="0"/>
          <w:marTop w:val="0"/>
          <w:marBottom w:val="0"/>
          <w:divBdr>
            <w:top w:val="none" w:sz="0" w:space="0" w:color="auto"/>
            <w:left w:val="none" w:sz="0" w:space="0" w:color="auto"/>
            <w:bottom w:val="none" w:sz="0" w:space="0" w:color="auto"/>
            <w:right w:val="none" w:sz="0" w:space="0" w:color="auto"/>
          </w:divBdr>
        </w:div>
        <w:div w:id="1277559130">
          <w:marLeft w:val="0"/>
          <w:marRight w:val="0"/>
          <w:marTop w:val="0"/>
          <w:marBottom w:val="0"/>
          <w:divBdr>
            <w:top w:val="none" w:sz="0" w:space="0" w:color="auto"/>
            <w:left w:val="none" w:sz="0" w:space="0" w:color="auto"/>
            <w:bottom w:val="none" w:sz="0" w:space="0" w:color="auto"/>
            <w:right w:val="none" w:sz="0" w:space="0" w:color="auto"/>
          </w:divBdr>
        </w:div>
        <w:div w:id="1618945779">
          <w:marLeft w:val="0"/>
          <w:marRight w:val="0"/>
          <w:marTop w:val="0"/>
          <w:marBottom w:val="0"/>
          <w:divBdr>
            <w:top w:val="none" w:sz="0" w:space="0" w:color="auto"/>
            <w:left w:val="none" w:sz="0" w:space="0" w:color="auto"/>
            <w:bottom w:val="none" w:sz="0" w:space="0" w:color="auto"/>
            <w:right w:val="none" w:sz="0" w:space="0" w:color="auto"/>
          </w:divBdr>
        </w:div>
        <w:div w:id="1278028249">
          <w:marLeft w:val="0"/>
          <w:marRight w:val="0"/>
          <w:marTop w:val="0"/>
          <w:marBottom w:val="0"/>
          <w:divBdr>
            <w:top w:val="none" w:sz="0" w:space="0" w:color="auto"/>
            <w:left w:val="none" w:sz="0" w:space="0" w:color="auto"/>
            <w:bottom w:val="none" w:sz="0" w:space="0" w:color="auto"/>
            <w:right w:val="none" w:sz="0" w:space="0" w:color="auto"/>
          </w:divBdr>
        </w:div>
        <w:div w:id="1859661670">
          <w:marLeft w:val="0"/>
          <w:marRight w:val="0"/>
          <w:marTop w:val="0"/>
          <w:marBottom w:val="0"/>
          <w:divBdr>
            <w:top w:val="none" w:sz="0" w:space="0" w:color="auto"/>
            <w:left w:val="none" w:sz="0" w:space="0" w:color="auto"/>
            <w:bottom w:val="none" w:sz="0" w:space="0" w:color="auto"/>
            <w:right w:val="none" w:sz="0" w:space="0" w:color="auto"/>
          </w:divBdr>
        </w:div>
        <w:div w:id="1631086686">
          <w:marLeft w:val="0"/>
          <w:marRight w:val="0"/>
          <w:marTop w:val="0"/>
          <w:marBottom w:val="0"/>
          <w:divBdr>
            <w:top w:val="none" w:sz="0" w:space="0" w:color="auto"/>
            <w:left w:val="none" w:sz="0" w:space="0" w:color="auto"/>
            <w:bottom w:val="none" w:sz="0" w:space="0" w:color="auto"/>
            <w:right w:val="none" w:sz="0" w:space="0" w:color="auto"/>
          </w:divBdr>
        </w:div>
        <w:div w:id="295337218">
          <w:marLeft w:val="0"/>
          <w:marRight w:val="0"/>
          <w:marTop w:val="0"/>
          <w:marBottom w:val="0"/>
          <w:divBdr>
            <w:top w:val="none" w:sz="0" w:space="0" w:color="auto"/>
            <w:left w:val="none" w:sz="0" w:space="0" w:color="auto"/>
            <w:bottom w:val="none" w:sz="0" w:space="0" w:color="auto"/>
            <w:right w:val="none" w:sz="0" w:space="0" w:color="auto"/>
          </w:divBdr>
        </w:div>
        <w:div w:id="1892422471">
          <w:marLeft w:val="0"/>
          <w:marRight w:val="0"/>
          <w:marTop w:val="0"/>
          <w:marBottom w:val="0"/>
          <w:divBdr>
            <w:top w:val="none" w:sz="0" w:space="0" w:color="auto"/>
            <w:left w:val="none" w:sz="0" w:space="0" w:color="auto"/>
            <w:bottom w:val="none" w:sz="0" w:space="0" w:color="auto"/>
            <w:right w:val="none" w:sz="0" w:space="0" w:color="auto"/>
          </w:divBdr>
        </w:div>
        <w:div w:id="599339613">
          <w:marLeft w:val="0"/>
          <w:marRight w:val="0"/>
          <w:marTop w:val="0"/>
          <w:marBottom w:val="0"/>
          <w:divBdr>
            <w:top w:val="none" w:sz="0" w:space="0" w:color="auto"/>
            <w:left w:val="none" w:sz="0" w:space="0" w:color="auto"/>
            <w:bottom w:val="none" w:sz="0" w:space="0" w:color="auto"/>
            <w:right w:val="none" w:sz="0" w:space="0" w:color="auto"/>
          </w:divBdr>
        </w:div>
        <w:div w:id="769928380">
          <w:marLeft w:val="0"/>
          <w:marRight w:val="0"/>
          <w:marTop w:val="0"/>
          <w:marBottom w:val="0"/>
          <w:divBdr>
            <w:top w:val="none" w:sz="0" w:space="0" w:color="auto"/>
            <w:left w:val="none" w:sz="0" w:space="0" w:color="auto"/>
            <w:bottom w:val="none" w:sz="0" w:space="0" w:color="auto"/>
            <w:right w:val="none" w:sz="0" w:space="0" w:color="auto"/>
          </w:divBdr>
        </w:div>
        <w:div w:id="1328825114">
          <w:marLeft w:val="0"/>
          <w:marRight w:val="0"/>
          <w:marTop w:val="0"/>
          <w:marBottom w:val="0"/>
          <w:divBdr>
            <w:top w:val="none" w:sz="0" w:space="0" w:color="auto"/>
            <w:left w:val="none" w:sz="0" w:space="0" w:color="auto"/>
            <w:bottom w:val="none" w:sz="0" w:space="0" w:color="auto"/>
            <w:right w:val="none" w:sz="0" w:space="0" w:color="auto"/>
          </w:divBdr>
        </w:div>
        <w:div w:id="1191407283">
          <w:marLeft w:val="0"/>
          <w:marRight w:val="0"/>
          <w:marTop w:val="0"/>
          <w:marBottom w:val="0"/>
          <w:divBdr>
            <w:top w:val="none" w:sz="0" w:space="0" w:color="auto"/>
            <w:left w:val="none" w:sz="0" w:space="0" w:color="auto"/>
            <w:bottom w:val="none" w:sz="0" w:space="0" w:color="auto"/>
            <w:right w:val="none" w:sz="0" w:space="0" w:color="auto"/>
          </w:divBdr>
        </w:div>
        <w:div w:id="1899785696">
          <w:marLeft w:val="0"/>
          <w:marRight w:val="0"/>
          <w:marTop w:val="0"/>
          <w:marBottom w:val="0"/>
          <w:divBdr>
            <w:top w:val="none" w:sz="0" w:space="0" w:color="auto"/>
            <w:left w:val="none" w:sz="0" w:space="0" w:color="auto"/>
            <w:bottom w:val="none" w:sz="0" w:space="0" w:color="auto"/>
            <w:right w:val="none" w:sz="0" w:space="0" w:color="auto"/>
          </w:divBdr>
        </w:div>
        <w:div w:id="1145663726">
          <w:marLeft w:val="0"/>
          <w:marRight w:val="0"/>
          <w:marTop w:val="0"/>
          <w:marBottom w:val="0"/>
          <w:divBdr>
            <w:top w:val="none" w:sz="0" w:space="0" w:color="auto"/>
            <w:left w:val="none" w:sz="0" w:space="0" w:color="auto"/>
            <w:bottom w:val="none" w:sz="0" w:space="0" w:color="auto"/>
            <w:right w:val="none" w:sz="0" w:space="0" w:color="auto"/>
          </w:divBdr>
        </w:div>
        <w:div w:id="2057050311">
          <w:marLeft w:val="0"/>
          <w:marRight w:val="0"/>
          <w:marTop w:val="0"/>
          <w:marBottom w:val="0"/>
          <w:divBdr>
            <w:top w:val="none" w:sz="0" w:space="0" w:color="auto"/>
            <w:left w:val="none" w:sz="0" w:space="0" w:color="auto"/>
            <w:bottom w:val="none" w:sz="0" w:space="0" w:color="auto"/>
            <w:right w:val="none" w:sz="0" w:space="0" w:color="auto"/>
          </w:divBdr>
        </w:div>
        <w:div w:id="425198013">
          <w:marLeft w:val="0"/>
          <w:marRight w:val="0"/>
          <w:marTop w:val="0"/>
          <w:marBottom w:val="0"/>
          <w:divBdr>
            <w:top w:val="none" w:sz="0" w:space="0" w:color="auto"/>
            <w:left w:val="none" w:sz="0" w:space="0" w:color="auto"/>
            <w:bottom w:val="none" w:sz="0" w:space="0" w:color="auto"/>
            <w:right w:val="none" w:sz="0" w:space="0" w:color="auto"/>
          </w:divBdr>
        </w:div>
        <w:div w:id="1159079436">
          <w:marLeft w:val="0"/>
          <w:marRight w:val="0"/>
          <w:marTop w:val="0"/>
          <w:marBottom w:val="0"/>
          <w:divBdr>
            <w:top w:val="none" w:sz="0" w:space="0" w:color="auto"/>
            <w:left w:val="none" w:sz="0" w:space="0" w:color="auto"/>
            <w:bottom w:val="none" w:sz="0" w:space="0" w:color="auto"/>
            <w:right w:val="none" w:sz="0" w:space="0" w:color="auto"/>
          </w:divBdr>
        </w:div>
        <w:div w:id="1041710886">
          <w:marLeft w:val="0"/>
          <w:marRight w:val="0"/>
          <w:marTop w:val="0"/>
          <w:marBottom w:val="0"/>
          <w:divBdr>
            <w:top w:val="none" w:sz="0" w:space="0" w:color="auto"/>
            <w:left w:val="none" w:sz="0" w:space="0" w:color="auto"/>
            <w:bottom w:val="none" w:sz="0" w:space="0" w:color="auto"/>
            <w:right w:val="none" w:sz="0" w:space="0" w:color="auto"/>
          </w:divBdr>
        </w:div>
      </w:divsChild>
    </w:div>
    <w:div w:id="877277494">
      <w:bodyDiv w:val="1"/>
      <w:marLeft w:val="0"/>
      <w:marRight w:val="0"/>
      <w:marTop w:val="0"/>
      <w:marBottom w:val="0"/>
      <w:divBdr>
        <w:top w:val="none" w:sz="0" w:space="0" w:color="auto"/>
        <w:left w:val="none" w:sz="0" w:space="0" w:color="auto"/>
        <w:bottom w:val="none" w:sz="0" w:space="0" w:color="auto"/>
        <w:right w:val="none" w:sz="0" w:space="0" w:color="auto"/>
      </w:divBdr>
      <w:divsChild>
        <w:div w:id="1088581308">
          <w:marLeft w:val="0"/>
          <w:marRight w:val="0"/>
          <w:marTop w:val="0"/>
          <w:marBottom w:val="0"/>
          <w:divBdr>
            <w:top w:val="none" w:sz="0" w:space="0" w:color="auto"/>
            <w:left w:val="none" w:sz="0" w:space="0" w:color="auto"/>
            <w:bottom w:val="none" w:sz="0" w:space="0" w:color="auto"/>
            <w:right w:val="none" w:sz="0" w:space="0" w:color="auto"/>
          </w:divBdr>
        </w:div>
        <w:div w:id="1323966307">
          <w:marLeft w:val="0"/>
          <w:marRight w:val="0"/>
          <w:marTop w:val="0"/>
          <w:marBottom w:val="0"/>
          <w:divBdr>
            <w:top w:val="none" w:sz="0" w:space="0" w:color="auto"/>
            <w:left w:val="none" w:sz="0" w:space="0" w:color="auto"/>
            <w:bottom w:val="none" w:sz="0" w:space="0" w:color="auto"/>
            <w:right w:val="none" w:sz="0" w:space="0" w:color="auto"/>
          </w:divBdr>
        </w:div>
        <w:div w:id="787353941">
          <w:marLeft w:val="0"/>
          <w:marRight w:val="0"/>
          <w:marTop w:val="0"/>
          <w:marBottom w:val="0"/>
          <w:divBdr>
            <w:top w:val="none" w:sz="0" w:space="0" w:color="auto"/>
            <w:left w:val="none" w:sz="0" w:space="0" w:color="auto"/>
            <w:bottom w:val="none" w:sz="0" w:space="0" w:color="auto"/>
            <w:right w:val="none" w:sz="0" w:space="0" w:color="auto"/>
          </w:divBdr>
        </w:div>
        <w:div w:id="84036101">
          <w:marLeft w:val="0"/>
          <w:marRight w:val="0"/>
          <w:marTop w:val="0"/>
          <w:marBottom w:val="0"/>
          <w:divBdr>
            <w:top w:val="none" w:sz="0" w:space="0" w:color="auto"/>
            <w:left w:val="none" w:sz="0" w:space="0" w:color="auto"/>
            <w:bottom w:val="none" w:sz="0" w:space="0" w:color="auto"/>
            <w:right w:val="none" w:sz="0" w:space="0" w:color="auto"/>
          </w:divBdr>
        </w:div>
        <w:div w:id="1144852356">
          <w:marLeft w:val="0"/>
          <w:marRight w:val="0"/>
          <w:marTop w:val="0"/>
          <w:marBottom w:val="0"/>
          <w:divBdr>
            <w:top w:val="none" w:sz="0" w:space="0" w:color="auto"/>
            <w:left w:val="none" w:sz="0" w:space="0" w:color="auto"/>
            <w:bottom w:val="none" w:sz="0" w:space="0" w:color="auto"/>
            <w:right w:val="none" w:sz="0" w:space="0" w:color="auto"/>
          </w:divBdr>
        </w:div>
        <w:div w:id="1450121562">
          <w:marLeft w:val="0"/>
          <w:marRight w:val="0"/>
          <w:marTop w:val="0"/>
          <w:marBottom w:val="0"/>
          <w:divBdr>
            <w:top w:val="none" w:sz="0" w:space="0" w:color="auto"/>
            <w:left w:val="none" w:sz="0" w:space="0" w:color="auto"/>
            <w:bottom w:val="none" w:sz="0" w:space="0" w:color="auto"/>
            <w:right w:val="none" w:sz="0" w:space="0" w:color="auto"/>
          </w:divBdr>
        </w:div>
        <w:div w:id="608901766">
          <w:marLeft w:val="0"/>
          <w:marRight w:val="0"/>
          <w:marTop w:val="0"/>
          <w:marBottom w:val="0"/>
          <w:divBdr>
            <w:top w:val="none" w:sz="0" w:space="0" w:color="auto"/>
            <w:left w:val="none" w:sz="0" w:space="0" w:color="auto"/>
            <w:bottom w:val="none" w:sz="0" w:space="0" w:color="auto"/>
            <w:right w:val="none" w:sz="0" w:space="0" w:color="auto"/>
          </w:divBdr>
        </w:div>
        <w:div w:id="380522494">
          <w:marLeft w:val="0"/>
          <w:marRight w:val="0"/>
          <w:marTop w:val="0"/>
          <w:marBottom w:val="0"/>
          <w:divBdr>
            <w:top w:val="none" w:sz="0" w:space="0" w:color="auto"/>
            <w:left w:val="none" w:sz="0" w:space="0" w:color="auto"/>
            <w:bottom w:val="none" w:sz="0" w:space="0" w:color="auto"/>
            <w:right w:val="none" w:sz="0" w:space="0" w:color="auto"/>
          </w:divBdr>
        </w:div>
        <w:div w:id="1402948633">
          <w:marLeft w:val="0"/>
          <w:marRight w:val="0"/>
          <w:marTop w:val="0"/>
          <w:marBottom w:val="0"/>
          <w:divBdr>
            <w:top w:val="none" w:sz="0" w:space="0" w:color="auto"/>
            <w:left w:val="none" w:sz="0" w:space="0" w:color="auto"/>
            <w:bottom w:val="none" w:sz="0" w:space="0" w:color="auto"/>
            <w:right w:val="none" w:sz="0" w:space="0" w:color="auto"/>
          </w:divBdr>
        </w:div>
        <w:div w:id="1996489424">
          <w:marLeft w:val="0"/>
          <w:marRight w:val="0"/>
          <w:marTop w:val="0"/>
          <w:marBottom w:val="0"/>
          <w:divBdr>
            <w:top w:val="none" w:sz="0" w:space="0" w:color="auto"/>
            <w:left w:val="none" w:sz="0" w:space="0" w:color="auto"/>
            <w:bottom w:val="none" w:sz="0" w:space="0" w:color="auto"/>
            <w:right w:val="none" w:sz="0" w:space="0" w:color="auto"/>
          </w:divBdr>
        </w:div>
        <w:div w:id="2030983670">
          <w:marLeft w:val="0"/>
          <w:marRight w:val="0"/>
          <w:marTop w:val="0"/>
          <w:marBottom w:val="0"/>
          <w:divBdr>
            <w:top w:val="none" w:sz="0" w:space="0" w:color="auto"/>
            <w:left w:val="none" w:sz="0" w:space="0" w:color="auto"/>
            <w:bottom w:val="none" w:sz="0" w:space="0" w:color="auto"/>
            <w:right w:val="none" w:sz="0" w:space="0" w:color="auto"/>
          </w:divBdr>
        </w:div>
        <w:div w:id="1438595006">
          <w:marLeft w:val="0"/>
          <w:marRight w:val="0"/>
          <w:marTop w:val="0"/>
          <w:marBottom w:val="0"/>
          <w:divBdr>
            <w:top w:val="none" w:sz="0" w:space="0" w:color="auto"/>
            <w:left w:val="none" w:sz="0" w:space="0" w:color="auto"/>
            <w:bottom w:val="none" w:sz="0" w:space="0" w:color="auto"/>
            <w:right w:val="none" w:sz="0" w:space="0" w:color="auto"/>
          </w:divBdr>
        </w:div>
        <w:div w:id="103230917">
          <w:marLeft w:val="0"/>
          <w:marRight w:val="0"/>
          <w:marTop w:val="0"/>
          <w:marBottom w:val="0"/>
          <w:divBdr>
            <w:top w:val="none" w:sz="0" w:space="0" w:color="auto"/>
            <w:left w:val="none" w:sz="0" w:space="0" w:color="auto"/>
            <w:bottom w:val="none" w:sz="0" w:space="0" w:color="auto"/>
            <w:right w:val="none" w:sz="0" w:space="0" w:color="auto"/>
          </w:divBdr>
        </w:div>
        <w:div w:id="35468931">
          <w:marLeft w:val="0"/>
          <w:marRight w:val="0"/>
          <w:marTop w:val="0"/>
          <w:marBottom w:val="0"/>
          <w:divBdr>
            <w:top w:val="none" w:sz="0" w:space="0" w:color="auto"/>
            <w:left w:val="none" w:sz="0" w:space="0" w:color="auto"/>
            <w:bottom w:val="none" w:sz="0" w:space="0" w:color="auto"/>
            <w:right w:val="none" w:sz="0" w:space="0" w:color="auto"/>
          </w:divBdr>
        </w:div>
        <w:div w:id="1470127906">
          <w:marLeft w:val="0"/>
          <w:marRight w:val="0"/>
          <w:marTop w:val="0"/>
          <w:marBottom w:val="0"/>
          <w:divBdr>
            <w:top w:val="none" w:sz="0" w:space="0" w:color="auto"/>
            <w:left w:val="none" w:sz="0" w:space="0" w:color="auto"/>
            <w:bottom w:val="none" w:sz="0" w:space="0" w:color="auto"/>
            <w:right w:val="none" w:sz="0" w:space="0" w:color="auto"/>
          </w:divBdr>
        </w:div>
        <w:div w:id="1272053949">
          <w:marLeft w:val="0"/>
          <w:marRight w:val="0"/>
          <w:marTop w:val="0"/>
          <w:marBottom w:val="0"/>
          <w:divBdr>
            <w:top w:val="none" w:sz="0" w:space="0" w:color="auto"/>
            <w:left w:val="none" w:sz="0" w:space="0" w:color="auto"/>
            <w:bottom w:val="none" w:sz="0" w:space="0" w:color="auto"/>
            <w:right w:val="none" w:sz="0" w:space="0" w:color="auto"/>
          </w:divBdr>
        </w:div>
        <w:div w:id="1369601383">
          <w:marLeft w:val="0"/>
          <w:marRight w:val="0"/>
          <w:marTop w:val="0"/>
          <w:marBottom w:val="0"/>
          <w:divBdr>
            <w:top w:val="none" w:sz="0" w:space="0" w:color="auto"/>
            <w:left w:val="none" w:sz="0" w:space="0" w:color="auto"/>
            <w:bottom w:val="none" w:sz="0" w:space="0" w:color="auto"/>
            <w:right w:val="none" w:sz="0" w:space="0" w:color="auto"/>
          </w:divBdr>
        </w:div>
        <w:div w:id="488445847">
          <w:marLeft w:val="0"/>
          <w:marRight w:val="0"/>
          <w:marTop w:val="0"/>
          <w:marBottom w:val="0"/>
          <w:divBdr>
            <w:top w:val="none" w:sz="0" w:space="0" w:color="auto"/>
            <w:left w:val="none" w:sz="0" w:space="0" w:color="auto"/>
            <w:bottom w:val="none" w:sz="0" w:space="0" w:color="auto"/>
            <w:right w:val="none" w:sz="0" w:space="0" w:color="auto"/>
          </w:divBdr>
        </w:div>
        <w:div w:id="273246513">
          <w:marLeft w:val="0"/>
          <w:marRight w:val="0"/>
          <w:marTop w:val="0"/>
          <w:marBottom w:val="0"/>
          <w:divBdr>
            <w:top w:val="none" w:sz="0" w:space="0" w:color="auto"/>
            <w:left w:val="none" w:sz="0" w:space="0" w:color="auto"/>
            <w:bottom w:val="none" w:sz="0" w:space="0" w:color="auto"/>
            <w:right w:val="none" w:sz="0" w:space="0" w:color="auto"/>
          </w:divBdr>
        </w:div>
        <w:div w:id="681401460">
          <w:marLeft w:val="0"/>
          <w:marRight w:val="0"/>
          <w:marTop w:val="0"/>
          <w:marBottom w:val="0"/>
          <w:divBdr>
            <w:top w:val="none" w:sz="0" w:space="0" w:color="auto"/>
            <w:left w:val="none" w:sz="0" w:space="0" w:color="auto"/>
            <w:bottom w:val="none" w:sz="0" w:space="0" w:color="auto"/>
            <w:right w:val="none" w:sz="0" w:space="0" w:color="auto"/>
          </w:divBdr>
        </w:div>
        <w:div w:id="1588416152">
          <w:marLeft w:val="0"/>
          <w:marRight w:val="0"/>
          <w:marTop w:val="0"/>
          <w:marBottom w:val="0"/>
          <w:divBdr>
            <w:top w:val="none" w:sz="0" w:space="0" w:color="auto"/>
            <w:left w:val="none" w:sz="0" w:space="0" w:color="auto"/>
            <w:bottom w:val="none" w:sz="0" w:space="0" w:color="auto"/>
            <w:right w:val="none" w:sz="0" w:space="0" w:color="auto"/>
          </w:divBdr>
        </w:div>
      </w:divsChild>
    </w:div>
    <w:div w:id="904990804">
      <w:bodyDiv w:val="1"/>
      <w:marLeft w:val="0"/>
      <w:marRight w:val="0"/>
      <w:marTop w:val="0"/>
      <w:marBottom w:val="0"/>
      <w:divBdr>
        <w:top w:val="none" w:sz="0" w:space="0" w:color="auto"/>
        <w:left w:val="none" w:sz="0" w:space="0" w:color="auto"/>
        <w:bottom w:val="none" w:sz="0" w:space="0" w:color="auto"/>
        <w:right w:val="none" w:sz="0" w:space="0" w:color="auto"/>
      </w:divBdr>
    </w:div>
    <w:div w:id="906115679">
      <w:bodyDiv w:val="1"/>
      <w:marLeft w:val="0"/>
      <w:marRight w:val="0"/>
      <w:marTop w:val="0"/>
      <w:marBottom w:val="0"/>
      <w:divBdr>
        <w:top w:val="none" w:sz="0" w:space="0" w:color="auto"/>
        <w:left w:val="none" w:sz="0" w:space="0" w:color="auto"/>
        <w:bottom w:val="none" w:sz="0" w:space="0" w:color="auto"/>
        <w:right w:val="none" w:sz="0" w:space="0" w:color="auto"/>
      </w:divBdr>
    </w:div>
    <w:div w:id="906844799">
      <w:bodyDiv w:val="1"/>
      <w:marLeft w:val="0"/>
      <w:marRight w:val="0"/>
      <w:marTop w:val="0"/>
      <w:marBottom w:val="0"/>
      <w:divBdr>
        <w:top w:val="none" w:sz="0" w:space="0" w:color="auto"/>
        <w:left w:val="none" w:sz="0" w:space="0" w:color="auto"/>
        <w:bottom w:val="none" w:sz="0" w:space="0" w:color="auto"/>
        <w:right w:val="none" w:sz="0" w:space="0" w:color="auto"/>
      </w:divBdr>
    </w:div>
    <w:div w:id="918173059">
      <w:bodyDiv w:val="1"/>
      <w:marLeft w:val="0"/>
      <w:marRight w:val="0"/>
      <w:marTop w:val="0"/>
      <w:marBottom w:val="0"/>
      <w:divBdr>
        <w:top w:val="none" w:sz="0" w:space="0" w:color="auto"/>
        <w:left w:val="none" w:sz="0" w:space="0" w:color="auto"/>
        <w:bottom w:val="none" w:sz="0" w:space="0" w:color="auto"/>
        <w:right w:val="none" w:sz="0" w:space="0" w:color="auto"/>
      </w:divBdr>
    </w:div>
    <w:div w:id="919994425">
      <w:bodyDiv w:val="1"/>
      <w:marLeft w:val="0"/>
      <w:marRight w:val="0"/>
      <w:marTop w:val="0"/>
      <w:marBottom w:val="0"/>
      <w:divBdr>
        <w:top w:val="none" w:sz="0" w:space="0" w:color="auto"/>
        <w:left w:val="none" w:sz="0" w:space="0" w:color="auto"/>
        <w:bottom w:val="none" w:sz="0" w:space="0" w:color="auto"/>
        <w:right w:val="none" w:sz="0" w:space="0" w:color="auto"/>
      </w:divBdr>
      <w:divsChild>
        <w:div w:id="692533670">
          <w:marLeft w:val="0"/>
          <w:marRight w:val="0"/>
          <w:marTop w:val="0"/>
          <w:marBottom w:val="0"/>
          <w:divBdr>
            <w:top w:val="none" w:sz="0" w:space="0" w:color="auto"/>
            <w:left w:val="none" w:sz="0" w:space="0" w:color="auto"/>
            <w:bottom w:val="none" w:sz="0" w:space="0" w:color="auto"/>
            <w:right w:val="none" w:sz="0" w:space="0" w:color="auto"/>
          </w:divBdr>
        </w:div>
        <w:div w:id="718473563">
          <w:marLeft w:val="0"/>
          <w:marRight w:val="0"/>
          <w:marTop w:val="0"/>
          <w:marBottom w:val="0"/>
          <w:divBdr>
            <w:top w:val="none" w:sz="0" w:space="0" w:color="auto"/>
            <w:left w:val="none" w:sz="0" w:space="0" w:color="auto"/>
            <w:bottom w:val="none" w:sz="0" w:space="0" w:color="auto"/>
            <w:right w:val="none" w:sz="0" w:space="0" w:color="auto"/>
          </w:divBdr>
        </w:div>
        <w:div w:id="1963419547">
          <w:marLeft w:val="0"/>
          <w:marRight w:val="0"/>
          <w:marTop w:val="0"/>
          <w:marBottom w:val="0"/>
          <w:divBdr>
            <w:top w:val="none" w:sz="0" w:space="0" w:color="auto"/>
            <w:left w:val="none" w:sz="0" w:space="0" w:color="auto"/>
            <w:bottom w:val="none" w:sz="0" w:space="0" w:color="auto"/>
            <w:right w:val="none" w:sz="0" w:space="0" w:color="auto"/>
          </w:divBdr>
        </w:div>
        <w:div w:id="1315261289">
          <w:marLeft w:val="0"/>
          <w:marRight w:val="0"/>
          <w:marTop w:val="0"/>
          <w:marBottom w:val="0"/>
          <w:divBdr>
            <w:top w:val="none" w:sz="0" w:space="0" w:color="auto"/>
            <w:left w:val="none" w:sz="0" w:space="0" w:color="auto"/>
            <w:bottom w:val="none" w:sz="0" w:space="0" w:color="auto"/>
            <w:right w:val="none" w:sz="0" w:space="0" w:color="auto"/>
          </w:divBdr>
        </w:div>
        <w:div w:id="119541427">
          <w:marLeft w:val="0"/>
          <w:marRight w:val="0"/>
          <w:marTop w:val="0"/>
          <w:marBottom w:val="0"/>
          <w:divBdr>
            <w:top w:val="none" w:sz="0" w:space="0" w:color="auto"/>
            <w:left w:val="none" w:sz="0" w:space="0" w:color="auto"/>
            <w:bottom w:val="none" w:sz="0" w:space="0" w:color="auto"/>
            <w:right w:val="none" w:sz="0" w:space="0" w:color="auto"/>
          </w:divBdr>
        </w:div>
        <w:div w:id="34283234">
          <w:marLeft w:val="0"/>
          <w:marRight w:val="0"/>
          <w:marTop w:val="0"/>
          <w:marBottom w:val="0"/>
          <w:divBdr>
            <w:top w:val="none" w:sz="0" w:space="0" w:color="auto"/>
            <w:left w:val="none" w:sz="0" w:space="0" w:color="auto"/>
            <w:bottom w:val="none" w:sz="0" w:space="0" w:color="auto"/>
            <w:right w:val="none" w:sz="0" w:space="0" w:color="auto"/>
          </w:divBdr>
        </w:div>
        <w:div w:id="1431699906">
          <w:marLeft w:val="0"/>
          <w:marRight w:val="0"/>
          <w:marTop w:val="0"/>
          <w:marBottom w:val="0"/>
          <w:divBdr>
            <w:top w:val="none" w:sz="0" w:space="0" w:color="auto"/>
            <w:left w:val="none" w:sz="0" w:space="0" w:color="auto"/>
            <w:bottom w:val="none" w:sz="0" w:space="0" w:color="auto"/>
            <w:right w:val="none" w:sz="0" w:space="0" w:color="auto"/>
          </w:divBdr>
        </w:div>
        <w:div w:id="66155555">
          <w:marLeft w:val="0"/>
          <w:marRight w:val="0"/>
          <w:marTop w:val="0"/>
          <w:marBottom w:val="0"/>
          <w:divBdr>
            <w:top w:val="none" w:sz="0" w:space="0" w:color="auto"/>
            <w:left w:val="none" w:sz="0" w:space="0" w:color="auto"/>
            <w:bottom w:val="none" w:sz="0" w:space="0" w:color="auto"/>
            <w:right w:val="none" w:sz="0" w:space="0" w:color="auto"/>
          </w:divBdr>
        </w:div>
        <w:div w:id="41175722">
          <w:marLeft w:val="0"/>
          <w:marRight w:val="0"/>
          <w:marTop w:val="0"/>
          <w:marBottom w:val="0"/>
          <w:divBdr>
            <w:top w:val="none" w:sz="0" w:space="0" w:color="auto"/>
            <w:left w:val="none" w:sz="0" w:space="0" w:color="auto"/>
            <w:bottom w:val="none" w:sz="0" w:space="0" w:color="auto"/>
            <w:right w:val="none" w:sz="0" w:space="0" w:color="auto"/>
          </w:divBdr>
        </w:div>
        <w:div w:id="1789353999">
          <w:marLeft w:val="0"/>
          <w:marRight w:val="0"/>
          <w:marTop w:val="0"/>
          <w:marBottom w:val="0"/>
          <w:divBdr>
            <w:top w:val="none" w:sz="0" w:space="0" w:color="auto"/>
            <w:left w:val="none" w:sz="0" w:space="0" w:color="auto"/>
            <w:bottom w:val="none" w:sz="0" w:space="0" w:color="auto"/>
            <w:right w:val="none" w:sz="0" w:space="0" w:color="auto"/>
          </w:divBdr>
        </w:div>
        <w:div w:id="1245533243">
          <w:marLeft w:val="0"/>
          <w:marRight w:val="0"/>
          <w:marTop w:val="0"/>
          <w:marBottom w:val="0"/>
          <w:divBdr>
            <w:top w:val="none" w:sz="0" w:space="0" w:color="auto"/>
            <w:left w:val="none" w:sz="0" w:space="0" w:color="auto"/>
            <w:bottom w:val="none" w:sz="0" w:space="0" w:color="auto"/>
            <w:right w:val="none" w:sz="0" w:space="0" w:color="auto"/>
          </w:divBdr>
        </w:div>
        <w:div w:id="22022473">
          <w:marLeft w:val="0"/>
          <w:marRight w:val="0"/>
          <w:marTop w:val="0"/>
          <w:marBottom w:val="0"/>
          <w:divBdr>
            <w:top w:val="none" w:sz="0" w:space="0" w:color="auto"/>
            <w:left w:val="none" w:sz="0" w:space="0" w:color="auto"/>
            <w:bottom w:val="none" w:sz="0" w:space="0" w:color="auto"/>
            <w:right w:val="none" w:sz="0" w:space="0" w:color="auto"/>
          </w:divBdr>
        </w:div>
        <w:div w:id="1349330244">
          <w:marLeft w:val="0"/>
          <w:marRight w:val="0"/>
          <w:marTop w:val="0"/>
          <w:marBottom w:val="0"/>
          <w:divBdr>
            <w:top w:val="none" w:sz="0" w:space="0" w:color="auto"/>
            <w:left w:val="none" w:sz="0" w:space="0" w:color="auto"/>
            <w:bottom w:val="none" w:sz="0" w:space="0" w:color="auto"/>
            <w:right w:val="none" w:sz="0" w:space="0" w:color="auto"/>
          </w:divBdr>
        </w:div>
        <w:div w:id="615255708">
          <w:marLeft w:val="0"/>
          <w:marRight w:val="0"/>
          <w:marTop w:val="0"/>
          <w:marBottom w:val="0"/>
          <w:divBdr>
            <w:top w:val="none" w:sz="0" w:space="0" w:color="auto"/>
            <w:left w:val="none" w:sz="0" w:space="0" w:color="auto"/>
            <w:bottom w:val="none" w:sz="0" w:space="0" w:color="auto"/>
            <w:right w:val="none" w:sz="0" w:space="0" w:color="auto"/>
          </w:divBdr>
        </w:div>
        <w:div w:id="1879076892">
          <w:marLeft w:val="0"/>
          <w:marRight w:val="0"/>
          <w:marTop w:val="0"/>
          <w:marBottom w:val="0"/>
          <w:divBdr>
            <w:top w:val="none" w:sz="0" w:space="0" w:color="auto"/>
            <w:left w:val="none" w:sz="0" w:space="0" w:color="auto"/>
            <w:bottom w:val="none" w:sz="0" w:space="0" w:color="auto"/>
            <w:right w:val="none" w:sz="0" w:space="0" w:color="auto"/>
          </w:divBdr>
        </w:div>
        <w:div w:id="10111386">
          <w:marLeft w:val="0"/>
          <w:marRight w:val="0"/>
          <w:marTop w:val="0"/>
          <w:marBottom w:val="0"/>
          <w:divBdr>
            <w:top w:val="none" w:sz="0" w:space="0" w:color="auto"/>
            <w:left w:val="none" w:sz="0" w:space="0" w:color="auto"/>
            <w:bottom w:val="none" w:sz="0" w:space="0" w:color="auto"/>
            <w:right w:val="none" w:sz="0" w:space="0" w:color="auto"/>
          </w:divBdr>
        </w:div>
        <w:div w:id="666522149">
          <w:marLeft w:val="0"/>
          <w:marRight w:val="0"/>
          <w:marTop w:val="0"/>
          <w:marBottom w:val="0"/>
          <w:divBdr>
            <w:top w:val="none" w:sz="0" w:space="0" w:color="auto"/>
            <w:left w:val="none" w:sz="0" w:space="0" w:color="auto"/>
            <w:bottom w:val="none" w:sz="0" w:space="0" w:color="auto"/>
            <w:right w:val="none" w:sz="0" w:space="0" w:color="auto"/>
          </w:divBdr>
        </w:div>
        <w:div w:id="2132282845">
          <w:marLeft w:val="0"/>
          <w:marRight w:val="0"/>
          <w:marTop w:val="0"/>
          <w:marBottom w:val="0"/>
          <w:divBdr>
            <w:top w:val="none" w:sz="0" w:space="0" w:color="auto"/>
            <w:left w:val="none" w:sz="0" w:space="0" w:color="auto"/>
            <w:bottom w:val="none" w:sz="0" w:space="0" w:color="auto"/>
            <w:right w:val="none" w:sz="0" w:space="0" w:color="auto"/>
          </w:divBdr>
        </w:div>
        <w:div w:id="1830442090">
          <w:marLeft w:val="0"/>
          <w:marRight w:val="0"/>
          <w:marTop w:val="0"/>
          <w:marBottom w:val="0"/>
          <w:divBdr>
            <w:top w:val="none" w:sz="0" w:space="0" w:color="auto"/>
            <w:left w:val="none" w:sz="0" w:space="0" w:color="auto"/>
            <w:bottom w:val="none" w:sz="0" w:space="0" w:color="auto"/>
            <w:right w:val="none" w:sz="0" w:space="0" w:color="auto"/>
          </w:divBdr>
        </w:div>
        <w:div w:id="2042199833">
          <w:marLeft w:val="0"/>
          <w:marRight w:val="0"/>
          <w:marTop w:val="0"/>
          <w:marBottom w:val="0"/>
          <w:divBdr>
            <w:top w:val="none" w:sz="0" w:space="0" w:color="auto"/>
            <w:left w:val="none" w:sz="0" w:space="0" w:color="auto"/>
            <w:bottom w:val="none" w:sz="0" w:space="0" w:color="auto"/>
            <w:right w:val="none" w:sz="0" w:space="0" w:color="auto"/>
          </w:divBdr>
        </w:div>
        <w:div w:id="2123258310">
          <w:marLeft w:val="0"/>
          <w:marRight w:val="0"/>
          <w:marTop w:val="0"/>
          <w:marBottom w:val="0"/>
          <w:divBdr>
            <w:top w:val="none" w:sz="0" w:space="0" w:color="auto"/>
            <w:left w:val="none" w:sz="0" w:space="0" w:color="auto"/>
            <w:bottom w:val="none" w:sz="0" w:space="0" w:color="auto"/>
            <w:right w:val="none" w:sz="0" w:space="0" w:color="auto"/>
          </w:divBdr>
        </w:div>
        <w:div w:id="559632695">
          <w:marLeft w:val="0"/>
          <w:marRight w:val="0"/>
          <w:marTop w:val="0"/>
          <w:marBottom w:val="0"/>
          <w:divBdr>
            <w:top w:val="none" w:sz="0" w:space="0" w:color="auto"/>
            <w:left w:val="none" w:sz="0" w:space="0" w:color="auto"/>
            <w:bottom w:val="none" w:sz="0" w:space="0" w:color="auto"/>
            <w:right w:val="none" w:sz="0" w:space="0" w:color="auto"/>
          </w:divBdr>
        </w:div>
        <w:div w:id="948859326">
          <w:marLeft w:val="0"/>
          <w:marRight w:val="0"/>
          <w:marTop w:val="0"/>
          <w:marBottom w:val="0"/>
          <w:divBdr>
            <w:top w:val="none" w:sz="0" w:space="0" w:color="auto"/>
            <w:left w:val="none" w:sz="0" w:space="0" w:color="auto"/>
            <w:bottom w:val="none" w:sz="0" w:space="0" w:color="auto"/>
            <w:right w:val="none" w:sz="0" w:space="0" w:color="auto"/>
          </w:divBdr>
        </w:div>
      </w:divsChild>
    </w:div>
    <w:div w:id="922840740">
      <w:bodyDiv w:val="1"/>
      <w:marLeft w:val="0"/>
      <w:marRight w:val="0"/>
      <w:marTop w:val="0"/>
      <w:marBottom w:val="0"/>
      <w:divBdr>
        <w:top w:val="none" w:sz="0" w:space="0" w:color="auto"/>
        <w:left w:val="none" w:sz="0" w:space="0" w:color="auto"/>
        <w:bottom w:val="none" w:sz="0" w:space="0" w:color="auto"/>
        <w:right w:val="none" w:sz="0" w:space="0" w:color="auto"/>
      </w:divBdr>
    </w:div>
    <w:div w:id="926231432">
      <w:bodyDiv w:val="1"/>
      <w:marLeft w:val="0"/>
      <w:marRight w:val="0"/>
      <w:marTop w:val="0"/>
      <w:marBottom w:val="0"/>
      <w:divBdr>
        <w:top w:val="none" w:sz="0" w:space="0" w:color="auto"/>
        <w:left w:val="none" w:sz="0" w:space="0" w:color="auto"/>
        <w:bottom w:val="none" w:sz="0" w:space="0" w:color="auto"/>
        <w:right w:val="none" w:sz="0" w:space="0" w:color="auto"/>
      </w:divBdr>
    </w:div>
    <w:div w:id="926888369">
      <w:bodyDiv w:val="1"/>
      <w:marLeft w:val="0"/>
      <w:marRight w:val="0"/>
      <w:marTop w:val="0"/>
      <w:marBottom w:val="0"/>
      <w:divBdr>
        <w:top w:val="none" w:sz="0" w:space="0" w:color="auto"/>
        <w:left w:val="none" w:sz="0" w:space="0" w:color="auto"/>
        <w:bottom w:val="none" w:sz="0" w:space="0" w:color="auto"/>
        <w:right w:val="none" w:sz="0" w:space="0" w:color="auto"/>
      </w:divBdr>
      <w:divsChild>
        <w:div w:id="1957180104">
          <w:marLeft w:val="0"/>
          <w:marRight w:val="0"/>
          <w:marTop w:val="0"/>
          <w:marBottom w:val="0"/>
          <w:divBdr>
            <w:top w:val="none" w:sz="0" w:space="0" w:color="auto"/>
            <w:left w:val="none" w:sz="0" w:space="0" w:color="auto"/>
            <w:bottom w:val="none" w:sz="0" w:space="0" w:color="auto"/>
            <w:right w:val="none" w:sz="0" w:space="0" w:color="auto"/>
          </w:divBdr>
        </w:div>
      </w:divsChild>
    </w:div>
    <w:div w:id="941109268">
      <w:bodyDiv w:val="1"/>
      <w:marLeft w:val="0"/>
      <w:marRight w:val="0"/>
      <w:marTop w:val="0"/>
      <w:marBottom w:val="0"/>
      <w:divBdr>
        <w:top w:val="none" w:sz="0" w:space="0" w:color="auto"/>
        <w:left w:val="none" w:sz="0" w:space="0" w:color="auto"/>
        <w:bottom w:val="none" w:sz="0" w:space="0" w:color="auto"/>
        <w:right w:val="none" w:sz="0" w:space="0" w:color="auto"/>
      </w:divBdr>
      <w:divsChild>
        <w:div w:id="2105806397">
          <w:marLeft w:val="0"/>
          <w:marRight w:val="0"/>
          <w:marTop w:val="0"/>
          <w:marBottom w:val="0"/>
          <w:divBdr>
            <w:top w:val="none" w:sz="0" w:space="0" w:color="auto"/>
            <w:left w:val="none" w:sz="0" w:space="0" w:color="auto"/>
            <w:bottom w:val="none" w:sz="0" w:space="0" w:color="auto"/>
            <w:right w:val="none" w:sz="0" w:space="0" w:color="auto"/>
          </w:divBdr>
          <w:divsChild>
            <w:div w:id="107161886">
              <w:marLeft w:val="0"/>
              <w:marRight w:val="0"/>
              <w:marTop w:val="0"/>
              <w:marBottom w:val="0"/>
              <w:divBdr>
                <w:top w:val="none" w:sz="0" w:space="0" w:color="auto"/>
                <w:left w:val="none" w:sz="0" w:space="0" w:color="auto"/>
                <w:bottom w:val="none" w:sz="0" w:space="0" w:color="auto"/>
                <w:right w:val="none" w:sz="0" w:space="0" w:color="auto"/>
              </w:divBdr>
            </w:div>
            <w:div w:id="1823085666">
              <w:marLeft w:val="0"/>
              <w:marRight w:val="0"/>
              <w:marTop w:val="0"/>
              <w:marBottom w:val="0"/>
              <w:divBdr>
                <w:top w:val="none" w:sz="0" w:space="0" w:color="auto"/>
                <w:left w:val="none" w:sz="0" w:space="0" w:color="auto"/>
                <w:bottom w:val="none" w:sz="0" w:space="0" w:color="auto"/>
                <w:right w:val="none" w:sz="0" w:space="0" w:color="auto"/>
              </w:divBdr>
            </w:div>
            <w:div w:id="1963222619">
              <w:marLeft w:val="0"/>
              <w:marRight w:val="0"/>
              <w:marTop w:val="0"/>
              <w:marBottom w:val="0"/>
              <w:divBdr>
                <w:top w:val="none" w:sz="0" w:space="0" w:color="auto"/>
                <w:left w:val="none" w:sz="0" w:space="0" w:color="auto"/>
                <w:bottom w:val="none" w:sz="0" w:space="0" w:color="auto"/>
                <w:right w:val="none" w:sz="0" w:space="0" w:color="auto"/>
              </w:divBdr>
            </w:div>
            <w:div w:id="1355569450">
              <w:marLeft w:val="0"/>
              <w:marRight w:val="0"/>
              <w:marTop w:val="0"/>
              <w:marBottom w:val="0"/>
              <w:divBdr>
                <w:top w:val="none" w:sz="0" w:space="0" w:color="auto"/>
                <w:left w:val="none" w:sz="0" w:space="0" w:color="auto"/>
                <w:bottom w:val="none" w:sz="0" w:space="0" w:color="auto"/>
                <w:right w:val="none" w:sz="0" w:space="0" w:color="auto"/>
              </w:divBdr>
            </w:div>
            <w:div w:id="1418821074">
              <w:marLeft w:val="0"/>
              <w:marRight w:val="0"/>
              <w:marTop w:val="0"/>
              <w:marBottom w:val="0"/>
              <w:divBdr>
                <w:top w:val="none" w:sz="0" w:space="0" w:color="auto"/>
                <w:left w:val="none" w:sz="0" w:space="0" w:color="auto"/>
                <w:bottom w:val="none" w:sz="0" w:space="0" w:color="auto"/>
                <w:right w:val="none" w:sz="0" w:space="0" w:color="auto"/>
              </w:divBdr>
            </w:div>
            <w:div w:id="552038849">
              <w:marLeft w:val="0"/>
              <w:marRight w:val="0"/>
              <w:marTop w:val="0"/>
              <w:marBottom w:val="0"/>
              <w:divBdr>
                <w:top w:val="none" w:sz="0" w:space="0" w:color="auto"/>
                <w:left w:val="none" w:sz="0" w:space="0" w:color="auto"/>
                <w:bottom w:val="none" w:sz="0" w:space="0" w:color="auto"/>
                <w:right w:val="none" w:sz="0" w:space="0" w:color="auto"/>
              </w:divBdr>
            </w:div>
            <w:div w:id="455367907">
              <w:marLeft w:val="0"/>
              <w:marRight w:val="0"/>
              <w:marTop w:val="0"/>
              <w:marBottom w:val="0"/>
              <w:divBdr>
                <w:top w:val="none" w:sz="0" w:space="0" w:color="auto"/>
                <w:left w:val="none" w:sz="0" w:space="0" w:color="auto"/>
                <w:bottom w:val="none" w:sz="0" w:space="0" w:color="auto"/>
                <w:right w:val="none" w:sz="0" w:space="0" w:color="auto"/>
              </w:divBdr>
            </w:div>
            <w:div w:id="509684047">
              <w:marLeft w:val="0"/>
              <w:marRight w:val="0"/>
              <w:marTop w:val="0"/>
              <w:marBottom w:val="0"/>
              <w:divBdr>
                <w:top w:val="none" w:sz="0" w:space="0" w:color="auto"/>
                <w:left w:val="none" w:sz="0" w:space="0" w:color="auto"/>
                <w:bottom w:val="none" w:sz="0" w:space="0" w:color="auto"/>
                <w:right w:val="none" w:sz="0" w:space="0" w:color="auto"/>
              </w:divBdr>
            </w:div>
            <w:div w:id="1462382574">
              <w:marLeft w:val="0"/>
              <w:marRight w:val="0"/>
              <w:marTop w:val="0"/>
              <w:marBottom w:val="0"/>
              <w:divBdr>
                <w:top w:val="none" w:sz="0" w:space="0" w:color="auto"/>
                <w:left w:val="none" w:sz="0" w:space="0" w:color="auto"/>
                <w:bottom w:val="none" w:sz="0" w:space="0" w:color="auto"/>
                <w:right w:val="none" w:sz="0" w:space="0" w:color="auto"/>
              </w:divBdr>
            </w:div>
            <w:div w:id="1442995767">
              <w:marLeft w:val="0"/>
              <w:marRight w:val="0"/>
              <w:marTop w:val="0"/>
              <w:marBottom w:val="0"/>
              <w:divBdr>
                <w:top w:val="none" w:sz="0" w:space="0" w:color="auto"/>
                <w:left w:val="none" w:sz="0" w:space="0" w:color="auto"/>
                <w:bottom w:val="none" w:sz="0" w:space="0" w:color="auto"/>
                <w:right w:val="none" w:sz="0" w:space="0" w:color="auto"/>
              </w:divBdr>
            </w:div>
            <w:div w:id="345178577">
              <w:marLeft w:val="0"/>
              <w:marRight w:val="0"/>
              <w:marTop w:val="0"/>
              <w:marBottom w:val="0"/>
              <w:divBdr>
                <w:top w:val="none" w:sz="0" w:space="0" w:color="auto"/>
                <w:left w:val="none" w:sz="0" w:space="0" w:color="auto"/>
                <w:bottom w:val="none" w:sz="0" w:space="0" w:color="auto"/>
                <w:right w:val="none" w:sz="0" w:space="0" w:color="auto"/>
              </w:divBdr>
            </w:div>
            <w:div w:id="850221750">
              <w:marLeft w:val="0"/>
              <w:marRight w:val="0"/>
              <w:marTop w:val="0"/>
              <w:marBottom w:val="0"/>
              <w:divBdr>
                <w:top w:val="none" w:sz="0" w:space="0" w:color="auto"/>
                <w:left w:val="none" w:sz="0" w:space="0" w:color="auto"/>
                <w:bottom w:val="none" w:sz="0" w:space="0" w:color="auto"/>
                <w:right w:val="none" w:sz="0" w:space="0" w:color="auto"/>
              </w:divBdr>
            </w:div>
            <w:div w:id="298264186">
              <w:marLeft w:val="0"/>
              <w:marRight w:val="0"/>
              <w:marTop w:val="0"/>
              <w:marBottom w:val="0"/>
              <w:divBdr>
                <w:top w:val="none" w:sz="0" w:space="0" w:color="auto"/>
                <w:left w:val="none" w:sz="0" w:space="0" w:color="auto"/>
                <w:bottom w:val="none" w:sz="0" w:space="0" w:color="auto"/>
                <w:right w:val="none" w:sz="0" w:space="0" w:color="auto"/>
              </w:divBdr>
            </w:div>
            <w:div w:id="520246742">
              <w:marLeft w:val="0"/>
              <w:marRight w:val="0"/>
              <w:marTop w:val="0"/>
              <w:marBottom w:val="0"/>
              <w:divBdr>
                <w:top w:val="none" w:sz="0" w:space="0" w:color="auto"/>
                <w:left w:val="none" w:sz="0" w:space="0" w:color="auto"/>
                <w:bottom w:val="none" w:sz="0" w:space="0" w:color="auto"/>
                <w:right w:val="none" w:sz="0" w:space="0" w:color="auto"/>
              </w:divBdr>
            </w:div>
            <w:div w:id="443501828">
              <w:marLeft w:val="0"/>
              <w:marRight w:val="0"/>
              <w:marTop w:val="0"/>
              <w:marBottom w:val="0"/>
              <w:divBdr>
                <w:top w:val="none" w:sz="0" w:space="0" w:color="auto"/>
                <w:left w:val="none" w:sz="0" w:space="0" w:color="auto"/>
                <w:bottom w:val="none" w:sz="0" w:space="0" w:color="auto"/>
                <w:right w:val="none" w:sz="0" w:space="0" w:color="auto"/>
              </w:divBdr>
            </w:div>
            <w:div w:id="1058436101">
              <w:marLeft w:val="0"/>
              <w:marRight w:val="0"/>
              <w:marTop w:val="0"/>
              <w:marBottom w:val="0"/>
              <w:divBdr>
                <w:top w:val="none" w:sz="0" w:space="0" w:color="auto"/>
                <w:left w:val="none" w:sz="0" w:space="0" w:color="auto"/>
                <w:bottom w:val="none" w:sz="0" w:space="0" w:color="auto"/>
                <w:right w:val="none" w:sz="0" w:space="0" w:color="auto"/>
              </w:divBdr>
            </w:div>
            <w:div w:id="154343140">
              <w:marLeft w:val="0"/>
              <w:marRight w:val="0"/>
              <w:marTop w:val="0"/>
              <w:marBottom w:val="0"/>
              <w:divBdr>
                <w:top w:val="none" w:sz="0" w:space="0" w:color="auto"/>
                <w:left w:val="none" w:sz="0" w:space="0" w:color="auto"/>
                <w:bottom w:val="none" w:sz="0" w:space="0" w:color="auto"/>
                <w:right w:val="none" w:sz="0" w:space="0" w:color="auto"/>
              </w:divBdr>
            </w:div>
            <w:div w:id="837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38508">
      <w:bodyDiv w:val="1"/>
      <w:marLeft w:val="0"/>
      <w:marRight w:val="0"/>
      <w:marTop w:val="0"/>
      <w:marBottom w:val="0"/>
      <w:divBdr>
        <w:top w:val="none" w:sz="0" w:space="0" w:color="auto"/>
        <w:left w:val="none" w:sz="0" w:space="0" w:color="auto"/>
        <w:bottom w:val="none" w:sz="0" w:space="0" w:color="auto"/>
        <w:right w:val="none" w:sz="0" w:space="0" w:color="auto"/>
      </w:divBdr>
      <w:divsChild>
        <w:div w:id="966082694">
          <w:marLeft w:val="0"/>
          <w:marRight w:val="0"/>
          <w:marTop w:val="0"/>
          <w:marBottom w:val="0"/>
          <w:divBdr>
            <w:top w:val="none" w:sz="0" w:space="0" w:color="auto"/>
            <w:left w:val="none" w:sz="0" w:space="0" w:color="auto"/>
            <w:bottom w:val="none" w:sz="0" w:space="0" w:color="auto"/>
            <w:right w:val="none" w:sz="0" w:space="0" w:color="auto"/>
          </w:divBdr>
          <w:divsChild>
            <w:div w:id="1467744908">
              <w:marLeft w:val="0"/>
              <w:marRight w:val="0"/>
              <w:marTop w:val="0"/>
              <w:marBottom w:val="0"/>
              <w:divBdr>
                <w:top w:val="none" w:sz="0" w:space="0" w:color="auto"/>
                <w:left w:val="none" w:sz="0" w:space="0" w:color="auto"/>
                <w:bottom w:val="none" w:sz="0" w:space="0" w:color="auto"/>
                <w:right w:val="none" w:sz="0" w:space="0" w:color="auto"/>
              </w:divBdr>
            </w:div>
          </w:divsChild>
        </w:div>
        <w:div w:id="1486359850">
          <w:marLeft w:val="0"/>
          <w:marRight w:val="0"/>
          <w:marTop w:val="0"/>
          <w:marBottom w:val="0"/>
          <w:divBdr>
            <w:top w:val="none" w:sz="0" w:space="0" w:color="auto"/>
            <w:left w:val="none" w:sz="0" w:space="0" w:color="auto"/>
            <w:bottom w:val="none" w:sz="0" w:space="0" w:color="auto"/>
            <w:right w:val="none" w:sz="0" w:space="0" w:color="auto"/>
          </w:divBdr>
          <w:divsChild>
            <w:div w:id="1795250364">
              <w:marLeft w:val="0"/>
              <w:marRight w:val="0"/>
              <w:marTop w:val="0"/>
              <w:marBottom w:val="0"/>
              <w:divBdr>
                <w:top w:val="none" w:sz="0" w:space="0" w:color="auto"/>
                <w:left w:val="none" w:sz="0" w:space="0" w:color="auto"/>
                <w:bottom w:val="none" w:sz="0" w:space="0" w:color="auto"/>
                <w:right w:val="none" w:sz="0" w:space="0" w:color="auto"/>
              </w:divBdr>
            </w:div>
          </w:divsChild>
        </w:div>
        <w:div w:id="695235560">
          <w:marLeft w:val="0"/>
          <w:marRight w:val="0"/>
          <w:marTop w:val="0"/>
          <w:marBottom w:val="0"/>
          <w:divBdr>
            <w:top w:val="none" w:sz="0" w:space="0" w:color="auto"/>
            <w:left w:val="none" w:sz="0" w:space="0" w:color="auto"/>
            <w:bottom w:val="none" w:sz="0" w:space="0" w:color="auto"/>
            <w:right w:val="none" w:sz="0" w:space="0" w:color="auto"/>
          </w:divBdr>
          <w:divsChild>
            <w:div w:id="502940501">
              <w:marLeft w:val="0"/>
              <w:marRight w:val="0"/>
              <w:marTop w:val="0"/>
              <w:marBottom w:val="0"/>
              <w:divBdr>
                <w:top w:val="none" w:sz="0" w:space="0" w:color="auto"/>
                <w:left w:val="none" w:sz="0" w:space="0" w:color="auto"/>
                <w:bottom w:val="none" w:sz="0" w:space="0" w:color="auto"/>
                <w:right w:val="none" w:sz="0" w:space="0" w:color="auto"/>
              </w:divBdr>
            </w:div>
          </w:divsChild>
        </w:div>
        <w:div w:id="2033606101">
          <w:marLeft w:val="0"/>
          <w:marRight w:val="0"/>
          <w:marTop w:val="0"/>
          <w:marBottom w:val="0"/>
          <w:divBdr>
            <w:top w:val="none" w:sz="0" w:space="0" w:color="auto"/>
            <w:left w:val="none" w:sz="0" w:space="0" w:color="auto"/>
            <w:bottom w:val="none" w:sz="0" w:space="0" w:color="auto"/>
            <w:right w:val="none" w:sz="0" w:space="0" w:color="auto"/>
          </w:divBdr>
          <w:divsChild>
            <w:div w:id="1074283014">
              <w:marLeft w:val="0"/>
              <w:marRight w:val="0"/>
              <w:marTop w:val="0"/>
              <w:marBottom w:val="0"/>
              <w:divBdr>
                <w:top w:val="none" w:sz="0" w:space="0" w:color="auto"/>
                <w:left w:val="none" w:sz="0" w:space="0" w:color="auto"/>
                <w:bottom w:val="none" w:sz="0" w:space="0" w:color="auto"/>
                <w:right w:val="none" w:sz="0" w:space="0" w:color="auto"/>
              </w:divBdr>
            </w:div>
          </w:divsChild>
        </w:div>
        <w:div w:id="79913834">
          <w:marLeft w:val="0"/>
          <w:marRight w:val="0"/>
          <w:marTop w:val="0"/>
          <w:marBottom w:val="0"/>
          <w:divBdr>
            <w:top w:val="none" w:sz="0" w:space="0" w:color="auto"/>
            <w:left w:val="none" w:sz="0" w:space="0" w:color="auto"/>
            <w:bottom w:val="none" w:sz="0" w:space="0" w:color="auto"/>
            <w:right w:val="none" w:sz="0" w:space="0" w:color="auto"/>
          </w:divBdr>
          <w:divsChild>
            <w:div w:id="1744791332">
              <w:marLeft w:val="0"/>
              <w:marRight w:val="0"/>
              <w:marTop w:val="0"/>
              <w:marBottom w:val="0"/>
              <w:divBdr>
                <w:top w:val="none" w:sz="0" w:space="0" w:color="auto"/>
                <w:left w:val="none" w:sz="0" w:space="0" w:color="auto"/>
                <w:bottom w:val="none" w:sz="0" w:space="0" w:color="auto"/>
                <w:right w:val="none" w:sz="0" w:space="0" w:color="auto"/>
              </w:divBdr>
            </w:div>
          </w:divsChild>
        </w:div>
        <w:div w:id="833648333">
          <w:marLeft w:val="0"/>
          <w:marRight w:val="0"/>
          <w:marTop w:val="0"/>
          <w:marBottom w:val="0"/>
          <w:divBdr>
            <w:top w:val="none" w:sz="0" w:space="0" w:color="auto"/>
            <w:left w:val="none" w:sz="0" w:space="0" w:color="auto"/>
            <w:bottom w:val="none" w:sz="0" w:space="0" w:color="auto"/>
            <w:right w:val="none" w:sz="0" w:space="0" w:color="auto"/>
          </w:divBdr>
          <w:divsChild>
            <w:div w:id="1886795194">
              <w:marLeft w:val="0"/>
              <w:marRight w:val="0"/>
              <w:marTop w:val="0"/>
              <w:marBottom w:val="0"/>
              <w:divBdr>
                <w:top w:val="none" w:sz="0" w:space="0" w:color="auto"/>
                <w:left w:val="none" w:sz="0" w:space="0" w:color="auto"/>
                <w:bottom w:val="none" w:sz="0" w:space="0" w:color="auto"/>
                <w:right w:val="none" w:sz="0" w:space="0" w:color="auto"/>
              </w:divBdr>
            </w:div>
          </w:divsChild>
        </w:div>
        <w:div w:id="1961956715">
          <w:marLeft w:val="0"/>
          <w:marRight w:val="0"/>
          <w:marTop w:val="0"/>
          <w:marBottom w:val="0"/>
          <w:divBdr>
            <w:top w:val="none" w:sz="0" w:space="0" w:color="auto"/>
            <w:left w:val="none" w:sz="0" w:space="0" w:color="auto"/>
            <w:bottom w:val="none" w:sz="0" w:space="0" w:color="auto"/>
            <w:right w:val="none" w:sz="0" w:space="0" w:color="auto"/>
          </w:divBdr>
          <w:divsChild>
            <w:div w:id="1289580395">
              <w:marLeft w:val="0"/>
              <w:marRight w:val="0"/>
              <w:marTop w:val="0"/>
              <w:marBottom w:val="0"/>
              <w:divBdr>
                <w:top w:val="none" w:sz="0" w:space="0" w:color="auto"/>
                <w:left w:val="none" w:sz="0" w:space="0" w:color="auto"/>
                <w:bottom w:val="none" w:sz="0" w:space="0" w:color="auto"/>
                <w:right w:val="none" w:sz="0" w:space="0" w:color="auto"/>
              </w:divBdr>
            </w:div>
          </w:divsChild>
        </w:div>
        <w:div w:id="1905336434">
          <w:marLeft w:val="0"/>
          <w:marRight w:val="0"/>
          <w:marTop w:val="0"/>
          <w:marBottom w:val="0"/>
          <w:divBdr>
            <w:top w:val="none" w:sz="0" w:space="0" w:color="auto"/>
            <w:left w:val="none" w:sz="0" w:space="0" w:color="auto"/>
            <w:bottom w:val="none" w:sz="0" w:space="0" w:color="auto"/>
            <w:right w:val="none" w:sz="0" w:space="0" w:color="auto"/>
          </w:divBdr>
          <w:divsChild>
            <w:div w:id="1163546315">
              <w:marLeft w:val="0"/>
              <w:marRight w:val="0"/>
              <w:marTop w:val="0"/>
              <w:marBottom w:val="0"/>
              <w:divBdr>
                <w:top w:val="none" w:sz="0" w:space="0" w:color="auto"/>
                <w:left w:val="none" w:sz="0" w:space="0" w:color="auto"/>
                <w:bottom w:val="none" w:sz="0" w:space="0" w:color="auto"/>
                <w:right w:val="none" w:sz="0" w:space="0" w:color="auto"/>
              </w:divBdr>
            </w:div>
          </w:divsChild>
        </w:div>
        <w:div w:id="1205484391">
          <w:marLeft w:val="0"/>
          <w:marRight w:val="0"/>
          <w:marTop w:val="0"/>
          <w:marBottom w:val="0"/>
          <w:divBdr>
            <w:top w:val="none" w:sz="0" w:space="0" w:color="auto"/>
            <w:left w:val="none" w:sz="0" w:space="0" w:color="auto"/>
            <w:bottom w:val="none" w:sz="0" w:space="0" w:color="auto"/>
            <w:right w:val="none" w:sz="0" w:space="0" w:color="auto"/>
          </w:divBdr>
          <w:divsChild>
            <w:div w:id="1330014914">
              <w:marLeft w:val="0"/>
              <w:marRight w:val="0"/>
              <w:marTop w:val="0"/>
              <w:marBottom w:val="0"/>
              <w:divBdr>
                <w:top w:val="none" w:sz="0" w:space="0" w:color="auto"/>
                <w:left w:val="none" w:sz="0" w:space="0" w:color="auto"/>
                <w:bottom w:val="none" w:sz="0" w:space="0" w:color="auto"/>
                <w:right w:val="none" w:sz="0" w:space="0" w:color="auto"/>
              </w:divBdr>
            </w:div>
          </w:divsChild>
        </w:div>
        <w:div w:id="564688187">
          <w:marLeft w:val="0"/>
          <w:marRight w:val="0"/>
          <w:marTop w:val="0"/>
          <w:marBottom w:val="0"/>
          <w:divBdr>
            <w:top w:val="none" w:sz="0" w:space="0" w:color="auto"/>
            <w:left w:val="none" w:sz="0" w:space="0" w:color="auto"/>
            <w:bottom w:val="none" w:sz="0" w:space="0" w:color="auto"/>
            <w:right w:val="none" w:sz="0" w:space="0" w:color="auto"/>
          </w:divBdr>
          <w:divsChild>
            <w:div w:id="1840540130">
              <w:marLeft w:val="0"/>
              <w:marRight w:val="0"/>
              <w:marTop w:val="0"/>
              <w:marBottom w:val="0"/>
              <w:divBdr>
                <w:top w:val="none" w:sz="0" w:space="0" w:color="auto"/>
                <w:left w:val="none" w:sz="0" w:space="0" w:color="auto"/>
                <w:bottom w:val="none" w:sz="0" w:space="0" w:color="auto"/>
                <w:right w:val="none" w:sz="0" w:space="0" w:color="auto"/>
              </w:divBdr>
            </w:div>
          </w:divsChild>
        </w:div>
        <w:div w:id="322926981">
          <w:marLeft w:val="0"/>
          <w:marRight w:val="0"/>
          <w:marTop w:val="0"/>
          <w:marBottom w:val="0"/>
          <w:divBdr>
            <w:top w:val="none" w:sz="0" w:space="0" w:color="auto"/>
            <w:left w:val="none" w:sz="0" w:space="0" w:color="auto"/>
            <w:bottom w:val="none" w:sz="0" w:space="0" w:color="auto"/>
            <w:right w:val="none" w:sz="0" w:space="0" w:color="auto"/>
          </w:divBdr>
          <w:divsChild>
            <w:div w:id="2084715011">
              <w:marLeft w:val="0"/>
              <w:marRight w:val="0"/>
              <w:marTop w:val="0"/>
              <w:marBottom w:val="0"/>
              <w:divBdr>
                <w:top w:val="none" w:sz="0" w:space="0" w:color="auto"/>
                <w:left w:val="none" w:sz="0" w:space="0" w:color="auto"/>
                <w:bottom w:val="none" w:sz="0" w:space="0" w:color="auto"/>
                <w:right w:val="none" w:sz="0" w:space="0" w:color="auto"/>
              </w:divBdr>
            </w:div>
          </w:divsChild>
        </w:div>
        <w:div w:id="1145469615">
          <w:marLeft w:val="0"/>
          <w:marRight w:val="0"/>
          <w:marTop w:val="0"/>
          <w:marBottom w:val="0"/>
          <w:divBdr>
            <w:top w:val="none" w:sz="0" w:space="0" w:color="auto"/>
            <w:left w:val="none" w:sz="0" w:space="0" w:color="auto"/>
            <w:bottom w:val="none" w:sz="0" w:space="0" w:color="auto"/>
            <w:right w:val="none" w:sz="0" w:space="0" w:color="auto"/>
          </w:divBdr>
          <w:divsChild>
            <w:div w:id="344093883">
              <w:marLeft w:val="0"/>
              <w:marRight w:val="0"/>
              <w:marTop w:val="0"/>
              <w:marBottom w:val="0"/>
              <w:divBdr>
                <w:top w:val="none" w:sz="0" w:space="0" w:color="auto"/>
                <w:left w:val="none" w:sz="0" w:space="0" w:color="auto"/>
                <w:bottom w:val="none" w:sz="0" w:space="0" w:color="auto"/>
                <w:right w:val="none" w:sz="0" w:space="0" w:color="auto"/>
              </w:divBdr>
            </w:div>
          </w:divsChild>
        </w:div>
        <w:div w:id="1294796519">
          <w:marLeft w:val="0"/>
          <w:marRight w:val="0"/>
          <w:marTop w:val="0"/>
          <w:marBottom w:val="0"/>
          <w:divBdr>
            <w:top w:val="none" w:sz="0" w:space="0" w:color="auto"/>
            <w:left w:val="none" w:sz="0" w:space="0" w:color="auto"/>
            <w:bottom w:val="none" w:sz="0" w:space="0" w:color="auto"/>
            <w:right w:val="none" w:sz="0" w:space="0" w:color="auto"/>
          </w:divBdr>
          <w:divsChild>
            <w:div w:id="835220827">
              <w:marLeft w:val="0"/>
              <w:marRight w:val="0"/>
              <w:marTop w:val="0"/>
              <w:marBottom w:val="0"/>
              <w:divBdr>
                <w:top w:val="none" w:sz="0" w:space="0" w:color="auto"/>
                <w:left w:val="none" w:sz="0" w:space="0" w:color="auto"/>
                <w:bottom w:val="none" w:sz="0" w:space="0" w:color="auto"/>
                <w:right w:val="none" w:sz="0" w:space="0" w:color="auto"/>
              </w:divBdr>
            </w:div>
          </w:divsChild>
        </w:div>
        <w:div w:id="690573731">
          <w:marLeft w:val="0"/>
          <w:marRight w:val="0"/>
          <w:marTop w:val="0"/>
          <w:marBottom w:val="0"/>
          <w:divBdr>
            <w:top w:val="none" w:sz="0" w:space="0" w:color="auto"/>
            <w:left w:val="none" w:sz="0" w:space="0" w:color="auto"/>
            <w:bottom w:val="none" w:sz="0" w:space="0" w:color="auto"/>
            <w:right w:val="none" w:sz="0" w:space="0" w:color="auto"/>
          </w:divBdr>
          <w:divsChild>
            <w:div w:id="1448961502">
              <w:marLeft w:val="0"/>
              <w:marRight w:val="0"/>
              <w:marTop w:val="0"/>
              <w:marBottom w:val="0"/>
              <w:divBdr>
                <w:top w:val="none" w:sz="0" w:space="0" w:color="auto"/>
                <w:left w:val="none" w:sz="0" w:space="0" w:color="auto"/>
                <w:bottom w:val="none" w:sz="0" w:space="0" w:color="auto"/>
                <w:right w:val="none" w:sz="0" w:space="0" w:color="auto"/>
              </w:divBdr>
            </w:div>
          </w:divsChild>
        </w:div>
        <w:div w:id="766272731">
          <w:marLeft w:val="0"/>
          <w:marRight w:val="0"/>
          <w:marTop w:val="0"/>
          <w:marBottom w:val="0"/>
          <w:divBdr>
            <w:top w:val="none" w:sz="0" w:space="0" w:color="auto"/>
            <w:left w:val="none" w:sz="0" w:space="0" w:color="auto"/>
            <w:bottom w:val="none" w:sz="0" w:space="0" w:color="auto"/>
            <w:right w:val="none" w:sz="0" w:space="0" w:color="auto"/>
          </w:divBdr>
          <w:divsChild>
            <w:div w:id="9383697">
              <w:marLeft w:val="0"/>
              <w:marRight w:val="0"/>
              <w:marTop w:val="0"/>
              <w:marBottom w:val="0"/>
              <w:divBdr>
                <w:top w:val="none" w:sz="0" w:space="0" w:color="auto"/>
                <w:left w:val="none" w:sz="0" w:space="0" w:color="auto"/>
                <w:bottom w:val="none" w:sz="0" w:space="0" w:color="auto"/>
                <w:right w:val="none" w:sz="0" w:space="0" w:color="auto"/>
              </w:divBdr>
            </w:div>
          </w:divsChild>
        </w:div>
        <w:div w:id="1391344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1285864">
      <w:bodyDiv w:val="1"/>
      <w:marLeft w:val="0"/>
      <w:marRight w:val="0"/>
      <w:marTop w:val="0"/>
      <w:marBottom w:val="0"/>
      <w:divBdr>
        <w:top w:val="none" w:sz="0" w:space="0" w:color="auto"/>
        <w:left w:val="none" w:sz="0" w:space="0" w:color="auto"/>
        <w:bottom w:val="none" w:sz="0" w:space="0" w:color="auto"/>
        <w:right w:val="none" w:sz="0" w:space="0" w:color="auto"/>
      </w:divBdr>
    </w:div>
    <w:div w:id="969168120">
      <w:bodyDiv w:val="1"/>
      <w:marLeft w:val="0"/>
      <w:marRight w:val="0"/>
      <w:marTop w:val="0"/>
      <w:marBottom w:val="0"/>
      <w:divBdr>
        <w:top w:val="none" w:sz="0" w:space="0" w:color="auto"/>
        <w:left w:val="none" w:sz="0" w:space="0" w:color="auto"/>
        <w:bottom w:val="none" w:sz="0" w:space="0" w:color="auto"/>
        <w:right w:val="none" w:sz="0" w:space="0" w:color="auto"/>
      </w:divBdr>
    </w:div>
    <w:div w:id="977805506">
      <w:bodyDiv w:val="1"/>
      <w:marLeft w:val="0"/>
      <w:marRight w:val="0"/>
      <w:marTop w:val="0"/>
      <w:marBottom w:val="0"/>
      <w:divBdr>
        <w:top w:val="none" w:sz="0" w:space="0" w:color="auto"/>
        <w:left w:val="none" w:sz="0" w:space="0" w:color="auto"/>
        <w:bottom w:val="none" w:sz="0" w:space="0" w:color="auto"/>
        <w:right w:val="none" w:sz="0" w:space="0" w:color="auto"/>
      </w:divBdr>
      <w:divsChild>
        <w:div w:id="298846524">
          <w:marLeft w:val="0"/>
          <w:marRight w:val="0"/>
          <w:marTop w:val="0"/>
          <w:marBottom w:val="0"/>
          <w:divBdr>
            <w:top w:val="none" w:sz="0" w:space="0" w:color="auto"/>
            <w:left w:val="none" w:sz="0" w:space="0" w:color="auto"/>
            <w:bottom w:val="none" w:sz="0" w:space="0" w:color="auto"/>
            <w:right w:val="none" w:sz="0" w:space="0" w:color="auto"/>
          </w:divBdr>
        </w:div>
        <w:div w:id="1530490167">
          <w:marLeft w:val="0"/>
          <w:marRight w:val="0"/>
          <w:marTop w:val="0"/>
          <w:marBottom w:val="0"/>
          <w:divBdr>
            <w:top w:val="none" w:sz="0" w:space="0" w:color="auto"/>
            <w:left w:val="none" w:sz="0" w:space="0" w:color="auto"/>
            <w:bottom w:val="none" w:sz="0" w:space="0" w:color="auto"/>
            <w:right w:val="none" w:sz="0" w:space="0" w:color="auto"/>
          </w:divBdr>
        </w:div>
        <w:div w:id="2036419829">
          <w:marLeft w:val="0"/>
          <w:marRight w:val="0"/>
          <w:marTop w:val="0"/>
          <w:marBottom w:val="0"/>
          <w:divBdr>
            <w:top w:val="none" w:sz="0" w:space="0" w:color="auto"/>
            <w:left w:val="none" w:sz="0" w:space="0" w:color="auto"/>
            <w:bottom w:val="none" w:sz="0" w:space="0" w:color="auto"/>
            <w:right w:val="none" w:sz="0" w:space="0" w:color="auto"/>
          </w:divBdr>
        </w:div>
        <w:div w:id="1647777223">
          <w:marLeft w:val="0"/>
          <w:marRight w:val="0"/>
          <w:marTop w:val="0"/>
          <w:marBottom w:val="0"/>
          <w:divBdr>
            <w:top w:val="none" w:sz="0" w:space="0" w:color="auto"/>
            <w:left w:val="none" w:sz="0" w:space="0" w:color="auto"/>
            <w:bottom w:val="none" w:sz="0" w:space="0" w:color="auto"/>
            <w:right w:val="none" w:sz="0" w:space="0" w:color="auto"/>
          </w:divBdr>
        </w:div>
        <w:div w:id="2092965557">
          <w:marLeft w:val="0"/>
          <w:marRight w:val="0"/>
          <w:marTop w:val="0"/>
          <w:marBottom w:val="0"/>
          <w:divBdr>
            <w:top w:val="none" w:sz="0" w:space="0" w:color="auto"/>
            <w:left w:val="none" w:sz="0" w:space="0" w:color="auto"/>
            <w:bottom w:val="none" w:sz="0" w:space="0" w:color="auto"/>
            <w:right w:val="none" w:sz="0" w:space="0" w:color="auto"/>
          </w:divBdr>
        </w:div>
        <w:div w:id="550653204">
          <w:marLeft w:val="0"/>
          <w:marRight w:val="0"/>
          <w:marTop w:val="0"/>
          <w:marBottom w:val="0"/>
          <w:divBdr>
            <w:top w:val="none" w:sz="0" w:space="0" w:color="auto"/>
            <w:left w:val="none" w:sz="0" w:space="0" w:color="auto"/>
            <w:bottom w:val="none" w:sz="0" w:space="0" w:color="auto"/>
            <w:right w:val="none" w:sz="0" w:space="0" w:color="auto"/>
          </w:divBdr>
        </w:div>
        <w:div w:id="356783535">
          <w:marLeft w:val="0"/>
          <w:marRight w:val="0"/>
          <w:marTop w:val="0"/>
          <w:marBottom w:val="0"/>
          <w:divBdr>
            <w:top w:val="none" w:sz="0" w:space="0" w:color="auto"/>
            <w:left w:val="none" w:sz="0" w:space="0" w:color="auto"/>
            <w:bottom w:val="none" w:sz="0" w:space="0" w:color="auto"/>
            <w:right w:val="none" w:sz="0" w:space="0" w:color="auto"/>
          </w:divBdr>
        </w:div>
        <w:div w:id="1812357458">
          <w:marLeft w:val="0"/>
          <w:marRight w:val="0"/>
          <w:marTop w:val="0"/>
          <w:marBottom w:val="0"/>
          <w:divBdr>
            <w:top w:val="none" w:sz="0" w:space="0" w:color="auto"/>
            <w:left w:val="none" w:sz="0" w:space="0" w:color="auto"/>
            <w:bottom w:val="none" w:sz="0" w:space="0" w:color="auto"/>
            <w:right w:val="none" w:sz="0" w:space="0" w:color="auto"/>
          </w:divBdr>
        </w:div>
        <w:div w:id="880244722">
          <w:marLeft w:val="0"/>
          <w:marRight w:val="0"/>
          <w:marTop w:val="0"/>
          <w:marBottom w:val="0"/>
          <w:divBdr>
            <w:top w:val="none" w:sz="0" w:space="0" w:color="auto"/>
            <w:left w:val="none" w:sz="0" w:space="0" w:color="auto"/>
            <w:bottom w:val="none" w:sz="0" w:space="0" w:color="auto"/>
            <w:right w:val="none" w:sz="0" w:space="0" w:color="auto"/>
          </w:divBdr>
        </w:div>
        <w:div w:id="411584076">
          <w:marLeft w:val="0"/>
          <w:marRight w:val="0"/>
          <w:marTop w:val="0"/>
          <w:marBottom w:val="0"/>
          <w:divBdr>
            <w:top w:val="none" w:sz="0" w:space="0" w:color="auto"/>
            <w:left w:val="none" w:sz="0" w:space="0" w:color="auto"/>
            <w:bottom w:val="none" w:sz="0" w:space="0" w:color="auto"/>
            <w:right w:val="none" w:sz="0" w:space="0" w:color="auto"/>
          </w:divBdr>
        </w:div>
        <w:div w:id="2145199202">
          <w:marLeft w:val="0"/>
          <w:marRight w:val="0"/>
          <w:marTop w:val="0"/>
          <w:marBottom w:val="0"/>
          <w:divBdr>
            <w:top w:val="none" w:sz="0" w:space="0" w:color="auto"/>
            <w:left w:val="none" w:sz="0" w:space="0" w:color="auto"/>
            <w:bottom w:val="none" w:sz="0" w:space="0" w:color="auto"/>
            <w:right w:val="none" w:sz="0" w:space="0" w:color="auto"/>
          </w:divBdr>
        </w:div>
        <w:div w:id="1429275903">
          <w:marLeft w:val="0"/>
          <w:marRight w:val="0"/>
          <w:marTop w:val="0"/>
          <w:marBottom w:val="0"/>
          <w:divBdr>
            <w:top w:val="none" w:sz="0" w:space="0" w:color="auto"/>
            <w:left w:val="none" w:sz="0" w:space="0" w:color="auto"/>
            <w:bottom w:val="none" w:sz="0" w:space="0" w:color="auto"/>
            <w:right w:val="none" w:sz="0" w:space="0" w:color="auto"/>
          </w:divBdr>
        </w:div>
        <w:div w:id="1016271106">
          <w:marLeft w:val="0"/>
          <w:marRight w:val="0"/>
          <w:marTop w:val="0"/>
          <w:marBottom w:val="0"/>
          <w:divBdr>
            <w:top w:val="none" w:sz="0" w:space="0" w:color="auto"/>
            <w:left w:val="none" w:sz="0" w:space="0" w:color="auto"/>
            <w:bottom w:val="none" w:sz="0" w:space="0" w:color="auto"/>
            <w:right w:val="none" w:sz="0" w:space="0" w:color="auto"/>
          </w:divBdr>
        </w:div>
        <w:div w:id="62413808">
          <w:marLeft w:val="0"/>
          <w:marRight w:val="0"/>
          <w:marTop w:val="0"/>
          <w:marBottom w:val="0"/>
          <w:divBdr>
            <w:top w:val="none" w:sz="0" w:space="0" w:color="auto"/>
            <w:left w:val="none" w:sz="0" w:space="0" w:color="auto"/>
            <w:bottom w:val="none" w:sz="0" w:space="0" w:color="auto"/>
            <w:right w:val="none" w:sz="0" w:space="0" w:color="auto"/>
          </w:divBdr>
        </w:div>
        <w:div w:id="877862526">
          <w:marLeft w:val="0"/>
          <w:marRight w:val="0"/>
          <w:marTop w:val="0"/>
          <w:marBottom w:val="0"/>
          <w:divBdr>
            <w:top w:val="none" w:sz="0" w:space="0" w:color="auto"/>
            <w:left w:val="none" w:sz="0" w:space="0" w:color="auto"/>
            <w:bottom w:val="none" w:sz="0" w:space="0" w:color="auto"/>
            <w:right w:val="none" w:sz="0" w:space="0" w:color="auto"/>
          </w:divBdr>
        </w:div>
        <w:div w:id="1350451977">
          <w:marLeft w:val="0"/>
          <w:marRight w:val="0"/>
          <w:marTop w:val="0"/>
          <w:marBottom w:val="0"/>
          <w:divBdr>
            <w:top w:val="none" w:sz="0" w:space="0" w:color="auto"/>
            <w:left w:val="none" w:sz="0" w:space="0" w:color="auto"/>
            <w:bottom w:val="none" w:sz="0" w:space="0" w:color="auto"/>
            <w:right w:val="none" w:sz="0" w:space="0" w:color="auto"/>
          </w:divBdr>
        </w:div>
        <w:div w:id="1437291067">
          <w:marLeft w:val="0"/>
          <w:marRight w:val="0"/>
          <w:marTop w:val="0"/>
          <w:marBottom w:val="0"/>
          <w:divBdr>
            <w:top w:val="none" w:sz="0" w:space="0" w:color="auto"/>
            <w:left w:val="none" w:sz="0" w:space="0" w:color="auto"/>
            <w:bottom w:val="none" w:sz="0" w:space="0" w:color="auto"/>
            <w:right w:val="none" w:sz="0" w:space="0" w:color="auto"/>
          </w:divBdr>
        </w:div>
        <w:div w:id="866144120">
          <w:marLeft w:val="0"/>
          <w:marRight w:val="0"/>
          <w:marTop w:val="0"/>
          <w:marBottom w:val="0"/>
          <w:divBdr>
            <w:top w:val="none" w:sz="0" w:space="0" w:color="auto"/>
            <w:left w:val="none" w:sz="0" w:space="0" w:color="auto"/>
            <w:bottom w:val="none" w:sz="0" w:space="0" w:color="auto"/>
            <w:right w:val="none" w:sz="0" w:space="0" w:color="auto"/>
          </w:divBdr>
        </w:div>
        <w:div w:id="1468815839">
          <w:marLeft w:val="0"/>
          <w:marRight w:val="0"/>
          <w:marTop w:val="0"/>
          <w:marBottom w:val="0"/>
          <w:divBdr>
            <w:top w:val="none" w:sz="0" w:space="0" w:color="auto"/>
            <w:left w:val="none" w:sz="0" w:space="0" w:color="auto"/>
            <w:bottom w:val="none" w:sz="0" w:space="0" w:color="auto"/>
            <w:right w:val="none" w:sz="0" w:space="0" w:color="auto"/>
          </w:divBdr>
        </w:div>
        <w:div w:id="1658147908">
          <w:marLeft w:val="0"/>
          <w:marRight w:val="0"/>
          <w:marTop w:val="0"/>
          <w:marBottom w:val="0"/>
          <w:divBdr>
            <w:top w:val="none" w:sz="0" w:space="0" w:color="auto"/>
            <w:left w:val="none" w:sz="0" w:space="0" w:color="auto"/>
            <w:bottom w:val="none" w:sz="0" w:space="0" w:color="auto"/>
            <w:right w:val="none" w:sz="0" w:space="0" w:color="auto"/>
          </w:divBdr>
        </w:div>
        <w:div w:id="1515681148">
          <w:marLeft w:val="0"/>
          <w:marRight w:val="0"/>
          <w:marTop w:val="0"/>
          <w:marBottom w:val="0"/>
          <w:divBdr>
            <w:top w:val="none" w:sz="0" w:space="0" w:color="auto"/>
            <w:left w:val="none" w:sz="0" w:space="0" w:color="auto"/>
            <w:bottom w:val="none" w:sz="0" w:space="0" w:color="auto"/>
            <w:right w:val="none" w:sz="0" w:space="0" w:color="auto"/>
          </w:divBdr>
        </w:div>
        <w:div w:id="1163820169">
          <w:marLeft w:val="0"/>
          <w:marRight w:val="0"/>
          <w:marTop w:val="0"/>
          <w:marBottom w:val="0"/>
          <w:divBdr>
            <w:top w:val="none" w:sz="0" w:space="0" w:color="auto"/>
            <w:left w:val="none" w:sz="0" w:space="0" w:color="auto"/>
            <w:bottom w:val="none" w:sz="0" w:space="0" w:color="auto"/>
            <w:right w:val="none" w:sz="0" w:space="0" w:color="auto"/>
          </w:divBdr>
        </w:div>
      </w:divsChild>
    </w:div>
    <w:div w:id="996808611">
      <w:bodyDiv w:val="1"/>
      <w:marLeft w:val="0"/>
      <w:marRight w:val="0"/>
      <w:marTop w:val="0"/>
      <w:marBottom w:val="0"/>
      <w:divBdr>
        <w:top w:val="none" w:sz="0" w:space="0" w:color="auto"/>
        <w:left w:val="none" w:sz="0" w:space="0" w:color="auto"/>
        <w:bottom w:val="none" w:sz="0" w:space="0" w:color="auto"/>
        <w:right w:val="none" w:sz="0" w:space="0" w:color="auto"/>
      </w:divBdr>
      <w:divsChild>
        <w:div w:id="718166938">
          <w:marLeft w:val="0"/>
          <w:marRight w:val="0"/>
          <w:marTop w:val="0"/>
          <w:marBottom w:val="0"/>
          <w:divBdr>
            <w:top w:val="none" w:sz="0" w:space="0" w:color="auto"/>
            <w:left w:val="none" w:sz="0" w:space="0" w:color="auto"/>
            <w:bottom w:val="none" w:sz="0" w:space="0" w:color="auto"/>
            <w:right w:val="none" w:sz="0" w:space="0" w:color="auto"/>
          </w:divBdr>
        </w:div>
      </w:divsChild>
    </w:div>
    <w:div w:id="997424462">
      <w:bodyDiv w:val="1"/>
      <w:marLeft w:val="0"/>
      <w:marRight w:val="0"/>
      <w:marTop w:val="0"/>
      <w:marBottom w:val="0"/>
      <w:divBdr>
        <w:top w:val="none" w:sz="0" w:space="0" w:color="auto"/>
        <w:left w:val="none" w:sz="0" w:space="0" w:color="auto"/>
        <w:bottom w:val="none" w:sz="0" w:space="0" w:color="auto"/>
        <w:right w:val="none" w:sz="0" w:space="0" w:color="auto"/>
      </w:divBdr>
    </w:div>
    <w:div w:id="1005326706">
      <w:bodyDiv w:val="1"/>
      <w:marLeft w:val="0"/>
      <w:marRight w:val="0"/>
      <w:marTop w:val="0"/>
      <w:marBottom w:val="0"/>
      <w:divBdr>
        <w:top w:val="none" w:sz="0" w:space="0" w:color="auto"/>
        <w:left w:val="none" w:sz="0" w:space="0" w:color="auto"/>
        <w:bottom w:val="none" w:sz="0" w:space="0" w:color="auto"/>
        <w:right w:val="none" w:sz="0" w:space="0" w:color="auto"/>
      </w:divBdr>
    </w:div>
    <w:div w:id="1010176624">
      <w:bodyDiv w:val="1"/>
      <w:marLeft w:val="0"/>
      <w:marRight w:val="0"/>
      <w:marTop w:val="0"/>
      <w:marBottom w:val="0"/>
      <w:divBdr>
        <w:top w:val="none" w:sz="0" w:space="0" w:color="auto"/>
        <w:left w:val="none" w:sz="0" w:space="0" w:color="auto"/>
        <w:bottom w:val="none" w:sz="0" w:space="0" w:color="auto"/>
        <w:right w:val="none" w:sz="0" w:space="0" w:color="auto"/>
      </w:divBdr>
      <w:divsChild>
        <w:div w:id="945582495">
          <w:marLeft w:val="0"/>
          <w:marRight w:val="0"/>
          <w:marTop w:val="0"/>
          <w:marBottom w:val="0"/>
          <w:divBdr>
            <w:top w:val="none" w:sz="0" w:space="0" w:color="auto"/>
            <w:left w:val="none" w:sz="0" w:space="0" w:color="auto"/>
            <w:bottom w:val="none" w:sz="0" w:space="0" w:color="auto"/>
            <w:right w:val="none" w:sz="0" w:space="0" w:color="auto"/>
          </w:divBdr>
        </w:div>
        <w:div w:id="357780420">
          <w:marLeft w:val="0"/>
          <w:marRight w:val="0"/>
          <w:marTop w:val="0"/>
          <w:marBottom w:val="0"/>
          <w:divBdr>
            <w:top w:val="none" w:sz="0" w:space="0" w:color="auto"/>
            <w:left w:val="none" w:sz="0" w:space="0" w:color="auto"/>
            <w:bottom w:val="none" w:sz="0" w:space="0" w:color="auto"/>
            <w:right w:val="none" w:sz="0" w:space="0" w:color="auto"/>
          </w:divBdr>
        </w:div>
        <w:div w:id="698244691">
          <w:marLeft w:val="0"/>
          <w:marRight w:val="0"/>
          <w:marTop w:val="0"/>
          <w:marBottom w:val="0"/>
          <w:divBdr>
            <w:top w:val="none" w:sz="0" w:space="0" w:color="auto"/>
            <w:left w:val="none" w:sz="0" w:space="0" w:color="auto"/>
            <w:bottom w:val="none" w:sz="0" w:space="0" w:color="auto"/>
            <w:right w:val="none" w:sz="0" w:space="0" w:color="auto"/>
          </w:divBdr>
        </w:div>
        <w:div w:id="952983547">
          <w:marLeft w:val="0"/>
          <w:marRight w:val="0"/>
          <w:marTop w:val="0"/>
          <w:marBottom w:val="0"/>
          <w:divBdr>
            <w:top w:val="none" w:sz="0" w:space="0" w:color="auto"/>
            <w:left w:val="none" w:sz="0" w:space="0" w:color="auto"/>
            <w:bottom w:val="none" w:sz="0" w:space="0" w:color="auto"/>
            <w:right w:val="none" w:sz="0" w:space="0" w:color="auto"/>
          </w:divBdr>
        </w:div>
        <w:div w:id="1358577253">
          <w:marLeft w:val="0"/>
          <w:marRight w:val="0"/>
          <w:marTop w:val="0"/>
          <w:marBottom w:val="0"/>
          <w:divBdr>
            <w:top w:val="none" w:sz="0" w:space="0" w:color="auto"/>
            <w:left w:val="none" w:sz="0" w:space="0" w:color="auto"/>
            <w:bottom w:val="none" w:sz="0" w:space="0" w:color="auto"/>
            <w:right w:val="none" w:sz="0" w:space="0" w:color="auto"/>
          </w:divBdr>
        </w:div>
        <w:div w:id="856315712">
          <w:marLeft w:val="0"/>
          <w:marRight w:val="0"/>
          <w:marTop w:val="0"/>
          <w:marBottom w:val="0"/>
          <w:divBdr>
            <w:top w:val="none" w:sz="0" w:space="0" w:color="auto"/>
            <w:left w:val="none" w:sz="0" w:space="0" w:color="auto"/>
            <w:bottom w:val="none" w:sz="0" w:space="0" w:color="auto"/>
            <w:right w:val="none" w:sz="0" w:space="0" w:color="auto"/>
          </w:divBdr>
        </w:div>
        <w:div w:id="1576012990">
          <w:marLeft w:val="0"/>
          <w:marRight w:val="0"/>
          <w:marTop w:val="0"/>
          <w:marBottom w:val="0"/>
          <w:divBdr>
            <w:top w:val="none" w:sz="0" w:space="0" w:color="auto"/>
            <w:left w:val="none" w:sz="0" w:space="0" w:color="auto"/>
            <w:bottom w:val="none" w:sz="0" w:space="0" w:color="auto"/>
            <w:right w:val="none" w:sz="0" w:space="0" w:color="auto"/>
          </w:divBdr>
        </w:div>
        <w:div w:id="1878010738">
          <w:marLeft w:val="0"/>
          <w:marRight w:val="0"/>
          <w:marTop w:val="0"/>
          <w:marBottom w:val="0"/>
          <w:divBdr>
            <w:top w:val="none" w:sz="0" w:space="0" w:color="auto"/>
            <w:left w:val="none" w:sz="0" w:space="0" w:color="auto"/>
            <w:bottom w:val="none" w:sz="0" w:space="0" w:color="auto"/>
            <w:right w:val="none" w:sz="0" w:space="0" w:color="auto"/>
          </w:divBdr>
        </w:div>
        <w:div w:id="1486973118">
          <w:marLeft w:val="0"/>
          <w:marRight w:val="0"/>
          <w:marTop w:val="0"/>
          <w:marBottom w:val="0"/>
          <w:divBdr>
            <w:top w:val="none" w:sz="0" w:space="0" w:color="auto"/>
            <w:left w:val="none" w:sz="0" w:space="0" w:color="auto"/>
            <w:bottom w:val="none" w:sz="0" w:space="0" w:color="auto"/>
            <w:right w:val="none" w:sz="0" w:space="0" w:color="auto"/>
          </w:divBdr>
        </w:div>
        <w:div w:id="1566719672">
          <w:marLeft w:val="0"/>
          <w:marRight w:val="0"/>
          <w:marTop w:val="0"/>
          <w:marBottom w:val="0"/>
          <w:divBdr>
            <w:top w:val="none" w:sz="0" w:space="0" w:color="auto"/>
            <w:left w:val="none" w:sz="0" w:space="0" w:color="auto"/>
            <w:bottom w:val="none" w:sz="0" w:space="0" w:color="auto"/>
            <w:right w:val="none" w:sz="0" w:space="0" w:color="auto"/>
          </w:divBdr>
        </w:div>
      </w:divsChild>
    </w:div>
    <w:div w:id="1015571437">
      <w:bodyDiv w:val="1"/>
      <w:marLeft w:val="0"/>
      <w:marRight w:val="0"/>
      <w:marTop w:val="0"/>
      <w:marBottom w:val="0"/>
      <w:divBdr>
        <w:top w:val="none" w:sz="0" w:space="0" w:color="auto"/>
        <w:left w:val="none" w:sz="0" w:space="0" w:color="auto"/>
        <w:bottom w:val="none" w:sz="0" w:space="0" w:color="auto"/>
        <w:right w:val="none" w:sz="0" w:space="0" w:color="auto"/>
      </w:divBdr>
      <w:divsChild>
        <w:div w:id="985664231">
          <w:marLeft w:val="0"/>
          <w:marRight w:val="0"/>
          <w:marTop w:val="0"/>
          <w:marBottom w:val="0"/>
          <w:divBdr>
            <w:top w:val="none" w:sz="0" w:space="0" w:color="auto"/>
            <w:left w:val="none" w:sz="0" w:space="0" w:color="auto"/>
            <w:bottom w:val="none" w:sz="0" w:space="0" w:color="auto"/>
            <w:right w:val="none" w:sz="0" w:space="0" w:color="auto"/>
          </w:divBdr>
          <w:divsChild>
            <w:div w:id="176338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3245">
      <w:bodyDiv w:val="1"/>
      <w:marLeft w:val="0"/>
      <w:marRight w:val="0"/>
      <w:marTop w:val="0"/>
      <w:marBottom w:val="0"/>
      <w:divBdr>
        <w:top w:val="none" w:sz="0" w:space="0" w:color="auto"/>
        <w:left w:val="none" w:sz="0" w:space="0" w:color="auto"/>
        <w:bottom w:val="none" w:sz="0" w:space="0" w:color="auto"/>
        <w:right w:val="none" w:sz="0" w:space="0" w:color="auto"/>
      </w:divBdr>
    </w:div>
    <w:div w:id="1017971907">
      <w:bodyDiv w:val="1"/>
      <w:marLeft w:val="0"/>
      <w:marRight w:val="0"/>
      <w:marTop w:val="0"/>
      <w:marBottom w:val="0"/>
      <w:divBdr>
        <w:top w:val="none" w:sz="0" w:space="0" w:color="auto"/>
        <w:left w:val="none" w:sz="0" w:space="0" w:color="auto"/>
        <w:bottom w:val="none" w:sz="0" w:space="0" w:color="auto"/>
        <w:right w:val="none" w:sz="0" w:space="0" w:color="auto"/>
      </w:divBdr>
    </w:div>
    <w:div w:id="1023702738">
      <w:bodyDiv w:val="1"/>
      <w:marLeft w:val="0"/>
      <w:marRight w:val="0"/>
      <w:marTop w:val="0"/>
      <w:marBottom w:val="0"/>
      <w:divBdr>
        <w:top w:val="none" w:sz="0" w:space="0" w:color="auto"/>
        <w:left w:val="none" w:sz="0" w:space="0" w:color="auto"/>
        <w:bottom w:val="none" w:sz="0" w:space="0" w:color="auto"/>
        <w:right w:val="none" w:sz="0" w:space="0" w:color="auto"/>
      </w:divBdr>
      <w:divsChild>
        <w:div w:id="1101877040">
          <w:marLeft w:val="0"/>
          <w:marRight w:val="0"/>
          <w:marTop w:val="0"/>
          <w:marBottom w:val="0"/>
          <w:divBdr>
            <w:top w:val="none" w:sz="0" w:space="0" w:color="auto"/>
            <w:left w:val="none" w:sz="0" w:space="0" w:color="auto"/>
            <w:bottom w:val="none" w:sz="0" w:space="0" w:color="auto"/>
            <w:right w:val="none" w:sz="0" w:space="0" w:color="auto"/>
          </w:divBdr>
        </w:div>
        <w:div w:id="96565254">
          <w:marLeft w:val="0"/>
          <w:marRight w:val="0"/>
          <w:marTop w:val="0"/>
          <w:marBottom w:val="0"/>
          <w:divBdr>
            <w:top w:val="none" w:sz="0" w:space="0" w:color="auto"/>
            <w:left w:val="none" w:sz="0" w:space="0" w:color="auto"/>
            <w:bottom w:val="none" w:sz="0" w:space="0" w:color="auto"/>
            <w:right w:val="none" w:sz="0" w:space="0" w:color="auto"/>
          </w:divBdr>
        </w:div>
      </w:divsChild>
    </w:div>
    <w:div w:id="1032144917">
      <w:bodyDiv w:val="1"/>
      <w:marLeft w:val="0"/>
      <w:marRight w:val="0"/>
      <w:marTop w:val="0"/>
      <w:marBottom w:val="0"/>
      <w:divBdr>
        <w:top w:val="none" w:sz="0" w:space="0" w:color="auto"/>
        <w:left w:val="none" w:sz="0" w:space="0" w:color="auto"/>
        <w:bottom w:val="none" w:sz="0" w:space="0" w:color="auto"/>
        <w:right w:val="none" w:sz="0" w:space="0" w:color="auto"/>
      </w:divBdr>
    </w:div>
    <w:div w:id="1047026102">
      <w:bodyDiv w:val="1"/>
      <w:marLeft w:val="0"/>
      <w:marRight w:val="0"/>
      <w:marTop w:val="0"/>
      <w:marBottom w:val="0"/>
      <w:divBdr>
        <w:top w:val="none" w:sz="0" w:space="0" w:color="auto"/>
        <w:left w:val="none" w:sz="0" w:space="0" w:color="auto"/>
        <w:bottom w:val="none" w:sz="0" w:space="0" w:color="auto"/>
        <w:right w:val="none" w:sz="0" w:space="0" w:color="auto"/>
      </w:divBdr>
    </w:div>
    <w:div w:id="1047681700">
      <w:bodyDiv w:val="1"/>
      <w:marLeft w:val="0"/>
      <w:marRight w:val="0"/>
      <w:marTop w:val="0"/>
      <w:marBottom w:val="0"/>
      <w:divBdr>
        <w:top w:val="none" w:sz="0" w:space="0" w:color="auto"/>
        <w:left w:val="none" w:sz="0" w:space="0" w:color="auto"/>
        <w:bottom w:val="none" w:sz="0" w:space="0" w:color="auto"/>
        <w:right w:val="none" w:sz="0" w:space="0" w:color="auto"/>
      </w:divBdr>
      <w:divsChild>
        <w:div w:id="13726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7775204">
          <w:marLeft w:val="0"/>
          <w:marRight w:val="0"/>
          <w:marTop w:val="0"/>
          <w:marBottom w:val="0"/>
          <w:divBdr>
            <w:top w:val="none" w:sz="0" w:space="0" w:color="auto"/>
            <w:left w:val="none" w:sz="0" w:space="0" w:color="auto"/>
            <w:bottom w:val="none" w:sz="0" w:space="0" w:color="auto"/>
            <w:right w:val="none" w:sz="0" w:space="0" w:color="auto"/>
          </w:divBdr>
          <w:divsChild>
            <w:div w:id="187255446">
              <w:marLeft w:val="0"/>
              <w:marRight w:val="0"/>
              <w:marTop w:val="0"/>
              <w:marBottom w:val="0"/>
              <w:divBdr>
                <w:top w:val="none" w:sz="0" w:space="0" w:color="auto"/>
                <w:left w:val="none" w:sz="0" w:space="0" w:color="auto"/>
                <w:bottom w:val="none" w:sz="0" w:space="0" w:color="auto"/>
                <w:right w:val="none" w:sz="0" w:space="0" w:color="auto"/>
              </w:divBdr>
            </w:div>
            <w:div w:id="11943490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5614680">
                  <w:marLeft w:val="0"/>
                  <w:marRight w:val="0"/>
                  <w:marTop w:val="0"/>
                  <w:marBottom w:val="0"/>
                  <w:divBdr>
                    <w:top w:val="none" w:sz="0" w:space="0" w:color="auto"/>
                    <w:left w:val="none" w:sz="0" w:space="0" w:color="auto"/>
                    <w:bottom w:val="none" w:sz="0" w:space="0" w:color="auto"/>
                    <w:right w:val="none" w:sz="0" w:space="0" w:color="auto"/>
                  </w:divBdr>
                </w:div>
              </w:divsChild>
            </w:div>
            <w:div w:id="7268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3262">
      <w:bodyDiv w:val="1"/>
      <w:marLeft w:val="0"/>
      <w:marRight w:val="0"/>
      <w:marTop w:val="0"/>
      <w:marBottom w:val="0"/>
      <w:divBdr>
        <w:top w:val="none" w:sz="0" w:space="0" w:color="auto"/>
        <w:left w:val="none" w:sz="0" w:space="0" w:color="auto"/>
        <w:bottom w:val="none" w:sz="0" w:space="0" w:color="auto"/>
        <w:right w:val="none" w:sz="0" w:space="0" w:color="auto"/>
      </w:divBdr>
      <w:divsChild>
        <w:div w:id="1316183553">
          <w:marLeft w:val="0"/>
          <w:marRight w:val="0"/>
          <w:marTop w:val="0"/>
          <w:marBottom w:val="0"/>
          <w:divBdr>
            <w:top w:val="none" w:sz="0" w:space="0" w:color="auto"/>
            <w:left w:val="none" w:sz="0" w:space="0" w:color="auto"/>
            <w:bottom w:val="none" w:sz="0" w:space="0" w:color="auto"/>
            <w:right w:val="none" w:sz="0" w:space="0" w:color="auto"/>
          </w:divBdr>
        </w:div>
        <w:div w:id="2023700493">
          <w:marLeft w:val="0"/>
          <w:marRight w:val="0"/>
          <w:marTop w:val="0"/>
          <w:marBottom w:val="0"/>
          <w:divBdr>
            <w:top w:val="none" w:sz="0" w:space="0" w:color="auto"/>
            <w:left w:val="none" w:sz="0" w:space="0" w:color="auto"/>
            <w:bottom w:val="none" w:sz="0" w:space="0" w:color="auto"/>
            <w:right w:val="none" w:sz="0" w:space="0" w:color="auto"/>
          </w:divBdr>
        </w:div>
        <w:div w:id="1715960244">
          <w:marLeft w:val="0"/>
          <w:marRight w:val="0"/>
          <w:marTop w:val="0"/>
          <w:marBottom w:val="0"/>
          <w:divBdr>
            <w:top w:val="none" w:sz="0" w:space="0" w:color="auto"/>
            <w:left w:val="none" w:sz="0" w:space="0" w:color="auto"/>
            <w:bottom w:val="none" w:sz="0" w:space="0" w:color="auto"/>
            <w:right w:val="none" w:sz="0" w:space="0" w:color="auto"/>
          </w:divBdr>
        </w:div>
        <w:div w:id="281425596">
          <w:marLeft w:val="0"/>
          <w:marRight w:val="0"/>
          <w:marTop w:val="0"/>
          <w:marBottom w:val="0"/>
          <w:divBdr>
            <w:top w:val="none" w:sz="0" w:space="0" w:color="auto"/>
            <w:left w:val="none" w:sz="0" w:space="0" w:color="auto"/>
            <w:bottom w:val="none" w:sz="0" w:space="0" w:color="auto"/>
            <w:right w:val="none" w:sz="0" w:space="0" w:color="auto"/>
          </w:divBdr>
        </w:div>
        <w:div w:id="1372923948">
          <w:marLeft w:val="0"/>
          <w:marRight w:val="0"/>
          <w:marTop w:val="0"/>
          <w:marBottom w:val="0"/>
          <w:divBdr>
            <w:top w:val="none" w:sz="0" w:space="0" w:color="auto"/>
            <w:left w:val="none" w:sz="0" w:space="0" w:color="auto"/>
            <w:bottom w:val="none" w:sz="0" w:space="0" w:color="auto"/>
            <w:right w:val="none" w:sz="0" w:space="0" w:color="auto"/>
          </w:divBdr>
        </w:div>
        <w:div w:id="628509690">
          <w:marLeft w:val="0"/>
          <w:marRight w:val="0"/>
          <w:marTop w:val="0"/>
          <w:marBottom w:val="0"/>
          <w:divBdr>
            <w:top w:val="none" w:sz="0" w:space="0" w:color="auto"/>
            <w:left w:val="none" w:sz="0" w:space="0" w:color="auto"/>
            <w:bottom w:val="none" w:sz="0" w:space="0" w:color="auto"/>
            <w:right w:val="none" w:sz="0" w:space="0" w:color="auto"/>
          </w:divBdr>
        </w:div>
        <w:div w:id="1609315805">
          <w:marLeft w:val="0"/>
          <w:marRight w:val="0"/>
          <w:marTop w:val="0"/>
          <w:marBottom w:val="0"/>
          <w:divBdr>
            <w:top w:val="none" w:sz="0" w:space="0" w:color="auto"/>
            <w:left w:val="none" w:sz="0" w:space="0" w:color="auto"/>
            <w:bottom w:val="none" w:sz="0" w:space="0" w:color="auto"/>
            <w:right w:val="none" w:sz="0" w:space="0" w:color="auto"/>
          </w:divBdr>
        </w:div>
        <w:div w:id="139810887">
          <w:marLeft w:val="0"/>
          <w:marRight w:val="0"/>
          <w:marTop w:val="0"/>
          <w:marBottom w:val="0"/>
          <w:divBdr>
            <w:top w:val="none" w:sz="0" w:space="0" w:color="auto"/>
            <w:left w:val="none" w:sz="0" w:space="0" w:color="auto"/>
            <w:bottom w:val="none" w:sz="0" w:space="0" w:color="auto"/>
            <w:right w:val="none" w:sz="0" w:space="0" w:color="auto"/>
          </w:divBdr>
        </w:div>
        <w:div w:id="1339189079">
          <w:marLeft w:val="0"/>
          <w:marRight w:val="0"/>
          <w:marTop w:val="0"/>
          <w:marBottom w:val="0"/>
          <w:divBdr>
            <w:top w:val="none" w:sz="0" w:space="0" w:color="auto"/>
            <w:left w:val="none" w:sz="0" w:space="0" w:color="auto"/>
            <w:bottom w:val="none" w:sz="0" w:space="0" w:color="auto"/>
            <w:right w:val="none" w:sz="0" w:space="0" w:color="auto"/>
          </w:divBdr>
        </w:div>
        <w:div w:id="416555352">
          <w:marLeft w:val="0"/>
          <w:marRight w:val="0"/>
          <w:marTop w:val="0"/>
          <w:marBottom w:val="0"/>
          <w:divBdr>
            <w:top w:val="none" w:sz="0" w:space="0" w:color="auto"/>
            <w:left w:val="none" w:sz="0" w:space="0" w:color="auto"/>
            <w:bottom w:val="none" w:sz="0" w:space="0" w:color="auto"/>
            <w:right w:val="none" w:sz="0" w:space="0" w:color="auto"/>
          </w:divBdr>
        </w:div>
        <w:div w:id="843671916">
          <w:marLeft w:val="0"/>
          <w:marRight w:val="0"/>
          <w:marTop w:val="0"/>
          <w:marBottom w:val="0"/>
          <w:divBdr>
            <w:top w:val="none" w:sz="0" w:space="0" w:color="auto"/>
            <w:left w:val="none" w:sz="0" w:space="0" w:color="auto"/>
            <w:bottom w:val="none" w:sz="0" w:space="0" w:color="auto"/>
            <w:right w:val="none" w:sz="0" w:space="0" w:color="auto"/>
          </w:divBdr>
        </w:div>
        <w:div w:id="2087654046">
          <w:marLeft w:val="0"/>
          <w:marRight w:val="0"/>
          <w:marTop w:val="0"/>
          <w:marBottom w:val="0"/>
          <w:divBdr>
            <w:top w:val="none" w:sz="0" w:space="0" w:color="auto"/>
            <w:left w:val="none" w:sz="0" w:space="0" w:color="auto"/>
            <w:bottom w:val="none" w:sz="0" w:space="0" w:color="auto"/>
            <w:right w:val="none" w:sz="0" w:space="0" w:color="auto"/>
          </w:divBdr>
        </w:div>
        <w:div w:id="1378385657">
          <w:marLeft w:val="0"/>
          <w:marRight w:val="0"/>
          <w:marTop w:val="0"/>
          <w:marBottom w:val="0"/>
          <w:divBdr>
            <w:top w:val="none" w:sz="0" w:space="0" w:color="auto"/>
            <w:left w:val="none" w:sz="0" w:space="0" w:color="auto"/>
            <w:bottom w:val="none" w:sz="0" w:space="0" w:color="auto"/>
            <w:right w:val="none" w:sz="0" w:space="0" w:color="auto"/>
          </w:divBdr>
        </w:div>
        <w:div w:id="1364789653">
          <w:marLeft w:val="0"/>
          <w:marRight w:val="0"/>
          <w:marTop w:val="0"/>
          <w:marBottom w:val="0"/>
          <w:divBdr>
            <w:top w:val="none" w:sz="0" w:space="0" w:color="auto"/>
            <w:left w:val="none" w:sz="0" w:space="0" w:color="auto"/>
            <w:bottom w:val="none" w:sz="0" w:space="0" w:color="auto"/>
            <w:right w:val="none" w:sz="0" w:space="0" w:color="auto"/>
          </w:divBdr>
        </w:div>
        <w:div w:id="767189466">
          <w:marLeft w:val="0"/>
          <w:marRight w:val="0"/>
          <w:marTop w:val="0"/>
          <w:marBottom w:val="0"/>
          <w:divBdr>
            <w:top w:val="none" w:sz="0" w:space="0" w:color="auto"/>
            <w:left w:val="none" w:sz="0" w:space="0" w:color="auto"/>
            <w:bottom w:val="none" w:sz="0" w:space="0" w:color="auto"/>
            <w:right w:val="none" w:sz="0" w:space="0" w:color="auto"/>
          </w:divBdr>
        </w:div>
        <w:div w:id="177932750">
          <w:marLeft w:val="0"/>
          <w:marRight w:val="0"/>
          <w:marTop w:val="0"/>
          <w:marBottom w:val="0"/>
          <w:divBdr>
            <w:top w:val="none" w:sz="0" w:space="0" w:color="auto"/>
            <w:left w:val="none" w:sz="0" w:space="0" w:color="auto"/>
            <w:bottom w:val="none" w:sz="0" w:space="0" w:color="auto"/>
            <w:right w:val="none" w:sz="0" w:space="0" w:color="auto"/>
          </w:divBdr>
        </w:div>
        <w:div w:id="818766848">
          <w:marLeft w:val="0"/>
          <w:marRight w:val="0"/>
          <w:marTop w:val="0"/>
          <w:marBottom w:val="0"/>
          <w:divBdr>
            <w:top w:val="none" w:sz="0" w:space="0" w:color="auto"/>
            <w:left w:val="none" w:sz="0" w:space="0" w:color="auto"/>
            <w:bottom w:val="none" w:sz="0" w:space="0" w:color="auto"/>
            <w:right w:val="none" w:sz="0" w:space="0" w:color="auto"/>
          </w:divBdr>
        </w:div>
        <w:div w:id="15425830">
          <w:marLeft w:val="0"/>
          <w:marRight w:val="0"/>
          <w:marTop w:val="0"/>
          <w:marBottom w:val="0"/>
          <w:divBdr>
            <w:top w:val="none" w:sz="0" w:space="0" w:color="auto"/>
            <w:left w:val="none" w:sz="0" w:space="0" w:color="auto"/>
            <w:bottom w:val="none" w:sz="0" w:space="0" w:color="auto"/>
            <w:right w:val="none" w:sz="0" w:space="0" w:color="auto"/>
          </w:divBdr>
        </w:div>
        <w:div w:id="405222286">
          <w:marLeft w:val="0"/>
          <w:marRight w:val="0"/>
          <w:marTop w:val="0"/>
          <w:marBottom w:val="0"/>
          <w:divBdr>
            <w:top w:val="none" w:sz="0" w:space="0" w:color="auto"/>
            <w:left w:val="none" w:sz="0" w:space="0" w:color="auto"/>
            <w:bottom w:val="none" w:sz="0" w:space="0" w:color="auto"/>
            <w:right w:val="none" w:sz="0" w:space="0" w:color="auto"/>
          </w:divBdr>
        </w:div>
        <w:div w:id="1781755691">
          <w:marLeft w:val="0"/>
          <w:marRight w:val="0"/>
          <w:marTop w:val="0"/>
          <w:marBottom w:val="0"/>
          <w:divBdr>
            <w:top w:val="none" w:sz="0" w:space="0" w:color="auto"/>
            <w:left w:val="none" w:sz="0" w:space="0" w:color="auto"/>
            <w:bottom w:val="none" w:sz="0" w:space="0" w:color="auto"/>
            <w:right w:val="none" w:sz="0" w:space="0" w:color="auto"/>
          </w:divBdr>
        </w:div>
        <w:div w:id="1616906417">
          <w:marLeft w:val="0"/>
          <w:marRight w:val="0"/>
          <w:marTop w:val="0"/>
          <w:marBottom w:val="0"/>
          <w:divBdr>
            <w:top w:val="none" w:sz="0" w:space="0" w:color="auto"/>
            <w:left w:val="none" w:sz="0" w:space="0" w:color="auto"/>
            <w:bottom w:val="none" w:sz="0" w:space="0" w:color="auto"/>
            <w:right w:val="none" w:sz="0" w:space="0" w:color="auto"/>
          </w:divBdr>
        </w:div>
        <w:div w:id="2435476">
          <w:marLeft w:val="0"/>
          <w:marRight w:val="0"/>
          <w:marTop w:val="0"/>
          <w:marBottom w:val="0"/>
          <w:divBdr>
            <w:top w:val="none" w:sz="0" w:space="0" w:color="auto"/>
            <w:left w:val="none" w:sz="0" w:space="0" w:color="auto"/>
            <w:bottom w:val="none" w:sz="0" w:space="0" w:color="auto"/>
            <w:right w:val="none" w:sz="0" w:space="0" w:color="auto"/>
          </w:divBdr>
        </w:div>
        <w:div w:id="459766831">
          <w:marLeft w:val="0"/>
          <w:marRight w:val="0"/>
          <w:marTop w:val="0"/>
          <w:marBottom w:val="0"/>
          <w:divBdr>
            <w:top w:val="none" w:sz="0" w:space="0" w:color="auto"/>
            <w:left w:val="none" w:sz="0" w:space="0" w:color="auto"/>
            <w:bottom w:val="none" w:sz="0" w:space="0" w:color="auto"/>
            <w:right w:val="none" w:sz="0" w:space="0" w:color="auto"/>
          </w:divBdr>
        </w:div>
        <w:div w:id="888616246">
          <w:marLeft w:val="0"/>
          <w:marRight w:val="0"/>
          <w:marTop w:val="0"/>
          <w:marBottom w:val="0"/>
          <w:divBdr>
            <w:top w:val="none" w:sz="0" w:space="0" w:color="auto"/>
            <w:left w:val="none" w:sz="0" w:space="0" w:color="auto"/>
            <w:bottom w:val="none" w:sz="0" w:space="0" w:color="auto"/>
            <w:right w:val="none" w:sz="0" w:space="0" w:color="auto"/>
          </w:divBdr>
        </w:div>
        <w:div w:id="1889299212">
          <w:marLeft w:val="0"/>
          <w:marRight w:val="0"/>
          <w:marTop w:val="0"/>
          <w:marBottom w:val="0"/>
          <w:divBdr>
            <w:top w:val="none" w:sz="0" w:space="0" w:color="auto"/>
            <w:left w:val="none" w:sz="0" w:space="0" w:color="auto"/>
            <w:bottom w:val="none" w:sz="0" w:space="0" w:color="auto"/>
            <w:right w:val="none" w:sz="0" w:space="0" w:color="auto"/>
          </w:divBdr>
        </w:div>
        <w:div w:id="1402097567">
          <w:marLeft w:val="0"/>
          <w:marRight w:val="0"/>
          <w:marTop w:val="0"/>
          <w:marBottom w:val="0"/>
          <w:divBdr>
            <w:top w:val="none" w:sz="0" w:space="0" w:color="auto"/>
            <w:left w:val="none" w:sz="0" w:space="0" w:color="auto"/>
            <w:bottom w:val="none" w:sz="0" w:space="0" w:color="auto"/>
            <w:right w:val="none" w:sz="0" w:space="0" w:color="auto"/>
          </w:divBdr>
        </w:div>
        <w:div w:id="877083940">
          <w:marLeft w:val="0"/>
          <w:marRight w:val="0"/>
          <w:marTop w:val="0"/>
          <w:marBottom w:val="0"/>
          <w:divBdr>
            <w:top w:val="none" w:sz="0" w:space="0" w:color="auto"/>
            <w:left w:val="none" w:sz="0" w:space="0" w:color="auto"/>
            <w:bottom w:val="none" w:sz="0" w:space="0" w:color="auto"/>
            <w:right w:val="none" w:sz="0" w:space="0" w:color="auto"/>
          </w:divBdr>
        </w:div>
        <w:div w:id="384261778">
          <w:marLeft w:val="0"/>
          <w:marRight w:val="0"/>
          <w:marTop w:val="0"/>
          <w:marBottom w:val="0"/>
          <w:divBdr>
            <w:top w:val="none" w:sz="0" w:space="0" w:color="auto"/>
            <w:left w:val="none" w:sz="0" w:space="0" w:color="auto"/>
            <w:bottom w:val="none" w:sz="0" w:space="0" w:color="auto"/>
            <w:right w:val="none" w:sz="0" w:space="0" w:color="auto"/>
          </w:divBdr>
        </w:div>
        <w:div w:id="539972082">
          <w:marLeft w:val="0"/>
          <w:marRight w:val="0"/>
          <w:marTop w:val="0"/>
          <w:marBottom w:val="0"/>
          <w:divBdr>
            <w:top w:val="none" w:sz="0" w:space="0" w:color="auto"/>
            <w:left w:val="none" w:sz="0" w:space="0" w:color="auto"/>
            <w:bottom w:val="none" w:sz="0" w:space="0" w:color="auto"/>
            <w:right w:val="none" w:sz="0" w:space="0" w:color="auto"/>
          </w:divBdr>
        </w:div>
        <w:div w:id="1108307769">
          <w:marLeft w:val="0"/>
          <w:marRight w:val="0"/>
          <w:marTop w:val="0"/>
          <w:marBottom w:val="0"/>
          <w:divBdr>
            <w:top w:val="none" w:sz="0" w:space="0" w:color="auto"/>
            <w:left w:val="none" w:sz="0" w:space="0" w:color="auto"/>
            <w:bottom w:val="none" w:sz="0" w:space="0" w:color="auto"/>
            <w:right w:val="none" w:sz="0" w:space="0" w:color="auto"/>
          </w:divBdr>
        </w:div>
        <w:div w:id="303043116">
          <w:marLeft w:val="0"/>
          <w:marRight w:val="0"/>
          <w:marTop w:val="0"/>
          <w:marBottom w:val="0"/>
          <w:divBdr>
            <w:top w:val="none" w:sz="0" w:space="0" w:color="auto"/>
            <w:left w:val="none" w:sz="0" w:space="0" w:color="auto"/>
            <w:bottom w:val="none" w:sz="0" w:space="0" w:color="auto"/>
            <w:right w:val="none" w:sz="0" w:space="0" w:color="auto"/>
          </w:divBdr>
        </w:div>
        <w:div w:id="484321134">
          <w:marLeft w:val="0"/>
          <w:marRight w:val="0"/>
          <w:marTop w:val="0"/>
          <w:marBottom w:val="0"/>
          <w:divBdr>
            <w:top w:val="none" w:sz="0" w:space="0" w:color="auto"/>
            <w:left w:val="none" w:sz="0" w:space="0" w:color="auto"/>
            <w:bottom w:val="none" w:sz="0" w:space="0" w:color="auto"/>
            <w:right w:val="none" w:sz="0" w:space="0" w:color="auto"/>
          </w:divBdr>
        </w:div>
        <w:div w:id="825366340">
          <w:marLeft w:val="0"/>
          <w:marRight w:val="0"/>
          <w:marTop w:val="0"/>
          <w:marBottom w:val="0"/>
          <w:divBdr>
            <w:top w:val="none" w:sz="0" w:space="0" w:color="auto"/>
            <w:left w:val="none" w:sz="0" w:space="0" w:color="auto"/>
            <w:bottom w:val="none" w:sz="0" w:space="0" w:color="auto"/>
            <w:right w:val="none" w:sz="0" w:space="0" w:color="auto"/>
          </w:divBdr>
        </w:div>
        <w:div w:id="129515527">
          <w:marLeft w:val="0"/>
          <w:marRight w:val="0"/>
          <w:marTop w:val="0"/>
          <w:marBottom w:val="0"/>
          <w:divBdr>
            <w:top w:val="none" w:sz="0" w:space="0" w:color="auto"/>
            <w:left w:val="none" w:sz="0" w:space="0" w:color="auto"/>
            <w:bottom w:val="none" w:sz="0" w:space="0" w:color="auto"/>
            <w:right w:val="none" w:sz="0" w:space="0" w:color="auto"/>
          </w:divBdr>
        </w:div>
        <w:div w:id="2027364763">
          <w:marLeft w:val="0"/>
          <w:marRight w:val="0"/>
          <w:marTop w:val="0"/>
          <w:marBottom w:val="0"/>
          <w:divBdr>
            <w:top w:val="none" w:sz="0" w:space="0" w:color="auto"/>
            <w:left w:val="none" w:sz="0" w:space="0" w:color="auto"/>
            <w:bottom w:val="none" w:sz="0" w:space="0" w:color="auto"/>
            <w:right w:val="none" w:sz="0" w:space="0" w:color="auto"/>
          </w:divBdr>
        </w:div>
        <w:div w:id="1232932804">
          <w:marLeft w:val="0"/>
          <w:marRight w:val="0"/>
          <w:marTop w:val="0"/>
          <w:marBottom w:val="0"/>
          <w:divBdr>
            <w:top w:val="none" w:sz="0" w:space="0" w:color="auto"/>
            <w:left w:val="none" w:sz="0" w:space="0" w:color="auto"/>
            <w:bottom w:val="none" w:sz="0" w:space="0" w:color="auto"/>
            <w:right w:val="none" w:sz="0" w:space="0" w:color="auto"/>
          </w:divBdr>
        </w:div>
        <w:div w:id="1507943056">
          <w:marLeft w:val="0"/>
          <w:marRight w:val="0"/>
          <w:marTop w:val="0"/>
          <w:marBottom w:val="0"/>
          <w:divBdr>
            <w:top w:val="none" w:sz="0" w:space="0" w:color="auto"/>
            <w:left w:val="none" w:sz="0" w:space="0" w:color="auto"/>
            <w:bottom w:val="none" w:sz="0" w:space="0" w:color="auto"/>
            <w:right w:val="none" w:sz="0" w:space="0" w:color="auto"/>
          </w:divBdr>
        </w:div>
        <w:div w:id="1330788901">
          <w:marLeft w:val="0"/>
          <w:marRight w:val="0"/>
          <w:marTop w:val="0"/>
          <w:marBottom w:val="0"/>
          <w:divBdr>
            <w:top w:val="none" w:sz="0" w:space="0" w:color="auto"/>
            <w:left w:val="none" w:sz="0" w:space="0" w:color="auto"/>
            <w:bottom w:val="none" w:sz="0" w:space="0" w:color="auto"/>
            <w:right w:val="none" w:sz="0" w:space="0" w:color="auto"/>
          </w:divBdr>
        </w:div>
        <w:div w:id="900555453">
          <w:marLeft w:val="0"/>
          <w:marRight w:val="0"/>
          <w:marTop w:val="0"/>
          <w:marBottom w:val="0"/>
          <w:divBdr>
            <w:top w:val="none" w:sz="0" w:space="0" w:color="auto"/>
            <w:left w:val="none" w:sz="0" w:space="0" w:color="auto"/>
            <w:bottom w:val="none" w:sz="0" w:space="0" w:color="auto"/>
            <w:right w:val="none" w:sz="0" w:space="0" w:color="auto"/>
          </w:divBdr>
        </w:div>
        <w:div w:id="543098791">
          <w:marLeft w:val="0"/>
          <w:marRight w:val="0"/>
          <w:marTop w:val="0"/>
          <w:marBottom w:val="0"/>
          <w:divBdr>
            <w:top w:val="none" w:sz="0" w:space="0" w:color="auto"/>
            <w:left w:val="none" w:sz="0" w:space="0" w:color="auto"/>
            <w:bottom w:val="none" w:sz="0" w:space="0" w:color="auto"/>
            <w:right w:val="none" w:sz="0" w:space="0" w:color="auto"/>
          </w:divBdr>
        </w:div>
        <w:div w:id="222913123">
          <w:marLeft w:val="0"/>
          <w:marRight w:val="0"/>
          <w:marTop w:val="0"/>
          <w:marBottom w:val="0"/>
          <w:divBdr>
            <w:top w:val="none" w:sz="0" w:space="0" w:color="auto"/>
            <w:left w:val="none" w:sz="0" w:space="0" w:color="auto"/>
            <w:bottom w:val="none" w:sz="0" w:space="0" w:color="auto"/>
            <w:right w:val="none" w:sz="0" w:space="0" w:color="auto"/>
          </w:divBdr>
        </w:div>
        <w:div w:id="574556479">
          <w:marLeft w:val="0"/>
          <w:marRight w:val="0"/>
          <w:marTop w:val="0"/>
          <w:marBottom w:val="0"/>
          <w:divBdr>
            <w:top w:val="none" w:sz="0" w:space="0" w:color="auto"/>
            <w:left w:val="none" w:sz="0" w:space="0" w:color="auto"/>
            <w:bottom w:val="none" w:sz="0" w:space="0" w:color="auto"/>
            <w:right w:val="none" w:sz="0" w:space="0" w:color="auto"/>
          </w:divBdr>
        </w:div>
      </w:divsChild>
    </w:div>
    <w:div w:id="1057775669">
      <w:bodyDiv w:val="1"/>
      <w:marLeft w:val="0"/>
      <w:marRight w:val="0"/>
      <w:marTop w:val="0"/>
      <w:marBottom w:val="0"/>
      <w:divBdr>
        <w:top w:val="none" w:sz="0" w:space="0" w:color="auto"/>
        <w:left w:val="none" w:sz="0" w:space="0" w:color="auto"/>
        <w:bottom w:val="none" w:sz="0" w:space="0" w:color="auto"/>
        <w:right w:val="none" w:sz="0" w:space="0" w:color="auto"/>
      </w:divBdr>
    </w:div>
    <w:div w:id="1067534777">
      <w:bodyDiv w:val="1"/>
      <w:marLeft w:val="0"/>
      <w:marRight w:val="0"/>
      <w:marTop w:val="0"/>
      <w:marBottom w:val="0"/>
      <w:divBdr>
        <w:top w:val="none" w:sz="0" w:space="0" w:color="auto"/>
        <w:left w:val="none" w:sz="0" w:space="0" w:color="auto"/>
        <w:bottom w:val="none" w:sz="0" w:space="0" w:color="auto"/>
        <w:right w:val="none" w:sz="0" w:space="0" w:color="auto"/>
      </w:divBdr>
      <w:divsChild>
        <w:div w:id="2060009174">
          <w:marLeft w:val="0"/>
          <w:marRight w:val="0"/>
          <w:marTop w:val="0"/>
          <w:marBottom w:val="0"/>
          <w:divBdr>
            <w:top w:val="none" w:sz="0" w:space="0" w:color="auto"/>
            <w:left w:val="none" w:sz="0" w:space="0" w:color="auto"/>
            <w:bottom w:val="none" w:sz="0" w:space="0" w:color="auto"/>
            <w:right w:val="none" w:sz="0" w:space="0" w:color="auto"/>
          </w:divBdr>
        </w:div>
      </w:divsChild>
    </w:div>
    <w:div w:id="1072191076">
      <w:bodyDiv w:val="1"/>
      <w:marLeft w:val="0"/>
      <w:marRight w:val="0"/>
      <w:marTop w:val="0"/>
      <w:marBottom w:val="0"/>
      <w:divBdr>
        <w:top w:val="none" w:sz="0" w:space="0" w:color="auto"/>
        <w:left w:val="none" w:sz="0" w:space="0" w:color="auto"/>
        <w:bottom w:val="none" w:sz="0" w:space="0" w:color="auto"/>
        <w:right w:val="none" w:sz="0" w:space="0" w:color="auto"/>
      </w:divBdr>
      <w:divsChild>
        <w:div w:id="1687364695">
          <w:marLeft w:val="0"/>
          <w:marRight w:val="0"/>
          <w:marTop w:val="0"/>
          <w:marBottom w:val="0"/>
          <w:divBdr>
            <w:top w:val="none" w:sz="0" w:space="0" w:color="auto"/>
            <w:left w:val="none" w:sz="0" w:space="0" w:color="auto"/>
            <w:bottom w:val="none" w:sz="0" w:space="0" w:color="auto"/>
            <w:right w:val="none" w:sz="0" w:space="0" w:color="auto"/>
          </w:divBdr>
        </w:div>
        <w:div w:id="809636961">
          <w:marLeft w:val="0"/>
          <w:marRight w:val="0"/>
          <w:marTop w:val="0"/>
          <w:marBottom w:val="0"/>
          <w:divBdr>
            <w:top w:val="none" w:sz="0" w:space="0" w:color="auto"/>
            <w:left w:val="none" w:sz="0" w:space="0" w:color="auto"/>
            <w:bottom w:val="none" w:sz="0" w:space="0" w:color="auto"/>
            <w:right w:val="none" w:sz="0" w:space="0" w:color="auto"/>
          </w:divBdr>
        </w:div>
        <w:div w:id="1554849973">
          <w:marLeft w:val="0"/>
          <w:marRight w:val="0"/>
          <w:marTop w:val="0"/>
          <w:marBottom w:val="0"/>
          <w:divBdr>
            <w:top w:val="none" w:sz="0" w:space="0" w:color="auto"/>
            <w:left w:val="none" w:sz="0" w:space="0" w:color="auto"/>
            <w:bottom w:val="none" w:sz="0" w:space="0" w:color="auto"/>
            <w:right w:val="none" w:sz="0" w:space="0" w:color="auto"/>
          </w:divBdr>
        </w:div>
        <w:div w:id="1269851680">
          <w:marLeft w:val="0"/>
          <w:marRight w:val="0"/>
          <w:marTop w:val="0"/>
          <w:marBottom w:val="0"/>
          <w:divBdr>
            <w:top w:val="none" w:sz="0" w:space="0" w:color="auto"/>
            <w:left w:val="none" w:sz="0" w:space="0" w:color="auto"/>
            <w:bottom w:val="none" w:sz="0" w:space="0" w:color="auto"/>
            <w:right w:val="none" w:sz="0" w:space="0" w:color="auto"/>
          </w:divBdr>
        </w:div>
        <w:div w:id="198670954">
          <w:marLeft w:val="0"/>
          <w:marRight w:val="0"/>
          <w:marTop w:val="0"/>
          <w:marBottom w:val="0"/>
          <w:divBdr>
            <w:top w:val="none" w:sz="0" w:space="0" w:color="auto"/>
            <w:left w:val="none" w:sz="0" w:space="0" w:color="auto"/>
            <w:bottom w:val="none" w:sz="0" w:space="0" w:color="auto"/>
            <w:right w:val="none" w:sz="0" w:space="0" w:color="auto"/>
          </w:divBdr>
        </w:div>
        <w:div w:id="1833062004">
          <w:marLeft w:val="0"/>
          <w:marRight w:val="0"/>
          <w:marTop w:val="0"/>
          <w:marBottom w:val="0"/>
          <w:divBdr>
            <w:top w:val="none" w:sz="0" w:space="0" w:color="auto"/>
            <w:left w:val="none" w:sz="0" w:space="0" w:color="auto"/>
            <w:bottom w:val="none" w:sz="0" w:space="0" w:color="auto"/>
            <w:right w:val="none" w:sz="0" w:space="0" w:color="auto"/>
          </w:divBdr>
        </w:div>
        <w:div w:id="1586718581">
          <w:marLeft w:val="0"/>
          <w:marRight w:val="0"/>
          <w:marTop w:val="0"/>
          <w:marBottom w:val="0"/>
          <w:divBdr>
            <w:top w:val="none" w:sz="0" w:space="0" w:color="auto"/>
            <w:left w:val="none" w:sz="0" w:space="0" w:color="auto"/>
            <w:bottom w:val="none" w:sz="0" w:space="0" w:color="auto"/>
            <w:right w:val="none" w:sz="0" w:space="0" w:color="auto"/>
          </w:divBdr>
        </w:div>
        <w:div w:id="352070447">
          <w:marLeft w:val="0"/>
          <w:marRight w:val="0"/>
          <w:marTop w:val="0"/>
          <w:marBottom w:val="0"/>
          <w:divBdr>
            <w:top w:val="none" w:sz="0" w:space="0" w:color="auto"/>
            <w:left w:val="none" w:sz="0" w:space="0" w:color="auto"/>
            <w:bottom w:val="none" w:sz="0" w:space="0" w:color="auto"/>
            <w:right w:val="none" w:sz="0" w:space="0" w:color="auto"/>
          </w:divBdr>
        </w:div>
        <w:div w:id="830408827">
          <w:marLeft w:val="0"/>
          <w:marRight w:val="0"/>
          <w:marTop w:val="0"/>
          <w:marBottom w:val="0"/>
          <w:divBdr>
            <w:top w:val="none" w:sz="0" w:space="0" w:color="auto"/>
            <w:left w:val="none" w:sz="0" w:space="0" w:color="auto"/>
            <w:bottom w:val="none" w:sz="0" w:space="0" w:color="auto"/>
            <w:right w:val="none" w:sz="0" w:space="0" w:color="auto"/>
          </w:divBdr>
        </w:div>
        <w:div w:id="1680540303">
          <w:marLeft w:val="0"/>
          <w:marRight w:val="0"/>
          <w:marTop w:val="0"/>
          <w:marBottom w:val="0"/>
          <w:divBdr>
            <w:top w:val="none" w:sz="0" w:space="0" w:color="auto"/>
            <w:left w:val="none" w:sz="0" w:space="0" w:color="auto"/>
            <w:bottom w:val="none" w:sz="0" w:space="0" w:color="auto"/>
            <w:right w:val="none" w:sz="0" w:space="0" w:color="auto"/>
          </w:divBdr>
        </w:div>
        <w:div w:id="622149153">
          <w:marLeft w:val="0"/>
          <w:marRight w:val="0"/>
          <w:marTop w:val="0"/>
          <w:marBottom w:val="0"/>
          <w:divBdr>
            <w:top w:val="none" w:sz="0" w:space="0" w:color="auto"/>
            <w:left w:val="none" w:sz="0" w:space="0" w:color="auto"/>
            <w:bottom w:val="none" w:sz="0" w:space="0" w:color="auto"/>
            <w:right w:val="none" w:sz="0" w:space="0" w:color="auto"/>
          </w:divBdr>
        </w:div>
        <w:div w:id="287853805">
          <w:marLeft w:val="0"/>
          <w:marRight w:val="0"/>
          <w:marTop w:val="0"/>
          <w:marBottom w:val="0"/>
          <w:divBdr>
            <w:top w:val="none" w:sz="0" w:space="0" w:color="auto"/>
            <w:left w:val="none" w:sz="0" w:space="0" w:color="auto"/>
            <w:bottom w:val="none" w:sz="0" w:space="0" w:color="auto"/>
            <w:right w:val="none" w:sz="0" w:space="0" w:color="auto"/>
          </w:divBdr>
        </w:div>
        <w:div w:id="1077366150">
          <w:marLeft w:val="0"/>
          <w:marRight w:val="0"/>
          <w:marTop w:val="0"/>
          <w:marBottom w:val="0"/>
          <w:divBdr>
            <w:top w:val="none" w:sz="0" w:space="0" w:color="auto"/>
            <w:left w:val="none" w:sz="0" w:space="0" w:color="auto"/>
            <w:bottom w:val="none" w:sz="0" w:space="0" w:color="auto"/>
            <w:right w:val="none" w:sz="0" w:space="0" w:color="auto"/>
          </w:divBdr>
        </w:div>
        <w:div w:id="850800920">
          <w:marLeft w:val="0"/>
          <w:marRight w:val="0"/>
          <w:marTop w:val="0"/>
          <w:marBottom w:val="0"/>
          <w:divBdr>
            <w:top w:val="none" w:sz="0" w:space="0" w:color="auto"/>
            <w:left w:val="none" w:sz="0" w:space="0" w:color="auto"/>
            <w:bottom w:val="none" w:sz="0" w:space="0" w:color="auto"/>
            <w:right w:val="none" w:sz="0" w:space="0" w:color="auto"/>
          </w:divBdr>
        </w:div>
        <w:div w:id="246814143">
          <w:marLeft w:val="0"/>
          <w:marRight w:val="0"/>
          <w:marTop w:val="0"/>
          <w:marBottom w:val="0"/>
          <w:divBdr>
            <w:top w:val="none" w:sz="0" w:space="0" w:color="auto"/>
            <w:left w:val="none" w:sz="0" w:space="0" w:color="auto"/>
            <w:bottom w:val="none" w:sz="0" w:space="0" w:color="auto"/>
            <w:right w:val="none" w:sz="0" w:space="0" w:color="auto"/>
          </w:divBdr>
        </w:div>
        <w:div w:id="1073817599">
          <w:marLeft w:val="0"/>
          <w:marRight w:val="0"/>
          <w:marTop w:val="0"/>
          <w:marBottom w:val="0"/>
          <w:divBdr>
            <w:top w:val="none" w:sz="0" w:space="0" w:color="auto"/>
            <w:left w:val="none" w:sz="0" w:space="0" w:color="auto"/>
            <w:bottom w:val="none" w:sz="0" w:space="0" w:color="auto"/>
            <w:right w:val="none" w:sz="0" w:space="0" w:color="auto"/>
          </w:divBdr>
        </w:div>
        <w:div w:id="1716806786">
          <w:marLeft w:val="0"/>
          <w:marRight w:val="0"/>
          <w:marTop w:val="0"/>
          <w:marBottom w:val="0"/>
          <w:divBdr>
            <w:top w:val="none" w:sz="0" w:space="0" w:color="auto"/>
            <w:left w:val="none" w:sz="0" w:space="0" w:color="auto"/>
            <w:bottom w:val="none" w:sz="0" w:space="0" w:color="auto"/>
            <w:right w:val="none" w:sz="0" w:space="0" w:color="auto"/>
          </w:divBdr>
        </w:div>
        <w:div w:id="1894344854">
          <w:marLeft w:val="0"/>
          <w:marRight w:val="0"/>
          <w:marTop w:val="0"/>
          <w:marBottom w:val="0"/>
          <w:divBdr>
            <w:top w:val="none" w:sz="0" w:space="0" w:color="auto"/>
            <w:left w:val="none" w:sz="0" w:space="0" w:color="auto"/>
            <w:bottom w:val="none" w:sz="0" w:space="0" w:color="auto"/>
            <w:right w:val="none" w:sz="0" w:space="0" w:color="auto"/>
          </w:divBdr>
        </w:div>
        <w:div w:id="1542472823">
          <w:marLeft w:val="0"/>
          <w:marRight w:val="0"/>
          <w:marTop w:val="0"/>
          <w:marBottom w:val="0"/>
          <w:divBdr>
            <w:top w:val="none" w:sz="0" w:space="0" w:color="auto"/>
            <w:left w:val="none" w:sz="0" w:space="0" w:color="auto"/>
            <w:bottom w:val="none" w:sz="0" w:space="0" w:color="auto"/>
            <w:right w:val="none" w:sz="0" w:space="0" w:color="auto"/>
          </w:divBdr>
        </w:div>
        <w:div w:id="873881155">
          <w:marLeft w:val="0"/>
          <w:marRight w:val="0"/>
          <w:marTop w:val="0"/>
          <w:marBottom w:val="0"/>
          <w:divBdr>
            <w:top w:val="none" w:sz="0" w:space="0" w:color="auto"/>
            <w:left w:val="none" w:sz="0" w:space="0" w:color="auto"/>
            <w:bottom w:val="none" w:sz="0" w:space="0" w:color="auto"/>
            <w:right w:val="none" w:sz="0" w:space="0" w:color="auto"/>
          </w:divBdr>
        </w:div>
        <w:div w:id="1342776871">
          <w:marLeft w:val="0"/>
          <w:marRight w:val="0"/>
          <w:marTop w:val="0"/>
          <w:marBottom w:val="0"/>
          <w:divBdr>
            <w:top w:val="none" w:sz="0" w:space="0" w:color="auto"/>
            <w:left w:val="none" w:sz="0" w:space="0" w:color="auto"/>
            <w:bottom w:val="none" w:sz="0" w:space="0" w:color="auto"/>
            <w:right w:val="none" w:sz="0" w:space="0" w:color="auto"/>
          </w:divBdr>
        </w:div>
        <w:div w:id="696662399">
          <w:marLeft w:val="0"/>
          <w:marRight w:val="0"/>
          <w:marTop w:val="0"/>
          <w:marBottom w:val="0"/>
          <w:divBdr>
            <w:top w:val="none" w:sz="0" w:space="0" w:color="auto"/>
            <w:left w:val="none" w:sz="0" w:space="0" w:color="auto"/>
            <w:bottom w:val="none" w:sz="0" w:space="0" w:color="auto"/>
            <w:right w:val="none" w:sz="0" w:space="0" w:color="auto"/>
          </w:divBdr>
        </w:div>
        <w:div w:id="1541476835">
          <w:marLeft w:val="0"/>
          <w:marRight w:val="0"/>
          <w:marTop w:val="0"/>
          <w:marBottom w:val="0"/>
          <w:divBdr>
            <w:top w:val="none" w:sz="0" w:space="0" w:color="auto"/>
            <w:left w:val="none" w:sz="0" w:space="0" w:color="auto"/>
            <w:bottom w:val="none" w:sz="0" w:space="0" w:color="auto"/>
            <w:right w:val="none" w:sz="0" w:space="0" w:color="auto"/>
          </w:divBdr>
        </w:div>
        <w:div w:id="886841857">
          <w:marLeft w:val="0"/>
          <w:marRight w:val="0"/>
          <w:marTop w:val="0"/>
          <w:marBottom w:val="0"/>
          <w:divBdr>
            <w:top w:val="none" w:sz="0" w:space="0" w:color="auto"/>
            <w:left w:val="none" w:sz="0" w:space="0" w:color="auto"/>
            <w:bottom w:val="none" w:sz="0" w:space="0" w:color="auto"/>
            <w:right w:val="none" w:sz="0" w:space="0" w:color="auto"/>
          </w:divBdr>
        </w:div>
        <w:div w:id="494994830">
          <w:marLeft w:val="0"/>
          <w:marRight w:val="0"/>
          <w:marTop w:val="0"/>
          <w:marBottom w:val="0"/>
          <w:divBdr>
            <w:top w:val="none" w:sz="0" w:space="0" w:color="auto"/>
            <w:left w:val="none" w:sz="0" w:space="0" w:color="auto"/>
            <w:bottom w:val="none" w:sz="0" w:space="0" w:color="auto"/>
            <w:right w:val="none" w:sz="0" w:space="0" w:color="auto"/>
          </w:divBdr>
        </w:div>
        <w:div w:id="310720040">
          <w:marLeft w:val="0"/>
          <w:marRight w:val="0"/>
          <w:marTop w:val="0"/>
          <w:marBottom w:val="0"/>
          <w:divBdr>
            <w:top w:val="none" w:sz="0" w:space="0" w:color="auto"/>
            <w:left w:val="none" w:sz="0" w:space="0" w:color="auto"/>
            <w:bottom w:val="none" w:sz="0" w:space="0" w:color="auto"/>
            <w:right w:val="none" w:sz="0" w:space="0" w:color="auto"/>
          </w:divBdr>
        </w:div>
        <w:div w:id="1116487941">
          <w:marLeft w:val="0"/>
          <w:marRight w:val="0"/>
          <w:marTop w:val="0"/>
          <w:marBottom w:val="0"/>
          <w:divBdr>
            <w:top w:val="none" w:sz="0" w:space="0" w:color="auto"/>
            <w:left w:val="none" w:sz="0" w:space="0" w:color="auto"/>
            <w:bottom w:val="none" w:sz="0" w:space="0" w:color="auto"/>
            <w:right w:val="none" w:sz="0" w:space="0" w:color="auto"/>
          </w:divBdr>
        </w:div>
        <w:div w:id="1711487975">
          <w:marLeft w:val="0"/>
          <w:marRight w:val="0"/>
          <w:marTop w:val="0"/>
          <w:marBottom w:val="0"/>
          <w:divBdr>
            <w:top w:val="none" w:sz="0" w:space="0" w:color="auto"/>
            <w:left w:val="none" w:sz="0" w:space="0" w:color="auto"/>
            <w:bottom w:val="none" w:sz="0" w:space="0" w:color="auto"/>
            <w:right w:val="none" w:sz="0" w:space="0" w:color="auto"/>
          </w:divBdr>
        </w:div>
        <w:div w:id="965549204">
          <w:marLeft w:val="0"/>
          <w:marRight w:val="0"/>
          <w:marTop w:val="0"/>
          <w:marBottom w:val="0"/>
          <w:divBdr>
            <w:top w:val="none" w:sz="0" w:space="0" w:color="auto"/>
            <w:left w:val="none" w:sz="0" w:space="0" w:color="auto"/>
            <w:bottom w:val="none" w:sz="0" w:space="0" w:color="auto"/>
            <w:right w:val="none" w:sz="0" w:space="0" w:color="auto"/>
          </w:divBdr>
        </w:div>
        <w:div w:id="1612085347">
          <w:marLeft w:val="0"/>
          <w:marRight w:val="0"/>
          <w:marTop w:val="0"/>
          <w:marBottom w:val="0"/>
          <w:divBdr>
            <w:top w:val="none" w:sz="0" w:space="0" w:color="auto"/>
            <w:left w:val="none" w:sz="0" w:space="0" w:color="auto"/>
            <w:bottom w:val="none" w:sz="0" w:space="0" w:color="auto"/>
            <w:right w:val="none" w:sz="0" w:space="0" w:color="auto"/>
          </w:divBdr>
        </w:div>
        <w:div w:id="472989579">
          <w:marLeft w:val="0"/>
          <w:marRight w:val="0"/>
          <w:marTop w:val="0"/>
          <w:marBottom w:val="0"/>
          <w:divBdr>
            <w:top w:val="none" w:sz="0" w:space="0" w:color="auto"/>
            <w:left w:val="none" w:sz="0" w:space="0" w:color="auto"/>
            <w:bottom w:val="none" w:sz="0" w:space="0" w:color="auto"/>
            <w:right w:val="none" w:sz="0" w:space="0" w:color="auto"/>
          </w:divBdr>
        </w:div>
        <w:div w:id="1533760478">
          <w:marLeft w:val="0"/>
          <w:marRight w:val="0"/>
          <w:marTop w:val="0"/>
          <w:marBottom w:val="0"/>
          <w:divBdr>
            <w:top w:val="none" w:sz="0" w:space="0" w:color="auto"/>
            <w:left w:val="none" w:sz="0" w:space="0" w:color="auto"/>
            <w:bottom w:val="none" w:sz="0" w:space="0" w:color="auto"/>
            <w:right w:val="none" w:sz="0" w:space="0" w:color="auto"/>
          </w:divBdr>
        </w:div>
        <w:div w:id="447166217">
          <w:marLeft w:val="0"/>
          <w:marRight w:val="0"/>
          <w:marTop w:val="0"/>
          <w:marBottom w:val="0"/>
          <w:divBdr>
            <w:top w:val="none" w:sz="0" w:space="0" w:color="auto"/>
            <w:left w:val="none" w:sz="0" w:space="0" w:color="auto"/>
            <w:bottom w:val="none" w:sz="0" w:space="0" w:color="auto"/>
            <w:right w:val="none" w:sz="0" w:space="0" w:color="auto"/>
          </w:divBdr>
        </w:div>
        <w:div w:id="1555458312">
          <w:marLeft w:val="0"/>
          <w:marRight w:val="0"/>
          <w:marTop w:val="0"/>
          <w:marBottom w:val="0"/>
          <w:divBdr>
            <w:top w:val="none" w:sz="0" w:space="0" w:color="auto"/>
            <w:left w:val="none" w:sz="0" w:space="0" w:color="auto"/>
            <w:bottom w:val="none" w:sz="0" w:space="0" w:color="auto"/>
            <w:right w:val="none" w:sz="0" w:space="0" w:color="auto"/>
          </w:divBdr>
        </w:div>
        <w:div w:id="183983580">
          <w:marLeft w:val="0"/>
          <w:marRight w:val="0"/>
          <w:marTop w:val="0"/>
          <w:marBottom w:val="0"/>
          <w:divBdr>
            <w:top w:val="none" w:sz="0" w:space="0" w:color="auto"/>
            <w:left w:val="none" w:sz="0" w:space="0" w:color="auto"/>
            <w:bottom w:val="none" w:sz="0" w:space="0" w:color="auto"/>
            <w:right w:val="none" w:sz="0" w:space="0" w:color="auto"/>
          </w:divBdr>
        </w:div>
        <w:div w:id="2001424305">
          <w:marLeft w:val="0"/>
          <w:marRight w:val="0"/>
          <w:marTop w:val="0"/>
          <w:marBottom w:val="0"/>
          <w:divBdr>
            <w:top w:val="none" w:sz="0" w:space="0" w:color="auto"/>
            <w:left w:val="none" w:sz="0" w:space="0" w:color="auto"/>
            <w:bottom w:val="none" w:sz="0" w:space="0" w:color="auto"/>
            <w:right w:val="none" w:sz="0" w:space="0" w:color="auto"/>
          </w:divBdr>
        </w:div>
        <w:div w:id="1678580984">
          <w:marLeft w:val="0"/>
          <w:marRight w:val="0"/>
          <w:marTop w:val="0"/>
          <w:marBottom w:val="0"/>
          <w:divBdr>
            <w:top w:val="none" w:sz="0" w:space="0" w:color="auto"/>
            <w:left w:val="none" w:sz="0" w:space="0" w:color="auto"/>
            <w:bottom w:val="none" w:sz="0" w:space="0" w:color="auto"/>
            <w:right w:val="none" w:sz="0" w:space="0" w:color="auto"/>
          </w:divBdr>
        </w:div>
        <w:div w:id="1849561272">
          <w:marLeft w:val="0"/>
          <w:marRight w:val="0"/>
          <w:marTop w:val="0"/>
          <w:marBottom w:val="0"/>
          <w:divBdr>
            <w:top w:val="none" w:sz="0" w:space="0" w:color="auto"/>
            <w:left w:val="none" w:sz="0" w:space="0" w:color="auto"/>
            <w:bottom w:val="none" w:sz="0" w:space="0" w:color="auto"/>
            <w:right w:val="none" w:sz="0" w:space="0" w:color="auto"/>
          </w:divBdr>
        </w:div>
        <w:div w:id="1556352772">
          <w:marLeft w:val="0"/>
          <w:marRight w:val="0"/>
          <w:marTop w:val="0"/>
          <w:marBottom w:val="0"/>
          <w:divBdr>
            <w:top w:val="none" w:sz="0" w:space="0" w:color="auto"/>
            <w:left w:val="none" w:sz="0" w:space="0" w:color="auto"/>
            <w:bottom w:val="none" w:sz="0" w:space="0" w:color="auto"/>
            <w:right w:val="none" w:sz="0" w:space="0" w:color="auto"/>
          </w:divBdr>
        </w:div>
        <w:div w:id="627511650">
          <w:marLeft w:val="0"/>
          <w:marRight w:val="0"/>
          <w:marTop w:val="0"/>
          <w:marBottom w:val="0"/>
          <w:divBdr>
            <w:top w:val="none" w:sz="0" w:space="0" w:color="auto"/>
            <w:left w:val="none" w:sz="0" w:space="0" w:color="auto"/>
            <w:bottom w:val="none" w:sz="0" w:space="0" w:color="auto"/>
            <w:right w:val="none" w:sz="0" w:space="0" w:color="auto"/>
          </w:divBdr>
        </w:div>
        <w:div w:id="1983191314">
          <w:marLeft w:val="0"/>
          <w:marRight w:val="0"/>
          <w:marTop w:val="0"/>
          <w:marBottom w:val="0"/>
          <w:divBdr>
            <w:top w:val="none" w:sz="0" w:space="0" w:color="auto"/>
            <w:left w:val="none" w:sz="0" w:space="0" w:color="auto"/>
            <w:bottom w:val="none" w:sz="0" w:space="0" w:color="auto"/>
            <w:right w:val="none" w:sz="0" w:space="0" w:color="auto"/>
          </w:divBdr>
        </w:div>
        <w:div w:id="1414081781">
          <w:marLeft w:val="0"/>
          <w:marRight w:val="0"/>
          <w:marTop w:val="0"/>
          <w:marBottom w:val="0"/>
          <w:divBdr>
            <w:top w:val="none" w:sz="0" w:space="0" w:color="auto"/>
            <w:left w:val="none" w:sz="0" w:space="0" w:color="auto"/>
            <w:bottom w:val="none" w:sz="0" w:space="0" w:color="auto"/>
            <w:right w:val="none" w:sz="0" w:space="0" w:color="auto"/>
          </w:divBdr>
        </w:div>
        <w:div w:id="1235892082">
          <w:marLeft w:val="0"/>
          <w:marRight w:val="0"/>
          <w:marTop w:val="0"/>
          <w:marBottom w:val="0"/>
          <w:divBdr>
            <w:top w:val="none" w:sz="0" w:space="0" w:color="auto"/>
            <w:left w:val="none" w:sz="0" w:space="0" w:color="auto"/>
            <w:bottom w:val="none" w:sz="0" w:space="0" w:color="auto"/>
            <w:right w:val="none" w:sz="0" w:space="0" w:color="auto"/>
          </w:divBdr>
        </w:div>
        <w:div w:id="760221432">
          <w:marLeft w:val="0"/>
          <w:marRight w:val="0"/>
          <w:marTop w:val="0"/>
          <w:marBottom w:val="0"/>
          <w:divBdr>
            <w:top w:val="none" w:sz="0" w:space="0" w:color="auto"/>
            <w:left w:val="none" w:sz="0" w:space="0" w:color="auto"/>
            <w:bottom w:val="none" w:sz="0" w:space="0" w:color="auto"/>
            <w:right w:val="none" w:sz="0" w:space="0" w:color="auto"/>
          </w:divBdr>
        </w:div>
        <w:div w:id="1126196589">
          <w:marLeft w:val="0"/>
          <w:marRight w:val="0"/>
          <w:marTop w:val="0"/>
          <w:marBottom w:val="0"/>
          <w:divBdr>
            <w:top w:val="none" w:sz="0" w:space="0" w:color="auto"/>
            <w:left w:val="none" w:sz="0" w:space="0" w:color="auto"/>
            <w:bottom w:val="none" w:sz="0" w:space="0" w:color="auto"/>
            <w:right w:val="none" w:sz="0" w:space="0" w:color="auto"/>
          </w:divBdr>
        </w:div>
        <w:div w:id="705905804">
          <w:marLeft w:val="0"/>
          <w:marRight w:val="0"/>
          <w:marTop w:val="0"/>
          <w:marBottom w:val="0"/>
          <w:divBdr>
            <w:top w:val="none" w:sz="0" w:space="0" w:color="auto"/>
            <w:left w:val="none" w:sz="0" w:space="0" w:color="auto"/>
            <w:bottom w:val="none" w:sz="0" w:space="0" w:color="auto"/>
            <w:right w:val="none" w:sz="0" w:space="0" w:color="auto"/>
          </w:divBdr>
        </w:div>
        <w:div w:id="1229921038">
          <w:marLeft w:val="0"/>
          <w:marRight w:val="0"/>
          <w:marTop w:val="0"/>
          <w:marBottom w:val="0"/>
          <w:divBdr>
            <w:top w:val="none" w:sz="0" w:space="0" w:color="auto"/>
            <w:left w:val="none" w:sz="0" w:space="0" w:color="auto"/>
            <w:bottom w:val="none" w:sz="0" w:space="0" w:color="auto"/>
            <w:right w:val="none" w:sz="0" w:space="0" w:color="auto"/>
          </w:divBdr>
        </w:div>
        <w:div w:id="1899394338">
          <w:marLeft w:val="0"/>
          <w:marRight w:val="0"/>
          <w:marTop w:val="0"/>
          <w:marBottom w:val="0"/>
          <w:divBdr>
            <w:top w:val="none" w:sz="0" w:space="0" w:color="auto"/>
            <w:left w:val="none" w:sz="0" w:space="0" w:color="auto"/>
            <w:bottom w:val="none" w:sz="0" w:space="0" w:color="auto"/>
            <w:right w:val="none" w:sz="0" w:space="0" w:color="auto"/>
          </w:divBdr>
        </w:div>
      </w:divsChild>
    </w:div>
    <w:div w:id="1079717321">
      <w:bodyDiv w:val="1"/>
      <w:marLeft w:val="0"/>
      <w:marRight w:val="0"/>
      <w:marTop w:val="0"/>
      <w:marBottom w:val="0"/>
      <w:divBdr>
        <w:top w:val="none" w:sz="0" w:space="0" w:color="auto"/>
        <w:left w:val="none" w:sz="0" w:space="0" w:color="auto"/>
        <w:bottom w:val="none" w:sz="0" w:space="0" w:color="auto"/>
        <w:right w:val="none" w:sz="0" w:space="0" w:color="auto"/>
      </w:divBdr>
    </w:div>
    <w:div w:id="1097364137">
      <w:bodyDiv w:val="1"/>
      <w:marLeft w:val="0"/>
      <w:marRight w:val="0"/>
      <w:marTop w:val="0"/>
      <w:marBottom w:val="0"/>
      <w:divBdr>
        <w:top w:val="none" w:sz="0" w:space="0" w:color="auto"/>
        <w:left w:val="none" w:sz="0" w:space="0" w:color="auto"/>
        <w:bottom w:val="none" w:sz="0" w:space="0" w:color="auto"/>
        <w:right w:val="none" w:sz="0" w:space="0" w:color="auto"/>
      </w:divBdr>
      <w:divsChild>
        <w:div w:id="1282417998">
          <w:marLeft w:val="0"/>
          <w:marRight w:val="0"/>
          <w:marTop w:val="0"/>
          <w:marBottom w:val="0"/>
          <w:divBdr>
            <w:top w:val="none" w:sz="0" w:space="0" w:color="auto"/>
            <w:left w:val="none" w:sz="0" w:space="0" w:color="auto"/>
            <w:bottom w:val="none" w:sz="0" w:space="0" w:color="auto"/>
            <w:right w:val="none" w:sz="0" w:space="0" w:color="auto"/>
          </w:divBdr>
        </w:div>
        <w:div w:id="857888627">
          <w:marLeft w:val="0"/>
          <w:marRight w:val="0"/>
          <w:marTop w:val="0"/>
          <w:marBottom w:val="0"/>
          <w:divBdr>
            <w:top w:val="none" w:sz="0" w:space="0" w:color="auto"/>
            <w:left w:val="none" w:sz="0" w:space="0" w:color="auto"/>
            <w:bottom w:val="none" w:sz="0" w:space="0" w:color="auto"/>
            <w:right w:val="none" w:sz="0" w:space="0" w:color="auto"/>
          </w:divBdr>
        </w:div>
        <w:div w:id="1870338512">
          <w:marLeft w:val="0"/>
          <w:marRight w:val="0"/>
          <w:marTop w:val="0"/>
          <w:marBottom w:val="0"/>
          <w:divBdr>
            <w:top w:val="none" w:sz="0" w:space="0" w:color="auto"/>
            <w:left w:val="none" w:sz="0" w:space="0" w:color="auto"/>
            <w:bottom w:val="none" w:sz="0" w:space="0" w:color="auto"/>
            <w:right w:val="none" w:sz="0" w:space="0" w:color="auto"/>
          </w:divBdr>
        </w:div>
        <w:div w:id="1336231400">
          <w:marLeft w:val="0"/>
          <w:marRight w:val="0"/>
          <w:marTop w:val="0"/>
          <w:marBottom w:val="0"/>
          <w:divBdr>
            <w:top w:val="none" w:sz="0" w:space="0" w:color="auto"/>
            <w:left w:val="none" w:sz="0" w:space="0" w:color="auto"/>
            <w:bottom w:val="none" w:sz="0" w:space="0" w:color="auto"/>
            <w:right w:val="none" w:sz="0" w:space="0" w:color="auto"/>
          </w:divBdr>
        </w:div>
        <w:div w:id="2062752219">
          <w:marLeft w:val="0"/>
          <w:marRight w:val="0"/>
          <w:marTop w:val="0"/>
          <w:marBottom w:val="0"/>
          <w:divBdr>
            <w:top w:val="none" w:sz="0" w:space="0" w:color="auto"/>
            <w:left w:val="none" w:sz="0" w:space="0" w:color="auto"/>
            <w:bottom w:val="none" w:sz="0" w:space="0" w:color="auto"/>
            <w:right w:val="none" w:sz="0" w:space="0" w:color="auto"/>
          </w:divBdr>
        </w:div>
        <w:div w:id="100685572">
          <w:marLeft w:val="0"/>
          <w:marRight w:val="0"/>
          <w:marTop w:val="0"/>
          <w:marBottom w:val="0"/>
          <w:divBdr>
            <w:top w:val="none" w:sz="0" w:space="0" w:color="auto"/>
            <w:left w:val="none" w:sz="0" w:space="0" w:color="auto"/>
            <w:bottom w:val="none" w:sz="0" w:space="0" w:color="auto"/>
            <w:right w:val="none" w:sz="0" w:space="0" w:color="auto"/>
          </w:divBdr>
        </w:div>
        <w:div w:id="1633560517">
          <w:marLeft w:val="0"/>
          <w:marRight w:val="0"/>
          <w:marTop w:val="0"/>
          <w:marBottom w:val="0"/>
          <w:divBdr>
            <w:top w:val="none" w:sz="0" w:space="0" w:color="auto"/>
            <w:left w:val="none" w:sz="0" w:space="0" w:color="auto"/>
            <w:bottom w:val="none" w:sz="0" w:space="0" w:color="auto"/>
            <w:right w:val="none" w:sz="0" w:space="0" w:color="auto"/>
          </w:divBdr>
        </w:div>
        <w:div w:id="1459182019">
          <w:marLeft w:val="0"/>
          <w:marRight w:val="0"/>
          <w:marTop w:val="0"/>
          <w:marBottom w:val="0"/>
          <w:divBdr>
            <w:top w:val="none" w:sz="0" w:space="0" w:color="auto"/>
            <w:left w:val="none" w:sz="0" w:space="0" w:color="auto"/>
            <w:bottom w:val="none" w:sz="0" w:space="0" w:color="auto"/>
            <w:right w:val="none" w:sz="0" w:space="0" w:color="auto"/>
          </w:divBdr>
        </w:div>
        <w:div w:id="668948956">
          <w:marLeft w:val="0"/>
          <w:marRight w:val="0"/>
          <w:marTop w:val="0"/>
          <w:marBottom w:val="0"/>
          <w:divBdr>
            <w:top w:val="none" w:sz="0" w:space="0" w:color="auto"/>
            <w:left w:val="none" w:sz="0" w:space="0" w:color="auto"/>
            <w:bottom w:val="none" w:sz="0" w:space="0" w:color="auto"/>
            <w:right w:val="none" w:sz="0" w:space="0" w:color="auto"/>
          </w:divBdr>
        </w:div>
        <w:div w:id="1752122755">
          <w:marLeft w:val="0"/>
          <w:marRight w:val="0"/>
          <w:marTop w:val="0"/>
          <w:marBottom w:val="0"/>
          <w:divBdr>
            <w:top w:val="none" w:sz="0" w:space="0" w:color="auto"/>
            <w:left w:val="none" w:sz="0" w:space="0" w:color="auto"/>
            <w:bottom w:val="none" w:sz="0" w:space="0" w:color="auto"/>
            <w:right w:val="none" w:sz="0" w:space="0" w:color="auto"/>
          </w:divBdr>
        </w:div>
        <w:div w:id="1019283486">
          <w:marLeft w:val="0"/>
          <w:marRight w:val="0"/>
          <w:marTop w:val="0"/>
          <w:marBottom w:val="0"/>
          <w:divBdr>
            <w:top w:val="none" w:sz="0" w:space="0" w:color="auto"/>
            <w:left w:val="none" w:sz="0" w:space="0" w:color="auto"/>
            <w:bottom w:val="none" w:sz="0" w:space="0" w:color="auto"/>
            <w:right w:val="none" w:sz="0" w:space="0" w:color="auto"/>
          </w:divBdr>
        </w:div>
        <w:div w:id="5795874">
          <w:marLeft w:val="0"/>
          <w:marRight w:val="0"/>
          <w:marTop w:val="0"/>
          <w:marBottom w:val="0"/>
          <w:divBdr>
            <w:top w:val="none" w:sz="0" w:space="0" w:color="auto"/>
            <w:left w:val="none" w:sz="0" w:space="0" w:color="auto"/>
            <w:bottom w:val="none" w:sz="0" w:space="0" w:color="auto"/>
            <w:right w:val="none" w:sz="0" w:space="0" w:color="auto"/>
          </w:divBdr>
        </w:div>
        <w:div w:id="1878228575">
          <w:marLeft w:val="0"/>
          <w:marRight w:val="0"/>
          <w:marTop w:val="0"/>
          <w:marBottom w:val="0"/>
          <w:divBdr>
            <w:top w:val="none" w:sz="0" w:space="0" w:color="auto"/>
            <w:left w:val="none" w:sz="0" w:space="0" w:color="auto"/>
            <w:bottom w:val="none" w:sz="0" w:space="0" w:color="auto"/>
            <w:right w:val="none" w:sz="0" w:space="0" w:color="auto"/>
          </w:divBdr>
        </w:div>
        <w:div w:id="1017733283">
          <w:marLeft w:val="0"/>
          <w:marRight w:val="0"/>
          <w:marTop w:val="0"/>
          <w:marBottom w:val="0"/>
          <w:divBdr>
            <w:top w:val="none" w:sz="0" w:space="0" w:color="auto"/>
            <w:left w:val="none" w:sz="0" w:space="0" w:color="auto"/>
            <w:bottom w:val="none" w:sz="0" w:space="0" w:color="auto"/>
            <w:right w:val="none" w:sz="0" w:space="0" w:color="auto"/>
          </w:divBdr>
        </w:div>
        <w:div w:id="1746731302">
          <w:marLeft w:val="0"/>
          <w:marRight w:val="0"/>
          <w:marTop w:val="0"/>
          <w:marBottom w:val="0"/>
          <w:divBdr>
            <w:top w:val="none" w:sz="0" w:space="0" w:color="auto"/>
            <w:left w:val="none" w:sz="0" w:space="0" w:color="auto"/>
            <w:bottom w:val="none" w:sz="0" w:space="0" w:color="auto"/>
            <w:right w:val="none" w:sz="0" w:space="0" w:color="auto"/>
          </w:divBdr>
        </w:div>
        <w:div w:id="491141781">
          <w:marLeft w:val="0"/>
          <w:marRight w:val="0"/>
          <w:marTop w:val="0"/>
          <w:marBottom w:val="0"/>
          <w:divBdr>
            <w:top w:val="none" w:sz="0" w:space="0" w:color="auto"/>
            <w:left w:val="none" w:sz="0" w:space="0" w:color="auto"/>
            <w:bottom w:val="none" w:sz="0" w:space="0" w:color="auto"/>
            <w:right w:val="none" w:sz="0" w:space="0" w:color="auto"/>
          </w:divBdr>
        </w:div>
        <w:div w:id="1870869591">
          <w:marLeft w:val="0"/>
          <w:marRight w:val="0"/>
          <w:marTop w:val="0"/>
          <w:marBottom w:val="0"/>
          <w:divBdr>
            <w:top w:val="none" w:sz="0" w:space="0" w:color="auto"/>
            <w:left w:val="none" w:sz="0" w:space="0" w:color="auto"/>
            <w:bottom w:val="none" w:sz="0" w:space="0" w:color="auto"/>
            <w:right w:val="none" w:sz="0" w:space="0" w:color="auto"/>
          </w:divBdr>
        </w:div>
        <w:div w:id="354962393">
          <w:marLeft w:val="0"/>
          <w:marRight w:val="0"/>
          <w:marTop w:val="0"/>
          <w:marBottom w:val="0"/>
          <w:divBdr>
            <w:top w:val="none" w:sz="0" w:space="0" w:color="auto"/>
            <w:left w:val="none" w:sz="0" w:space="0" w:color="auto"/>
            <w:bottom w:val="none" w:sz="0" w:space="0" w:color="auto"/>
            <w:right w:val="none" w:sz="0" w:space="0" w:color="auto"/>
          </w:divBdr>
        </w:div>
        <w:div w:id="1367290951">
          <w:marLeft w:val="0"/>
          <w:marRight w:val="0"/>
          <w:marTop w:val="0"/>
          <w:marBottom w:val="0"/>
          <w:divBdr>
            <w:top w:val="none" w:sz="0" w:space="0" w:color="auto"/>
            <w:left w:val="none" w:sz="0" w:space="0" w:color="auto"/>
            <w:bottom w:val="none" w:sz="0" w:space="0" w:color="auto"/>
            <w:right w:val="none" w:sz="0" w:space="0" w:color="auto"/>
          </w:divBdr>
        </w:div>
        <w:div w:id="407657650">
          <w:marLeft w:val="0"/>
          <w:marRight w:val="0"/>
          <w:marTop w:val="0"/>
          <w:marBottom w:val="0"/>
          <w:divBdr>
            <w:top w:val="none" w:sz="0" w:space="0" w:color="auto"/>
            <w:left w:val="none" w:sz="0" w:space="0" w:color="auto"/>
            <w:bottom w:val="none" w:sz="0" w:space="0" w:color="auto"/>
            <w:right w:val="none" w:sz="0" w:space="0" w:color="auto"/>
          </w:divBdr>
        </w:div>
        <w:div w:id="1246644335">
          <w:marLeft w:val="0"/>
          <w:marRight w:val="0"/>
          <w:marTop w:val="0"/>
          <w:marBottom w:val="0"/>
          <w:divBdr>
            <w:top w:val="none" w:sz="0" w:space="0" w:color="auto"/>
            <w:left w:val="none" w:sz="0" w:space="0" w:color="auto"/>
            <w:bottom w:val="none" w:sz="0" w:space="0" w:color="auto"/>
            <w:right w:val="none" w:sz="0" w:space="0" w:color="auto"/>
          </w:divBdr>
        </w:div>
        <w:div w:id="1839151782">
          <w:marLeft w:val="0"/>
          <w:marRight w:val="0"/>
          <w:marTop w:val="0"/>
          <w:marBottom w:val="0"/>
          <w:divBdr>
            <w:top w:val="none" w:sz="0" w:space="0" w:color="auto"/>
            <w:left w:val="none" w:sz="0" w:space="0" w:color="auto"/>
            <w:bottom w:val="none" w:sz="0" w:space="0" w:color="auto"/>
            <w:right w:val="none" w:sz="0" w:space="0" w:color="auto"/>
          </w:divBdr>
        </w:div>
        <w:div w:id="62918035">
          <w:marLeft w:val="0"/>
          <w:marRight w:val="0"/>
          <w:marTop w:val="0"/>
          <w:marBottom w:val="0"/>
          <w:divBdr>
            <w:top w:val="none" w:sz="0" w:space="0" w:color="auto"/>
            <w:left w:val="none" w:sz="0" w:space="0" w:color="auto"/>
            <w:bottom w:val="none" w:sz="0" w:space="0" w:color="auto"/>
            <w:right w:val="none" w:sz="0" w:space="0" w:color="auto"/>
          </w:divBdr>
        </w:div>
        <w:div w:id="1119687654">
          <w:marLeft w:val="0"/>
          <w:marRight w:val="0"/>
          <w:marTop w:val="0"/>
          <w:marBottom w:val="0"/>
          <w:divBdr>
            <w:top w:val="none" w:sz="0" w:space="0" w:color="auto"/>
            <w:left w:val="none" w:sz="0" w:space="0" w:color="auto"/>
            <w:bottom w:val="none" w:sz="0" w:space="0" w:color="auto"/>
            <w:right w:val="none" w:sz="0" w:space="0" w:color="auto"/>
          </w:divBdr>
        </w:div>
        <w:div w:id="1555700113">
          <w:marLeft w:val="0"/>
          <w:marRight w:val="0"/>
          <w:marTop w:val="0"/>
          <w:marBottom w:val="0"/>
          <w:divBdr>
            <w:top w:val="none" w:sz="0" w:space="0" w:color="auto"/>
            <w:left w:val="none" w:sz="0" w:space="0" w:color="auto"/>
            <w:bottom w:val="none" w:sz="0" w:space="0" w:color="auto"/>
            <w:right w:val="none" w:sz="0" w:space="0" w:color="auto"/>
          </w:divBdr>
        </w:div>
        <w:div w:id="1535775065">
          <w:marLeft w:val="0"/>
          <w:marRight w:val="0"/>
          <w:marTop w:val="0"/>
          <w:marBottom w:val="0"/>
          <w:divBdr>
            <w:top w:val="none" w:sz="0" w:space="0" w:color="auto"/>
            <w:left w:val="none" w:sz="0" w:space="0" w:color="auto"/>
            <w:bottom w:val="none" w:sz="0" w:space="0" w:color="auto"/>
            <w:right w:val="none" w:sz="0" w:space="0" w:color="auto"/>
          </w:divBdr>
        </w:div>
        <w:div w:id="162745867">
          <w:marLeft w:val="0"/>
          <w:marRight w:val="0"/>
          <w:marTop w:val="0"/>
          <w:marBottom w:val="0"/>
          <w:divBdr>
            <w:top w:val="none" w:sz="0" w:space="0" w:color="auto"/>
            <w:left w:val="none" w:sz="0" w:space="0" w:color="auto"/>
            <w:bottom w:val="none" w:sz="0" w:space="0" w:color="auto"/>
            <w:right w:val="none" w:sz="0" w:space="0" w:color="auto"/>
          </w:divBdr>
        </w:div>
        <w:div w:id="415522052">
          <w:marLeft w:val="0"/>
          <w:marRight w:val="0"/>
          <w:marTop w:val="0"/>
          <w:marBottom w:val="0"/>
          <w:divBdr>
            <w:top w:val="none" w:sz="0" w:space="0" w:color="auto"/>
            <w:left w:val="none" w:sz="0" w:space="0" w:color="auto"/>
            <w:bottom w:val="none" w:sz="0" w:space="0" w:color="auto"/>
            <w:right w:val="none" w:sz="0" w:space="0" w:color="auto"/>
          </w:divBdr>
        </w:div>
        <w:div w:id="280570396">
          <w:marLeft w:val="0"/>
          <w:marRight w:val="0"/>
          <w:marTop w:val="0"/>
          <w:marBottom w:val="0"/>
          <w:divBdr>
            <w:top w:val="none" w:sz="0" w:space="0" w:color="auto"/>
            <w:left w:val="none" w:sz="0" w:space="0" w:color="auto"/>
            <w:bottom w:val="none" w:sz="0" w:space="0" w:color="auto"/>
            <w:right w:val="none" w:sz="0" w:space="0" w:color="auto"/>
          </w:divBdr>
        </w:div>
        <w:div w:id="2050569915">
          <w:marLeft w:val="0"/>
          <w:marRight w:val="0"/>
          <w:marTop w:val="0"/>
          <w:marBottom w:val="0"/>
          <w:divBdr>
            <w:top w:val="none" w:sz="0" w:space="0" w:color="auto"/>
            <w:left w:val="none" w:sz="0" w:space="0" w:color="auto"/>
            <w:bottom w:val="none" w:sz="0" w:space="0" w:color="auto"/>
            <w:right w:val="none" w:sz="0" w:space="0" w:color="auto"/>
          </w:divBdr>
        </w:div>
        <w:div w:id="722370014">
          <w:marLeft w:val="0"/>
          <w:marRight w:val="0"/>
          <w:marTop w:val="0"/>
          <w:marBottom w:val="0"/>
          <w:divBdr>
            <w:top w:val="none" w:sz="0" w:space="0" w:color="auto"/>
            <w:left w:val="none" w:sz="0" w:space="0" w:color="auto"/>
            <w:bottom w:val="none" w:sz="0" w:space="0" w:color="auto"/>
            <w:right w:val="none" w:sz="0" w:space="0" w:color="auto"/>
          </w:divBdr>
        </w:div>
        <w:div w:id="1360273945">
          <w:marLeft w:val="0"/>
          <w:marRight w:val="0"/>
          <w:marTop w:val="0"/>
          <w:marBottom w:val="0"/>
          <w:divBdr>
            <w:top w:val="none" w:sz="0" w:space="0" w:color="auto"/>
            <w:left w:val="none" w:sz="0" w:space="0" w:color="auto"/>
            <w:bottom w:val="none" w:sz="0" w:space="0" w:color="auto"/>
            <w:right w:val="none" w:sz="0" w:space="0" w:color="auto"/>
          </w:divBdr>
        </w:div>
        <w:div w:id="487406660">
          <w:marLeft w:val="0"/>
          <w:marRight w:val="0"/>
          <w:marTop w:val="0"/>
          <w:marBottom w:val="0"/>
          <w:divBdr>
            <w:top w:val="none" w:sz="0" w:space="0" w:color="auto"/>
            <w:left w:val="none" w:sz="0" w:space="0" w:color="auto"/>
            <w:bottom w:val="none" w:sz="0" w:space="0" w:color="auto"/>
            <w:right w:val="none" w:sz="0" w:space="0" w:color="auto"/>
          </w:divBdr>
        </w:div>
        <w:div w:id="531961553">
          <w:marLeft w:val="0"/>
          <w:marRight w:val="0"/>
          <w:marTop w:val="0"/>
          <w:marBottom w:val="0"/>
          <w:divBdr>
            <w:top w:val="none" w:sz="0" w:space="0" w:color="auto"/>
            <w:left w:val="none" w:sz="0" w:space="0" w:color="auto"/>
            <w:bottom w:val="none" w:sz="0" w:space="0" w:color="auto"/>
            <w:right w:val="none" w:sz="0" w:space="0" w:color="auto"/>
          </w:divBdr>
        </w:div>
        <w:div w:id="1464036989">
          <w:marLeft w:val="0"/>
          <w:marRight w:val="0"/>
          <w:marTop w:val="0"/>
          <w:marBottom w:val="0"/>
          <w:divBdr>
            <w:top w:val="none" w:sz="0" w:space="0" w:color="auto"/>
            <w:left w:val="none" w:sz="0" w:space="0" w:color="auto"/>
            <w:bottom w:val="none" w:sz="0" w:space="0" w:color="auto"/>
            <w:right w:val="none" w:sz="0" w:space="0" w:color="auto"/>
          </w:divBdr>
        </w:div>
        <w:div w:id="1612396320">
          <w:marLeft w:val="0"/>
          <w:marRight w:val="0"/>
          <w:marTop w:val="0"/>
          <w:marBottom w:val="0"/>
          <w:divBdr>
            <w:top w:val="none" w:sz="0" w:space="0" w:color="auto"/>
            <w:left w:val="none" w:sz="0" w:space="0" w:color="auto"/>
            <w:bottom w:val="none" w:sz="0" w:space="0" w:color="auto"/>
            <w:right w:val="none" w:sz="0" w:space="0" w:color="auto"/>
          </w:divBdr>
        </w:div>
        <w:div w:id="1662125045">
          <w:marLeft w:val="0"/>
          <w:marRight w:val="0"/>
          <w:marTop w:val="0"/>
          <w:marBottom w:val="0"/>
          <w:divBdr>
            <w:top w:val="none" w:sz="0" w:space="0" w:color="auto"/>
            <w:left w:val="none" w:sz="0" w:space="0" w:color="auto"/>
            <w:bottom w:val="none" w:sz="0" w:space="0" w:color="auto"/>
            <w:right w:val="none" w:sz="0" w:space="0" w:color="auto"/>
          </w:divBdr>
        </w:div>
        <w:div w:id="1573660417">
          <w:marLeft w:val="0"/>
          <w:marRight w:val="0"/>
          <w:marTop w:val="0"/>
          <w:marBottom w:val="0"/>
          <w:divBdr>
            <w:top w:val="none" w:sz="0" w:space="0" w:color="auto"/>
            <w:left w:val="none" w:sz="0" w:space="0" w:color="auto"/>
            <w:bottom w:val="none" w:sz="0" w:space="0" w:color="auto"/>
            <w:right w:val="none" w:sz="0" w:space="0" w:color="auto"/>
          </w:divBdr>
        </w:div>
        <w:div w:id="1567109419">
          <w:marLeft w:val="0"/>
          <w:marRight w:val="0"/>
          <w:marTop w:val="0"/>
          <w:marBottom w:val="0"/>
          <w:divBdr>
            <w:top w:val="none" w:sz="0" w:space="0" w:color="auto"/>
            <w:left w:val="none" w:sz="0" w:space="0" w:color="auto"/>
            <w:bottom w:val="none" w:sz="0" w:space="0" w:color="auto"/>
            <w:right w:val="none" w:sz="0" w:space="0" w:color="auto"/>
          </w:divBdr>
        </w:div>
        <w:div w:id="1518732107">
          <w:marLeft w:val="0"/>
          <w:marRight w:val="0"/>
          <w:marTop w:val="0"/>
          <w:marBottom w:val="0"/>
          <w:divBdr>
            <w:top w:val="none" w:sz="0" w:space="0" w:color="auto"/>
            <w:left w:val="none" w:sz="0" w:space="0" w:color="auto"/>
            <w:bottom w:val="none" w:sz="0" w:space="0" w:color="auto"/>
            <w:right w:val="none" w:sz="0" w:space="0" w:color="auto"/>
          </w:divBdr>
        </w:div>
        <w:div w:id="1359425619">
          <w:marLeft w:val="0"/>
          <w:marRight w:val="0"/>
          <w:marTop w:val="0"/>
          <w:marBottom w:val="0"/>
          <w:divBdr>
            <w:top w:val="none" w:sz="0" w:space="0" w:color="auto"/>
            <w:left w:val="none" w:sz="0" w:space="0" w:color="auto"/>
            <w:bottom w:val="none" w:sz="0" w:space="0" w:color="auto"/>
            <w:right w:val="none" w:sz="0" w:space="0" w:color="auto"/>
          </w:divBdr>
        </w:div>
        <w:div w:id="66195848">
          <w:marLeft w:val="0"/>
          <w:marRight w:val="0"/>
          <w:marTop w:val="0"/>
          <w:marBottom w:val="0"/>
          <w:divBdr>
            <w:top w:val="none" w:sz="0" w:space="0" w:color="auto"/>
            <w:left w:val="none" w:sz="0" w:space="0" w:color="auto"/>
            <w:bottom w:val="none" w:sz="0" w:space="0" w:color="auto"/>
            <w:right w:val="none" w:sz="0" w:space="0" w:color="auto"/>
          </w:divBdr>
        </w:div>
        <w:div w:id="756680828">
          <w:marLeft w:val="0"/>
          <w:marRight w:val="0"/>
          <w:marTop w:val="0"/>
          <w:marBottom w:val="0"/>
          <w:divBdr>
            <w:top w:val="none" w:sz="0" w:space="0" w:color="auto"/>
            <w:left w:val="none" w:sz="0" w:space="0" w:color="auto"/>
            <w:bottom w:val="none" w:sz="0" w:space="0" w:color="auto"/>
            <w:right w:val="none" w:sz="0" w:space="0" w:color="auto"/>
          </w:divBdr>
        </w:div>
        <w:div w:id="15083287">
          <w:marLeft w:val="0"/>
          <w:marRight w:val="0"/>
          <w:marTop w:val="0"/>
          <w:marBottom w:val="0"/>
          <w:divBdr>
            <w:top w:val="none" w:sz="0" w:space="0" w:color="auto"/>
            <w:left w:val="none" w:sz="0" w:space="0" w:color="auto"/>
            <w:bottom w:val="none" w:sz="0" w:space="0" w:color="auto"/>
            <w:right w:val="none" w:sz="0" w:space="0" w:color="auto"/>
          </w:divBdr>
        </w:div>
        <w:div w:id="545684861">
          <w:marLeft w:val="0"/>
          <w:marRight w:val="0"/>
          <w:marTop w:val="0"/>
          <w:marBottom w:val="0"/>
          <w:divBdr>
            <w:top w:val="none" w:sz="0" w:space="0" w:color="auto"/>
            <w:left w:val="none" w:sz="0" w:space="0" w:color="auto"/>
            <w:bottom w:val="none" w:sz="0" w:space="0" w:color="auto"/>
            <w:right w:val="none" w:sz="0" w:space="0" w:color="auto"/>
          </w:divBdr>
        </w:div>
        <w:div w:id="1119029379">
          <w:marLeft w:val="0"/>
          <w:marRight w:val="0"/>
          <w:marTop w:val="0"/>
          <w:marBottom w:val="0"/>
          <w:divBdr>
            <w:top w:val="none" w:sz="0" w:space="0" w:color="auto"/>
            <w:left w:val="none" w:sz="0" w:space="0" w:color="auto"/>
            <w:bottom w:val="none" w:sz="0" w:space="0" w:color="auto"/>
            <w:right w:val="none" w:sz="0" w:space="0" w:color="auto"/>
          </w:divBdr>
        </w:div>
        <w:div w:id="528765512">
          <w:marLeft w:val="0"/>
          <w:marRight w:val="0"/>
          <w:marTop w:val="0"/>
          <w:marBottom w:val="0"/>
          <w:divBdr>
            <w:top w:val="none" w:sz="0" w:space="0" w:color="auto"/>
            <w:left w:val="none" w:sz="0" w:space="0" w:color="auto"/>
            <w:bottom w:val="none" w:sz="0" w:space="0" w:color="auto"/>
            <w:right w:val="none" w:sz="0" w:space="0" w:color="auto"/>
          </w:divBdr>
        </w:div>
        <w:div w:id="793056896">
          <w:marLeft w:val="0"/>
          <w:marRight w:val="0"/>
          <w:marTop w:val="0"/>
          <w:marBottom w:val="0"/>
          <w:divBdr>
            <w:top w:val="none" w:sz="0" w:space="0" w:color="auto"/>
            <w:left w:val="none" w:sz="0" w:space="0" w:color="auto"/>
            <w:bottom w:val="none" w:sz="0" w:space="0" w:color="auto"/>
            <w:right w:val="none" w:sz="0" w:space="0" w:color="auto"/>
          </w:divBdr>
        </w:div>
      </w:divsChild>
    </w:div>
    <w:div w:id="1111242764">
      <w:bodyDiv w:val="1"/>
      <w:marLeft w:val="0"/>
      <w:marRight w:val="0"/>
      <w:marTop w:val="0"/>
      <w:marBottom w:val="0"/>
      <w:divBdr>
        <w:top w:val="none" w:sz="0" w:space="0" w:color="auto"/>
        <w:left w:val="none" w:sz="0" w:space="0" w:color="auto"/>
        <w:bottom w:val="none" w:sz="0" w:space="0" w:color="auto"/>
        <w:right w:val="none" w:sz="0" w:space="0" w:color="auto"/>
      </w:divBdr>
      <w:divsChild>
        <w:div w:id="676469838">
          <w:marLeft w:val="0"/>
          <w:marRight w:val="0"/>
          <w:marTop w:val="0"/>
          <w:marBottom w:val="0"/>
          <w:divBdr>
            <w:top w:val="none" w:sz="0" w:space="0" w:color="auto"/>
            <w:left w:val="none" w:sz="0" w:space="0" w:color="auto"/>
            <w:bottom w:val="none" w:sz="0" w:space="0" w:color="auto"/>
            <w:right w:val="none" w:sz="0" w:space="0" w:color="auto"/>
          </w:divBdr>
        </w:div>
        <w:div w:id="1996293860">
          <w:marLeft w:val="0"/>
          <w:marRight w:val="0"/>
          <w:marTop w:val="0"/>
          <w:marBottom w:val="0"/>
          <w:divBdr>
            <w:top w:val="none" w:sz="0" w:space="0" w:color="auto"/>
            <w:left w:val="none" w:sz="0" w:space="0" w:color="auto"/>
            <w:bottom w:val="none" w:sz="0" w:space="0" w:color="auto"/>
            <w:right w:val="none" w:sz="0" w:space="0" w:color="auto"/>
          </w:divBdr>
        </w:div>
        <w:div w:id="1974868436">
          <w:marLeft w:val="0"/>
          <w:marRight w:val="0"/>
          <w:marTop w:val="0"/>
          <w:marBottom w:val="0"/>
          <w:divBdr>
            <w:top w:val="none" w:sz="0" w:space="0" w:color="auto"/>
            <w:left w:val="none" w:sz="0" w:space="0" w:color="auto"/>
            <w:bottom w:val="none" w:sz="0" w:space="0" w:color="auto"/>
            <w:right w:val="none" w:sz="0" w:space="0" w:color="auto"/>
          </w:divBdr>
        </w:div>
        <w:div w:id="2039163580">
          <w:marLeft w:val="0"/>
          <w:marRight w:val="0"/>
          <w:marTop w:val="0"/>
          <w:marBottom w:val="0"/>
          <w:divBdr>
            <w:top w:val="none" w:sz="0" w:space="0" w:color="auto"/>
            <w:left w:val="none" w:sz="0" w:space="0" w:color="auto"/>
            <w:bottom w:val="none" w:sz="0" w:space="0" w:color="auto"/>
            <w:right w:val="none" w:sz="0" w:space="0" w:color="auto"/>
          </w:divBdr>
        </w:div>
        <w:div w:id="1959604289">
          <w:marLeft w:val="0"/>
          <w:marRight w:val="0"/>
          <w:marTop w:val="0"/>
          <w:marBottom w:val="0"/>
          <w:divBdr>
            <w:top w:val="none" w:sz="0" w:space="0" w:color="auto"/>
            <w:left w:val="none" w:sz="0" w:space="0" w:color="auto"/>
            <w:bottom w:val="none" w:sz="0" w:space="0" w:color="auto"/>
            <w:right w:val="none" w:sz="0" w:space="0" w:color="auto"/>
          </w:divBdr>
        </w:div>
        <w:div w:id="1409427732">
          <w:marLeft w:val="0"/>
          <w:marRight w:val="0"/>
          <w:marTop w:val="0"/>
          <w:marBottom w:val="0"/>
          <w:divBdr>
            <w:top w:val="none" w:sz="0" w:space="0" w:color="auto"/>
            <w:left w:val="none" w:sz="0" w:space="0" w:color="auto"/>
            <w:bottom w:val="none" w:sz="0" w:space="0" w:color="auto"/>
            <w:right w:val="none" w:sz="0" w:space="0" w:color="auto"/>
          </w:divBdr>
        </w:div>
        <w:div w:id="1855723001">
          <w:marLeft w:val="0"/>
          <w:marRight w:val="0"/>
          <w:marTop w:val="0"/>
          <w:marBottom w:val="0"/>
          <w:divBdr>
            <w:top w:val="none" w:sz="0" w:space="0" w:color="auto"/>
            <w:left w:val="none" w:sz="0" w:space="0" w:color="auto"/>
            <w:bottom w:val="none" w:sz="0" w:space="0" w:color="auto"/>
            <w:right w:val="none" w:sz="0" w:space="0" w:color="auto"/>
          </w:divBdr>
        </w:div>
        <w:div w:id="90123096">
          <w:marLeft w:val="0"/>
          <w:marRight w:val="0"/>
          <w:marTop w:val="0"/>
          <w:marBottom w:val="0"/>
          <w:divBdr>
            <w:top w:val="none" w:sz="0" w:space="0" w:color="auto"/>
            <w:left w:val="none" w:sz="0" w:space="0" w:color="auto"/>
            <w:bottom w:val="none" w:sz="0" w:space="0" w:color="auto"/>
            <w:right w:val="none" w:sz="0" w:space="0" w:color="auto"/>
          </w:divBdr>
        </w:div>
        <w:div w:id="1380471199">
          <w:marLeft w:val="0"/>
          <w:marRight w:val="0"/>
          <w:marTop w:val="0"/>
          <w:marBottom w:val="0"/>
          <w:divBdr>
            <w:top w:val="none" w:sz="0" w:space="0" w:color="auto"/>
            <w:left w:val="none" w:sz="0" w:space="0" w:color="auto"/>
            <w:bottom w:val="none" w:sz="0" w:space="0" w:color="auto"/>
            <w:right w:val="none" w:sz="0" w:space="0" w:color="auto"/>
          </w:divBdr>
        </w:div>
        <w:div w:id="1661346852">
          <w:marLeft w:val="0"/>
          <w:marRight w:val="0"/>
          <w:marTop w:val="0"/>
          <w:marBottom w:val="0"/>
          <w:divBdr>
            <w:top w:val="none" w:sz="0" w:space="0" w:color="auto"/>
            <w:left w:val="none" w:sz="0" w:space="0" w:color="auto"/>
            <w:bottom w:val="none" w:sz="0" w:space="0" w:color="auto"/>
            <w:right w:val="none" w:sz="0" w:space="0" w:color="auto"/>
          </w:divBdr>
        </w:div>
        <w:div w:id="2131196789">
          <w:marLeft w:val="0"/>
          <w:marRight w:val="0"/>
          <w:marTop w:val="0"/>
          <w:marBottom w:val="0"/>
          <w:divBdr>
            <w:top w:val="none" w:sz="0" w:space="0" w:color="auto"/>
            <w:left w:val="none" w:sz="0" w:space="0" w:color="auto"/>
            <w:bottom w:val="none" w:sz="0" w:space="0" w:color="auto"/>
            <w:right w:val="none" w:sz="0" w:space="0" w:color="auto"/>
          </w:divBdr>
        </w:div>
        <w:div w:id="1379284806">
          <w:marLeft w:val="0"/>
          <w:marRight w:val="0"/>
          <w:marTop w:val="0"/>
          <w:marBottom w:val="0"/>
          <w:divBdr>
            <w:top w:val="none" w:sz="0" w:space="0" w:color="auto"/>
            <w:left w:val="none" w:sz="0" w:space="0" w:color="auto"/>
            <w:bottom w:val="none" w:sz="0" w:space="0" w:color="auto"/>
            <w:right w:val="none" w:sz="0" w:space="0" w:color="auto"/>
          </w:divBdr>
        </w:div>
        <w:div w:id="561064126">
          <w:marLeft w:val="0"/>
          <w:marRight w:val="0"/>
          <w:marTop w:val="0"/>
          <w:marBottom w:val="0"/>
          <w:divBdr>
            <w:top w:val="none" w:sz="0" w:space="0" w:color="auto"/>
            <w:left w:val="none" w:sz="0" w:space="0" w:color="auto"/>
            <w:bottom w:val="none" w:sz="0" w:space="0" w:color="auto"/>
            <w:right w:val="none" w:sz="0" w:space="0" w:color="auto"/>
          </w:divBdr>
        </w:div>
        <w:div w:id="481972058">
          <w:marLeft w:val="0"/>
          <w:marRight w:val="0"/>
          <w:marTop w:val="0"/>
          <w:marBottom w:val="0"/>
          <w:divBdr>
            <w:top w:val="none" w:sz="0" w:space="0" w:color="auto"/>
            <w:left w:val="none" w:sz="0" w:space="0" w:color="auto"/>
            <w:bottom w:val="none" w:sz="0" w:space="0" w:color="auto"/>
            <w:right w:val="none" w:sz="0" w:space="0" w:color="auto"/>
          </w:divBdr>
        </w:div>
        <w:div w:id="1198740480">
          <w:marLeft w:val="0"/>
          <w:marRight w:val="0"/>
          <w:marTop w:val="0"/>
          <w:marBottom w:val="0"/>
          <w:divBdr>
            <w:top w:val="none" w:sz="0" w:space="0" w:color="auto"/>
            <w:left w:val="none" w:sz="0" w:space="0" w:color="auto"/>
            <w:bottom w:val="none" w:sz="0" w:space="0" w:color="auto"/>
            <w:right w:val="none" w:sz="0" w:space="0" w:color="auto"/>
          </w:divBdr>
        </w:div>
        <w:div w:id="662898244">
          <w:marLeft w:val="0"/>
          <w:marRight w:val="0"/>
          <w:marTop w:val="0"/>
          <w:marBottom w:val="0"/>
          <w:divBdr>
            <w:top w:val="none" w:sz="0" w:space="0" w:color="auto"/>
            <w:left w:val="none" w:sz="0" w:space="0" w:color="auto"/>
            <w:bottom w:val="none" w:sz="0" w:space="0" w:color="auto"/>
            <w:right w:val="none" w:sz="0" w:space="0" w:color="auto"/>
          </w:divBdr>
        </w:div>
        <w:div w:id="1787891966">
          <w:marLeft w:val="0"/>
          <w:marRight w:val="0"/>
          <w:marTop w:val="0"/>
          <w:marBottom w:val="0"/>
          <w:divBdr>
            <w:top w:val="none" w:sz="0" w:space="0" w:color="auto"/>
            <w:left w:val="none" w:sz="0" w:space="0" w:color="auto"/>
            <w:bottom w:val="none" w:sz="0" w:space="0" w:color="auto"/>
            <w:right w:val="none" w:sz="0" w:space="0" w:color="auto"/>
          </w:divBdr>
        </w:div>
        <w:div w:id="1638608605">
          <w:marLeft w:val="0"/>
          <w:marRight w:val="0"/>
          <w:marTop w:val="0"/>
          <w:marBottom w:val="0"/>
          <w:divBdr>
            <w:top w:val="none" w:sz="0" w:space="0" w:color="auto"/>
            <w:left w:val="none" w:sz="0" w:space="0" w:color="auto"/>
            <w:bottom w:val="none" w:sz="0" w:space="0" w:color="auto"/>
            <w:right w:val="none" w:sz="0" w:space="0" w:color="auto"/>
          </w:divBdr>
        </w:div>
        <w:div w:id="1780643351">
          <w:marLeft w:val="0"/>
          <w:marRight w:val="0"/>
          <w:marTop w:val="0"/>
          <w:marBottom w:val="0"/>
          <w:divBdr>
            <w:top w:val="none" w:sz="0" w:space="0" w:color="auto"/>
            <w:left w:val="none" w:sz="0" w:space="0" w:color="auto"/>
            <w:bottom w:val="none" w:sz="0" w:space="0" w:color="auto"/>
            <w:right w:val="none" w:sz="0" w:space="0" w:color="auto"/>
          </w:divBdr>
        </w:div>
        <w:div w:id="203567676">
          <w:marLeft w:val="0"/>
          <w:marRight w:val="0"/>
          <w:marTop w:val="0"/>
          <w:marBottom w:val="0"/>
          <w:divBdr>
            <w:top w:val="none" w:sz="0" w:space="0" w:color="auto"/>
            <w:left w:val="none" w:sz="0" w:space="0" w:color="auto"/>
            <w:bottom w:val="none" w:sz="0" w:space="0" w:color="auto"/>
            <w:right w:val="none" w:sz="0" w:space="0" w:color="auto"/>
          </w:divBdr>
        </w:div>
        <w:div w:id="820344799">
          <w:marLeft w:val="0"/>
          <w:marRight w:val="0"/>
          <w:marTop w:val="0"/>
          <w:marBottom w:val="0"/>
          <w:divBdr>
            <w:top w:val="none" w:sz="0" w:space="0" w:color="auto"/>
            <w:left w:val="none" w:sz="0" w:space="0" w:color="auto"/>
            <w:bottom w:val="none" w:sz="0" w:space="0" w:color="auto"/>
            <w:right w:val="none" w:sz="0" w:space="0" w:color="auto"/>
          </w:divBdr>
        </w:div>
        <w:div w:id="1522205356">
          <w:marLeft w:val="0"/>
          <w:marRight w:val="0"/>
          <w:marTop w:val="0"/>
          <w:marBottom w:val="0"/>
          <w:divBdr>
            <w:top w:val="none" w:sz="0" w:space="0" w:color="auto"/>
            <w:left w:val="none" w:sz="0" w:space="0" w:color="auto"/>
            <w:bottom w:val="none" w:sz="0" w:space="0" w:color="auto"/>
            <w:right w:val="none" w:sz="0" w:space="0" w:color="auto"/>
          </w:divBdr>
        </w:div>
        <w:div w:id="28992517">
          <w:marLeft w:val="0"/>
          <w:marRight w:val="0"/>
          <w:marTop w:val="0"/>
          <w:marBottom w:val="0"/>
          <w:divBdr>
            <w:top w:val="none" w:sz="0" w:space="0" w:color="auto"/>
            <w:left w:val="none" w:sz="0" w:space="0" w:color="auto"/>
            <w:bottom w:val="none" w:sz="0" w:space="0" w:color="auto"/>
            <w:right w:val="none" w:sz="0" w:space="0" w:color="auto"/>
          </w:divBdr>
        </w:div>
        <w:div w:id="677584099">
          <w:marLeft w:val="0"/>
          <w:marRight w:val="0"/>
          <w:marTop w:val="0"/>
          <w:marBottom w:val="0"/>
          <w:divBdr>
            <w:top w:val="none" w:sz="0" w:space="0" w:color="auto"/>
            <w:left w:val="none" w:sz="0" w:space="0" w:color="auto"/>
            <w:bottom w:val="none" w:sz="0" w:space="0" w:color="auto"/>
            <w:right w:val="none" w:sz="0" w:space="0" w:color="auto"/>
          </w:divBdr>
        </w:div>
        <w:div w:id="1103112311">
          <w:marLeft w:val="0"/>
          <w:marRight w:val="0"/>
          <w:marTop w:val="0"/>
          <w:marBottom w:val="0"/>
          <w:divBdr>
            <w:top w:val="none" w:sz="0" w:space="0" w:color="auto"/>
            <w:left w:val="none" w:sz="0" w:space="0" w:color="auto"/>
            <w:bottom w:val="none" w:sz="0" w:space="0" w:color="auto"/>
            <w:right w:val="none" w:sz="0" w:space="0" w:color="auto"/>
          </w:divBdr>
        </w:div>
        <w:div w:id="1813060475">
          <w:marLeft w:val="0"/>
          <w:marRight w:val="0"/>
          <w:marTop w:val="0"/>
          <w:marBottom w:val="0"/>
          <w:divBdr>
            <w:top w:val="none" w:sz="0" w:space="0" w:color="auto"/>
            <w:left w:val="none" w:sz="0" w:space="0" w:color="auto"/>
            <w:bottom w:val="none" w:sz="0" w:space="0" w:color="auto"/>
            <w:right w:val="none" w:sz="0" w:space="0" w:color="auto"/>
          </w:divBdr>
        </w:div>
        <w:div w:id="1501115489">
          <w:marLeft w:val="0"/>
          <w:marRight w:val="0"/>
          <w:marTop w:val="0"/>
          <w:marBottom w:val="0"/>
          <w:divBdr>
            <w:top w:val="none" w:sz="0" w:space="0" w:color="auto"/>
            <w:left w:val="none" w:sz="0" w:space="0" w:color="auto"/>
            <w:bottom w:val="none" w:sz="0" w:space="0" w:color="auto"/>
            <w:right w:val="none" w:sz="0" w:space="0" w:color="auto"/>
          </w:divBdr>
        </w:div>
        <w:div w:id="366419501">
          <w:marLeft w:val="0"/>
          <w:marRight w:val="0"/>
          <w:marTop w:val="0"/>
          <w:marBottom w:val="0"/>
          <w:divBdr>
            <w:top w:val="none" w:sz="0" w:space="0" w:color="auto"/>
            <w:left w:val="none" w:sz="0" w:space="0" w:color="auto"/>
            <w:bottom w:val="none" w:sz="0" w:space="0" w:color="auto"/>
            <w:right w:val="none" w:sz="0" w:space="0" w:color="auto"/>
          </w:divBdr>
        </w:div>
        <w:div w:id="738404843">
          <w:marLeft w:val="0"/>
          <w:marRight w:val="0"/>
          <w:marTop w:val="0"/>
          <w:marBottom w:val="0"/>
          <w:divBdr>
            <w:top w:val="none" w:sz="0" w:space="0" w:color="auto"/>
            <w:left w:val="none" w:sz="0" w:space="0" w:color="auto"/>
            <w:bottom w:val="none" w:sz="0" w:space="0" w:color="auto"/>
            <w:right w:val="none" w:sz="0" w:space="0" w:color="auto"/>
          </w:divBdr>
        </w:div>
        <w:div w:id="1121531578">
          <w:marLeft w:val="0"/>
          <w:marRight w:val="0"/>
          <w:marTop w:val="0"/>
          <w:marBottom w:val="0"/>
          <w:divBdr>
            <w:top w:val="none" w:sz="0" w:space="0" w:color="auto"/>
            <w:left w:val="none" w:sz="0" w:space="0" w:color="auto"/>
            <w:bottom w:val="none" w:sz="0" w:space="0" w:color="auto"/>
            <w:right w:val="none" w:sz="0" w:space="0" w:color="auto"/>
          </w:divBdr>
        </w:div>
        <w:div w:id="109931583">
          <w:marLeft w:val="0"/>
          <w:marRight w:val="0"/>
          <w:marTop w:val="0"/>
          <w:marBottom w:val="0"/>
          <w:divBdr>
            <w:top w:val="none" w:sz="0" w:space="0" w:color="auto"/>
            <w:left w:val="none" w:sz="0" w:space="0" w:color="auto"/>
            <w:bottom w:val="none" w:sz="0" w:space="0" w:color="auto"/>
            <w:right w:val="none" w:sz="0" w:space="0" w:color="auto"/>
          </w:divBdr>
        </w:div>
        <w:div w:id="1514761945">
          <w:marLeft w:val="0"/>
          <w:marRight w:val="0"/>
          <w:marTop w:val="0"/>
          <w:marBottom w:val="0"/>
          <w:divBdr>
            <w:top w:val="none" w:sz="0" w:space="0" w:color="auto"/>
            <w:left w:val="none" w:sz="0" w:space="0" w:color="auto"/>
            <w:bottom w:val="none" w:sz="0" w:space="0" w:color="auto"/>
            <w:right w:val="none" w:sz="0" w:space="0" w:color="auto"/>
          </w:divBdr>
        </w:div>
        <w:div w:id="782920230">
          <w:marLeft w:val="0"/>
          <w:marRight w:val="0"/>
          <w:marTop w:val="0"/>
          <w:marBottom w:val="0"/>
          <w:divBdr>
            <w:top w:val="none" w:sz="0" w:space="0" w:color="auto"/>
            <w:left w:val="none" w:sz="0" w:space="0" w:color="auto"/>
            <w:bottom w:val="none" w:sz="0" w:space="0" w:color="auto"/>
            <w:right w:val="none" w:sz="0" w:space="0" w:color="auto"/>
          </w:divBdr>
        </w:div>
        <w:div w:id="1235160628">
          <w:marLeft w:val="0"/>
          <w:marRight w:val="0"/>
          <w:marTop w:val="0"/>
          <w:marBottom w:val="0"/>
          <w:divBdr>
            <w:top w:val="none" w:sz="0" w:space="0" w:color="auto"/>
            <w:left w:val="none" w:sz="0" w:space="0" w:color="auto"/>
            <w:bottom w:val="none" w:sz="0" w:space="0" w:color="auto"/>
            <w:right w:val="none" w:sz="0" w:space="0" w:color="auto"/>
          </w:divBdr>
        </w:div>
        <w:div w:id="1683120916">
          <w:marLeft w:val="0"/>
          <w:marRight w:val="0"/>
          <w:marTop w:val="0"/>
          <w:marBottom w:val="0"/>
          <w:divBdr>
            <w:top w:val="none" w:sz="0" w:space="0" w:color="auto"/>
            <w:left w:val="none" w:sz="0" w:space="0" w:color="auto"/>
            <w:bottom w:val="none" w:sz="0" w:space="0" w:color="auto"/>
            <w:right w:val="none" w:sz="0" w:space="0" w:color="auto"/>
          </w:divBdr>
        </w:div>
        <w:div w:id="728848653">
          <w:marLeft w:val="0"/>
          <w:marRight w:val="0"/>
          <w:marTop w:val="0"/>
          <w:marBottom w:val="0"/>
          <w:divBdr>
            <w:top w:val="none" w:sz="0" w:space="0" w:color="auto"/>
            <w:left w:val="none" w:sz="0" w:space="0" w:color="auto"/>
            <w:bottom w:val="none" w:sz="0" w:space="0" w:color="auto"/>
            <w:right w:val="none" w:sz="0" w:space="0" w:color="auto"/>
          </w:divBdr>
        </w:div>
        <w:div w:id="2058551566">
          <w:marLeft w:val="0"/>
          <w:marRight w:val="0"/>
          <w:marTop w:val="0"/>
          <w:marBottom w:val="0"/>
          <w:divBdr>
            <w:top w:val="none" w:sz="0" w:space="0" w:color="auto"/>
            <w:left w:val="none" w:sz="0" w:space="0" w:color="auto"/>
            <w:bottom w:val="none" w:sz="0" w:space="0" w:color="auto"/>
            <w:right w:val="none" w:sz="0" w:space="0" w:color="auto"/>
          </w:divBdr>
        </w:div>
        <w:div w:id="2012289925">
          <w:marLeft w:val="0"/>
          <w:marRight w:val="0"/>
          <w:marTop w:val="0"/>
          <w:marBottom w:val="0"/>
          <w:divBdr>
            <w:top w:val="none" w:sz="0" w:space="0" w:color="auto"/>
            <w:left w:val="none" w:sz="0" w:space="0" w:color="auto"/>
            <w:bottom w:val="none" w:sz="0" w:space="0" w:color="auto"/>
            <w:right w:val="none" w:sz="0" w:space="0" w:color="auto"/>
          </w:divBdr>
        </w:div>
        <w:div w:id="1152215756">
          <w:marLeft w:val="0"/>
          <w:marRight w:val="0"/>
          <w:marTop w:val="0"/>
          <w:marBottom w:val="0"/>
          <w:divBdr>
            <w:top w:val="none" w:sz="0" w:space="0" w:color="auto"/>
            <w:left w:val="none" w:sz="0" w:space="0" w:color="auto"/>
            <w:bottom w:val="none" w:sz="0" w:space="0" w:color="auto"/>
            <w:right w:val="none" w:sz="0" w:space="0" w:color="auto"/>
          </w:divBdr>
        </w:div>
        <w:div w:id="1270775620">
          <w:marLeft w:val="0"/>
          <w:marRight w:val="0"/>
          <w:marTop w:val="0"/>
          <w:marBottom w:val="0"/>
          <w:divBdr>
            <w:top w:val="none" w:sz="0" w:space="0" w:color="auto"/>
            <w:left w:val="none" w:sz="0" w:space="0" w:color="auto"/>
            <w:bottom w:val="none" w:sz="0" w:space="0" w:color="auto"/>
            <w:right w:val="none" w:sz="0" w:space="0" w:color="auto"/>
          </w:divBdr>
        </w:div>
        <w:div w:id="204373124">
          <w:marLeft w:val="0"/>
          <w:marRight w:val="0"/>
          <w:marTop w:val="0"/>
          <w:marBottom w:val="0"/>
          <w:divBdr>
            <w:top w:val="none" w:sz="0" w:space="0" w:color="auto"/>
            <w:left w:val="none" w:sz="0" w:space="0" w:color="auto"/>
            <w:bottom w:val="none" w:sz="0" w:space="0" w:color="auto"/>
            <w:right w:val="none" w:sz="0" w:space="0" w:color="auto"/>
          </w:divBdr>
        </w:div>
        <w:div w:id="95488561">
          <w:marLeft w:val="0"/>
          <w:marRight w:val="0"/>
          <w:marTop w:val="0"/>
          <w:marBottom w:val="0"/>
          <w:divBdr>
            <w:top w:val="none" w:sz="0" w:space="0" w:color="auto"/>
            <w:left w:val="none" w:sz="0" w:space="0" w:color="auto"/>
            <w:bottom w:val="none" w:sz="0" w:space="0" w:color="auto"/>
            <w:right w:val="none" w:sz="0" w:space="0" w:color="auto"/>
          </w:divBdr>
        </w:div>
        <w:div w:id="1908493183">
          <w:marLeft w:val="0"/>
          <w:marRight w:val="0"/>
          <w:marTop w:val="0"/>
          <w:marBottom w:val="0"/>
          <w:divBdr>
            <w:top w:val="none" w:sz="0" w:space="0" w:color="auto"/>
            <w:left w:val="none" w:sz="0" w:space="0" w:color="auto"/>
            <w:bottom w:val="none" w:sz="0" w:space="0" w:color="auto"/>
            <w:right w:val="none" w:sz="0" w:space="0" w:color="auto"/>
          </w:divBdr>
        </w:div>
        <w:div w:id="1529099218">
          <w:marLeft w:val="0"/>
          <w:marRight w:val="0"/>
          <w:marTop w:val="0"/>
          <w:marBottom w:val="0"/>
          <w:divBdr>
            <w:top w:val="none" w:sz="0" w:space="0" w:color="auto"/>
            <w:left w:val="none" w:sz="0" w:space="0" w:color="auto"/>
            <w:bottom w:val="none" w:sz="0" w:space="0" w:color="auto"/>
            <w:right w:val="none" w:sz="0" w:space="0" w:color="auto"/>
          </w:divBdr>
        </w:div>
        <w:div w:id="382482810">
          <w:marLeft w:val="0"/>
          <w:marRight w:val="0"/>
          <w:marTop w:val="0"/>
          <w:marBottom w:val="0"/>
          <w:divBdr>
            <w:top w:val="none" w:sz="0" w:space="0" w:color="auto"/>
            <w:left w:val="none" w:sz="0" w:space="0" w:color="auto"/>
            <w:bottom w:val="none" w:sz="0" w:space="0" w:color="auto"/>
            <w:right w:val="none" w:sz="0" w:space="0" w:color="auto"/>
          </w:divBdr>
        </w:div>
        <w:div w:id="696197845">
          <w:marLeft w:val="0"/>
          <w:marRight w:val="0"/>
          <w:marTop w:val="0"/>
          <w:marBottom w:val="0"/>
          <w:divBdr>
            <w:top w:val="none" w:sz="0" w:space="0" w:color="auto"/>
            <w:left w:val="none" w:sz="0" w:space="0" w:color="auto"/>
            <w:bottom w:val="none" w:sz="0" w:space="0" w:color="auto"/>
            <w:right w:val="none" w:sz="0" w:space="0" w:color="auto"/>
          </w:divBdr>
        </w:div>
        <w:div w:id="1232080746">
          <w:marLeft w:val="0"/>
          <w:marRight w:val="0"/>
          <w:marTop w:val="0"/>
          <w:marBottom w:val="0"/>
          <w:divBdr>
            <w:top w:val="none" w:sz="0" w:space="0" w:color="auto"/>
            <w:left w:val="none" w:sz="0" w:space="0" w:color="auto"/>
            <w:bottom w:val="none" w:sz="0" w:space="0" w:color="auto"/>
            <w:right w:val="none" w:sz="0" w:space="0" w:color="auto"/>
          </w:divBdr>
        </w:div>
        <w:div w:id="1618874829">
          <w:marLeft w:val="0"/>
          <w:marRight w:val="0"/>
          <w:marTop w:val="0"/>
          <w:marBottom w:val="0"/>
          <w:divBdr>
            <w:top w:val="none" w:sz="0" w:space="0" w:color="auto"/>
            <w:left w:val="none" w:sz="0" w:space="0" w:color="auto"/>
            <w:bottom w:val="none" w:sz="0" w:space="0" w:color="auto"/>
            <w:right w:val="none" w:sz="0" w:space="0" w:color="auto"/>
          </w:divBdr>
        </w:div>
        <w:div w:id="1833255177">
          <w:marLeft w:val="0"/>
          <w:marRight w:val="0"/>
          <w:marTop w:val="0"/>
          <w:marBottom w:val="0"/>
          <w:divBdr>
            <w:top w:val="none" w:sz="0" w:space="0" w:color="auto"/>
            <w:left w:val="none" w:sz="0" w:space="0" w:color="auto"/>
            <w:bottom w:val="none" w:sz="0" w:space="0" w:color="auto"/>
            <w:right w:val="none" w:sz="0" w:space="0" w:color="auto"/>
          </w:divBdr>
        </w:div>
        <w:div w:id="44725394">
          <w:marLeft w:val="0"/>
          <w:marRight w:val="0"/>
          <w:marTop w:val="0"/>
          <w:marBottom w:val="0"/>
          <w:divBdr>
            <w:top w:val="none" w:sz="0" w:space="0" w:color="auto"/>
            <w:left w:val="none" w:sz="0" w:space="0" w:color="auto"/>
            <w:bottom w:val="none" w:sz="0" w:space="0" w:color="auto"/>
            <w:right w:val="none" w:sz="0" w:space="0" w:color="auto"/>
          </w:divBdr>
        </w:div>
        <w:div w:id="762532835">
          <w:marLeft w:val="0"/>
          <w:marRight w:val="0"/>
          <w:marTop w:val="0"/>
          <w:marBottom w:val="0"/>
          <w:divBdr>
            <w:top w:val="none" w:sz="0" w:space="0" w:color="auto"/>
            <w:left w:val="none" w:sz="0" w:space="0" w:color="auto"/>
            <w:bottom w:val="none" w:sz="0" w:space="0" w:color="auto"/>
            <w:right w:val="none" w:sz="0" w:space="0" w:color="auto"/>
          </w:divBdr>
        </w:div>
        <w:div w:id="1457479542">
          <w:marLeft w:val="0"/>
          <w:marRight w:val="0"/>
          <w:marTop w:val="0"/>
          <w:marBottom w:val="0"/>
          <w:divBdr>
            <w:top w:val="none" w:sz="0" w:space="0" w:color="auto"/>
            <w:left w:val="none" w:sz="0" w:space="0" w:color="auto"/>
            <w:bottom w:val="none" w:sz="0" w:space="0" w:color="auto"/>
            <w:right w:val="none" w:sz="0" w:space="0" w:color="auto"/>
          </w:divBdr>
        </w:div>
        <w:div w:id="1137799104">
          <w:marLeft w:val="0"/>
          <w:marRight w:val="0"/>
          <w:marTop w:val="0"/>
          <w:marBottom w:val="0"/>
          <w:divBdr>
            <w:top w:val="none" w:sz="0" w:space="0" w:color="auto"/>
            <w:left w:val="none" w:sz="0" w:space="0" w:color="auto"/>
            <w:bottom w:val="none" w:sz="0" w:space="0" w:color="auto"/>
            <w:right w:val="none" w:sz="0" w:space="0" w:color="auto"/>
          </w:divBdr>
        </w:div>
        <w:div w:id="925383000">
          <w:marLeft w:val="0"/>
          <w:marRight w:val="0"/>
          <w:marTop w:val="0"/>
          <w:marBottom w:val="0"/>
          <w:divBdr>
            <w:top w:val="none" w:sz="0" w:space="0" w:color="auto"/>
            <w:left w:val="none" w:sz="0" w:space="0" w:color="auto"/>
            <w:bottom w:val="none" w:sz="0" w:space="0" w:color="auto"/>
            <w:right w:val="none" w:sz="0" w:space="0" w:color="auto"/>
          </w:divBdr>
        </w:div>
        <w:div w:id="2118483728">
          <w:marLeft w:val="0"/>
          <w:marRight w:val="0"/>
          <w:marTop w:val="0"/>
          <w:marBottom w:val="0"/>
          <w:divBdr>
            <w:top w:val="none" w:sz="0" w:space="0" w:color="auto"/>
            <w:left w:val="none" w:sz="0" w:space="0" w:color="auto"/>
            <w:bottom w:val="none" w:sz="0" w:space="0" w:color="auto"/>
            <w:right w:val="none" w:sz="0" w:space="0" w:color="auto"/>
          </w:divBdr>
        </w:div>
      </w:divsChild>
    </w:div>
    <w:div w:id="1119059860">
      <w:bodyDiv w:val="1"/>
      <w:marLeft w:val="0"/>
      <w:marRight w:val="0"/>
      <w:marTop w:val="0"/>
      <w:marBottom w:val="0"/>
      <w:divBdr>
        <w:top w:val="none" w:sz="0" w:space="0" w:color="auto"/>
        <w:left w:val="none" w:sz="0" w:space="0" w:color="auto"/>
        <w:bottom w:val="none" w:sz="0" w:space="0" w:color="auto"/>
        <w:right w:val="none" w:sz="0" w:space="0" w:color="auto"/>
      </w:divBdr>
      <w:divsChild>
        <w:div w:id="1260481799">
          <w:marLeft w:val="0"/>
          <w:marRight w:val="0"/>
          <w:marTop w:val="0"/>
          <w:marBottom w:val="0"/>
          <w:divBdr>
            <w:top w:val="none" w:sz="0" w:space="0" w:color="auto"/>
            <w:left w:val="none" w:sz="0" w:space="0" w:color="auto"/>
            <w:bottom w:val="none" w:sz="0" w:space="0" w:color="auto"/>
            <w:right w:val="none" w:sz="0" w:space="0" w:color="auto"/>
          </w:divBdr>
          <w:divsChild>
            <w:div w:id="1874803341">
              <w:marLeft w:val="0"/>
              <w:marRight w:val="0"/>
              <w:marTop w:val="0"/>
              <w:marBottom w:val="0"/>
              <w:divBdr>
                <w:top w:val="none" w:sz="0" w:space="0" w:color="auto"/>
                <w:left w:val="none" w:sz="0" w:space="0" w:color="auto"/>
                <w:bottom w:val="none" w:sz="0" w:space="0" w:color="auto"/>
                <w:right w:val="none" w:sz="0" w:space="0" w:color="auto"/>
              </w:divBdr>
              <w:divsChild>
                <w:div w:id="1773435112">
                  <w:marLeft w:val="0"/>
                  <w:marRight w:val="0"/>
                  <w:marTop w:val="0"/>
                  <w:marBottom w:val="0"/>
                  <w:divBdr>
                    <w:top w:val="none" w:sz="0" w:space="0" w:color="auto"/>
                    <w:left w:val="none" w:sz="0" w:space="0" w:color="auto"/>
                    <w:bottom w:val="none" w:sz="0" w:space="0" w:color="auto"/>
                    <w:right w:val="none" w:sz="0" w:space="0" w:color="auto"/>
                  </w:divBdr>
                </w:div>
                <w:div w:id="88473872">
                  <w:marLeft w:val="0"/>
                  <w:marRight w:val="0"/>
                  <w:marTop w:val="0"/>
                  <w:marBottom w:val="0"/>
                  <w:divBdr>
                    <w:top w:val="none" w:sz="0" w:space="0" w:color="auto"/>
                    <w:left w:val="none" w:sz="0" w:space="0" w:color="auto"/>
                    <w:bottom w:val="none" w:sz="0" w:space="0" w:color="auto"/>
                    <w:right w:val="none" w:sz="0" w:space="0" w:color="auto"/>
                  </w:divBdr>
                </w:div>
                <w:div w:id="1236820061">
                  <w:marLeft w:val="0"/>
                  <w:marRight w:val="0"/>
                  <w:marTop w:val="0"/>
                  <w:marBottom w:val="0"/>
                  <w:divBdr>
                    <w:top w:val="none" w:sz="0" w:space="0" w:color="auto"/>
                    <w:left w:val="none" w:sz="0" w:space="0" w:color="auto"/>
                    <w:bottom w:val="none" w:sz="0" w:space="0" w:color="auto"/>
                    <w:right w:val="none" w:sz="0" w:space="0" w:color="auto"/>
                  </w:divBdr>
                </w:div>
                <w:div w:id="63258446">
                  <w:marLeft w:val="0"/>
                  <w:marRight w:val="0"/>
                  <w:marTop w:val="0"/>
                  <w:marBottom w:val="0"/>
                  <w:divBdr>
                    <w:top w:val="none" w:sz="0" w:space="0" w:color="auto"/>
                    <w:left w:val="none" w:sz="0" w:space="0" w:color="auto"/>
                    <w:bottom w:val="none" w:sz="0" w:space="0" w:color="auto"/>
                    <w:right w:val="none" w:sz="0" w:space="0" w:color="auto"/>
                  </w:divBdr>
                </w:div>
                <w:div w:id="771054321">
                  <w:marLeft w:val="0"/>
                  <w:marRight w:val="0"/>
                  <w:marTop w:val="0"/>
                  <w:marBottom w:val="0"/>
                  <w:divBdr>
                    <w:top w:val="none" w:sz="0" w:space="0" w:color="auto"/>
                    <w:left w:val="none" w:sz="0" w:space="0" w:color="auto"/>
                    <w:bottom w:val="none" w:sz="0" w:space="0" w:color="auto"/>
                    <w:right w:val="none" w:sz="0" w:space="0" w:color="auto"/>
                  </w:divBdr>
                </w:div>
                <w:div w:id="1671250521">
                  <w:marLeft w:val="0"/>
                  <w:marRight w:val="0"/>
                  <w:marTop w:val="0"/>
                  <w:marBottom w:val="0"/>
                  <w:divBdr>
                    <w:top w:val="none" w:sz="0" w:space="0" w:color="auto"/>
                    <w:left w:val="none" w:sz="0" w:space="0" w:color="auto"/>
                    <w:bottom w:val="none" w:sz="0" w:space="0" w:color="auto"/>
                    <w:right w:val="none" w:sz="0" w:space="0" w:color="auto"/>
                  </w:divBdr>
                </w:div>
                <w:div w:id="1680618020">
                  <w:marLeft w:val="0"/>
                  <w:marRight w:val="0"/>
                  <w:marTop w:val="0"/>
                  <w:marBottom w:val="0"/>
                  <w:divBdr>
                    <w:top w:val="none" w:sz="0" w:space="0" w:color="auto"/>
                    <w:left w:val="none" w:sz="0" w:space="0" w:color="auto"/>
                    <w:bottom w:val="none" w:sz="0" w:space="0" w:color="auto"/>
                    <w:right w:val="none" w:sz="0" w:space="0" w:color="auto"/>
                  </w:divBdr>
                </w:div>
                <w:div w:id="617226083">
                  <w:marLeft w:val="0"/>
                  <w:marRight w:val="0"/>
                  <w:marTop w:val="0"/>
                  <w:marBottom w:val="0"/>
                  <w:divBdr>
                    <w:top w:val="none" w:sz="0" w:space="0" w:color="auto"/>
                    <w:left w:val="none" w:sz="0" w:space="0" w:color="auto"/>
                    <w:bottom w:val="none" w:sz="0" w:space="0" w:color="auto"/>
                    <w:right w:val="none" w:sz="0" w:space="0" w:color="auto"/>
                  </w:divBdr>
                </w:div>
                <w:div w:id="786393376">
                  <w:marLeft w:val="0"/>
                  <w:marRight w:val="0"/>
                  <w:marTop w:val="0"/>
                  <w:marBottom w:val="0"/>
                  <w:divBdr>
                    <w:top w:val="none" w:sz="0" w:space="0" w:color="auto"/>
                    <w:left w:val="none" w:sz="0" w:space="0" w:color="auto"/>
                    <w:bottom w:val="none" w:sz="0" w:space="0" w:color="auto"/>
                    <w:right w:val="none" w:sz="0" w:space="0" w:color="auto"/>
                  </w:divBdr>
                </w:div>
                <w:div w:id="33831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451839">
      <w:bodyDiv w:val="1"/>
      <w:marLeft w:val="0"/>
      <w:marRight w:val="0"/>
      <w:marTop w:val="0"/>
      <w:marBottom w:val="0"/>
      <w:divBdr>
        <w:top w:val="none" w:sz="0" w:space="0" w:color="auto"/>
        <w:left w:val="none" w:sz="0" w:space="0" w:color="auto"/>
        <w:bottom w:val="none" w:sz="0" w:space="0" w:color="auto"/>
        <w:right w:val="none" w:sz="0" w:space="0" w:color="auto"/>
      </w:divBdr>
      <w:divsChild>
        <w:div w:id="1572155994">
          <w:marLeft w:val="0"/>
          <w:marRight w:val="0"/>
          <w:marTop w:val="0"/>
          <w:marBottom w:val="0"/>
          <w:divBdr>
            <w:top w:val="none" w:sz="0" w:space="0" w:color="auto"/>
            <w:left w:val="none" w:sz="0" w:space="0" w:color="auto"/>
            <w:bottom w:val="none" w:sz="0" w:space="0" w:color="auto"/>
            <w:right w:val="none" w:sz="0" w:space="0" w:color="auto"/>
          </w:divBdr>
          <w:divsChild>
            <w:div w:id="194734206">
              <w:marLeft w:val="0"/>
              <w:marRight w:val="0"/>
              <w:marTop w:val="0"/>
              <w:marBottom w:val="0"/>
              <w:divBdr>
                <w:top w:val="none" w:sz="0" w:space="0" w:color="auto"/>
                <w:left w:val="none" w:sz="0" w:space="0" w:color="auto"/>
                <w:bottom w:val="none" w:sz="0" w:space="0" w:color="auto"/>
                <w:right w:val="none" w:sz="0" w:space="0" w:color="auto"/>
              </w:divBdr>
              <w:divsChild>
                <w:div w:id="373623966">
                  <w:marLeft w:val="0"/>
                  <w:marRight w:val="0"/>
                  <w:marTop w:val="0"/>
                  <w:marBottom w:val="0"/>
                  <w:divBdr>
                    <w:top w:val="none" w:sz="0" w:space="0" w:color="auto"/>
                    <w:left w:val="none" w:sz="0" w:space="0" w:color="auto"/>
                    <w:bottom w:val="none" w:sz="0" w:space="0" w:color="auto"/>
                    <w:right w:val="none" w:sz="0" w:space="0" w:color="auto"/>
                  </w:divBdr>
                  <w:divsChild>
                    <w:div w:id="1003433274">
                      <w:marLeft w:val="0"/>
                      <w:marRight w:val="0"/>
                      <w:marTop w:val="0"/>
                      <w:marBottom w:val="0"/>
                      <w:divBdr>
                        <w:top w:val="none" w:sz="0" w:space="0" w:color="auto"/>
                        <w:left w:val="none" w:sz="0" w:space="0" w:color="auto"/>
                        <w:bottom w:val="none" w:sz="0" w:space="0" w:color="auto"/>
                        <w:right w:val="none" w:sz="0" w:space="0" w:color="auto"/>
                      </w:divBdr>
                      <w:divsChild>
                        <w:div w:id="16266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192">
                  <w:marLeft w:val="0"/>
                  <w:marRight w:val="0"/>
                  <w:marTop w:val="0"/>
                  <w:marBottom w:val="0"/>
                  <w:divBdr>
                    <w:top w:val="none" w:sz="0" w:space="0" w:color="auto"/>
                    <w:left w:val="none" w:sz="0" w:space="0" w:color="auto"/>
                    <w:bottom w:val="none" w:sz="0" w:space="0" w:color="auto"/>
                    <w:right w:val="none" w:sz="0" w:space="0" w:color="auto"/>
                  </w:divBdr>
                  <w:divsChild>
                    <w:div w:id="105853125">
                      <w:marLeft w:val="0"/>
                      <w:marRight w:val="0"/>
                      <w:marTop w:val="0"/>
                      <w:marBottom w:val="0"/>
                      <w:divBdr>
                        <w:top w:val="none" w:sz="0" w:space="0" w:color="auto"/>
                        <w:left w:val="none" w:sz="0" w:space="0" w:color="auto"/>
                        <w:bottom w:val="none" w:sz="0" w:space="0" w:color="auto"/>
                        <w:right w:val="none" w:sz="0" w:space="0" w:color="auto"/>
                      </w:divBdr>
                      <w:divsChild>
                        <w:div w:id="57281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618989">
      <w:bodyDiv w:val="1"/>
      <w:marLeft w:val="0"/>
      <w:marRight w:val="0"/>
      <w:marTop w:val="0"/>
      <w:marBottom w:val="0"/>
      <w:divBdr>
        <w:top w:val="none" w:sz="0" w:space="0" w:color="auto"/>
        <w:left w:val="none" w:sz="0" w:space="0" w:color="auto"/>
        <w:bottom w:val="none" w:sz="0" w:space="0" w:color="auto"/>
        <w:right w:val="none" w:sz="0" w:space="0" w:color="auto"/>
      </w:divBdr>
      <w:divsChild>
        <w:div w:id="1661037054">
          <w:marLeft w:val="0"/>
          <w:marRight w:val="0"/>
          <w:marTop w:val="0"/>
          <w:marBottom w:val="0"/>
          <w:divBdr>
            <w:top w:val="none" w:sz="0" w:space="0" w:color="auto"/>
            <w:left w:val="none" w:sz="0" w:space="0" w:color="auto"/>
            <w:bottom w:val="none" w:sz="0" w:space="0" w:color="auto"/>
            <w:right w:val="none" w:sz="0" w:space="0" w:color="auto"/>
          </w:divBdr>
        </w:div>
        <w:div w:id="1801217917">
          <w:marLeft w:val="0"/>
          <w:marRight w:val="0"/>
          <w:marTop w:val="0"/>
          <w:marBottom w:val="0"/>
          <w:divBdr>
            <w:top w:val="none" w:sz="0" w:space="0" w:color="auto"/>
            <w:left w:val="none" w:sz="0" w:space="0" w:color="auto"/>
            <w:bottom w:val="none" w:sz="0" w:space="0" w:color="auto"/>
            <w:right w:val="none" w:sz="0" w:space="0" w:color="auto"/>
          </w:divBdr>
        </w:div>
        <w:div w:id="1342046502">
          <w:marLeft w:val="0"/>
          <w:marRight w:val="0"/>
          <w:marTop w:val="0"/>
          <w:marBottom w:val="0"/>
          <w:divBdr>
            <w:top w:val="none" w:sz="0" w:space="0" w:color="auto"/>
            <w:left w:val="none" w:sz="0" w:space="0" w:color="auto"/>
            <w:bottom w:val="none" w:sz="0" w:space="0" w:color="auto"/>
            <w:right w:val="none" w:sz="0" w:space="0" w:color="auto"/>
          </w:divBdr>
        </w:div>
        <w:div w:id="601496164">
          <w:marLeft w:val="0"/>
          <w:marRight w:val="0"/>
          <w:marTop w:val="0"/>
          <w:marBottom w:val="0"/>
          <w:divBdr>
            <w:top w:val="none" w:sz="0" w:space="0" w:color="auto"/>
            <w:left w:val="none" w:sz="0" w:space="0" w:color="auto"/>
            <w:bottom w:val="none" w:sz="0" w:space="0" w:color="auto"/>
            <w:right w:val="none" w:sz="0" w:space="0" w:color="auto"/>
          </w:divBdr>
        </w:div>
        <w:div w:id="1922828412">
          <w:marLeft w:val="0"/>
          <w:marRight w:val="0"/>
          <w:marTop w:val="0"/>
          <w:marBottom w:val="0"/>
          <w:divBdr>
            <w:top w:val="none" w:sz="0" w:space="0" w:color="auto"/>
            <w:left w:val="none" w:sz="0" w:space="0" w:color="auto"/>
            <w:bottom w:val="none" w:sz="0" w:space="0" w:color="auto"/>
            <w:right w:val="none" w:sz="0" w:space="0" w:color="auto"/>
          </w:divBdr>
        </w:div>
        <w:div w:id="2029284534">
          <w:marLeft w:val="0"/>
          <w:marRight w:val="0"/>
          <w:marTop w:val="0"/>
          <w:marBottom w:val="0"/>
          <w:divBdr>
            <w:top w:val="none" w:sz="0" w:space="0" w:color="auto"/>
            <w:left w:val="none" w:sz="0" w:space="0" w:color="auto"/>
            <w:bottom w:val="none" w:sz="0" w:space="0" w:color="auto"/>
            <w:right w:val="none" w:sz="0" w:space="0" w:color="auto"/>
          </w:divBdr>
        </w:div>
        <w:div w:id="571736419">
          <w:marLeft w:val="0"/>
          <w:marRight w:val="0"/>
          <w:marTop w:val="0"/>
          <w:marBottom w:val="0"/>
          <w:divBdr>
            <w:top w:val="none" w:sz="0" w:space="0" w:color="auto"/>
            <w:left w:val="none" w:sz="0" w:space="0" w:color="auto"/>
            <w:bottom w:val="none" w:sz="0" w:space="0" w:color="auto"/>
            <w:right w:val="none" w:sz="0" w:space="0" w:color="auto"/>
          </w:divBdr>
        </w:div>
        <w:div w:id="1275988600">
          <w:marLeft w:val="0"/>
          <w:marRight w:val="0"/>
          <w:marTop w:val="0"/>
          <w:marBottom w:val="0"/>
          <w:divBdr>
            <w:top w:val="none" w:sz="0" w:space="0" w:color="auto"/>
            <w:left w:val="none" w:sz="0" w:space="0" w:color="auto"/>
            <w:bottom w:val="none" w:sz="0" w:space="0" w:color="auto"/>
            <w:right w:val="none" w:sz="0" w:space="0" w:color="auto"/>
          </w:divBdr>
        </w:div>
        <w:div w:id="990910115">
          <w:marLeft w:val="0"/>
          <w:marRight w:val="0"/>
          <w:marTop w:val="0"/>
          <w:marBottom w:val="0"/>
          <w:divBdr>
            <w:top w:val="none" w:sz="0" w:space="0" w:color="auto"/>
            <w:left w:val="none" w:sz="0" w:space="0" w:color="auto"/>
            <w:bottom w:val="none" w:sz="0" w:space="0" w:color="auto"/>
            <w:right w:val="none" w:sz="0" w:space="0" w:color="auto"/>
          </w:divBdr>
        </w:div>
        <w:div w:id="2077050074">
          <w:marLeft w:val="0"/>
          <w:marRight w:val="0"/>
          <w:marTop w:val="0"/>
          <w:marBottom w:val="0"/>
          <w:divBdr>
            <w:top w:val="none" w:sz="0" w:space="0" w:color="auto"/>
            <w:left w:val="none" w:sz="0" w:space="0" w:color="auto"/>
            <w:bottom w:val="none" w:sz="0" w:space="0" w:color="auto"/>
            <w:right w:val="none" w:sz="0" w:space="0" w:color="auto"/>
          </w:divBdr>
        </w:div>
        <w:div w:id="1774282948">
          <w:marLeft w:val="0"/>
          <w:marRight w:val="0"/>
          <w:marTop w:val="0"/>
          <w:marBottom w:val="0"/>
          <w:divBdr>
            <w:top w:val="none" w:sz="0" w:space="0" w:color="auto"/>
            <w:left w:val="none" w:sz="0" w:space="0" w:color="auto"/>
            <w:bottom w:val="none" w:sz="0" w:space="0" w:color="auto"/>
            <w:right w:val="none" w:sz="0" w:space="0" w:color="auto"/>
          </w:divBdr>
        </w:div>
        <w:div w:id="1458134836">
          <w:marLeft w:val="0"/>
          <w:marRight w:val="0"/>
          <w:marTop w:val="0"/>
          <w:marBottom w:val="0"/>
          <w:divBdr>
            <w:top w:val="none" w:sz="0" w:space="0" w:color="auto"/>
            <w:left w:val="none" w:sz="0" w:space="0" w:color="auto"/>
            <w:bottom w:val="none" w:sz="0" w:space="0" w:color="auto"/>
            <w:right w:val="none" w:sz="0" w:space="0" w:color="auto"/>
          </w:divBdr>
        </w:div>
        <w:div w:id="2122256848">
          <w:marLeft w:val="0"/>
          <w:marRight w:val="0"/>
          <w:marTop w:val="0"/>
          <w:marBottom w:val="0"/>
          <w:divBdr>
            <w:top w:val="none" w:sz="0" w:space="0" w:color="auto"/>
            <w:left w:val="none" w:sz="0" w:space="0" w:color="auto"/>
            <w:bottom w:val="none" w:sz="0" w:space="0" w:color="auto"/>
            <w:right w:val="none" w:sz="0" w:space="0" w:color="auto"/>
          </w:divBdr>
        </w:div>
        <w:div w:id="1774205146">
          <w:marLeft w:val="0"/>
          <w:marRight w:val="0"/>
          <w:marTop w:val="0"/>
          <w:marBottom w:val="0"/>
          <w:divBdr>
            <w:top w:val="none" w:sz="0" w:space="0" w:color="auto"/>
            <w:left w:val="none" w:sz="0" w:space="0" w:color="auto"/>
            <w:bottom w:val="none" w:sz="0" w:space="0" w:color="auto"/>
            <w:right w:val="none" w:sz="0" w:space="0" w:color="auto"/>
          </w:divBdr>
        </w:div>
        <w:div w:id="477962378">
          <w:marLeft w:val="0"/>
          <w:marRight w:val="0"/>
          <w:marTop w:val="0"/>
          <w:marBottom w:val="0"/>
          <w:divBdr>
            <w:top w:val="none" w:sz="0" w:space="0" w:color="auto"/>
            <w:left w:val="none" w:sz="0" w:space="0" w:color="auto"/>
            <w:bottom w:val="none" w:sz="0" w:space="0" w:color="auto"/>
            <w:right w:val="none" w:sz="0" w:space="0" w:color="auto"/>
          </w:divBdr>
        </w:div>
        <w:div w:id="1898197550">
          <w:marLeft w:val="0"/>
          <w:marRight w:val="0"/>
          <w:marTop w:val="0"/>
          <w:marBottom w:val="0"/>
          <w:divBdr>
            <w:top w:val="none" w:sz="0" w:space="0" w:color="auto"/>
            <w:left w:val="none" w:sz="0" w:space="0" w:color="auto"/>
            <w:bottom w:val="none" w:sz="0" w:space="0" w:color="auto"/>
            <w:right w:val="none" w:sz="0" w:space="0" w:color="auto"/>
          </w:divBdr>
        </w:div>
        <w:div w:id="760761044">
          <w:marLeft w:val="0"/>
          <w:marRight w:val="0"/>
          <w:marTop w:val="0"/>
          <w:marBottom w:val="0"/>
          <w:divBdr>
            <w:top w:val="none" w:sz="0" w:space="0" w:color="auto"/>
            <w:left w:val="none" w:sz="0" w:space="0" w:color="auto"/>
            <w:bottom w:val="none" w:sz="0" w:space="0" w:color="auto"/>
            <w:right w:val="none" w:sz="0" w:space="0" w:color="auto"/>
          </w:divBdr>
        </w:div>
        <w:div w:id="869757369">
          <w:marLeft w:val="0"/>
          <w:marRight w:val="0"/>
          <w:marTop w:val="0"/>
          <w:marBottom w:val="0"/>
          <w:divBdr>
            <w:top w:val="none" w:sz="0" w:space="0" w:color="auto"/>
            <w:left w:val="none" w:sz="0" w:space="0" w:color="auto"/>
            <w:bottom w:val="none" w:sz="0" w:space="0" w:color="auto"/>
            <w:right w:val="none" w:sz="0" w:space="0" w:color="auto"/>
          </w:divBdr>
        </w:div>
        <w:div w:id="48959002">
          <w:marLeft w:val="0"/>
          <w:marRight w:val="0"/>
          <w:marTop w:val="0"/>
          <w:marBottom w:val="0"/>
          <w:divBdr>
            <w:top w:val="none" w:sz="0" w:space="0" w:color="auto"/>
            <w:left w:val="none" w:sz="0" w:space="0" w:color="auto"/>
            <w:bottom w:val="none" w:sz="0" w:space="0" w:color="auto"/>
            <w:right w:val="none" w:sz="0" w:space="0" w:color="auto"/>
          </w:divBdr>
        </w:div>
        <w:div w:id="143161871">
          <w:marLeft w:val="0"/>
          <w:marRight w:val="0"/>
          <w:marTop w:val="0"/>
          <w:marBottom w:val="0"/>
          <w:divBdr>
            <w:top w:val="none" w:sz="0" w:space="0" w:color="auto"/>
            <w:left w:val="none" w:sz="0" w:space="0" w:color="auto"/>
            <w:bottom w:val="none" w:sz="0" w:space="0" w:color="auto"/>
            <w:right w:val="none" w:sz="0" w:space="0" w:color="auto"/>
          </w:divBdr>
        </w:div>
        <w:div w:id="932593642">
          <w:marLeft w:val="0"/>
          <w:marRight w:val="0"/>
          <w:marTop w:val="0"/>
          <w:marBottom w:val="0"/>
          <w:divBdr>
            <w:top w:val="none" w:sz="0" w:space="0" w:color="auto"/>
            <w:left w:val="none" w:sz="0" w:space="0" w:color="auto"/>
            <w:bottom w:val="none" w:sz="0" w:space="0" w:color="auto"/>
            <w:right w:val="none" w:sz="0" w:space="0" w:color="auto"/>
          </w:divBdr>
        </w:div>
        <w:div w:id="321589683">
          <w:marLeft w:val="0"/>
          <w:marRight w:val="0"/>
          <w:marTop w:val="0"/>
          <w:marBottom w:val="0"/>
          <w:divBdr>
            <w:top w:val="none" w:sz="0" w:space="0" w:color="auto"/>
            <w:left w:val="none" w:sz="0" w:space="0" w:color="auto"/>
            <w:bottom w:val="none" w:sz="0" w:space="0" w:color="auto"/>
            <w:right w:val="none" w:sz="0" w:space="0" w:color="auto"/>
          </w:divBdr>
        </w:div>
        <w:div w:id="222526332">
          <w:marLeft w:val="0"/>
          <w:marRight w:val="0"/>
          <w:marTop w:val="0"/>
          <w:marBottom w:val="0"/>
          <w:divBdr>
            <w:top w:val="none" w:sz="0" w:space="0" w:color="auto"/>
            <w:left w:val="none" w:sz="0" w:space="0" w:color="auto"/>
            <w:bottom w:val="none" w:sz="0" w:space="0" w:color="auto"/>
            <w:right w:val="none" w:sz="0" w:space="0" w:color="auto"/>
          </w:divBdr>
        </w:div>
        <w:div w:id="1611086766">
          <w:marLeft w:val="0"/>
          <w:marRight w:val="0"/>
          <w:marTop w:val="0"/>
          <w:marBottom w:val="0"/>
          <w:divBdr>
            <w:top w:val="none" w:sz="0" w:space="0" w:color="auto"/>
            <w:left w:val="none" w:sz="0" w:space="0" w:color="auto"/>
            <w:bottom w:val="none" w:sz="0" w:space="0" w:color="auto"/>
            <w:right w:val="none" w:sz="0" w:space="0" w:color="auto"/>
          </w:divBdr>
        </w:div>
        <w:div w:id="560555918">
          <w:marLeft w:val="0"/>
          <w:marRight w:val="0"/>
          <w:marTop w:val="0"/>
          <w:marBottom w:val="0"/>
          <w:divBdr>
            <w:top w:val="none" w:sz="0" w:space="0" w:color="auto"/>
            <w:left w:val="none" w:sz="0" w:space="0" w:color="auto"/>
            <w:bottom w:val="none" w:sz="0" w:space="0" w:color="auto"/>
            <w:right w:val="none" w:sz="0" w:space="0" w:color="auto"/>
          </w:divBdr>
        </w:div>
        <w:div w:id="1212305446">
          <w:marLeft w:val="0"/>
          <w:marRight w:val="0"/>
          <w:marTop w:val="0"/>
          <w:marBottom w:val="0"/>
          <w:divBdr>
            <w:top w:val="none" w:sz="0" w:space="0" w:color="auto"/>
            <w:left w:val="none" w:sz="0" w:space="0" w:color="auto"/>
            <w:bottom w:val="none" w:sz="0" w:space="0" w:color="auto"/>
            <w:right w:val="none" w:sz="0" w:space="0" w:color="auto"/>
          </w:divBdr>
        </w:div>
        <w:div w:id="1772316219">
          <w:marLeft w:val="0"/>
          <w:marRight w:val="0"/>
          <w:marTop w:val="0"/>
          <w:marBottom w:val="0"/>
          <w:divBdr>
            <w:top w:val="none" w:sz="0" w:space="0" w:color="auto"/>
            <w:left w:val="none" w:sz="0" w:space="0" w:color="auto"/>
            <w:bottom w:val="none" w:sz="0" w:space="0" w:color="auto"/>
            <w:right w:val="none" w:sz="0" w:space="0" w:color="auto"/>
          </w:divBdr>
        </w:div>
        <w:div w:id="148599593">
          <w:marLeft w:val="0"/>
          <w:marRight w:val="0"/>
          <w:marTop w:val="0"/>
          <w:marBottom w:val="0"/>
          <w:divBdr>
            <w:top w:val="none" w:sz="0" w:space="0" w:color="auto"/>
            <w:left w:val="none" w:sz="0" w:space="0" w:color="auto"/>
            <w:bottom w:val="none" w:sz="0" w:space="0" w:color="auto"/>
            <w:right w:val="none" w:sz="0" w:space="0" w:color="auto"/>
          </w:divBdr>
        </w:div>
        <w:div w:id="634796331">
          <w:marLeft w:val="0"/>
          <w:marRight w:val="0"/>
          <w:marTop w:val="0"/>
          <w:marBottom w:val="0"/>
          <w:divBdr>
            <w:top w:val="none" w:sz="0" w:space="0" w:color="auto"/>
            <w:left w:val="none" w:sz="0" w:space="0" w:color="auto"/>
            <w:bottom w:val="none" w:sz="0" w:space="0" w:color="auto"/>
            <w:right w:val="none" w:sz="0" w:space="0" w:color="auto"/>
          </w:divBdr>
        </w:div>
        <w:div w:id="1317880457">
          <w:marLeft w:val="0"/>
          <w:marRight w:val="0"/>
          <w:marTop w:val="0"/>
          <w:marBottom w:val="0"/>
          <w:divBdr>
            <w:top w:val="none" w:sz="0" w:space="0" w:color="auto"/>
            <w:left w:val="none" w:sz="0" w:space="0" w:color="auto"/>
            <w:bottom w:val="none" w:sz="0" w:space="0" w:color="auto"/>
            <w:right w:val="none" w:sz="0" w:space="0" w:color="auto"/>
          </w:divBdr>
        </w:div>
        <w:div w:id="779493972">
          <w:marLeft w:val="0"/>
          <w:marRight w:val="0"/>
          <w:marTop w:val="0"/>
          <w:marBottom w:val="0"/>
          <w:divBdr>
            <w:top w:val="none" w:sz="0" w:space="0" w:color="auto"/>
            <w:left w:val="none" w:sz="0" w:space="0" w:color="auto"/>
            <w:bottom w:val="none" w:sz="0" w:space="0" w:color="auto"/>
            <w:right w:val="none" w:sz="0" w:space="0" w:color="auto"/>
          </w:divBdr>
        </w:div>
        <w:div w:id="94248146">
          <w:marLeft w:val="0"/>
          <w:marRight w:val="0"/>
          <w:marTop w:val="0"/>
          <w:marBottom w:val="0"/>
          <w:divBdr>
            <w:top w:val="none" w:sz="0" w:space="0" w:color="auto"/>
            <w:left w:val="none" w:sz="0" w:space="0" w:color="auto"/>
            <w:bottom w:val="none" w:sz="0" w:space="0" w:color="auto"/>
            <w:right w:val="none" w:sz="0" w:space="0" w:color="auto"/>
          </w:divBdr>
        </w:div>
        <w:div w:id="597444822">
          <w:marLeft w:val="0"/>
          <w:marRight w:val="0"/>
          <w:marTop w:val="0"/>
          <w:marBottom w:val="0"/>
          <w:divBdr>
            <w:top w:val="none" w:sz="0" w:space="0" w:color="auto"/>
            <w:left w:val="none" w:sz="0" w:space="0" w:color="auto"/>
            <w:bottom w:val="none" w:sz="0" w:space="0" w:color="auto"/>
            <w:right w:val="none" w:sz="0" w:space="0" w:color="auto"/>
          </w:divBdr>
        </w:div>
        <w:div w:id="1637295636">
          <w:marLeft w:val="0"/>
          <w:marRight w:val="0"/>
          <w:marTop w:val="0"/>
          <w:marBottom w:val="0"/>
          <w:divBdr>
            <w:top w:val="none" w:sz="0" w:space="0" w:color="auto"/>
            <w:left w:val="none" w:sz="0" w:space="0" w:color="auto"/>
            <w:bottom w:val="none" w:sz="0" w:space="0" w:color="auto"/>
            <w:right w:val="none" w:sz="0" w:space="0" w:color="auto"/>
          </w:divBdr>
        </w:div>
        <w:div w:id="1650283434">
          <w:marLeft w:val="0"/>
          <w:marRight w:val="0"/>
          <w:marTop w:val="0"/>
          <w:marBottom w:val="0"/>
          <w:divBdr>
            <w:top w:val="none" w:sz="0" w:space="0" w:color="auto"/>
            <w:left w:val="none" w:sz="0" w:space="0" w:color="auto"/>
            <w:bottom w:val="none" w:sz="0" w:space="0" w:color="auto"/>
            <w:right w:val="none" w:sz="0" w:space="0" w:color="auto"/>
          </w:divBdr>
        </w:div>
        <w:div w:id="1195078124">
          <w:marLeft w:val="0"/>
          <w:marRight w:val="0"/>
          <w:marTop w:val="0"/>
          <w:marBottom w:val="0"/>
          <w:divBdr>
            <w:top w:val="none" w:sz="0" w:space="0" w:color="auto"/>
            <w:left w:val="none" w:sz="0" w:space="0" w:color="auto"/>
            <w:bottom w:val="none" w:sz="0" w:space="0" w:color="auto"/>
            <w:right w:val="none" w:sz="0" w:space="0" w:color="auto"/>
          </w:divBdr>
        </w:div>
        <w:div w:id="462776622">
          <w:marLeft w:val="0"/>
          <w:marRight w:val="0"/>
          <w:marTop w:val="0"/>
          <w:marBottom w:val="0"/>
          <w:divBdr>
            <w:top w:val="none" w:sz="0" w:space="0" w:color="auto"/>
            <w:left w:val="none" w:sz="0" w:space="0" w:color="auto"/>
            <w:bottom w:val="none" w:sz="0" w:space="0" w:color="auto"/>
            <w:right w:val="none" w:sz="0" w:space="0" w:color="auto"/>
          </w:divBdr>
        </w:div>
        <w:div w:id="938102071">
          <w:marLeft w:val="0"/>
          <w:marRight w:val="0"/>
          <w:marTop w:val="0"/>
          <w:marBottom w:val="0"/>
          <w:divBdr>
            <w:top w:val="none" w:sz="0" w:space="0" w:color="auto"/>
            <w:left w:val="none" w:sz="0" w:space="0" w:color="auto"/>
            <w:bottom w:val="none" w:sz="0" w:space="0" w:color="auto"/>
            <w:right w:val="none" w:sz="0" w:space="0" w:color="auto"/>
          </w:divBdr>
        </w:div>
        <w:div w:id="1354453881">
          <w:marLeft w:val="0"/>
          <w:marRight w:val="0"/>
          <w:marTop w:val="0"/>
          <w:marBottom w:val="0"/>
          <w:divBdr>
            <w:top w:val="none" w:sz="0" w:space="0" w:color="auto"/>
            <w:left w:val="none" w:sz="0" w:space="0" w:color="auto"/>
            <w:bottom w:val="none" w:sz="0" w:space="0" w:color="auto"/>
            <w:right w:val="none" w:sz="0" w:space="0" w:color="auto"/>
          </w:divBdr>
        </w:div>
        <w:div w:id="1801798110">
          <w:marLeft w:val="0"/>
          <w:marRight w:val="0"/>
          <w:marTop w:val="0"/>
          <w:marBottom w:val="0"/>
          <w:divBdr>
            <w:top w:val="none" w:sz="0" w:space="0" w:color="auto"/>
            <w:left w:val="none" w:sz="0" w:space="0" w:color="auto"/>
            <w:bottom w:val="none" w:sz="0" w:space="0" w:color="auto"/>
            <w:right w:val="none" w:sz="0" w:space="0" w:color="auto"/>
          </w:divBdr>
        </w:div>
        <w:div w:id="80031024">
          <w:marLeft w:val="0"/>
          <w:marRight w:val="0"/>
          <w:marTop w:val="0"/>
          <w:marBottom w:val="0"/>
          <w:divBdr>
            <w:top w:val="none" w:sz="0" w:space="0" w:color="auto"/>
            <w:left w:val="none" w:sz="0" w:space="0" w:color="auto"/>
            <w:bottom w:val="none" w:sz="0" w:space="0" w:color="auto"/>
            <w:right w:val="none" w:sz="0" w:space="0" w:color="auto"/>
          </w:divBdr>
        </w:div>
        <w:div w:id="854882079">
          <w:marLeft w:val="0"/>
          <w:marRight w:val="0"/>
          <w:marTop w:val="0"/>
          <w:marBottom w:val="0"/>
          <w:divBdr>
            <w:top w:val="none" w:sz="0" w:space="0" w:color="auto"/>
            <w:left w:val="none" w:sz="0" w:space="0" w:color="auto"/>
            <w:bottom w:val="none" w:sz="0" w:space="0" w:color="auto"/>
            <w:right w:val="none" w:sz="0" w:space="0" w:color="auto"/>
          </w:divBdr>
        </w:div>
        <w:div w:id="2135055174">
          <w:marLeft w:val="0"/>
          <w:marRight w:val="0"/>
          <w:marTop w:val="0"/>
          <w:marBottom w:val="0"/>
          <w:divBdr>
            <w:top w:val="none" w:sz="0" w:space="0" w:color="auto"/>
            <w:left w:val="none" w:sz="0" w:space="0" w:color="auto"/>
            <w:bottom w:val="none" w:sz="0" w:space="0" w:color="auto"/>
            <w:right w:val="none" w:sz="0" w:space="0" w:color="auto"/>
          </w:divBdr>
        </w:div>
        <w:div w:id="683169369">
          <w:marLeft w:val="0"/>
          <w:marRight w:val="0"/>
          <w:marTop w:val="0"/>
          <w:marBottom w:val="0"/>
          <w:divBdr>
            <w:top w:val="none" w:sz="0" w:space="0" w:color="auto"/>
            <w:left w:val="none" w:sz="0" w:space="0" w:color="auto"/>
            <w:bottom w:val="none" w:sz="0" w:space="0" w:color="auto"/>
            <w:right w:val="none" w:sz="0" w:space="0" w:color="auto"/>
          </w:divBdr>
        </w:div>
        <w:div w:id="963727612">
          <w:marLeft w:val="0"/>
          <w:marRight w:val="0"/>
          <w:marTop w:val="0"/>
          <w:marBottom w:val="0"/>
          <w:divBdr>
            <w:top w:val="none" w:sz="0" w:space="0" w:color="auto"/>
            <w:left w:val="none" w:sz="0" w:space="0" w:color="auto"/>
            <w:bottom w:val="none" w:sz="0" w:space="0" w:color="auto"/>
            <w:right w:val="none" w:sz="0" w:space="0" w:color="auto"/>
          </w:divBdr>
        </w:div>
        <w:div w:id="2093811094">
          <w:marLeft w:val="0"/>
          <w:marRight w:val="0"/>
          <w:marTop w:val="0"/>
          <w:marBottom w:val="0"/>
          <w:divBdr>
            <w:top w:val="none" w:sz="0" w:space="0" w:color="auto"/>
            <w:left w:val="none" w:sz="0" w:space="0" w:color="auto"/>
            <w:bottom w:val="none" w:sz="0" w:space="0" w:color="auto"/>
            <w:right w:val="none" w:sz="0" w:space="0" w:color="auto"/>
          </w:divBdr>
        </w:div>
        <w:div w:id="1676223324">
          <w:marLeft w:val="0"/>
          <w:marRight w:val="0"/>
          <w:marTop w:val="0"/>
          <w:marBottom w:val="0"/>
          <w:divBdr>
            <w:top w:val="none" w:sz="0" w:space="0" w:color="auto"/>
            <w:left w:val="none" w:sz="0" w:space="0" w:color="auto"/>
            <w:bottom w:val="none" w:sz="0" w:space="0" w:color="auto"/>
            <w:right w:val="none" w:sz="0" w:space="0" w:color="auto"/>
          </w:divBdr>
        </w:div>
        <w:div w:id="264115466">
          <w:marLeft w:val="0"/>
          <w:marRight w:val="0"/>
          <w:marTop w:val="0"/>
          <w:marBottom w:val="0"/>
          <w:divBdr>
            <w:top w:val="none" w:sz="0" w:space="0" w:color="auto"/>
            <w:left w:val="none" w:sz="0" w:space="0" w:color="auto"/>
            <w:bottom w:val="none" w:sz="0" w:space="0" w:color="auto"/>
            <w:right w:val="none" w:sz="0" w:space="0" w:color="auto"/>
          </w:divBdr>
        </w:div>
        <w:div w:id="614218147">
          <w:marLeft w:val="0"/>
          <w:marRight w:val="0"/>
          <w:marTop w:val="0"/>
          <w:marBottom w:val="0"/>
          <w:divBdr>
            <w:top w:val="none" w:sz="0" w:space="0" w:color="auto"/>
            <w:left w:val="none" w:sz="0" w:space="0" w:color="auto"/>
            <w:bottom w:val="none" w:sz="0" w:space="0" w:color="auto"/>
            <w:right w:val="none" w:sz="0" w:space="0" w:color="auto"/>
          </w:divBdr>
        </w:div>
      </w:divsChild>
    </w:div>
    <w:div w:id="1147816720">
      <w:bodyDiv w:val="1"/>
      <w:marLeft w:val="0"/>
      <w:marRight w:val="0"/>
      <w:marTop w:val="0"/>
      <w:marBottom w:val="0"/>
      <w:divBdr>
        <w:top w:val="none" w:sz="0" w:space="0" w:color="auto"/>
        <w:left w:val="none" w:sz="0" w:space="0" w:color="auto"/>
        <w:bottom w:val="none" w:sz="0" w:space="0" w:color="auto"/>
        <w:right w:val="none" w:sz="0" w:space="0" w:color="auto"/>
      </w:divBdr>
      <w:divsChild>
        <w:div w:id="805850379">
          <w:marLeft w:val="0"/>
          <w:marRight w:val="0"/>
          <w:marTop w:val="0"/>
          <w:marBottom w:val="0"/>
          <w:divBdr>
            <w:top w:val="none" w:sz="0" w:space="0" w:color="auto"/>
            <w:left w:val="none" w:sz="0" w:space="0" w:color="auto"/>
            <w:bottom w:val="none" w:sz="0" w:space="0" w:color="auto"/>
            <w:right w:val="none" w:sz="0" w:space="0" w:color="auto"/>
          </w:divBdr>
        </w:div>
        <w:div w:id="794104639">
          <w:marLeft w:val="0"/>
          <w:marRight w:val="0"/>
          <w:marTop w:val="0"/>
          <w:marBottom w:val="0"/>
          <w:divBdr>
            <w:top w:val="none" w:sz="0" w:space="0" w:color="auto"/>
            <w:left w:val="none" w:sz="0" w:space="0" w:color="auto"/>
            <w:bottom w:val="none" w:sz="0" w:space="0" w:color="auto"/>
            <w:right w:val="none" w:sz="0" w:space="0" w:color="auto"/>
          </w:divBdr>
        </w:div>
        <w:div w:id="1657487636">
          <w:marLeft w:val="0"/>
          <w:marRight w:val="0"/>
          <w:marTop w:val="0"/>
          <w:marBottom w:val="0"/>
          <w:divBdr>
            <w:top w:val="none" w:sz="0" w:space="0" w:color="auto"/>
            <w:left w:val="none" w:sz="0" w:space="0" w:color="auto"/>
            <w:bottom w:val="none" w:sz="0" w:space="0" w:color="auto"/>
            <w:right w:val="none" w:sz="0" w:space="0" w:color="auto"/>
          </w:divBdr>
        </w:div>
        <w:div w:id="814874841">
          <w:marLeft w:val="0"/>
          <w:marRight w:val="0"/>
          <w:marTop w:val="0"/>
          <w:marBottom w:val="0"/>
          <w:divBdr>
            <w:top w:val="none" w:sz="0" w:space="0" w:color="auto"/>
            <w:left w:val="none" w:sz="0" w:space="0" w:color="auto"/>
            <w:bottom w:val="none" w:sz="0" w:space="0" w:color="auto"/>
            <w:right w:val="none" w:sz="0" w:space="0" w:color="auto"/>
          </w:divBdr>
        </w:div>
        <w:div w:id="115223643">
          <w:marLeft w:val="0"/>
          <w:marRight w:val="0"/>
          <w:marTop w:val="0"/>
          <w:marBottom w:val="0"/>
          <w:divBdr>
            <w:top w:val="none" w:sz="0" w:space="0" w:color="auto"/>
            <w:left w:val="none" w:sz="0" w:space="0" w:color="auto"/>
            <w:bottom w:val="none" w:sz="0" w:space="0" w:color="auto"/>
            <w:right w:val="none" w:sz="0" w:space="0" w:color="auto"/>
          </w:divBdr>
        </w:div>
        <w:div w:id="1060246014">
          <w:marLeft w:val="0"/>
          <w:marRight w:val="0"/>
          <w:marTop w:val="0"/>
          <w:marBottom w:val="0"/>
          <w:divBdr>
            <w:top w:val="none" w:sz="0" w:space="0" w:color="auto"/>
            <w:left w:val="none" w:sz="0" w:space="0" w:color="auto"/>
            <w:bottom w:val="none" w:sz="0" w:space="0" w:color="auto"/>
            <w:right w:val="none" w:sz="0" w:space="0" w:color="auto"/>
          </w:divBdr>
        </w:div>
        <w:div w:id="1529836384">
          <w:marLeft w:val="0"/>
          <w:marRight w:val="0"/>
          <w:marTop w:val="0"/>
          <w:marBottom w:val="0"/>
          <w:divBdr>
            <w:top w:val="none" w:sz="0" w:space="0" w:color="auto"/>
            <w:left w:val="none" w:sz="0" w:space="0" w:color="auto"/>
            <w:bottom w:val="none" w:sz="0" w:space="0" w:color="auto"/>
            <w:right w:val="none" w:sz="0" w:space="0" w:color="auto"/>
          </w:divBdr>
        </w:div>
        <w:div w:id="1644505181">
          <w:marLeft w:val="0"/>
          <w:marRight w:val="0"/>
          <w:marTop w:val="0"/>
          <w:marBottom w:val="0"/>
          <w:divBdr>
            <w:top w:val="none" w:sz="0" w:space="0" w:color="auto"/>
            <w:left w:val="none" w:sz="0" w:space="0" w:color="auto"/>
            <w:bottom w:val="none" w:sz="0" w:space="0" w:color="auto"/>
            <w:right w:val="none" w:sz="0" w:space="0" w:color="auto"/>
          </w:divBdr>
        </w:div>
        <w:div w:id="450169333">
          <w:marLeft w:val="0"/>
          <w:marRight w:val="0"/>
          <w:marTop w:val="0"/>
          <w:marBottom w:val="0"/>
          <w:divBdr>
            <w:top w:val="none" w:sz="0" w:space="0" w:color="auto"/>
            <w:left w:val="none" w:sz="0" w:space="0" w:color="auto"/>
            <w:bottom w:val="none" w:sz="0" w:space="0" w:color="auto"/>
            <w:right w:val="none" w:sz="0" w:space="0" w:color="auto"/>
          </w:divBdr>
        </w:div>
        <w:div w:id="2107463300">
          <w:marLeft w:val="0"/>
          <w:marRight w:val="0"/>
          <w:marTop w:val="0"/>
          <w:marBottom w:val="0"/>
          <w:divBdr>
            <w:top w:val="none" w:sz="0" w:space="0" w:color="auto"/>
            <w:left w:val="none" w:sz="0" w:space="0" w:color="auto"/>
            <w:bottom w:val="none" w:sz="0" w:space="0" w:color="auto"/>
            <w:right w:val="none" w:sz="0" w:space="0" w:color="auto"/>
          </w:divBdr>
        </w:div>
        <w:div w:id="554782716">
          <w:marLeft w:val="0"/>
          <w:marRight w:val="0"/>
          <w:marTop w:val="0"/>
          <w:marBottom w:val="0"/>
          <w:divBdr>
            <w:top w:val="none" w:sz="0" w:space="0" w:color="auto"/>
            <w:left w:val="none" w:sz="0" w:space="0" w:color="auto"/>
            <w:bottom w:val="none" w:sz="0" w:space="0" w:color="auto"/>
            <w:right w:val="none" w:sz="0" w:space="0" w:color="auto"/>
          </w:divBdr>
        </w:div>
        <w:div w:id="313413345">
          <w:marLeft w:val="0"/>
          <w:marRight w:val="0"/>
          <w:marTop w:val="0"/>
          <w:marBottom w:val="0"/>
          <w:divBdr>
            <w:top w:val="none" w:sz="0" w:space="0" w:color="auto"/>
            <w:left w:val="none" w:sz="0" w:space="0" w:color="auto"/>
            <w:bottom w:val="none" w:sz="0" w:space="0" w:color="auto"/>
            <w:right w:val="none" w:sz="0" w:space="0" w:color="auto"/>
          </w:divBdr>
        </w:div>
        <w:div w:id="841703184">
          <w:marLeft w:val="0"/>
          <w:marRight w:val="0"/>
          <w:marTop w:val="0"/>
          <w:marBottom w:val="0"/>
          <w:divBdr>
            <w:top w:val="none" w:sz="0" w:space="0" w:color="auto"/>
            <w:left w:val="none" w:sz="0" w:space="0" w:color="auto"/>
            <w:bottom w:val="none" w:sz="0" w:space="0" w:color="auto"/>
            <w:right w:val="none" w:sz="0" w:space="0" w:color="auto"/>
          </w:divBdr>
        </w:div>
        <w:div w:id="181210586">
          <w:marLeft w:val="0"/>
          <w:marRight w:val="0"/>
          <w:marTop w:val="0"/>
          <w:marBottom w:val="0"/>
          <w:divBdr>
            <w:top w:val="none" w:sz="0" w:space="0" w:color="auto"/>
            <w:left w:val="none" w:sz="0" w:space="0" w:color="auto"/>
            <w:bottom w:val="none" w:sz="0" w:space="0" w:color="auto"/>
            <w:right w:val="none" w:sz="0" w:space="0" w:color="auto"/>
          </w:divBdr>
        </w:div>
        <w:div w:id="1749108716">
          <w:marLeft w:val="0"/>
          <w:marRight w:val="0"/>
          <w:marTop w:val="0"/>
          <w:marBottom w:val="0"/>
          <w:divBdr>
            <w:top w:val="none" w:sz="0" w:space="0" w:color="auto"/>
            <w:left w:val="none" w:sz="0" w:space="0" w:color="auto"/>
            <w:bottom w:val="none" w:sz="0" w:space="0" w:color="auto"/>
            <w:right w:val="none" w:sz="0" w:space="0" w:color="auto"/>
          </w:divBdr>
        </w:div>
        <w:div w:id="1172643682">
          <w:marLeft w:val="0"/>
          <w:marRight w:val="0"/>
          <w:marTop w:val="0"/>
          <w:marBottom w:val="0"/>
          <w:divBdr>
            <w:top w:val="none" w:sz="0" w:space="0" w:color="auto"/>
            <w:left w:val="none" w:sz="0" w:space="0" w:color="auto"/>
            <w:bottom w:val="none" w:sz="0" w:space="0" w:color="auto"/>
            <w:right w:val="none" w:sz="0" w:space="0" w:color="auto"/>
          </w:divBdr>
        </w:div>
        <w:div w:id="93550923">
          <w:marLeft w:val="0"/>
          <w:marRight w:val="0"/>
          <w:marTop w:val="0"/>
          <w:marBottom w:val="0"/>
          <w:divBdr>
            <w:top w:val="none" w:sz="0" w:space="0" w:color="auto"/>
            <w:left w:val="none" w:sz="0" w:space="0" w:color="auto"/>
            <w:bottom w:val="none" w:sz="0" w:space="0" w:color="auto"/>
            <w:right w:val="none" w:sz="0" w:space="0" w:color="auto"/>
          </w:divBdr>
        </w:div>
        <w:div w:id="1430927841">
          <w:marLeft w:val="0"/>
          <w:marRight w:val="0"/>
          <w:marTop w:val="0"/>
          <w:marBottom w:val="0"/>
          <w:divBdr>
            <w:top w:val="none" w:sz="0" w:space="0" w:color="auto"/>
            <w:left w:val="none" w:sz="0" w:space="0" w:color="auto"/>
            <w:bottom w:val="none" w:sz="0" w:space="0" w:color="auto"/>
            <w:right w:val="none" w:sz="0" w:space="0" w:color="auto"/>
          </w:divBdr>
        </w:div>
        <w:div w:id="2100832324">
          <w:marLeft w:val="0"/>
          <w:marRight w:val="0"/>
          <w:marTop w:val="0"/>
          <w:marBottom w:val="0"/>
          <w:divBdr>
            <w:top w:val="none" w:sz="0" w:space="0" w:color="auto"/>
            <w:left w:val="none" w:sz="0" w:space="0" w:color="auto"/>
            <w:bottom w:val="none" w:sz="0" w:space="0" w:color="auto"/>
            <w:right w:val="none" w:sz="0" w:space="0" w:color="auto"/>
          </w:divBdr>
        </w:div>
        <w:div w:id="1184783122">
          <w:marLeft w:val="0"/>
          <w:marRight w:val="0"/>
          <w:marTop w:val="0"/>
          <w:marBottom w:val="0"/>
          <w:divBdr>
            <w:top w:val="none" w:sz="0" w:space="0" w:color="auto"/>
            <w:left w:val="none" w:sz="0" w:space="0" w:color="auto"/>
            <w:bottom w:val="none" w:sz="0" w:space="0" w:color="auto"/>
            <w:right w:val="none" w:sz="0" w:space="0" w:color="auto"/>
          </w:divBdr>
        </w:div>
        <w:div w:id="1867058238">
          <w:marLeft w:val="0"/>
          <w:marRight w:val="0"/>
          <w:marTop w:val="0"/>
          <w:marBottom w:val="0"/>
          <w:divBdr>
            <w:top w:val="none" w:sz="0" w:space="0" w:color="auto"/>
            <w:left w:val="none" w:sz="0" w:space="0" w:color="auto"/>
            <w:bottom w:val="none" w:sz="0" w:space="0" w:color="auto"/>
            <w:right w:val="none" w:sz="0" w:space="0" w:color="auto"/>
          </w:divBdr>
        </w:div>
        <w:div w:id="903492719">
          <w:marLeft w:val="0"/>
          <w:marRight w:val="0"/>
          <w:marTop w:val="0"/>
          <w:marBottom w:val="0"/>
          <w:divBdr>
            <w:top w:val="none" w:sz="0" w:space="0" w:color="auto"/>
            <w:left w:val="none" w:sz="0" w:space="0" w:color="auto"/>
            <w:bottom w:val="none" w:sz="0" w:space="0" w:color="auto"/>
            <w:right w:val="none" w:sz="0" w:space="0" w:color="auto"/>
          </w:divBdr>
        </w:div>
        <w:div w:id="425927697">
          <w:marLeft w:val="0"/>
          <w:marRight w:val="0"/>
          <w:marTop w:val="0"/>
          <w:marBottom w:val="0"/>
          <w:divBdr>
            <w:top w:val="none" w:sz="0" w:space="0" w:color="auto"/>
            <w:left w:val="none" w:sz="0" w:space="0" w:color="auto"/>
            <w:bottom w:val="none" w:sz="0" w:space="0" w:color="auto"/>
            <w:right w:val="none" w:sz="0" w:space="0" w:color="auto"/>
          </w:divBdr>
        </w:div>
        <w:div w:id="1103842916">
          <w:marLeft w:val="0"/>
          <w:marRight w:val="0"/>
          <w:marTop w:val="0"/>
          <w:marBottom w:val="0"/>
          <w:divBdr>
            <w:top w:val="none" w:sz="0" w:space="0" w:color="auto"/>
            <w:left w:val="none" w:sz="0" w:space="0" w:color="auto"/>
            <w:bottom w:val="none" w:sz="0" w:space="0" w:color="auto"/>
            <w:right w:val="none" w:sz="0" w:space="0" w:color="auto"/>
          </w:divBdr>
        </w:div>
        <w:div w:id="2027054011">
          <w:marLeft w:val="0"/>
          <w:marRight w:val="0"/>
          <w:marTop w:val="0"/>
          <w:marBottom w:val="0"/>
          <w:divBdr>
            <w:top w:val="none" w:sz="0" w:space="0" w:color="auto"/>
            <w:left w:val="none" w:sz="0" w:space="0" w:color="auto"/>
            <w:bottom w:val="none" w:sz="0" w:space="0" w:color="auto"/>
            <w:right w:val="none" w:sz="0" w:space="0" w:color="auto"/>
          </w:divBdr>
        </w:div>
        <w:div w:id="650448739">
          <w:marLeft w:val="0"/>
          <w:marRight w:val="0"/>
          <w:marTop w:val="0"/>
          <w:marBottom w:val="0"/>
          <w:divBdr>
            <w:top w:val="none" w:sz="0" w:space="0" w:color="auto"/>
            <w:left w:val="none" w:sz="0" w:space="0" w:color="auto"/>
            <w:bottom w:val="none" w:sz="0" w:space="0" w:color="auto"/>
            <w:right w:val="none" w:sz="0" w:space="0" w:color="auto"/>
          </w:divBdr>
        </w:div>
        <w:div w:id="1514681840">
          <w:marLeft w:val="0"/>
          <w:marRight w:val="0"/>
          <w:marTop w:val="0"/>
          <w:marBottom w:val="0"/>
          <w:divBdr>
            <w:top w:val="none" w:sz="0" w:space="0" w:color="auto"/>
            <w:left w:val="none" w:sz="0" w:space="0" w:color="auto"/>
            <w:bottom w:val="none" w:sz="0" w:space="0" w:color="auto"/>
            <w:right w:val="none" w:sz="0" w:space="0" w:color="auto"/>
          </w:divBdr>
        </w:div>
        <w:div w:id="1178076938">
          <w:marLeft w:val="0"/>
          <w:marRight w:val="0"/>
          <w:marTop w:val="0"/>
          <w:marBottom w:val="0"/>
          <w:divBdr>
            <w:top w:val="none" w:sz="0" w:space="0" w:color="auto"/>
            <w:left w:val="none" w:sz="0" w:space="0" w:color="auto"/>
            <w:bottom w:val="none" w:sz="0" w:space="0" w:color="auto"/>
            <w:right w:val="none" w:sz="0" w:space="0" w:color="auto"/>
          </w:divBdr>
        </w:div>
        <w:div w:id="118378663">
          <w:marLeft w:val="0"/>
          <w:marRight w:val="0"/>
          <w:marTop w:val="0"/>
          <w:marBottom w:val="0"/>
          <w:divBdr>
            <w:top w:val="none" w:sz="0" w:space="0" w:color="auto"/>
            <w:left w:val="none" w:sz="0" w:space="0" w:color="auto"/>
            <w:bottom w:val="none" w:sz="0" w:space="0" w:color="auto"/>
            <w:right w:val="none" w:sz="0" w:space="0" w:color="auto"/>
          </w:divBdr>
        </w:div>
        <w:div w:id="901133119">
          <w:marLeft w:val="0"/>
          <w:marRight w:val="0"/>
          <w:marTop w:val="0"/>
          <w:marBottom w:val="0"/>
          <w:divBdr>
            <w:top w:val="none" w:sz="0" w:space="0" w:color="auto"/>
            <w:left w:val="none" w:sz="0" w:space="0" w:color="auto"/>
            <w:bottom w:val="none" w:sz="0" w:space="0" w:color="auto"/>
            <w:right w:val="none" w:sz="0" w:space="0" w:color="auto"/>
          </w:divBdr>
        </w:div>
        <w:div w:id="560485772">
          <w:marLeft w:val="0"/>
          <w:marRight w:val="0"/>
          <w:marTop w:val="0"/>
          <w:marBottom w:val="0"/>
          <w:divBdr>
            <w:top w:val="none" w:sz="0" w:space="0" w:color="auto"/>
            <w:left w:val="none" w:sz="0" w:space="0" w:color="auto"/>
            <w:bottom w:val="none" w:sz="0" w:space="0" w:color="auto"/>
            <w:right w:val="none" w:sz="0" w:space="0" w:color="auto"/>
          </w:divBdr>
        </w:div>
        <w:div w:id="1988123103">
          <w:marLeft w:val="0"/>
          <w:marRight w:val="0"/>
          <w:marTop w:val="0"/>
          <w:marBottom w:val="0"/>
          <w:divBdr>
            <w:top w:val="none" w:sz="0" w:space="0" w:color="auto"/>
            <w:left w:val="none" w:sz="0" w:space="0" w:color="auto"/>
            <w:bottom w:val="none" w:sz="0" w:space="0" w:color="auto"/>
            <w:right w:val="none" w:sz="0" w:space="0" w:color="auto"/>
          </w:divBdr>
        </w:div>
        <w:div w:id="1899970073">
          <w:marLeft w:val="0"/>
          <w:marRight w:val="0"/>
          <w:marTop w:val="0"/>
          <w:marBottom w:val="0"/>
          <w:divBdr>
            <w:top w:val="none" w:sz="0" w:space="0" w:color="auto"/>
            <w:left w:val="none" w:sz="0" w:space="0" w:color="auto"/>
            <w:bottom w:val="none" w:sz="0" w:space="0" w:color="auto"/>
            <w:right w:val="none" w:sz="0" w:space="0" w:color="auto"/>
          </w:divBdr>
        </w:div>
        <w:div w:id="1299800945">
          <w:marLeft w:val="0"/>
          <w:marRight w:val="0"/>
          <w:marTop w:val="0"/>
          <w:marBottom w:val="0"/>
          <w:divBdr>
            <w:top w:val="none" w:sz="0" w:space="0" w:color="auto"/>
            <w:left w:val="none" w:sz="0" w:space="0" w:color="auto"/>
            <w:bottom w:val="none" w:sz="0" w:space="0" w:color="auto"/>
            <w:right w:val="none" w:sz="0" w:space="0" w:color="auto"/>
          </w:divBdr>
        </w:div>
        <w:div w:id="435684120">
          <w:marLeft w:val="0"/>
          <w:marRight w:val="0"/>
          <w:marTop w:val="0"/>
          <w:marBottom w:val="0"/>
          <w:divBdr>
            <w:top w:val="none" w:sz="0" w:space="0" w:color="auto"/>
            <w:left w:val="none" w:sz="0" w:space="0" w:color="auto"/>
            <w:bottom w:val="none" w:sz="0" w:space="0" w:color="auto"/>
            <w:right w:val="none" w:sz="0" w:space="0" w:color="auto"/>
          </w:divBdr>
        </w:div>
      </w:divsChild>
    </w:div>
    <w:div w:id="1158421021">
      <w:bodyDiv w:val="1"/>
      <w:marLeft w:val="0"/>
      <w:marRight w:val="0"/>
      <w:marTop w:val="0"/>
      <w:marBottom w:val="0"/>
      <w:divBdr>
        <w:top w:val="none" w:sz="0" w:space="0" w:color="auto"/>
        <w:left w:val="none" w:sz="0" w:space="0" w:color="auto"/>
        <w:bottom w:val="none" w:sz="0" w:space="0" w:color="auto"/>
        <w:right w:val="none" w:sz="0" w:space="0" w:color="auto"/>
      </w:divBdr>
      <w:divsChild>
        <w:div w:id="763652092">
          <w:marLeft w:val="0"/>
          <w:marRight w:val="0"/>
          <w:marTop w:val="0"/>
          <w:marBottom w:val="0"/>
          <w:divBdr>
            <w:top w:val="none" w:sz="0" w:space="0" w:color="auto"/>
            <w:left w:val="none" w:sz="0" w:space="0" w:color="auto"/>
            <w:bottom w:val="none" w:sz="0" w:space="0" w:color="auto"/>
            <w:right w:val="none" w:sz="0" w:space="0" w:color="auto"/>
          </w:divBdr>
        </w:div>
        <w:div w:id="1680883602">
          <w:marLeft w:val="0"/>
          <w:marRight w:val="0"/>
          <w:marTop w:val="0"/>
          <w:marBottom w:val="0"/>
          <w:divBdr>
            <w:top w:val="none" w:sz="0" w:space="0" w:color="auto"/>
            <w:left w:val="none" w:sz="0" w:space="0" w:color="auto"/>
            <w:bottom w:val="none" w:sz="0" w:space="0" w:color="auto"/>
            <w:right w:val="none" w:sz="0" w:space="0" w:color="auto"/>
          </w:divBdr>
        </w:div>
        <w:div w:id="1508015419">
          <w:marLeft w:val="0"/>
          <w:marRight w:val="0"/>
          <w:marTop w:val="0"/>
          <w:marBottom w:val="0"/>
          <w:divBdr>
            <w:top w:val="none" w:sz="0" w:space="0" w:color="auto"/>
            <w:left w:val="none" w:sz="0" w:space="0" w:color="auto"/>
            <w:bottom w:val="none" w:sz="0" w:space="0" w:color="auto"/>
            <w:right w:val="none" w:sz="0" w:space="0" w:color="auto"/>
          </w:divBdr>
        </w:div>
        <w:div w:id="1854369786">
          <w:marLeft w:val="0"/>
          <w:marRight w:val="0"/>
          <w:marTop w:val="0"/>
          <w:marBottom w:val="0"/>
          <w:divBdr>
            <w:top w:val="none" w:sz="0" w:space="0" w:color="auto"/>
            <w:left w:val="none" w:sz="0" w:space="0" w:color="auto"/>
            <w:bottom w:val="none" w:sz="0" w:space="0" w:color="auto"/>
            <w:right w:val="none" w:sz="0" w:space="0" w:color="auto"/>
          </w:divBdr>
        </w:div>
        <w:div w:id="41371785">
          <w:marLeft w:val="0"/>
          <w:marRight w:val="0"/>
          <w:marTop w:val="0"/>
          <w:marBottom w:val="0"/>
          <w:divBdr>
            <w:top w:val="none" w:sz="0" w:space="0" w:color="auto"/>
            <w:left w:val="none" w:sz="0" w:space="0" w:color="auto"/>
            <w:bottom w:val="none" w:sz="0" w:space="0" w:color="auto"/>
            <w:right w:val="none" w:sz="0" w:space="0" w:color="auto"/>
          </w:divBdr>
        </w:div>
        <w:div w:id="1326977142">
          <w:marLeft w:val="0"/>
          <w:marRight w:val="0"/>
          <w:marTop w:val="0"/>
          <w:marBottom w:val="0"/>
          <w:divBdr>
            <w:top w:val="none" w:sz="0" w:space="0" w:color="auto"/>
            <w:left w:val="none" w:sz="0" w:space="0" w:color="auto"/>
            <w:bottom w:val="none" w:sz="0" w:space="0" w:color="auto"/>
            <w:right w:val="none" w:sz="0" w:space="0" w:color="auto"/>
          </w:divBdr>
        </w:div>
        <w:div w:id="250237630">
          <w:marLeft w:val="0"/>
          <w:marRight w:val="0"/>
          <w:marTop w:val="0"/>
          <w:marBottom w:val="0"/>
          <w:divBdr>
            <w:top w:val="none" w:sz="0" w:space="0" w:color="auto"/>
            <w:left w:val="none" w:sz="0" w:space="0" w:color="auto"/>
            <w:bottom w:val="none" w:sz="0" w:space="0" w:color="auto"/>
            <w:right w:val="none" w:sz="0" w:space="0" w:color="auto"/>
          </w:divBdr>
        </w:div>
        <w:div w:id="1572503094">
          <w:marLeft w:val="0"/>
          <w:marRight w:val="0"/>
          <w:marTop w:val="0"/>
          <w:marBottom w:val="0"/>
          <w:divBdr>
            <w:top w:val="none" w:sz="0" w:space="0" w:color="auto"/>
            <w:left w:val="none" w:sz="0" w:space="0" w:color="auto"/>
            <w:bottom w:val="none" w:sz="0" w:space="0" w:color="auto"/>
            <w:right w:val="none" w:sz="0" w:space="0" w:color="auto"/>
          </w:divBdr>
        </w:div>
        <w:div w:id="96097066">
          <w:marLeft w:val="0"/>
          <w:marRight w:val="0"/>
          <w:marTop w:val="0"/>
          <w:marBottom w:val="0"/>
          <w:divBdr>
            <w:top w:val="none" w:sz="0" w:space="0" w:color="auto"/>
            <w:left w:val="none" w:sz="0" w:space="0" w:color="auto"/>
            <w:bottom w:val="none" w:sz="0" w:space="0" w:color="auto"/>
            <w:right w:val="none" w:sz="0" w:space="0" w:color="auto"/>
          </w:divBdr>
        </w:div>
        <w:div w:id="76244935">
          <w:marLeft w:val="0"/>
          <w:marRight w:val="0"/>
          <w:marTop w:val="0"/>
          <w:marBottom w:val="0"/>
          <w:divBdr>
            <w:top w:val="none" w:sz="0" w:space="0" w:color="auto"/>
            <w:left w:val="none" w:sz="0" w:space="0" w:color="auto"/>
            <w:bottom w:val="none" w:sz="0" w:space="0" w:color="auto"/>
            <w:right w:val="none" w:sz="0" w:space="0" w:color="auto"/>
          </w:divBdr>
        </w:div>
        <w:div w:id="1598631211">
          <w:marLeft w:val="0"/>
          <w:marRight w:val="0"/>
          <w:marTop w:val="0"/>
          <w:marBottom w:val="0"/>
          <w:divBdr>
            <w:top w:val="none" w:sz="0" w:space="0" w:color="auto"/>
            <w:left w:val="none" w:sz="0" w:space="0" w:color="auto"/>
            <w:bottom w:val="none" w:sz="0" w:space="0" w:color="auto"/>
            <w:right w:val="none" w:sz="0" w:space="0" w:color="auto"/>
          </w:divBdr>
        </w:div>
        <w:div w:id="1395276868">
          <w:marLeft w:val="0"/>
          <w:marRight w:val="0"/>
          <w:marTop w:val="0"/>
          <w:marBottom w:val="0"/>
          <w:divBdr>
            <w:top w:val="none" w:sz="0" w:space="0" w:color="auto"/>
            <w:left w:val="none" w:sz="0" w:space="0" w:color="auto"/>
            <w:bottom w:val="none" w:sz="0" w:space="0" w:color="auto"/>
            <w:right w:val="none" w:sz="0" w:space="0" w:color="auto"/>
          </w:divBdr>
        </w:div>
        <w:div w:id="650138906">
          <w:marLeft w:val="0"/>
          <w:marRight w:val="0"/>
          <w:marTop w:val="0"/>
          <w:marBottom w:val="0"/>
          <w:divBdr>
            <w:top w:val="none" w:sz="0" w:space="0" w:color="auto"/>
            <w:left w:val="none" w:sz="0" w:space="0" w:color="auto"/>
            <w:bottom w:val="none" w:sz="0" w:space="0" w:color="auto"/>
            <w:right w:val="none" w:sz="0" w:space="0" w:color="auto"/>
          </w:divBdr>
        </w:div>
        <w:div w:id="1422482632">
          <w:marLeft w:val="0"/>
          <w:marRight w:val="0"/>
          <w:marTop w:val="0"/>
          <w:marBottom w:val="0"/>
          <w:divBdr>
            <w:top w:val="none" w:sz="0" w:space="0" w:color="auto"/>
            <w:left w:val="none" w:sz="0" w:space="0" w:color="auto"/>
            <w:bottom w:val="none" w:sz="0" w:space="0" w:color="auto"/>
            <w:right w:val="none" w:sz="0" w:space="0" w:color="auto"/>
          </w:divBdr>
        </w:div>
        <w:div w:id="152718292">
          <w:marLeft w:val="0"/>
          <w:marRight w:val="0"/>
          <w:marTop w:val="0"/>
          <w:marBottom w:val="0"/>
          <w:divBdr>
            <w:top w:val="none" w:sz="0" w:space="0" w:color="auto"/>
            <w:left w:val="none" w:sz="0" w:space="0" w:color="auto"/>
            <w:bottom w:val="none" w:sz="0" w:space="0" w:color="auto"/>
            <w:right w:val="none" w:sz="0" w:space="0" w:color="auto"/>
          </w:divBdr>
        </w:div>
        <w:div w:id="318002463">
          <w:marLeft w:val="0"/>
          <w:marRight w:val="0"/>
          <w:marTop w:val="0"/>
          <w:marBottom w:val="0"/>
          <w:divBdr>
            <w:top w:val="none" w:sz="0" w:space="0" w:color="auto"/>
            <w:left w:val="none" w:sz="0" w:space="0" w:color="auto"/>
            <w:bottom w:val="none" w:sz="0" w:space="0" w:color="auto"/>
            <w:right w:val="none" w:sz="0" w:space="0" w:color="auto"/>
          </w:divBdr>
        </w:div>
        <w:div w:id="967668460">
          <w:marLeft w:val="0"/>
          <w:marRight w:val="0"/>
          <w:marTop w:val="0"/>
          <w:marBottom w:val="0"/>
          <w:divBdr>
            <w:top w:val="none" w:sz="0" w:space="0" w:color="auto"/>
            <w:left w:val="none" w:sz="0" w:space="0" w:color="auto"/>
            <w:bottom w:val="none" w:sz="0" w:space="0" w:color="auto"/>
            <w:right w:val="none" w:sz="0" w:space="0" w:color="auto"/>
          </w:divBdr>
        </w:div>
        <w:div w:id="1673098174">
          <w:marLeft w:val="0"/>
          <w:marRight w:val="0"/>
          <w:marTop w:val="0"/>
          <w:marBottom w:val="0"/>
          <w:divBdr>
            <w:top w:val="none" w:sz="0" w:space="0" w:color="auto"/>
            <w:left w:val="none" w:sz="0" w:space="0" w:color="auto"/>
            <w:bottom w:val="none" w:sz="0" w:space="0" w:color="auto"/>
            <w:right w:val="none" w:sz="0" w:space="0" w:color="auto"/>
          </w:divBdr>
        </w:div>
        <w:div w:id="1642541815">
          <w:marLeft w:val="0"/>
          <w:marRight w:val="0"/>
          <w:marTop w:val="0"/>
          <w:marBottom w:val="0"/>
          <w:divBdr>
            <w:top w:val="none" w:sz="0" w:space="0" w:color="auto"/>
            <w:left w:val="none" w:sz="0" w:space="0" w:color="auto"/>
            <w:bottom w:val="none" w:sz="0" w:space="0" w:color="auto"/>
            <w:right w:val="none" w:sz="0" w:space="0" w:color="auto"/>
          </w:divBdr>
        </w:div>
        <w:div w:id="1191650175">
          <w:marLeft w:val="0"/>
          <w:marRight w:val="0"/>
          <w:marTop w:val="0"/>
          <w:marBottom w:val="0"/>
          <w:divBdr>
            <w:top w:val="none" w:sz="0" w:space="0" w:color="auto"/>
            <w:left w:val="none" w:sz="0" w:space="0" w:color="auto"/>
            <w:bottom w:val="none" w:sz="0" w:space="0" w:color="auto"/>
            <w:right w:val="none" w:sz="0" w:space="0" w:color="auto"/>
          </w:divBdr>
        </w:div>
        <w:div w:id="1519201299">
          <w:marLeft w:val="0"/>
          <w:marRight w:val="0"/>
          <w:marTop w:val="0"/>
          <w:marBottom w:val="0"/>
          <w:divBdr>
            <w:top w:val="none" w:sz="0" w:space="0" w:color="auto"/>
            <w:left w:val="none" w:sz="0" w:space="0" w:color="auto"/>
            <w:bottom w:val="none" w:sz="0" w:space="0" w:color="auto"/>
            <w:right w:val="none" w:sz="0" w:space="0" w:color="auto"/>
          </w:divBdr>
        </w:div>
        <w:div w:id="1678582292">
          <w:marLeft w:val="0"/>
          <w:marRight w:val="0"/>
          <w:marTop w:val="0"/>
          <w:marBottom w:val="0"/>
          <w:divBdr>
            <w:top w:val="none" w:sz="0" w:space="0" w:color="auto"/>
            <w:left w:val="none" w:sz="0" w:space="0" w:color="auto"/>
            <w:bottom w:val="none" w:sz="0" w:space="0" w:color="auto"/>
            <w:right w:val="none" w:sz="0" w:space="0" w:color="auto"/>
          </w:divBdr>
        </w:div>
        <w:div w:id="1920826937">
          <w:marLeft w:val="0"/>
          <w:marRight w:val="0"/>
          <w:marTop w:val="0"/>
          <w:marBottom w:val="0"/>
          <w:divBdr>
            <w:top w:val="none" w:sz="0" w:space="0" w:color="auto"/>
            <w:left w:val="none" w:sz="0" w:space="0" w:color="auto"/>
            <w:bottom w:val="none" w:sz="0" w:space="0" w:color="auto"/>
            <w:right w:val="none" w:sz="0" w:space="0" w:color="auto"/>
          </w:divBdr>
        </w:div>
        <w:div w:id="2113502719">
          <w:marLeft w:val="0"/>
          <w:marRight w:val="0"/>
          <w:marTop w:val="0"/>
          <w:marBottom w:val="0"/>
          <w:divBdr>
            <w:top w:val="none" w:sz="0" w:space="0" w:color="auto"/>
            <w:left w:val="none" w:sz="0" w:space="0" w:color="auto"/>
            <w:bottom w:val="none" w:sz="0" w:space="0" w:color="auto"/>
            <w:right w:val="none" w:sz="0" w:space="0" w:color="auto"/>
          </w:divBdr>
        </w:div>
        <w:div w:id="1583295496">
          <w:marLeft w:val="0"/>
          <w:marRight w:val="0"/>
          <w:marTop w:val="0"/>
          <w:marBottom w:val="0"/>
          <w:divBdr>
            <w:top w:val="none" w:sz="0" w:space="0" w:color="auto"/>
            <w:left w:val="none" w:sz="0" w:space="0" w:color="auto"/>
            <w:bottom w:val="none" w:sz="0" w:space="0" w:color="auto"/>
            <w:right w:val="none" w:sz="0" w:space="0" w:color="auto"/>
          </w:divBdr>
        </w:div>
        <w:div w:id="1276328263">
          <w:marLeft w:val="0"/>
          <w:marRight w:val="0"/>
          <w:marTop w:val="0"/>
          <w:marBottom w:val="0"/>
          <w:divBdr>
            <w:top w:val="none" w:sz="0" w:space="0" w:color="auto"/>
            <w:left w:val="none" w:sz="0" w:space="0" w:color="auto"/>
            <w:bottom w:val="none" w:sz="0" w:space="0" w:color="auto"/>
            <w:right w:val="none" w:sz="0" w:space="0" w:color="auto"/>
          </w:divBdr>
        </w:div>
        <w:div w:id="1872183000">
          <w:marLeft w:val="0"/>
          <w:marRight w:val="0"/>
          <w:marTop w:val="0"/>
          <w:marBottom w:val="0"/>
          <w:divBdr>
            <w:top w:val="none" w:sz="0" w:space="0" w:color="auto"/>
            <w:left w:val="none" w:sz="0" w:space="0" w:color="auto"/>
            <w:bottom w:val="none" w:sz="0" w:space="0" w:color="auto"/>
            <w:right w:val="none" w:sz="0" w:space="0" w:color="auto"/>
          </w:divBdr>
        </w:div>
        <w:div w:id="275067335">
          <w:marLeft w:val="0"/>
          <w:marRight w:val="0"/>
          <w:marTop w:val="0"/>
          <w:marBottom w:val="0"/>
          <w:divBdr>
            <w:top w:val="none" w:sz="0" w:space="0" w:color="auto"/>
            <w:left w:val="none" w:sz="0" w:space="0" w:color="auto"/>
            <w:bottom w:val="none" w:sz="0" w:space="0" w:color="auto"/>
            <w:right w:val="none" w:sz="0" w:space="0" w:color="auto"/>
          </w:divBdr>
        </w:div>
        <w:div w:id="780564348">
          <w:marLeft w:val="0"/>
          <w:marRight w:val="0"/>
          <w:marTop w:val="0"/>
          <w:marBottom w:val="0"/>
          <w:divBdr>
            <w:top w:val="none" w:sz="0" w:space="0" w:color="auto"/>
            <w:left w:val="none" w:sz="0" w:space="0" w:color="auto"/>
            <w:bottom w:val="none" w:sz="0" w:space="0" w:color="auto"/>
            <w:right w:val="none" w:sz="0" w:space="0" w:color="auto"/>
          </w:divBdr>
        </w:div>
        <w:div w:id="2070807437">
          <w:marLeft w:val="0"/>
          <w:marRight w:val="0"/>
          <w:marTop w:val="0"/>
          <w:marBottom w:val="0"/>
          <w:divBdr>
            <w:top w:val="none" w:sz="0" w:space="0" w:color="auto"/>
            <w:left w:val="none" w:sz="0" w:space="0" w:color="auto"/>
            <w:bottom w:val="none" w:sz="0" w:space="0" w:color="auto"/>
            <w:right w:val="none" w:sz="0" w:space="0" w:color="auto"/>
          </w:divBdr>
        </w:div>
        <w:div w:id="1370034033">
          <w:marLeft w:val="0"/>
          <w:marRight w:val="0"/>
          <w:marTop w:val="0"/>
          <w:marBottom w:val="0"/>
          <w:divBdr>
            <w:top w:val="none" w:sz="0" w:space="0" w:color="auto"/>
            <w:left w:val="none" w:sz="0" w:space="0" w:color="auto"/>
            <w:bottom w:val="none" w:sz="0" w:space="0" w:color="auto"/>
            <w:right w:val="none" w:sz="0" w:space="0" w:color="auto"/>
          </w:divBdr>
        </w:div>
        <w:div w:id="1847555857">
          <w:marLeft w:val="0"/>
          <w:marRight w:val="0"/>
          <w:marTop w:val="0"/>
          <w:marBottom w:val="0"/>
          <w:divBdr>
            <w:top w:val="none" w:sz="0" w:space="0" w:color="auto"/>
            <w:left w:val="none" w:sz="0" w:space="0" w:color="auto"/>
            <w:bottom w:val="none" w:sz="0" w:space="0" w:color="auto"/>
            <w:right w:val="none" w:sz="0" w:space="0" w:color="auto"/>
          </w:divBdr>
        </w:div>
        <w:div w:id="1739014954">
          <w:marLeft w:val="0"/>
          <w:marRight w:val="0"/>
          <w:marTop w:val="0"/>
          <w:marBottom w:val="0"/>
          <w:divBdr>
            <w:top w:val="none" w:sz="0" w:space="0" w:color="auto"/>
            <w:left w:val="none" w:sz="0" w:space="0" w:color="auto"/>
            <w:bottom w:val="none" w:sz="0" w:space="0" w:color="auto"/>
            <w:right w:val="none" w:sz="0" w:space="0" w:color="auto"/>
          </w:divBdr>
        </w:div>
        <w:div w:id="871647777">
          <w:marLeft w:val="0"/>
          <w:marRight w:val="0"/>
          <w:marTop w:val="0"/>
          <w:marBottom w:val="0"/>
          <w:divBdr>
            <w:top w:val="none" w:sz="0" w:space="0" w:color="auto"/>
            <w:left w:val="none" w:sz="0" w:space="0" w:color="auto"/>
            <w:bottom w:val="none" w:sz="0" w:space="0" w:color="auto"/>
            <w:right w:val="none" w:sz="0" w:space="0" w:color="auto"/>
          </w:divBdr>
        </w:div>
        <w:div w:id="8181">
          <w:marLeft w:val="0"/>
          <w:marRight w:val="0"/>
          <w:marTop w:val="0"/>
          <w:marBottom w:val="0"/>
          <w:divBdr>
            <w:top w:val="none" w:sz="0" w:space="0" w:color="auto"/>
            <w:left w:val="none" w:sz="0" w:space="0" w:color="auto"/>
            <w:bottom w:val="none" w:sz="0" w:space="0" w:color="auto"/>
            <w:right w:val="none" w:sz="0" w:space="0" w:color="auto"/>
          </w:divBdr>
        </w:div>
        <w:div w:id="350303322">
          <w:marLeft w:val="0"/>
          <w:marRight w:val="0"/>
          <w:marTop w:val="0"/>
          <w:marBottom w:val="0"/>
          <w:divBdr>
            <w:top w:val="none" w:sz="0" w:space="0" w:color="auto"/>
            <w:left w:val="none" w:sz="0" w:space="0" w:color="auto"/>
            <w:bottom w:val="none" w:sz="0" w:space="0" w:color="auto"/>
            <w:right w:val="none" w:sz="0" w:space="0" w:color="auto"/>
          </w:divBdr>
        </w:div>
        <w:div w:id="1838886472">
          <w:marLeft w:val="0"/>
          <w:marRight w:val="0"/>
          <w:marTop w:val="0"/>
          <w:marBottom w:val="0"/>
          <w:divBdr>
            <w:top w:val="none" w:sz="0" w:space="0" w:color="auto"/>
            <w:left w:val="none" w:sz="0" w:space="0" w:color="auto"/>
            <w:bottom w:val="none" w:sz="0" w:space="0" w:color="auto"/>
            <w:right w:val="none" w:sz="0" w:space="0" w:color="auto"/>
          </w:divBdr>
        </w:div>
        <w:div w:id="594823545">
          <w:marLeft w:val="0"/>
          <w:marRight w:val="0"/>
          <w:marTop w:val="0"/>
          <w:marBottom w:val="0"/>
          <w:divBdr>
            <w:top w:val="none" w:sz="0" w:space="0" w:color="auto"/>
            <w:left w:val="none" w:sz="0" w:space="0" w:color="auto"/>
            <w:bottom w:val="none" w:sz="0" w:space="0" w:color="auto"/>
            <w:right w:val="none" w:sz="0" w:space="0" w:color="auto"/>
          </w:divBdr>
        </w:div>
      </w:divsChild>
    </w:div>
    <w:div w:id="1162546613">
      <w:bodyDiv w:val="1"/>
      <w:marLeft w:val="0"/>
      <w:marRight w:val="0"/>
      <w:marTop w:val="0"/>
      <w:marBottom w:val="0"/>
      <w:divBdr>
        <w:top w:val="none" w:sz="0" w:space="0" w:color="auto"/>
        <w:left w:val="none" w:sz="0" w:space="0" w:color="auto"/>
        <w:bottom w:val="none" w:sz="0" w:space="0" w:color="auto"/>
        <w:right w:val="none" w:sz="0" w:space="0" w:color="auto"/>
      </w:divBdr>
    </w:div>
    <w:div w:id="1178155045">
      <w:bodyDiv w:val="1"/>
      <w:marLeft w:val="0"/>
      <w:marRight w:val="0"/>
      <w:marTop w:val="0"/>
      <w:marBottom w:val="0"/>
      <w:divBdr>
        <w:top w:val="none" w:sz="0" w:space="0" w:color="auto"/>
        <w:left w:val="none" w:sz="0" w:space="0" w:color="auto"/>
        <w:bottom w:val="none" w:sz="0" w:space="0" w:color="auto"/>
        <w:right w:val="none" w:sz="0" w:space="0" w:color="auto"/>
      </w:divBdr>
      <w:divsChild>
        <w:div w:id="2025746891">
          <w:marLeft w:val="0"/>
          <w:marRight w:val="0"/>
          <w:marTop w:val="0"/>
          <w:marBottom w:val="0"/>
          <w:divBdr>
            <w:top w:val="none" w:sz="0" w:space="0" w:color="auto"/>
            <w:left w:val="none" w:sz="0" w:space="0" w:color="auto"/>
            <w:bottom w:val="none" w:sz="0" w:space="0" w:color="auto"/>
            <w:right w:val="none" w:sz="0" w:space="0" w:color="auto"/>
          </w:divBdr>
        </w:div>
        <w:div w:id="707265429">
          <w:marLeft w:val="0"/>
          <w:marRight w:val="0"/>
          <w:marTop w:val="0"/>
          <w:marBottom w:val="0"/>
          <w:divBdr>
            <w:top w:val="none" w:sz="0" w:space="0" w:color="auto"/>
            <w:left w:val="none" w:sz="0" w:space="0" w:color="auto"/>
            <w:bottom w:val="none" w:sz="0" w:space="0" w:color="auto"/>
            <w:right w:val="none" w:sz="0" w:space="0" w:color="auto"/>
          </w:divBdr>
        </w:div>
        <w:div w:id="2068533397">
          <w:marLeft w:val="0"/>
          <w:marRight w:val="0"/>
          <w:marTop w:val="0"/>
          <w:marBottom w:val="0"/>
          <w:divBdr>
            <w:top w:val="none" w:sz="0" w:space="0" w:color="auto"/>
            <w:left w:val="none" w:sz="0" w:space="0" w:color="auto"/>
            <w:bottom w:val="none" w:sz="0" w:space="0" w:color="auto"/>
            <w:right w:val="none" w:sz="0" w:space="0" w:color="auto"/>
          </w:divBdr>
        </w:div>
        <w:div w:id="172647879">
          <w:marLeft w:val="0"/>
          <w:marRight w:val="0"/>
          <w:marTop w:val="0"/>
          <w:marBottom w:val="0"/>
          <w:divBdr>
            <w:top w:val="none" w:sz="0" w:space="0" w:color="auto"/>
            <w:left w:val="none" w:sz="0" w:space="0" w:color="auto"/>
            <w:bottom w:val="none" w:sz="0" w:space="0" w:color="auto"/>
            <w:right w:val="none" w:sz="0" w:space="0" w:color="auto"/>
          </w:divBdr>
        </w:div>
        <w:div w:id="721054168">
          <w:marLeft w:val="0"/>
          <w:marRight w:val="0"/>
          <w:marTop w:val="0"/>
          <w:marBottom w:val="0"/>
          <w:divBdr>
            <w:top w:val="none" w:sz="0" w:space="0" w:color="auto"/>
            <w:left w:val="none" w:sz="0" w:space="0" w:color="auto"/>
            <w:bottom w:val="none" w:sz="0" w:space="0" w:color="auto"/>
            <w:right w:val="none" w:sz="0" w:space="0" w:color="auto"/>
          </w:divBdr>
        </w:div>
        <w:div w:id="998120004">
          <w:marLeft w:val="0"/>
          <w:marRight w:val="0"/>
          <w:marTop w:val="0"/>
          <w:marBottom w:val="0"/>
          <w:divBdr>
            <w:top w:val="none" w:sz="0" w:space="0" w:color="auto"/>
            <w:left w:val="none" w:sz="0" w:space="0" w:color="auto"/>
            <w:bottom w:val="none" w:sz="0" w:space="0" w:color="auto"/>
            <w:right w:val="none" w:sz="0" w:space="0" w:color="auto"/>
          </w:divBdr>
        </w:div>
        <w:div w:id="756898584">
          <w:marLeft w:val="0"/>
          <w:marRight w:val="0"/>
          <w:marTop w:val="0"/>
          <w:marBottom w:val="0"/>
          <w:divBdr>
            <w:top w:val="none" w:sz="0" w:space="0" w:color="auto"/>
            <w:left w:val="none" w:sz="0" w:space="0" w:color="auto"/>
            <w:bottom w:val="none" w:sz="0" w:space="0" w:color="auto"/>
            <w:right w:val="none" w:sz="0" w:space="0" w:color="auto"/>
          </w:divBdr>
        </w:div>
        <w:div w:id="1249000086">
          <w:marLeft w:val="0"/>
          <w:marRight w:val="0"/>
          <w:marTop w:val="0"/>
          <w:marBottom w:val="0"/>
          <w:divBdr>
            <w:top w:val="none" w:sz="0" w:space="0" w:color="auto"/>
            <w:left w:val="none" w:sz="0" w:space="0" w:color="auto"/>
            <w:bottom w:val="none" w:sz="0" w:space="0" w:color="auto"/>
            <w:right w:val="none" w:sz="0" w:space="0" w:color="auto"/>
          </w:divBdr>
        </w:div>
        <w:div w:id="326830926">
          <w:marLeft w:val="0"/>
          <w:marRight w:val="0"/>
          <w:marTop w:val="0"/>
          <w:marBottom w:val="0"/>
          <w:divBdr>
            <w:top w:val="none" w:sz="0" w:space="0" w:color="auto"/>
            <w:left w:val="none" w:sz="0" w:space="0" w:color="auto"/>
            <w:bottom w:val="none" w:sz="0" w:space="0" w:color="auto"/>
            <w:right w:val="none" w:sz="0" w:space="0" w:color="auto"/>
          </w:divBdr>
        </w:div>
        <w:div w:id="687753031">
          <w:marLeft w:val="0"/>
          <w:marRight w:val="0"/>
          <w:marTop w:val="0"/>
          <w:marBottom w:val="0"/>
          <w:divBdr>
            <w:top w:val="none" w:sz="0" w:space="0" w:color="auto"/>
            <w:left w:val="none" w:sz="0" w:space="0" w:color="auto"/>
            <w:bottom w:val="none" w:sz="0" w:space="0" w:color="auto"/>
            <w:right w:val="none" w:sz="0" w:space="0" w:color="auto"/>
          </w:divBdr>
        </w:div>
        <w:div w:id="164592760">
          <w:marLeft w:val="0"/>
          <w:marRight w:val="0"/>
          <w:marTop w:val="0"/>
          <w:marBottom w:val="0"/>
          <w:divBdr>
            <w:top w:val="none" w:sz="0" w:space="0" w:color="auto"/>
            <w:left w:val="none" w:sz="0" w:space="0" w:color="auto"/>
            <w:bottom w:val="none" w:sz="0" w:space="0" w:color="auto"/>
            <w:right w:val="none" w:sz="0" w:space="0" w:color="auto"/>
          </w:divBdr>
        </w:div>
        <w:div w:id="968710079">
          <w:marLeft w:val="0"/>
          <w:marRight w:val="0"/>
          <w:marTop w:val="0"/>
          <w:marBottom w:val="0"/>
          <w:divBdr>
            <w:top w:val="none" w:sz="0" w:space="0" w:color="auto"/>
            <w:left w:val="none" w:sz="0" w:space="0" w:color="auto"/>
            <w:bottom w:val="none" w:sz="0" w:space="0" w:color="auto"/>
            <w:right w:val="none" w:sz="0" w:space="0" w:color="auto"/>
          </w:divBdr>
        </w:div>
        <w:div w:id="1686126088">
          <w:marLeft w:val="0"/>
          <w:marRight w:val="0"/>
          <w:marTop w:val="0"/>
          <w:marBottom w:val="0"/>
          <w:divBdr>
            <w:top w:val="none" w:sz="0" w:space="0" w:color="auto"/>
            <w:left w:val="none" w:sz="0" w:space="0" w:color="auto"/>
            <w:bottom w:val="none" w:sz="0" w:space="0" w:color="auto"/>
            <w:right w:val="none" w:sz="0" w:space="0" w:color="auto"/>
          </w:divBdr>
        </w:div>
        <w:div w:id="1465541877">
          <w:marLeft w:val="0"/>
          <w:marRight w:val="0"/>
          <w:marTop w:val="0"/>
          <w:marBottom w:val="0"/>
          <w:divBdr>
            <w:top w:val="none" w:sz="0" w:space="0" w:color="auto"/>
            <w:left w:val="none" w:sz="0" w:space="0" w:color="auto"/>
            <w:bottom w:val="none" w:sz="0" w:space="0" w:color="auto"/>
            <w:right w:val="none" w:sz="0" w:space="0" w:color="auto"/>
          </w:divBdr>
        </w:div>
        <w:div w:id="1017388355">
          <w:marLeft w:val="0"/>
          <w:marRight w:val="0"/>
          <w:marTop w:val="0"/>
          <w:marBottom w:val="0"/>
          <w:divBdr>
            <w:top w:val="none" w:sz="0" w:space="0" w:color="auto"/>
            <w:left w:val="none" w:sz="0" w:space="0" w:color="auto"/>
            <w:bottom w:val="none" w:sz="0" w:space="0" w:color="auto"/>
            <w:right w:val="none" w:sz="0" w:space="0" w:color="auto"/>
          </w:divBdr>
        </w:div>
        <w:div w:id="922951234">
          <w:marLeft w:val="0"/>
          <w:marRight w:val="0"/>
          <w:marTop w:val="0"/>
          <w:marBottom w:val="0"/>
          <w:divBdr>
            <w:top w:val="none" w:sz="0" w:space="0" w:color="auto"/>
            <w:left w:val="none" w:sz="0" w:space="0" w:color="auto"/>
            <w:bottom w:val="none" w:sz="0" w:space="0" w:color="auto"/>
            <w:right w:val="none" w:sz="0" w:space="0" w:color="auto"/>
          </w:divBdr>
        </w:div>
        <w:div w:id="1705254190">
          <w:marLeft w:val="0"/>
          <w:marRight w:val="0"/>
          <w:marTop w:val="0"/>
          <w:marBottom w:val="0"/>
          <w:divBdr>
            <w:top w:val="none" w:sz="0" w:space="0" w:color="auto"/>
            <w:left w:val="none" w:sz="0" w:space="0" w:color="auto"/>
            <w:bottom w:val="none" w:sz="0" w:space="0" w:color="auto"/>
            <w:right w:val="none" w:sz="0" w:space="0" w:color="auto"/>
          </w:divBdr>
        </w:div>
        <w:div w:id="1803688089">
          <w:marLeft w:val="0"/>
          <w:marRight w:val="0"/>
          <w:marTop w:val="0"/>
          <w:marBottom w:val="0"/>
          <w:divBdr>
            <w:top w:val="none" w:sz="0" w:space="0" w:color="auto"/>
            <w:left w:val="none" w:sz="0" w:space="0" w:color="auto"/>
            <w:bottom w:val="none" w:sz="0" w:space="0" w:color="auto"/>
            <w:right w:val="none" w:sz="0" w:space="0" w:color="auto"/>
          </w:divBdr>
        </w:div>
        <w:div w:id="1166480606">
          <w:marLeft w:val="0"/>
          <w:marRight w:val="0"/>
          <w:marTop w:val="0"/>
          <w:marBottom w:val="0"/>
          <w:divBdr>
            <w:top w:val="none" w:sz="0" w:space="0" w:color="auto"/>
            <w:left w:val="none" w:sz="0" w:space="0" w:color="auto"/>
            <w:bottom w:val="none" w:sz="0" w:space="0" w:color="auto"/>
            <w:right w:val="none" w:sz="0" w:space="0" w:color="auto"/>
          </w:divBdr>
        </w:div>
        <w:div w:id="361707972">
          <w:marLeft w:val="0"/>
          <w:marRight w:val="0"/>
          <w:marTop w:val="0"/>
          <w:marBottom w:val="0"/>
          <w:divBdr>
            <w:top w:val="none" w:sz="0" w:space="0" w:color="auto"/>
            <w:left w:val="none" w:sz="0" w:space="0" w:color="auto"/>
            <w:bottom w:val="none" w:sz="0" w:space="0" w:color="auto"/>
            <w:right w:val="none" w:sz="0" w:space="0" w:color="auto"/>
          </w:divBdr>
        </w:div>
        <w:div w:id="475295662">
          <w:marLeft w:val="0"/>
          <w:marRight w:val="0"/>
          <w:marTop w:val="0"/>
          <w:marBottom w:val="0"/>
          <w:divBdr>
            <w:top w:val="none" w:sz="0" w:space="0" w:color="auto"/>
            <w:left w:val="none" w:sz="0" w:space="0" w:color="auto"/>
            <w:bottom w:val="none" w:sz="0" w:space="0" w:color="auto"/>
            <w:right w:val="none" w:sz="0" w:space="0" w:color="auto"/>
          </w:divBdr>
        </w:div>
        <w:div w:id="339888750">
          <w:marLeft w:val="0"/>
          <w:marRight w:val="0"/>
          <w:marTop w:val="0"/>
          <w:marBottom w:val="0"/>
          <w:divBdr>
            <w:top w:val="none" w:sz="0" w:space="0" w:color="auto"/>
            <w:left w:val="none" w:sz="0" w:space="0" w:color="auto"/>
            <w:bottom w:val="none" w:sz="0" w:space="0" w:color="auto"/>
            <w:right w:val="none" w:sz="0" w:space="0" w:color="auto"/>
          </w:divBdr>
        </w:div>
        <w:div w:id="1878858594">
          <w:marLeft w:val="0"/>
          <w:marRight w:val="0"/>
          <w:marTop w:val="0"/>
          <w:marBottom w:val="0"/>
          <w:divBdr>
            <w:top w:val="none" w:sz="0" w:space="0" w:color="auto"/>
            <w:left w:val="none" w:sz="0" w:space="0" w:color="auto"/>
            <w:bottom w:val="none" w:sz="0" w:space="0" w:color="auto"/>
            <w:right w:val="none" w:sz="0" w:space="0" w:color="auto"/>
          </w:divBdr>
        </w:div>
        <w:div w:id="271863118">
          <w:marLeft w:val="0"/>
          <w:marRight w:val="0"/>
          <w:marTop w:val="0"/>
          <w:marBottom w:val="0"/>
          <w:divBdr>
            <w:top w:val="none" w:sz="0" w:space="0" w:color="auto"/>
            <w:left w:val="none" w:sz="0" w:space="0" w:color="auto"/>
            <w:bottom w:val="none" w:sz="0" w:space="0" w:color="auto"/>
            <w:right w:val="none" w:sz="0" w:space="0" w:color="auto"/>
          </w:divBdr>
        </w:div>
        <w:div w:id="1465463062">
          <w:marLeft w:val="0"/>
          <w:marRight w:val="0"/>
          <w:marTop w:val="0"/>
          <w:marBottom w:val="0"/>
          <w:divBdr>
            <w:top w:val="none" w:sz="0" w:space="0" w:color="auto"/>
            <w:left w:val="none" w:sz="0" w:space="0" w:color="auto"/>
            <w:bottom w:val="none" w:sz="0" w:space="0" w:color="auto"/>
            <w:right w:val="none" w:sz="0" w:space="0" w:color="auto"/>
          </w:divBdr>
        </w:div>
        <w:div w:id="538670139">
          <w:marLeft w:val="0"/>
          <w:marRight w:val="0"/>
          <w:marTop w:val="0"/>
          <w:marBottom w:val="0"/>
          <w:divBdr>
            <w:top w:val="none" w:sz="0" w:space="0" w:color="auto"/>
            <w:left w:val="none" w:sz="0" w:space="0" w:color="auto"/>
            <w:bottom w:val="none" w:sz="0" w:space="0" w:color="auto"/>
            <w:right w:val="none" w:sz="0" w:space="0" w:color="auto"/>
          </w:divBdr>
        </w:div>
        <w:div w:id="571351689">
          <w:marLeft w:val="0"/>
          <w:marRight w:val="0"/>
          <w:marTop w:val="0"/>
          <w:marBottom w:val="0"/>
          <w:divBdr>
            <w:top w:val="none" w:sz="0" w:space="0" w:color="auto"/>
            <w:left w:val="none" w:sz="0" w:space="0" w:color="auto"/>
            <w:bottom w:val="none" w:sz="0" w:space="0" w:color="auto"/>
            <w:right w:val="none" w:sz="0" w:space="0" w:color="auto"/>
          </w:divBdr>
        </w:div>
        <w:div w:id="1641882503">
          <w:marLeft w:val="0"/>
          <w:marRight w:val="0"/>
          <w:marTop w:val="0"/>
          <w:marBottom w:val="0"/>
          <w:divBdr>
            <w:top w:val="none" w:sz="0" w:space="0" w:color="auto"/>
            <w:left w:val="none" w:sz="0" w:space="0" w:color="auto"/>
            <w:bottom w:val="none" w:sz="0" w:space="0" w:color="auto"/>
            <w:right w:val="none" w:sz="0" w:space="0" w:color="auto"/>
          </w:divBdr>
        </w:div>
        <w:div w:id="89930761">
          <w:marLeft w:val="0"/>
          <w:marRight w:val="0"/>
          <w:marTop w:val="0"/>
          <w:marBottom w:val="0"/>
          <w:divBdr>
            <w:top w:val="none" w:sz="0" w:space="0" w:color="auto"/>
            <w:left w:val="none" w:sz="0" w:space="0" w:color="auto"/>
            <w:bottom w:val="none" w:sz="0" w:space="0" w:color="auto"/>
            <w:right w:val="none" w:sz="0" w:space="0" w:color="auto"/>
          </w:divBdr>
        </w:div>
        <w:div w:id="862473176">
          <w:marLeft w:val="0"/>
          <w:marRight w:val="0"/>
          <w:marTop w:val="0"/>
          <w:marBottom w:val="0"/>
          <w:divBdr>
            <w:top w:val="none" w:sz="0" w:space="0" w:color="auto"/>
            <w:left w:val="none" w:sz="0" w:space="0" w:color="auto"/>
            <w:bottom w:val="none" w:sz="0" w:space="0" w:color="auto"/>
            <w:right w:val="none" w:sz="0" w:space="0" w:color="auto"/>
          </w:divBdr>
        </w:div>
        <w:div w:id="1255823548">
          <w:marLeft w:val="0"/>
          <w:marRight w:val="0"/>
          <w:marTop w:val="0"/>
          <w:marBottom w:val="0"/>
          <w:divBdr>
            <w:top w:val="none" w:sz="0" w:space="0" w:color="auto"/>
            <w:left w:val="none" w:sz="0" w:space="0" w:color="auto"/>
            <w:bottom w:val="none" w:sz="0" w:space="0" w:color="auto"/>
            <w:right w:val="none" w:sz="0" w:space="0" w:color="auto"/>
          </w:divBdr>
        </w:div>
        <w:div w:id="876354765">
          <w:marLeft w:val="0"/>
          <w:marRight w:val="0"/>
          <w:marTop w:val="0"/>
          <w:marBottom w:val="0"/>
          <w:divBdr>
            <w:top w:val="none" w:sz="0" w:space="0" w:color="auto"/>
            <w:left w:val="none" w:sz="0" w:space="0" w:color="auto"/>
            <w:bottom w:val="none" w:sz="0" w:space="0" w:color="auto"/>
            <w:right w:val="none" w:sz="0" w:space="0" w:color="auto"/>
          </w:divBdr>
        </w:div>
        <w:div w:id="1983002151">
          <w:marLeft w:val="0"/>
          <w:marRight w:val="0"/>
          <w:marTop w:val="0"/>
          <w:marBottom w:val="0"/>
          <w:divBdr>
            <w:top w:val="none" w:sz="0" w:space="0" w:color="auto"/>
            <w:left w:val="none" w:sz="0" w:space="0" w:color="auto"/>
            <w:bottom w:val="none" w:sz="0" w:space="0" w:color="auto"/>
            <w:right w:val="none" w:sz="0" w:space="0" w:color="auto"/>
          </w:divBdr>
        </w:div>
        <w:div w:id="503206678">
          <w:marLeft w:val="0"/>
          <w:marRight w:val="0"/>
          <w:marTop w:val="0"/>
          <w:marBottom w:val="0"/>
          <w:divBdr>
            <w:top w:val="none" w:sz="0" w:space="0" w:color="auto"/>
            <w:left w:val="none" w:sz="0" w:space="0" w:color="auto"/>
            <w:bottom w:val="none" w:sz="0" w:space="0" w:color="auto"/>
            <w:right w:val="none" w:sz="0" w:space="0" w:color="auto"/>
          </w:divBdr>
        </w:div>
        <w:div w:id="58066767">
          <w:marLeft w:val="0"/>
          <w:marRight w:val="0"/>
          <w:marTop w:val="0"/>
          <w:marBottom w:val="0"/>
          <w:divBdr>
            <w:top w:val="none" w:sz="0" w:space="0" w:color="auto"/>
            <w:left w:val="none" w:sz="0" w:space="0" w:color="auto"/>
            <w:bottom w:val="none" w:sz="0" w:space="0" w:color="auto"/>
            <w:right w:val="none" w:sz="0" w:space="0" w:color="auto"/>
          </w:divBdr>
        </w:div>
        <w:div w:id="2000845166">
          <w:marLeft w:val="0"/>
          <w:marRight w:val="0"/>
          <w:marTop w:val="0"/>
          <w:marBottom w:val="0"/>
          <w:divBdr>
            <w:top w:val="none" w:sz="0" w:space="0" w:color="auto"/>
            <w:left w:val="none" w:sz="0" w:space="0" w:color="auto"/>
            <w:bottom w:val="none" w:sz="0" w:space="0" w:color="auto"/>
            <w:right w:val="none" w:sz="0" w:space="0" w:color="auto"/>
          </w:divBdr>
        </w:div>
        <w:div w:id="529534547">
          <w:marLeft w:val="0"/>
          <w:marRight w:val="0"/>
          <w:marTop w:val="0"/>
          <w:marBottom w:val="0"/>
          <w:divBdr>
            <w:top w:val="none" w:sz="0" w:space="0" w:color="auto"/>
            <w:left w:val="none" w:sz="0" w:space="0" w:color="auto"/>
            <w:bottom w:val="none" w:sz="0" w:space="0" w:color="auto"/>
            <w:right w:val="none" w:sz="0" w:space="0" w:color="auto"/>
          </w:divBdr>
        </w:div>
        <w:div w:id="73549739">
          <w:marLeft w:val="0"/>
          <w:marRight w:val="0"/>
          <w:marTop w:val="0"/>
          <w:marBottom w:val="0"/>
          <w:divBdr>
            <w:top w:val="none" w:sz="0" w:space="0" w:color="auto"/>
            <w:left w:val="none" w:sz="0" w:space="0" w:color="auto"/>
            <w:bottom w:val="none" w:sz="0" w:space="0" w:color="auto"/>
            <w:right w:val="none" w:sz="0" w:space="0" w:color="auto"/>
          </w:divBdr>
        </w:div>
        <w:div w:id="248775808">
          <w:marLeft w:val="0"/>
          <w:marRight w:val="0"/>
          <w:marTop w:val="0"/>
          <w:marBottom w:val="0"/>
          <w:divBdr>
            <w:top w:val="none" w:sz="0" w:space="0" w:color="auto"/>
            <w:left w:val="none" w:sz="0" w:space="0" w:color="auto"/>
            <w:bottom w:val="none" w:sz="0" w:space="0" w:color="auto"/>
            <w:right w:val="none" w:sz="0" w:space="0" w:color="auto"/>
          </w:divBdr>
        </w:div>
        <w:div w:id="732040949">
          <w:marLeft w:val="0"/>
          <w:marRight w:val="0"/>
          <w:marTop w:val="0"/>
          <w:marBottom w:val="0"/>
          <w:divBdr>
            <w:top w:val="none" w:sz="0" w:space="0" w:color="auto"/>
            <w:left w:val="none" w:sz="0" w:space="0" w:color="auto"/>
            <w:bottom w:val="none" w:sz="0" w:space="0" w:color="auto"/>
            <w:right w:val="none" w:sz="0" w:space="0" w:color="auto"/>
          </w:divBdr>
        </w:div>
        <w:div w:id="1260526086">
          <w:marLeft w:val="0"/>
          <w:marRight w:val="0"/>
          <w:marTop w:val="0"/>
          <w:marBottom w:val="0"/>
          <w:divBdr>
            <w:top w:val="none" w:sz="0" w:space="0" w:color="auto"/>
            <w:left w:val="none" w:sz="0" w:space="0" w:color="auto"/>
            <w:bottom w:val="none" w:sz="0" w:space="0" w:color="auto"/>
            <w:right w:val="none" w:sz="0" w:space="0" w:color="auto"/>
          </w:divBdr>
        </w:div>
        <w:div w:id="1916822697">
          <w:marLeft w:val="0"/>
          <w:marRight w:val="0"/>
          <w:marTop w:val="0"/>
          <w:marBottom w:val="0"/>
          <w:divBdr>
            <w:top w:val="none" w:sz="0" w:space="0" w:color="auto"/>
            <w:left w:val="none" w:sz="0" w:space="0" w:color="auto"/>
            <w:bottom w:val="none" w:sz="0" w:space="0" w:color="auto"/>
            <w:right w:val="none" w:sz="0" w:space="0" w:color="auto"/>
          </w:divBdr>
        </w:div>
        <w:div w:id="1248072453">
          <w:marLeft w:val="0"/>
          <w:marRight w:val="0"/>
          <w:marTop w:val="0"/>
          <w:marBottom w:val="0"/>
          <w:divBdr>
            <w:top w:val="none" w:sz="0" w:space="0" w:color="auto"/>
            <w:left w:val="none" w:sz="0" w:space="0" w:color="auto"/>
            <w:bottom w:val="none" w:sz="0" w:space="0" w:color="auto"/>
            <w:right w:val="none" w:sz="0" w:space="0" w:color="auto"/>
          </w:divBdr>
        </w:div>
        <w:div w:id="1127431355">
          <w:marLeft w:val="0"/>
          <w:marRight w:val="0"/>
          <w:marTop w:val="0"/>
          <w:marBottom w:val="0"/>
          <w:divBdr>
            <w:top w:val="none" w:sz="0" w:space="0" w:color="auto"/>
            <w:left w:val="none" w:sz="0" w:space="0" w:color="auto"/>
            <w:bottom w:val="none" w:sz="0" w:space="0" w:color="auto"/>
            <w:right w:val="none" w:sz="0" w:space="0" w:color="auto"/>
          </w:divBdr>
        </w:div>
        <w:div w:id="2041978332">
          <w:marLeft w:val="0"/>
          <w:marRight w:val="0"/>
          <w:marTop w:val="0"/>
          <w:marBottom w:val="0"/>
          <w:divBdr>
            <w:top w:val="none" w:sz="0" w:space="0" w:color="auto"/>
            <w:left w:val="none" w:sz="0" w:space="0" w:color="auto"/>
            <w:bottom w:val="none" w:sz="0" w:space="0" w:color="auto"/>
            <w:right w:val="none" w:sz="0" w:space="0" w:color="auto"/>
          </w:divBdr>
        </w:div>
        <w:div w:id="369308916">
          <w:marLeft w:val="0"/>
          <w:marRight w:val="0"/>
          <w:marTop w:val="0"/>
          <w:marBottom w:val="0"/>
          <w:divBdr>
            <w:top w:val="none" w:sz="0" w:space="0" w:color="auto"/>
            <w:left w:val="none" w:sz="0" w:space="0" w:color="auto"/>
            <w:bottom w:val="none" w:sz="0" w:space="0" w:color="auto"/>
            <w:right w:val="none" w:sz="0" w:space="0" w:color="auto"/>
          </w:divBdr>
        </w:div>
        <w:div w:id="356926596">
          <w:marLeft w:val="0"/>
          <w:marRight w:val="0"/>
          <w:marTop w:val="0"/>
          <w:marBottom w:val="0"/>
          <w:divBdr>
            <w:top w:val="none" w:sz="0" w:space="0" w:color="auto"/>
            <w:left w:val="none" w:sz="0" w:space="0" w:color="auto"/>
            <w:bottom w:val="none" w:sz="0" w:space="0" w:color="auto"/>
            <w:right w:val="none" w:sz="0" w:space="0" w:color="auto"/>
          </w:divBdr>
        </w:div>
        <w:div w:id="333845531">
          <w:marLeft w:val="0"/>
          <w:marRight w:val="0"/>
          <w:marTop w:val="0"/>
          <w:marBottom w:val="0"/>
          <w:divBdr>
            <w:top w:val="none" w:sz="0" w:space="0" w:color="auto"/>
            <w:left w:val="none" w:sz="0" w:space="0" w:color="auto"/>
            <w:bottom w:val="none" w:sz="0" w:space="0" w:color="auto"/>
            <w:right w:val="none" w:sz="0" w:space="0" w:color="auto"/>
          </w:divBdr>
        </w:div>
        <w:div w:id="1526938566">
          <w:marLeft w:val="0"/>
          <w:marRight w:val="0"/>
          <w:marTop w:val="0"/>
          <w:marBottom w:val="0"/>
          <w:divBdr>
            <w:top w:val="none" w:sz="0" w:space="0" w:color="auto"/>
            <w:left w:val="none" w:sz="0" w:space="0" w:color="auto"/>
            <w:bottom w:val="none" w:sz="0" w:space="0" w:color="auto"/>
            <w:right w:val="none" w:sz="0" w:space="0" w:color="auto"/>
          </w:divBdr>
        </w:div>
        <w:div w:id="1129323153">
          <w:marLeft w:val="0"/>
          <w:marRight w:val="0"/>
          <w:marTop w:val="0"/>
          <w:marBottom w:val="0"/>
          <w:divBdr>
            <w:top w:val="none" w:sz="0" w:space="0" w:color="auto"/>
            <w:left w:val="none" w:sz="0" w:space="0" w:color="auto"/>
            <w:bottom w:val="none" w:sz="0" w:space="0" w:color="auto"/>
            <w:right w:val="none" w:sz="0" w:space="0" w:color="auto"/>
          </w:divBdr>
        </w:div>
        <w:div w:id="775949131">
          <w:marLeft w:val="0"/>
          <w:marRight w:val="0"/>
          <w:marTop w:val="0"/>
          <w:marBottom w:val="0"/>
          <w:divBdr>
            <w:top w:val="none" w:sz="0" w:space="0" w:color="auto"/>
            <w:left w:val="none" w:sz="0" w:space="0" w:color="auto"/>
            <w:bottom w:val="none" w:sz="0" w:space="0" w:color="auto"/>
            <w:right w:val="none" w:sz="0" w:space="0" w:color="auto"/>
          </w:divBdr>
        </w:div>
        <w:div w:id="969021016">
          <w:marLeft w:val="0"/>
          <w:marRight w:val="0"/>
          <w:marTop w:val="0"/>
          <w:marBottom w:val="0"/>
          <w:divBdr>
            <w:top w:val="none" w:sz="0" w:space="0" w:color="auto"/>
            <w:left w:val="none" w:sz="0" w:space="0" w:color="auto"/>
            <w:bottom w:val="none" w:sz="0" w:space="0" w:color="auto"/>
            <w:right w:val="none" w:sz="0" w:space="0" w:color="auto"/>
          </w:divBdr>
        </w:div>
        <w:div w:id="747657477">
          <w:marLeft w:val="0"/>
          <w:marRight w:val="0"/>
          <w:marTop w:val="0"/>
          <w:marBottom w:val="0"/>
          <w:divBdr>
            <w:top w:val="none" w:sz="0" w:space="0" w:color="auto"/>
            <w:left w:val="none" w:sz="0" w:space="0" w:color="auto"/>
            <w:bottom w:val="none" w:sz="0" w:space="0" w:color="auto"/>
            <w:right w:val="none" w:sz="0" w:space="0" w:color="auto"/>
          </w:divBdr>
        </w:div>
        <w:div w:id="921840738">
          <w:marLeft w:val="0"/>
          <w:marRight w:val="0"/>
          <w:marTop w:val="0"/>
          <w:marBottom w:val="0"/>
          <w:divBdr>
            <w:top w:val="none" w:sz="0" w:space="0" w:color="auto"/>
            <w:left w:val="none" w:sz="0" w:space="0" w:color="auto"/>
            <w:bottom w:val="none" w:sz="0" w:space="0" w:color="auto"/>
            <w:right w:val="none" w:sz="0" w:space="0" w:color="auto"/>
          </w:divBdr>
        </w:div>
        <w:div w:id="848102500">
          <w:marLeft w:val="0"/>
          <w:marRight w:val="0"/>
          <w:marTop w:val="0"/>
          <w:marBottom w:val="0"/>
          <w:divBdr>
            <w:top w:val="none" w:sz="0" w:space="0" w:color="auto"/>
            <w:left w:val="none" w:sz="0" w:space="0" w:color="auto"/>
            <w:bottom w:val="none" w:sz="0" w:space="0" w:color="auto"/>
            <w:right w:val="none" w:sz="0" w:space="0" w:color="auto"/>
          </w:divBdr>
        </w:div>
        <w:div w:id="2003577390">
          <w:marLeft w:val="0"/>
          <w:marRight w:val="0"/>
          <w:marTop w:val="0"/>
          <w:marBottom w:val="0"/>
          <w:divBdr>
            <w:top w:val="none" w:sz="0" w:space="0" w:color="auto"/>
            <w:left w:val="none" w:sz="0" w:space="0" w:color="auto"/>
            <w:bottom w:val="none" w:sz="0" w:space="0" w:color="auto"/>
            <w:right w:val="none" w:sz="0" w:space="0" w:color="auto"/>
          </w:divBdr>
        </w:div>
        <w:div w:id="1143814080">
          <w:marLeft w:val="0"/>
          <w:marRight w:val="0"/>
          <w:marTop w:val="0"/>
          <w:marBottom w:val="0"/>
          <w:divBdr>
            <w:top w:val="none" w:sz="0" w:space="0" w:color="auto"/>
            <w:left w:val="none" w:sz="0" w:space="0" w:color="auto"/>
            <w:bottom w:val="none" w:sz="0" w:space="0" w:color="auto"/>
            <w:right w:val="none" w:sz="0" w:space="0" w:color="auto"/>
          </w:divBdr>
        </w:div>
        <w:div w:id="1245608173">
          <w:marLeft w:val="0"/>
          <w:marRight w:val="0"/>
          <w:marTop w:val="0"/>
          <w:marBottom w:val="0"/>
          <w:divBdr>
            <w:top w:val="none" w:sz="0" w:space="0" w:color="auto"/>
            <w:left w:val="none" w:sz="0" w:space="0" w:color="auto"/>
            <w:bottom w:val="none" w:sz="0" w:space="0" w:color="auto"/>
            <w:right w:val="none" w:sz="0" w:space="0" w:color="auto"/>
          </w:divBdr>
        </w:div>
        <w:div w:id="919682047">
          <w:marLeft w:val="0"/>
          <w:marRight w:val="0"/>
          <w:marTop w:val="0"/>
          <w:marBottom w:val="0"/>
          <w:divBdr>
            <w:top w:val="none" w:sz="0" w:space="0" w:color="auto"/>
            <w:left w:val="none" w:sz="0" w:space="0" w:color="auto"/>
            <w:bottom w:val="none" w:sz="0" w:space="0" w:color="auto"/>
            <w:right w:val="none" w:sz="0" w:space="0" w:color="auto"/>
          </w:divBdr>
        </w:div>
        <w:div w:id="1160735909">
          <w:marLeft w:val="0"/>
          <w:marRight w:val="0"/>
          <w:marTop w:val="0"/>
          <w:marBottom w:val="0"/>
          <w:divBdr>
            <w:top w:val="none" w:sz="0" w:space="0" w:color="auto"/>
            <w:left w:val="none" w:sz="0" w:space="0" w:color="auto"/>
            <w:bottom w:val="none" w:sz="0" w:space="0" w:color="auto"/>
            <w:right w:val="none" w:sz="0" w:space="0" w:color="auto"/>
          </w:divBdr>
        </w:div>
        <w:div w:id="741562721">
          <w:marLeft w:val="0"/>
          <w:marRight w:val="0"/>
          <w:marTop w:val="0"/>
          <w:marBottom w:val="0"/>
          <w:divBdr>
            <w:top w:val="none" w:sz="0" w:space="0" w:color="auto"/>
            <w:left w:val="none" w:sz="0" w:space="0" w:color="auto"/>
            <w:bottom w:val="none" w:sz="0" w:space="0" w:color="auto"/>
            <w:right w:val="none" w:sz="0" w:space="0" w:color="auto"/>
          </w:divBdr>
        </w:div>
        <w:div w:id="266893263">
          <w:marLeft w:val="0"/>
          <w:marRight w:val="0"/>
          <w:marTop w:val="0"/>
          <w:marBottom w:val="0"/>
          <w:divBdr>
            <w:top w:val="none" w:sz="0" w:space="0" w:color="auto"/>
            <w:left w:val="none" w:sz="0" w:space="0" w:color="auto"/>
            <w:bottom w:val="none" w:sz="0" w:space="0" w:color="auto"/>
            <w:right w:val="none" w:sz="0" w:space="0" w:color="auto"/>
          </w:divBdr>
        </w:div>
        <w:div w:id="1555891145">
          <w:marLeft w:val="0"/>
          <w:marRight w:val="0"/>
          <w:marTop w:val="0"/>
          <w:marBottom w:val="0"/>
          <w:divBdr>
            <w:top w:val="none" w:sz="0" w:space="0" w:color="auto"/>
            <w:left w:val="none" w:sz="0" w:space="0" w:color="auto"/>
            <w:bottom w:val="none" w:sz="0" w:space="0" w:color="auto"/>
            <w:right w:val="none" w:sz="0" w:space="0" w:color="auto"/>
          </w:divBdr>
        </w:div>
        <w:div w:id="1032345391">
          <w:marLeft w:val="0"/>
          <w:marRight w:val="0"/>
          <w:marTop w:val="0"/>
          <w:marBottom w:val="0"/>
          <w:divBdr>
            <w:top w:val="none" w:sz="0" w:space="0" w:color="auto"/>
            <w:left w:val="none" w:sz="0" w:space="0" w:color="auto"/>
            <w:bottom w:val="none" w:sz="0" w:space="0" w:color="auto"/>
            <w:right w:val="none" w:sz="0" w:space="0" w:color="auto"/>
          </w:divBdr>
        </w:div>
        <w:div w:id="1047027629">
          <w:marLeft w:val="0"/>
          <w:marRight w:val="0"/>
          <w:marTop w:val="0"/>
          <w:marBottom w:val="0"/>
          <w:divBdr>
            <w:top w:val="none" w:sz="0" w:space="0" w:color="auto"/>
            <w:left w:val="none" w:sz="0" w:space="0" w:color="auto"/>
            <w:bottom w:val="none" w:sz="0" w:space="0" w:color="auto"/>
            <w:right w:val="none" w:sz="0" w:space="0" w:color="auto"/>
          </w:divBdr>
        </w:div>
        <w:div w:id="146170926">
          <w:marLeft w:val="0"/>
          <w:marRight w:val="0"/>
          <w:marTop w:val="0"/>
          <w:marBottom w:val="0"/>
          <w:divBdr>
            <w:top w:val="none" w:sz="0" w:space="0" w:color="auto"/>
            <w:left w:val="none" w:sz="0" w:space="0" w:color="auto"/>
            <w:bottom w:val="none" w:sz="0" w:space="0" w:color="auto"/>
            <w:right w:val="none" w:sz="0" w:space="0" w:color="auto"/>
          </w:divBdr>
        </w:div>
        <w:div w:id="1778478536">
          <w:marLeft w:val="0"/>
          <w:marRight w:val="0"/>
          <w:marTop w:val="0"/>
          <w:marBottom w:val="0"/>
          <w:divBdr>
            <w:top w:val="none" w:sz="0" w:space="0" w:color="auto"/>
            <w:left w:val="none" w:sz="0" w:space="0" w:color="auto"/>
            <w:bottom w:val="none" w:sz="0" w:space="0" w:color="auto"/>
            <w:right w:val="none" w:sz="0" w:space="0" w:color="auto"/>
          </w:divBdr>
        </w:div>
        <w:div w:id="920211840">
          <w:marLeft w:val="0"/>
          <w:marRight w:val="0"/>
          <w:marTop w:val="0"/>
          <w:marBottom w:val="0"/>
          <w:divBdr>
            <w:top w:val="none" w:sz="0" w:space="0" w:color="auto"/>
            <w:left w:val="none" w:sz="0" w:space="0" w:color="auto"/>
            <w:bottom w:val="none" w:sz="0" w:space="0" w:color="auto"/>
            <w:right w:val="none" w:sz="0" w:space="0" w:color="auto"/>
          </w:divBdr>
        </w:div>
        <w:div w:id="1025836021">
          <w:marLeft w:val="0"/>
          <w:marRight w:val="0"/>
          <w:marTop w:val="0"/>
          <w:marBottom w:val="0"/>
          <w:divBdr>
            <w:top w:val="none" w:sz="0" w:space="0" w:color="auto"/>
            <w:left w:val="none" w:sz="0" w:space="0" w:color="auto"/>
            <w:bottom w:val="none" w:sz="0" w:space="0" w:color="auto"/>
            <w:right w:val="none" w:sz="0" w:space="0" w:color="auto"/>
          </w:divBdr>
        </w:div>
        <w:div w:id="1374622903">
          <w:marLeft w:val="0"/>
          <w:marRight w:val="0"/>
          <w:marTop w:val="0"/>
          <w:marBottom w:val="0"/>
          <w:divBdr>
            <w:top w:val="none" w:sz="0" w:space="0" w:color="auto"/>
            <w:left w:val="none" w:sz="0" w:space="0" w:color="auto"/>
            <w:bottom w:val="none" w:sz="0" w:space="0" w:color="auto"/>
            <w:right w:val="none" w:sz="0" w:space="0" w:color="auto"/>
          </w:divBdr>
        </w:div>
        <w:div w:id="920942540">
          <w:marLeft w:val="0"/>
          <w:marRight w:val="0"/>
          <w:marTop w:val="0"/>
          <w:marBottom w:val="0"/>
          <w:divBdr>
            <w:top w:val="none" w:sz="0" w:space="0" w:color="auto"/>
            <w:left w:val="none" w:sz="0" w:space="0" w:color="auto"/>
            <w:bottom w:val="none" w:sz="0" w:space="0" w:color="auto"/>
            <w:right w:val="none" w:sz="0" w:space="0" w:color="auto"/>
          </w:divBdr>
        </w:div>
        <w:div w:id="1748109313">
          <w:marLeft w:val="0"/>
          <w:marRight w:val="0"/>
          <w:marTop w:val="0"/>
          <w:marBottom w:val="0"/>
          <w:divBdr>
            <w:top w:val="none" w:sz="0" w:space="0" w:color="auto"/>
            <w:left w:val="none" w:sz="0" w:space="0" w:color="auto"/>
            <w:bottom w:val="none" w:sz="0" w:space="0" w:color="auto"/>
            <w:right w:val="none" w:sz="0" w:space="0" w:color="auto"/>
          </w:divBdr>
        </w:div>
        <w:div w:id="185606214">
          <w:marLeft w:val="0"/>
          <w:marRight w:val="0"/>
          <w:marTop w:val="0"/>
          <w:marBottom w:val="0"/>
          <w:divBdr>
            <w:top w:val="none" w:sz="0" w:space="0" w:color="auto"/>
            <w:left w:val="none" w:sz="0" w:space="0" w:color="auto"/>
            <w:bottom w:val="none" w:sz="0" w:space="0" w:color="auto"/>
            <w:right w:val="none" w:sz="0" w:space="0" w:color="auto"/>
          </w:divBdr>
        </w:div>
        <w:div w:id="795223216">
          <w:marLeft w:val="0"/>
          <w:marRight w:val="0"/>
          <w:marTop w:val="0"/>
          <w:marBottom w:val="0"/>
          <w:divBdr>
            <w:top w:val="none" w:sz="0" w:space="0" w:color="auto"/>
            <w:left w:val="none" w:sz="0" w:space="0" w:color="auto"/>
            <w:bottom w:val="none" w:sz="0" w:space="0" w:color="auto"/>
            <w:right w:val="none" w:sz="0" w:space="0" w:color="auto"/>
          </w:divBdr>
        </w:div>
        <w:div w:id="171801490">
          <w:marLeft w:val="0"/>
          <w:marRight w:val="0"/>
          <w:marTop w:val="0"/>
          <w:marBottom w:val="0"/>
          <w:divBdr>
            <w:top w:val="none" w:sz="0" w:space="0" w:color="auto"/>
            <w:left w:val="none" w:sz="0" w:space="0" w:color="auto"/>
            <w:bottom w:val="none" w:sz="0" w:space="0" w:color="auto"/>
            <w:right w:val="none" w:sz="0" w:space="0" w:color="auto"/>
          </w:divBdr>
        </w:div>
        <w:div w:id="955989783">
          <w:marLeft w:val="0"/>
          <w:marRight w:val="0"/>
          <w:marTop w:val="0"/>
          <w:marBottom w:val="0"/>
          <w:divBdr>
            <w:top w:val="none" w:sz="0" w:space="0" w:color="auto"/>
            <w:left w:val="none" w:sz="0" w:space="0" w:color="auto"/>
            <w:bottom w:val="none" w:sz="0" w:space="0" w:color="auto"/>
            <w:right w:val="none" w:sz="0" w:space="0" w:color="auto"/>
          </w:divBdr>
        </w:div>
        <w:div w:id="1718747516">
          <w:marLeft w:val="0"/>
          <w:marRight w:val="0"/>
          <w:marTop w:val="0"/>
          <w:marBottom w:val="0"/>
          <w:divBdr>
            <w:top w:val="none" w:sz="0" w:space="0" w:color="auto"/>
            <w:left w:val="none" w:sz="0" w:space="0" w:color="auto"/>
            <w:bottom w:val="none" w:sz="0" w:space="0" w:color="auto"/>
            <w:right w:val="none" w:sz="0" w:space="0" w:color="auto"/>
          </w:divBdr>
        </w:div>
        <w:div w:id="2052263755">
          <w:marLeft w:val="0"/>
          <w:marRight w:val="0"/>
          <w:marTop w:val="0"/>
          <w:marBottom w:val="0"/>
          <w:divBdr>
            <w:top w:val="none" w:sz="0" w:space="0" w:color="auto"/>
            <w:left w:val="none" w:sz="0" w:space="0" w:color="auto"/>
            <w:bottom w:val="none" w:sz="0" w:space="0" w:color="auto"/>
            <w:right w:val="none" w:sz="0" w:space="0" w:color="auto"/>
          </w:divBdr>
        </w:div>
      </w:divsChild>
    </w:div>
    <w:div w:id="1179006956">
      <w:bodyDiv w:val="1"/>
      <w:marLeft w:val="0"/>
      <w:marRight w:val="0"/>
      <w:marTop w:val="0"/>
      <w:marBottom w:val="0"/>
      <w:divBdr>
        <w:top w:val="none" w:sz="0" w:space="0" w:color="auto"/>
        <w:left w:val="none" w:sz="0" w:space="0" w:color="auto"/>
        <w:bottom w:val="none" w:sz="0" w:space="0" w:color="auto"/>
        <w:right w:val="none" w:sz="0" w:space="0" w:color="auto"/>
      </w:divBdr>
    </w:div>
    <w:div w:id="1188956448">
      <w:bodyDiv w:val="1"/>
      <w:marLeft w:val="0"/>
      <w:marRight w:val="0"/>
      <w:marTop w:val="0"/>
      <w:marBottom w:val="0"/>
      <w:divBdr>
        <w:top w:val="none" w:sz="0" w:space="0" w:color="auto"/>
        <w:left w:val="none" w:sz="0" w:space="0" w:color="auto"/>
        <w:bottom w:val="none" w:sz="0" w:space="0" w:color="auto"/>
        <w:right w:val="none" w:sz="0" w:space="0" w:color="auto"/>
      </w:divBdr>
      <w:divsChild>
        <w:div w:id="313804196">
          <w:marLeft w:val="0"/>
          <w:marRight w:val="0"/>
          <w:marTop w:val="0"/>
          <w:marBottom w:val="0"/>
          <w:divBdr>
            <w:top w:val="none" w:sz="0" w:space="0" w:color="auto"/>
            <w:left w:val="none" w:sz="0" w:space="0" w:color="auto"/>
            <w:bottom w:val="none" w:sz="0" w:space="0" w:color="auto"/>
            <w:right w:val="none" w:sz="0" w:space="0" w:color="auto"/>
          </w:divBdr>
        </w:div>
      </w:divsChild>
    </w:div>
    <w:div w:id="1195189195">
      <w:bodyDiv w:val="1"/>
      <w:marLeft w:val="0"/>
      <w:marRight w:val="0"/>
      <w:marTop w:val="0"/>
      <w:marBottom w:val="0"/>
      <w:divBdr>
        <w:top w:val="none" w:sz="0" w:space="0" w:color="auto"/>
        <w:left w:val="none" w:sz="0" w:space="0" w:color="auto"/>
        <w:bottom w:val="none" w:sz="0" w:space="0" w:color="auto"/>
        <w:right w:val="none" w:sz="0" w:space="0" w:color="auto"/>
      </w:divBdr>
      <w:divsChild>
        <w:div w:id="1729036662">
          <w:marLeft w:val="0"/>
          <w:marRight w:val="0"/>
          <w:marTop w:val="0"/>
          <w:marBottom w:val="0"/>
          <w:divBdr>
            <w:top w:val="none" w:sz="0" w:space="0" w:color="auto"/>
            <w:left w:val="none" w:sz="0" w:space="0" w:color="auto"/>
            <w:bottom w:val="none" w:sz="0" w:space="0" w:color="auto"/>
            <w:right w:val="none" w:sz="0" w:space="0" w:color="auto"/>
          </w:divBdr>
        </w:div>
        <w:div w:id="568543747">
          <w:marLeft w:val="0"/>
          <w:marRight w:val="0"/>
          <w:marTop w:val="0"/>
          <w:marBottom w:val="0"/>
          <w:divBdr>
            <w:top w:val="none" w:sz="0" w:space="0" w:color="auto"/>
            <w:left w:val="none" w:sz="0" w:space="0" w:color="auto"/>
            <w:bottom w:val="none" w:sz="0" w:space="0" w:color="auto"/>
            <w:right w:val="none" w:sz="0" w:space="0" w:color="auto"/>
          </w:divBdr>
        </w:div>
        <w:div w:id="1976527003">
          <w:marLeft w:val="0"/>
          <w:marRight w:val="0"/>
          <w:marTop w:val="0"/>
          <w:marBottom w:val="0"/>
          <w:divBdr>
            <w:top w:val="none" w:sz="0" w:space="0" w:color="auto"/>
            <w:left w:val="none" w:sz="0" w:space="0" w:color="auto"/>
            <w:bottom w:val="none" w:sz="0" w:space="0" w:color="auto"/>
            <w:right w:val="none" w:sz="0" w:space="0" w:color="auto"/>
          </w:divBdr>
        </w:div>
        <w:div w:id="843864606">
          <w:marLeft w:val="0"/>
          <w:marRight w:val="0"/>
          <w:marTop w:val="0"/>
          <w:marBottom w:val="0"/>
          <w:divBdr>
            <w:top w:val="none" w:sz="0" w:space="0" w:color="auto"/>
            <w:left w:val="none" w:sz="0" w:space="0" w:color="auto"/>
            <w:bottom w:val="none" w:sz="0" w:space="0" w:color="auto"/>
            <w:right w:val="none" w:sz="0" w:space="0" w:color="auto"/>
          </w:divBdr>
        </w:div>
        <w:div w:id="1629967599">
          <w:marLeft w:val="0"/>
          <w:marRight w:val="0"/>
          <w:marTop w:val="0"/>
          <w:marBottom w:val="0"/>
          <w:divBdr>
            <w:top w:val="none" w:sz="0" w:space="0" w:color="auto"/>
            <w:left w:val="none" w:sz="0" w:space="0" w:color="auto"/>
            <w:bottom w:val="none" w:sz="0" w:space="0" w:color="auto"/>
            <w:right w:val="none" w:sz="0" w:space="0" w:color="auto"/>
          </w:divBdr>
        </w:div>
        <w:div w:id="56638090">
          <w:marLeft w:val="0"/>
          <w:marRight w:val="0"/>
          <w:marTop w:val="0"/>
          <w:marBottom w:val="0"/>
          <w:divBdr>
            <w:top w:val="none" w:sz="0" w:space="0" w:color="auto"/>
            <w:left w:val="none" w:sz="0" w:space="0" w:color="auto"/>
            <w:bottom w:val="none" w:sz="0" w:space="0" w:color="auto"/>
            <w:right w:val="none" w:sz="0" w:space="0" w:color="auto"/>
          </w:divBdr>
        </w:div>
        <w:div w:id="1370181816">
          <w:marLeft w:val="0"/>
          <w:marRight w:val="0"/>
          <w:marTop w:val="0"/>
          <w:marBottom w:val="0"/>
          <w:divBdr>
            <w:top w:val="none" w:sz="0" w:space="0" w:color="auto"/>
            <w:left w:val="none" w:sz="0" w:space="0" w:color="auto"/>
            <w:bottom w:val="none" w:sz="0" w:space="0" w:color="auto"/>
            <w:right w:val="none" w:sz="0" w:space="0" w:color="auto"/>
          </w:divBdr>
        </w:div>
        <w:div w:id="1079060136">
          <w:marLeft w:val="0"/>
          <w:marRight w:val="0"/>
          <w:marTop w:val="0"/>
          <w:marBottom w:val="0"/>
          <w:divBdr>
            <w:top w:val="none" w:sz="0" w:space="0" w:color="auto"/>
            <w:left w:val="none" w:sz="0" w:space="0" w:color="auto"/>
            <w:bottom w:val="none" w:sz="0" w:space="0" w:color="auto"/>
            <w:right w:val="none" w:sz="0" w:space="0" w:color="auto"/>
          </w:divBdr>
        </w:div>
        <w:div w:id="491454712">
          <w:marLeft w:val="0"/>
          <w:marRight w:val="0"/>
          <w:marTop w:val="0"/>
          <w:marBottom w:val="0"/>
          <w:divBdr>
            <w:top w:val="none" w:sz="0" w:space="0" w:color="auto"/>
            <w:left w:val="none" w:sz="0" w:space="0" w:color="auto"/>
            <w:bottom w:val="none" w:sz="0" w:space="0" w:color="auto"/>
            <w:right w:val="none" w:sz="0" w:space="0" w:color="auto"/>
          </w:divBdr>
        </w:div>
        <w:div w:id="677805024">
          <w:marLeft w:val="0"/>
          <w:marRight w:val="0"/>
          <w:marTop w:val="0"/>
          <w:marBottom w:val="0"/>
          <w:divBdr>
            <w:top w:val="none" w:sz="0" w:space="0" w:color="auto"/>
            <w:left w:val="none" w:sz="0" w:space="0" w:color="auto"/>
            <w:bottom w:val="none" w:sz="0" w:space="0" w:color="auto"/>
            <w:right w:val="none" w:sz="0" w:space="0" w:color="auto"/>
          </w:divBdr>
        </w:div>
        <w:div w:id="1857426296">
          <w:marLeft w:val="0"/>
          <w:marRight w:val="0"/>
          <w:marTop w:val="0"/>
          <w:marBottom w:val="0"/>
          <w:divBdr>
            <w:top w:val="none" w:sz="0" w:space="0" w:color="auto"/>
            <w:left w:val="none" w:sz="0" w:space="0" w:color="auto"/>
            <w:bottom w:val="none" w:sz="0" w:space="0" w:color="auto"/>
            <w:right w:val="none" w:sz="0" w:space="0" w:color="auto"/>
          </w:divBdr>
        </w:div>
        <w:div w:id="1930236945">
          <w:marLeft w:val="0"/>
          <w:marRight w:val="0"/>
          <w:marTop w:val="0"/>
          <w:marBottom w:val="0"/>
          <w:divBdr>
            <w:top w:val="none" w:sz="0" w:space="0" w:color="auto"/>
            <w:left w:val="none" w:sz="0" w:space="0" w:color="auto"/>
            <w:bottom w:val="none" w:sz="0" w:space="0" w:color="auto"/>
            <w:right w:val="none" w:sz="0" w:space="0" w:color="auto"/>
          </w:divBdr>
        </w:div>
        <w:div w:id="1743944988">
          <w:marLeft w:val="0"/>
          <w:marRight w:val="0"/>
          <w:marTop w:val="0"/>
          <w:marBottom w:val="0"/>
          <w:divBdr>
            <w:top w:val="none" w:sz="0" w:space="0" w:color="auto"/>
            <w:left w:val="none" w:sz="0" w:space="0" w:color="auto"/>
            <w:bottom w:val="none" w:sz="0" w:space="0" w:color="auto"/>
            <w:right w:val="none" w:sz="0" w:space="0" w:color="auto"/>
          </w:divBdr>
        </w:div>
        <w:div w:id="1004892011">
          <w:marLeft w:val="0"/>
          <w:marRight w:val="0"/>
          <w:marTop w:val="0"/>
          <w:marBottom w:val="0"/>
          <w:divBdr>
            <w:top w:val="none" w:sz="0" w:space="0" w:color="auto"/>
            <w:left w:val="none" w:sz="0" w:space="0" w:color="auto"/>
            <w:bottom w:val="none" w:sz="0" w:space="0" w:color="auto"/>
            <w:right w:val="none" w:sz="0" w:space="0" w:color="auto"/>
          </w:divBdr>
        </w:div>
        <w:div w:id="47342307">
          <w:marLeft w:val="0"/>
          <w:marRight w:val="0"/>
          <w:marTop w:val="0"/>
          <w:marBottom w:val="0"/>
          <w:divBdr>
            <w:top w:val="none" w:sz="0" w:space="0" w:color="auto"/>
            <w:left w:val="none" w:sz="0" w:space="0" w:color="auto"/>
            <w:bottom w:val="none" w:sz="0" w:space="0" w:color="auto"/>
            <w:right w:val="none" w:sz="0" w:space="0" w:color="auto"/>
          </w:divBdr>
        </w:div>
        <w:div w:id="1052922294">
          <w:marLeft w:val="0"/>
          <w:marRight w:val="0"/>
          <w:marTop w:val="0"/>
          <w:marBottom w:val="0"/>
          <w:divBdr>
            <w:top w:val="none" w:sz="0" w:space="0" w:color="auto"/>
            <w:left w:val="none" w:sz="0" w:space="0" w:color="auto"/>
            <w:bottom w:val="none" w:sz="0" w:space="0" w:color="auto"/>
            <w:right w:val="none" w:sz="0" w:space="0" w:color="auto"/>
          </w:divBdr>
        </w:div>
        <w:div w:id="1108115160">
          <w:marLeft w:val="0"/>
          <w:marRight w:val="0"/>
          <w:marTop w:val="0"/>
          <w:marBottom w:val="0"/>
          <w:divBdr>
            <w:top w:val="none" w:sz="0" w:space="0" w:color="auto"/>
            <w:left w:val="none" w:sz="0" w:space="0" w:color="auto"/>
            <w:bottom w:val="none" w:sz="0" w:space="0" w:color="auto"/>
            <w:right w:val="none" w:sz="0" w:space="0" w:color="auto"/>
          </w:divBdr>
        </w:div>
        <w:div w:id="1420909429">
          <w:marLeft w:val="0"/>
          <w:marRight w:val="0"/>
          <w:marTop w:val="0"/>
          <w:marBottom w:val="0"/>
          <w:divBdr>
            <w:top w:val="none" w:sz="0" w:space="0" w:color="auto"/>
            <w:left w:val="none" w:sz="0" w:space="0" w:color="auto"/>
            <w:bottom w:val="none" w:sz="0" w:space="0" w:color="auto"/>
            <w:right w:val="none" w:sz="0" w:space="0" w:color="auto"/>
          </w:divBdr>
        </w:div>
        <w:div w:id="1191988348">
          <w:marLeft w:val="0"/>
          <w:marRight w:val="0"/>
          <w:marTop w:val="0"/>
          <w:marBottom w:val="0"/>
          <w:divBdr>
            <w:top w:val="none" w:sz="0" w:space="0" w:color="auto"/>
            <w:left w:val="none" w:sz="0" w:space="0" w:color="auto"/>
            <w:bottom w:val="none" w:sz="0" w:space="0" w:color="auto"/>
            <w:right w:val="none" w:sz="0" w:space="0" w:color="auto"/>
          </w:divBdr>
        </w:div>
        <w:div w:id="1433276897">
          <w:marLeft w:val="0"/>
          <w:marRight w:val="0"/>
          <w:marTop w:val="0"/>
          <w:marBottom w:val="0"/>
          <w:divBdr>
            <w:top w:val="none" w:sz="0" w:space="0" w:color="auto"/>
            <w:left w:val="none" w:sz="0" w:space="0" w:color="auto"/>
            <w:bottom w:val="none" w:sz="0" w:space="0" w:color="auto"/>
            <w:right w:val="none" w:sz="0" w:space="0" w:color="auto"/>
          </w:divBdr>
        </w:div>
        <w:div w:id="1610618855">
          <w:marLeft w:val="0"/>
          <w:marRight w:val="0"/>
          <w:marTop w:val="0"/>
          <w:marBottom w:val="0"/>
          <w:divBdr>
            <w:top w:val="none" w:sz="0" w:space="0" w:color="auto"/>
            <w:left w:val="none" w:sz="0" w:space="0" w:color="auto"/>
            <w:bottom w:val="none" w:sz="0" w:space="0" w:color="auto"/>
            <w:right w:val="none" w:sz="0" w:space="0" w:color="auto"/>
          </w:divBdr>
        </w:div>
        <w:div w:id="2057508292">
          <w:marLeft w:val="0"/>
          <w:marRight w:val="0"/>
          <w:marTop w:val="0"/>
          <w:marBottom w:val="0"/>
          <w:divBdr>
            <w:top w:val="none" w:sz="0" w:space="0" w:color="auto"/>
            <w:left w:val="none" w:sz="0" w:space="0" w:color="auto"/>
            <w:bottom w:val="none" w:sz="0" w:space="0" w:color="auto"/>
            <w:right w:val="none" w:sz="0" w:space="0" w:color="auto"/>
          </w:divBdr>
        </w:div>
        <w:div w:id="225919277">
          <w:marLeft w:val="0"/>
          <w:marRight w:val="0"/>
          <w:marTop w:val="0"/>
          <w:marBottom w:val="0"/>
          <w:divBdr>
            <w:top w:val="none" w:sz="0" w:space="0" w:color="auto"/>
            <w:left w:val="none" w:sz="0" w:space="0" w:color="auto"/>
            <w:bottom w:val="none" w:sz="0" w:space="0" w:color="auto"/>
            <w:right w:val="none" w:sz="0" w:space="0" w:color="auto"/>
          </w:divBdr>
        </w:div>
        <w:div w:id="1697581791">
          <w:marLeft w:val="0"/>
          <w:marRight w:val="0"/>
          <w:marTop w:val="0"/>
          <w:marBottom w:val="0"/>
          <w:divBdr>
            <w:top w:val="none" w:sz="0" w:space="0" w:color="auto"/>
            <w:left w:val="none" w:sz="0" w:space="0" w:color="auto"/>
            <w:bottom w:val="none" w:sz="0" w:space="0" w:color="auto"/>
            <w:right w:val="none" w:sz="0" w:space="0" w:color="auto"/>
          </w:divBdr>
        </w:div>
        <w:div w:id="508756266">
          <w:marLeft w:val="0"/>
          <w:marRight w:val="0"/>
          <w:marTop w:val="0"/>
          <w:marBottom w:val="0"/>
          <w:divBdr>
            <w:top w:val="none" w:sz="0" w:space="0" w:color="auto"/>
            <w:left w:val="none" w:sz="0" w:space="0" w:color="auto"/>
            <w:bottom w:val="none" w:sz="0" w:space="0" w:color="auto"/>
            <w:right w:val="none" w:sz="0" w:space="0" w:color="auto"/>
          </w:divBdr>
        </w:div>
        <w:div w:id="840320171">
          <w:marLeft w:val="0"/>
          <w:marRight w:val="0"/>
          <w:marTop w:val="0"/>
          <w:marBottom w:val="0"/>
          <w:divBdr>
            <w:top w:val="none" w:sz="0" w:space="0" w:color="auto"/>
            <w:left w:val="none" w:sz="0" w:space="0" w:color="auto"/>
            <w:bottom w:val="none" w:sz="0" w:space="0" w:color="auto"/>
            <w:right w:val="none" w:sz="0" w:space="0" w:color="auto"/>
          </w:divBdr>
        </w:div>
        <w:div w:id="1674338111">
          <w:marLeft w:val="0"/>
          <w:marRight w:val="0"/>
          <w:marTop w:val="0"/>
          <w:marBottom w:val="0"/>
          <w:divBdr>
            <w:top w:val="none" w:sz="0" w:space="0" w:color="auto"/>
            <w:left w:val="none" w:sz="0" w:space="0" w:color="auto"/>
            <w:bottom w:val="none" w:sz="0" w:space="0" w:color="auto"/>
            <w:right w:val="none" w:sz="0" w:space="0" w:color="auto"/>
          </w:divBdr>
        </w:div>
        <w:div w:id="646739936">
          <w:marLeft w:val="0"/>
          <w:marRight w:val="0"/>
          <w:marTop w:val="0"/>
          <w:marBottom w:val="0"/>
          <w:divBdr>
            <w:top w:val="none" w:sz="0" w:space="0" w:color="auto"/>
            <w:left w:val="none" w:sz="0" w:space="0" w:color="auto"/>
            <w:bottom w:val="none" w:sz="0" w:space="0" w:color="auto"/>
            <w:right w:val="none" w:sz="0" w:space="0" w:color="auto"/>
          </w:divBdr>
        </w:div>
        <w:div w:id="1927498034">
          <w:marLeft w:val="0"/>
          <w:marRight w:val="0"/>
          <w:marTop w:val="0"/>
          <w:marBottom w:val="0"/>
          <w:divBdr>
            <w:top w:val="none" w:sz="0" w:space="0" w:color="auto"/>
            <w:left w:val="none" w:sz="0" w:space="0" w:color="auto"/>
            <w:bottom w:val="none" w:sz="0" w:space="0" w:color="auto"/>
            <w:right w:val="none" w:sz="0" w:space="0" w:color="auto"/>
          </w:divBdr>
        </w:div>
        <w:div w:id="460534219">
          <w:marLeft w:val="0"/>
          <w:marRight w:val="0"/>
          <w:marTop w:val="0"/>
          <w:marBottom w:val="0"/>
          <w:divBdr>
            <w:top w:val="none" w:sz="0" w:space="0" w:color="auto"/>
            <w:left w:val="none" w:sz="0" w:space="0" w:color="auto"/>
            <w:bottom w:val="none" w:sz="0" w:space="0" w:color="auto"/>
            <w:right w:val="none" w:sz="0" w:space="0" w:color="auto"/>
          </w:divBdr>
        </w:div>
        <w:div w:id="1617713195">
          <w:marLeft w:val="0"/>
          <w:marRight w:val="0"/>
          <w:marTop w:val="0"/>
          <w:marBottom w:val="0"/>
          <w:divBdr>
            <w:top w:val="none" w:sz="0" w:space="0" w:color="auto"/>
            <w:left w:val="none" w:sz="0" w:space="0" w:color="auto"/>
            <w:bottom w:val="none" w:sz="0" w:space="0" w:color="auto"/>
            <w:right w:val="none" w:sz="0" w:space="0" w:color="auto"/>
          </w:divBdr>
        </w:div>
        <w:div w:id="163130182">
          <w:marLeft w:val="0"/>
          <w:marRight w:val="0"/>
          <w:marTop w:val="0"/>
          <w:marBottom w:val="0"/>
          <w:divBdr>
            <w:top w:val="none" w:sz="0" w:space="0" w:color="auto"/>
            <w:left w:val="none" w:sz="0" w:space="0" w:color="auto"/>
            <w:bottom w:val="none" w:sz="0" w:space="0" w:color="auto"/>
            <w:right w:val="none" w:sz="0" w:space="0" w:color="auto"/>
          </w:divBdr>
        </w:div>
        <w:div w:id="828059759">
          <w:marLeft w:val="0"/>
          <w:marRight w:val="0"/>
          <w:marTop w:val="0"/>
          <w:marBottom w:val="0"/>
          <w:divBdr>
            <w:top w:val="none" w:sz="0" w:space="0" w:color="auto"/>
            <w:left w:val="none" w:sz="0" w:space="0" w:color="auto"/>
            <w:bottom w:val="none" w:sz="0" w:space="0" w:color="auto"/>
            <w:right w:val="none" w:sz="0" w:space="0" w:color="auto"/>
          </w:divBdr>
        </w:div>
        <w:div w:id="628828432">
          <w:marLeft w:val="0"/>
          <w:marRight w:val="0"/>
          <w:marTop w:val="0"/>
          <w:marBottom w:val="0"/>
          <w:divBdr>
            <w:top w:val="none" w:sz="0" w:space="0" w:color="auto"/>
            <w:left w:val="none" w:sz="0" w:space="0" w:color="auto"/>
            <w:bottom w:val="none" w:sz="0" w:space="0" w:color="auto"/>
            <w:right w:val="none" w:sz="0" w:space="0" w:color="auto"/>
          </w:divBdr>
        </w:div>
        <w:div w:id="1718623780">
          <w:marLeft w:val="0"/>
          <w:marRight w:val="0"/>
          <w:marTop w:val="0"/>
          <w:marBottom w:val="0"/>
          <w:divBdr>
            <w:top w:val="none" w:sz="0" w:space="0" w:color="auto"/>
            <w:left w:val="none" w:sz="0" w:space="0" w:color="auto"/>
            <w:bottom w:val="none" w:sz="0" w:space="0" w:color="auto"/>
            <w:right w:val="none" w:sz="0" w:space="0" w:color="auto"/>
          </w:divBdr>
        </w:div>
        <w:div w:id="1645114812">
          <w:marLeft w:val="0"/>
          <w:marRight w:val="0"/>
          <w:marTop w:val="0"/>
          <w:marBottom w:val="0"/>
          <w:divBdr>
            <w:top w:val="none" w:sz="0" w:space="0" w:color="auto"/>
            <w:left w:val="none" w:sz="0" w:space="0" w:color="auto"/>
            <w:bottom w:val="none" w:sz="0" w:space="0" w:color="auto"/>
            <w:right w:val="none" w:sz="0" w:space="0" w:color="auto"/>
          </w:divBdr>
        </w:div>
        <w:div w:id="1724983578">
          <w:marLeft w:val="0"/>
          <w:marRight w:val="0"/>
          <w:marTop w:val="0"/>
          <w:marBottom w:val="0"/>
          <w:divBdr>
            <w:top w:val="none" w:sz="0" w:space="0" w:color="auto"/>
            <w:left w:val="none" w:sz="0" w:space="0" w:color="auto"/>
            <w:bottom w:val="none" w:sz="0" w:space="0" w:color="auto"/>
            <w:right w:val="none" w:sz="0" w:space="0" w:color="auto"/>
          </w:divBdr>
        </w:div>
        <w:div w:id="1879394235">
          <w:marLeft w:val="0"/>
          <w:marRight w:val="0"/>
          <w:marTop w:val="0"/>
          <w:marBottom w:val="0"/>
          <w:divBdr>
            <w:top w:val="none" w:sz="0" w:space="0" w:color="auto"/>
            <w:left w:val="none" w:sz="0" w:space="0" w:color="auto"/>
            <w:bottom w:val="none" w:sz="0" w:space="0" w:color="auto"/>
            <w:right w:val="none" w:sz="0" w:space="0" w:color="auto"/>
          </w:divBdr>
        </w:div>
        <w:div w:id="1598097870">
          <w:marLeft w:val="0"/>
          <w:marRight w:val="0"/>
          <w:marTop w:val="0"/>
          <w:marBottom w:val="0"/>
          <w:divBdr>
            <w:top w:val="none" w:sz="0" w:space="0" w:color="auto"/>
            <w:left w:val="none" w:sz="0" w:space="0" w:color="auto"/>
            <w:bottom w:val="none" w:sz="0" w:space="0" w:color="auto"/>
            <w:right w:val="none" w:sz="0" w:space="0" w:color="auto"/>
          </w:divBdr>
        </w:div>
        <w:div w:id="929973871">
          <w:marLeft w:val="0"/>
          <w:marRight w:val="0"/>
          <w:marTop w:val="0"/>
          <w:marBottom w:val="0"/>
          <w:divBdr>
            <w:top w:val="none" w:sz="0" w:space="0" w:color="auto"/>
            <w:left w:val="none" w:sz="0" w:space="0" w:color="auto"/>
            <w:bottom w:val="none" w:sz="0" w:space="0" w:color="auto"/>
            <w:right w:val="none" w:sz="0" w:space="0" w:color="auto"/>
          </w:divBdr>
        </w:div>
        <w:div w:id="843131841">
          <w:marLeft w:val="0"/>
          <w:marRight w:val="0"/>
          <w:marTop w:val="0"/>
          <w:marBottom w:val="0"/>
          <w:divBdr>
            <w:top w:val="none" w:sz="0" w:space="0" w:color="auto"/>
            <w:left w:val="none" w:sz="0" w:space="0" w:color="auto"/>
            <w:bottom w:val="none" w:sz="0" w:space="0" w:color="auto"/>
            <w:right w:val="none" w:sz="0" w:space="0" w:color="auto"/>
          </w:divBdr>
        </w:div>
        <w:div w:id="663707975">
          <w:marLeft w:val="0"/>
          <w:marRight w:val="0"/>
          <w:marTop w:val="0"/>
          <w:marBottom w:val="0"/>
          <w:divBdr>
            <w:top w:val="none" w:sz="0" w:space="0" w:color="auto"/>
            <w:left w:val="none" w:sz="0" w:space="0" w:color="auto"/>
            <w:bottom w:val="none" w:sz="0" w:space="0" w:color="auto"/>
            <w:right w:val="none" w:sz="0" w:space="0" w:color="auto"/>
          </w:divBdr>
        </w:div>
        <w:div w:id="2010407989">
          <w:marLeft w:val="0"/>
          <w:marRight w:val="0"/>
          <w:marTop w:val="0"/>
          <w:marBottom w:val="0"/>
          <w:divBdr>
            <w:top w:val="none" w:sz="0" w:space="0" w:color="auto"/>
            <w:left w:val="none" w:sz="0" w:space="0" w:color="auto"/>
            <w:bottom w:val="none" w:sz="0" w:space="0" w:color="auto"/>
            <w:right w:val="none" w:sz="0" w:space="0" w:color="auto"/>
          </w:divBdr>
        </w:div>
        <w:div w:id="1548372317">
          <w:marLeft w:val="0"/>
          <w:marRight w:val="0"/>
          <w:marTop w:val="0"/>
          <w:marBottom w:val="0"/>
          <w:divBdr>
            <w:top w:val="none" w:sz="0" w:space="0" w:color="auto"/>
            <w:left w:val="none" w:sz="0" w:space="0" w:color="auto"/>
            <w:bottom w:val="none" w:sz="0" w:space="0" w:color="auto"/>
            <w:right w:val="none" w:sz="0" w:space="0" w:color="auto"/>
          </w:divBdr>
        </w:div>
        <w:div w:id="254171366">
          <w:marLeft w:val="0"/>
          <w:marRight w:val="0"/>
          <w:marTop w:val="0"/>
          <w:marBottom w:val="0"/>
          <w:divBdr>
            <w:top w:val="none" w:sz="0" w:space="0" w:color="auto"/>
            <w:left w:val="none" w:sz="0" w:space="0" w:color="auto"/>
            <w:bottom w:val="none" w:sz="0" w:space="0" w:color="auto"/>
            <w:right w:val="none" w:sz="0" w:space="0" w:color="auto"/>
          </w:divBdr>
        </w:div>
        <w:div w:id="185217325">
          <w:marLeft w:val="0"/>
          <w:marRight w:val="0"/>
          <w:marTop w:val="0"/>
          <w:marBottom w:val="0"/>
          <w:divBdr>
            <w:top w:val="none" w:sz="0" w:space="0" w:color="auto"/>
            <w:left w:val="none" w:sz="0" w:space="0" w:color="auto"/>
            <w:bottom w:val="none" w:sz="0" w:space="0" w:color="auto"/>
            <w:right w:val="none" w:sz="0" w:space="0" w:color="auto"/>
          </w:divBdr>
        </w:div>
        <w:div w:id="303432918">
          <w:marLeft w:val="0"/>
          <w:marRight w:val="0"/>
          <w:marTop w:val="0"/>
          <w:marBottom w:val="0"/>
          <w:divBdr>
            <w:top w:val="none" w:sz="0" w:space="0" w:color="auto"/>
            <w:left w:val="none" w:sz="0" w:space="0" w:color="auto"/>
            <w:bottom w:val="none" w:sz="0" w:space="0" w:color="auto"/>
            <w:right w:val="none" w:sz="0" w:space="0" w:color="auto"/>
          </w:divBdr>
        </w:div>
        <w:div w:id="1900704">
          <w:marLeft w:val="0"/>
          <w:marRight w:val="0"/>
          <w:marTop w:val="0"/>
          <w:marBottom w:val="0"/>
          <w:divBdr>
            <w:top w:val="none" w:sz="0" w:space="0" w:color="auto"/>
            <w:left w:val="none" w:sz="0" w:space="0" w:color="auto"/>
            <w:bottom w:val="none" w:sz="0" w:space="0" w:color="auto"/>
            <w:right w:val="none" w:sz="0" w:space="0" w:color="auto"/>
          </w:divBdr>
        </w:div>
        <w:div w:id="164171154">
          <w:marLeft w:val="0"/>
          <w:marRight w:val="0"/>
          <w:marTop w:val="0"/>
          <w:marBottom w:val="0"/>
          <w:divBdr>
            <w:top w:val="none" w:sz="0" w:space="0" w:color="auto"/>
            <w:left w:val="none" w:sz="0" w:space="0" w:color="auto"/>
            <w:bottom w:val="none" w:sz="0" w:space="0" w:color="auto"/>
            <w:right w:val="none" w:sz="0" w:space="0" w:color="auto"/>
          </w:divBdr>
        </w:div>
        <w:div w:id="742026853">
          <w:marLeft w:val="0"/>
          <w:marRight w:val="0"/>
          <w:marTop w:val="0"/>
          <w:marBottom w:val="0"/>
          <w:divBdr>
            <w:top w:val="none" w:sz="0" w:space="0" w:color="auto"/>
            <w:left w:val="none" w:sz="0" w:space="0" w:color="auto"/>
            <w:bottom w:val="none" w:sz="0" w:space="0" w:color="auto"/>
            <w:right w:val="none" w:sz="0" w:space="0" w:color="auto"/>
          </w:divBdr>
        </w:div>
        <w:div w:id="1301960908">
          <w:marLeft w:val="0"/>
          <w:marRight w:val="0"/>
          <w:marTop w:val="0"/>
          <w:marBottom w:val="0"/>
          <w:divBdr>
            <w:top w:val="none" w:sz="0" w:space="0" w:color="auto"/>
            <w:left w:val="none" w:sz="0" w:space="0" w:color="auto"/>
            <w:bottom w:val="none" w:sz="0" w:space="0" w:color="auto"/>
            <w:right w:val="none" w:sz="0" w:space="0" w:color="auto"/>
          </w:divBdr>
        </w:div>
        <w:div w:id="995760670">
          <w:marLeft w:val="0"/>
          <w:marRight w:val="0"/>
          <w:marTop w:val="0"/>
          <w:marBottom w:val="0"/>
          <w:divBdr>
            <w:top w:val="none" w:sz="0" w:space="0" w:color="auto"/>
            <w:left w:val="none" w:sz="0" w:space="0" w:color="auto"/>
            <w:bottom w:val="none" w:sz="0" w:space="0" w:color="auto"/>
            <w:right w:val="none" w:sz="0" w:space="0" w:color="auto"/>
          </w:divBdr>
        </w:div>
        <w:div w:id="31227297">
          <w:marLeft w:val="0"/>
          <w:marRight w:val="0"/>
          <w:marTop w:val="0"/>
          <w:marBottom w:val="0"/>
          <w:divBdr>
            <w:top w:val="none" w:sz="0" w:space="0" w:color="auto"/>
            <w:left w:val="none" w:sz="0" w:space="0" w:color="auto"/>
            <w:bottom w:val="none" w:sz="0" w:space="0" w:color="auto"/>
            <w:right w:val="none" w:sz="0" w:space="0" w:color="auto"/>
          </w:divBdr>
        </w:div>
        <w:div w:id="850684518">
          <w:marLeft w:val="0"/>
          <w:marRight w:val="0"/>
          <w:marTop w:val="0"/>
          <w:marBottom w:val="0"/>
          <w:divBdr>
            <w:top w:val="none" w:sz="0" w:space="0" w:color="auto"/>
            <w:left w:val="none" w:sz="0" w:space="0" w:color="auto"/>
            <w:bottom w:val="none" w:sz="0" w:space="0" w:color="auto"/>
            <w:right w:val="none" w:sz="0" w:space="0" w:color="auto"/>
          </w:divBdr>
        </w:div>
        <w:div w:id="1803959921">
          <w:marLeft w:val="0"/>
          <w:marRight w:val="0"/>
          <w:marTop w:val="0"/>
          <w:marBottom w:val="0"/>
          <w:divBdr>
            <w:top w:val="none" w:sz="0" w:space="0" w:color="auto"/>
            <w:left w:val="none" w:sz="0" w:space="0" w:color="auto"/>
            <w:bottom w:val="none" w:sz="0" w:space="0" w:color="auto"/>
            <w:right w:val="none" w:sz="0" w:space="0" w:color="auto"/>
          </w:divBdr>
        </w:div>
        <w:div w:id="35812478">
          <w:marLeft w:val="0"/>
          <w:marRight w:val="0"/>
          <w:marTop w:val="0"/>
          <w:marBottom w:val="0"/>
          <w:divBdr>
            <w:top w:val="none" w:sz="0" w:space="0" w:color="auto"/>
            <w:left w:val="none" w:sz="0" w:space="0" w:color="auto"/>
            <w:bottom w:val="none" w:sz="0" w:space="0" w:color="auto"/>
            <w:right w:val="none" w:sz="0" w:space="0" w:color="auto"/>
          </w:divBdr>
        </w:div>
        <w:div w:id="681397953">
          <w:marLeft w:val="0"/>
          <w:marRight w:val="0"/>
          <w:marTop w:val="0"/>
          <w:marBottom w:val="0"/>
          <w:divBdr>
            <w:top w:val="none" w:sz="0" w:space="0" w:color="auto"/>
            <w:left w:val="none" w:sz="0" w:space="0" w:color="auto"/>
            <w:bottom w:val="none" w:sz="0" w:space="0" w:color="auto"/>
            <w:right w:val="none" w:sz="0" w:space="0" w:color="auto"/>
          </w:divBdr>
        </w:div>
        <w:div w:id="1510413934">
          <w:marLeft w:val="0"/>
          <w:marRight w:val="0"/>
          <w:marTop w:val="0"/>
          <w:marBottom w:val="0"/>
          <w:divBdr>
            <w:top w:val="none" w:sz="0" w:space="0" w:color="auto"/>
            <w:left w:val="none" w:sz="0" w:space="0" w:color="auto"/>
            <w:bottom w:val="none" w:sz="0" w:space="0" w:color="auto"/>
            <w:right w:val="none" w:sz="0" w:space="0" w:color="auto"/>
          </w:divBdr>
        </w:div>
        <w:div w:id="2001233210">
          <w:marLeft w:val="0"/>
          <w:marRight w:val="0"/>
          <w:marTop w:val="0"/>
          <w:marBottom w:val="0"/>
          <w:divBdr>
            <w:top w:val="none" w:sz="0" w:space="0" w:color="auto"/>
            <w:left w:val="none" w:sz="0" w:space="0" w:color="auto"/>
            <w:bottom w:val="none" w:sz="0" w:space="0" w:color="auto"/>
            <w:right w:val="none" w:sz="0" w:space="0" w:color="auto"/>
          </w:divBdr>
        </w:div>
        <w:div w:id="69431725">
          <w:marLeft w:val="0"/>
          <w:marRight w:val="0"/>
          <w:marTop w:val="0"/>
          <w:marBottom w:val="0"/>
          <w:divBdr>
            <w:top w:val="none" w:sz="0" w:space="0" w:color="auto"/>
            <w:left w:val="none" w:sz="0" w:space="0" w:color="auto"/>
            <w:bottom w:val="none" w:sz="0" w:space="0" w:color="auto"/>
            <w:right w:val="none" w:sz="0" w:space="0" w:color="auto"/>
          </w:divBdr>
        </w:div>
        <w:div w:id="903829385">
          <w:marLeft w:val="0"/>
          <w:marRight w:val="0"/>
          <w:marTop w:val="0"/>
          <w:marBottom w:val="0"/>
          <w:divBdr>
            <w:top w:val="none" w:sz="0" w:space="0" w:color="auto"/>
            <w:left w:val="none" w:sz="0" w:space="0" w:color="auto"/>
            <w:bottom w:val="none" w:sz="0" w:space="0" w:color="auto"/>
            <w:right w:val="none" w:sz="0" w:space="0" w:color="auto"/>
          </w:divBdr>
        </w:div>
      </w:divsChild>
    </w:div>
    <w:div w:id="1200434105">
      <w:bodyDiv w:val="1"/>
      <w:marLeft w:val="0"/>
      <w:marRight w:val="0"/>
      <w:marTop w:val="0"/>
      <w:marBottom w:val="0"/>
      <w:divBdr>
        <w:top w:val="none" w:sz="0" w:space="0" w:color="auto"/>
        <w:left w:val="none" w:sz="0" w:space="0" w:color="auto"/>
        <w:bottom w:val="none" w:sz="0" w:space="0" w:color="auto"/>
        <w:right w:val="none" w:sz="0" w:space="0" w:color="auto"/>
      </w:divBdr>
      <w:divsChild>
        <w:div w:id="445973212">
          <w:marLeft w:val="0"/>
          <w:marRight w:val="0"/>
          <w:marTop w:val="0"/>
          <w:marBottom w:val="0"/>
          <w:divBdr>
            <w:top w:val="none" w:sz="0" w:space="0" w:color="auto"/>
            <w:left w:val="none" w:sz="0" w:space="0" w:color="auto"/>
            <w:bottom w:val="none" w:sz="0" w:space="0" w:color="auto"/>
            <w:right w:val="none" w:sz="0" w:space="0" w:color="auto"/>
          </w:divBdr>
        </w:div>
      </w:divsChild>
    </w:div>
    <w:div w:id="1207108958">
      <w:bodyDiv w:val="1"/>
      <w:marLeft w:val="0"/>
      <w:marRight w:val="0"/>
      <w:marTop w:val="0"/>
      <w:marBottom w:val="0"/>
      <w:divBdr>
        <w:top w:val="none" w:sz="0" w:space="0" w:color="auto"/>
        <w:left w:val="none" w:sz="0" w:space="0" w:color="auto"/>
        <w:bottom w:val="none" w:sz="0" w:space="0" w:color="auto"/>
        <w:right w:val="none" w:sz="0" w:space="0" w:color="auto"/>
      </w:divBdr>
    </w:div>
    <w:div w:id="1209686666">
      <w:bodyDiv w:val="1"/>
      <w:marLeft w:val="0"/>
      <w:marRight w:val="0"/>
      <w:marTop w:val="0"/>
      <w:marBottom w:val="0"/>
      <w:divBdr>
        <w:top w:val="none" w:sz="0" w:space="0" w:color="auto"/>
        <w:left w:val="none" w:sz="0" w:space="0" w:color="auto"/>
        <w:bottom w:val="none" w:sz="0" w:space="0" w:color="auto"/>
        <w:right w:val="none" w:sz="0" w:space="0" w:color="auto"/>
      </w:divBdr>
    </w:div>
    <w:div w:id="1213157849">
      <w:bodyDiv w:val="1"/>
      <w:marLeft w:val="0"/>
      <w:marRight w:val="0"/>
      <w:marTop w:val="0"/>
      <w:marBottom w:val="0"/>
      <w:divBdr>
        <w:top w:val="none" w:sz="0" w:space="0" w:color="auto"/>
        <w:left w:val="none" w:sz="0" w:space="0" w:color="auto"/>
        <w:bottom w:val="none" w:sz="0" w:space="0" w:color="auto"/>
        <w:right w:val="none" w:sz="0" w:space="0" w:color="auto"/>
      </w:divBdr>
    </w:div>
    <w:div w:id="1218860880">
      <w:bodyDiv w:val="1"/>
      <w:marLeft w:val="0"/>
      <w:marRight w:val="0"/>
      <w:marTop w:val="0"/>
      <w:marBottom w:val="0"/>
      <w:divBdr>
        <w:top w:val="none" w:sz="0" w:space="0" w:color="auto"/>
        <w:left w:val="none" w:sz="0" w:space="0" w:color="auto"/>
        <w:bottom w:val="none" w:sz="0" w:space="0" w:color="auto"/>
        <w:right w:val="none" w:sz="0" w:space="0" w:color="auto"/>
      </w:divBdr>
    </w:div>
    <w:div w:id="1230270061">
      <w:bodyDiv w:val="1"/>
      <w:marLeft w:val="0"/>
      <w:marRight w:val="0"/>
      <w:marTop w:val="0"/>
      <w:marBottom w:val="0"/>
      <w:divBdr>
        <w:top w:val="none" w:sz="0" w:space="0" w:color="auto"/>
        <w:left w:val="none" w:sz="0" w:space="0" w:color="auto"/>
        <w:bottom w:val="none" w:sz="0" w:space="0" w:color="auto"/>
        <w:right w:val="none" w:sz="0" w:space="0" w:color="auto"/>
      </w:divBdr>
    </w:div>
    <w:div w:id="1246301983">
      <w:bodyDiv w:val="1"/>
      <w:marLeft w:val="0"/>
      <w:marRight w:val="0"/>
      <w:marTop w:val="0"/>
      <w:marBottom w:val="0"/>
      <w:divBdr>
        <w:top w:val="none" w:sz="0" w:space="0" w:color="auto"/>
        <w:left w:val="none" w:sz="0" w:space="0" w:color="auto"/>
        <w:bottom w:val="none" w:sz="0" w:space="0" w:color="auto"/>
        <w:right w:val="none" w:sz="0" w:space="0" w:color="auto"/>
      </w:divBdr>
    </w:div>
    <w:div w:id="1248272060">
      <w:bodyDiv w:val="1"/>
      <w:marLeft w:val="0"/>
      <w:marRight w:val="0"/>
      <w:marTop w:val="0"/>
      <w:marBottom w:val="0"/>
      <w:divBdr>
        <w:top w:val="none" w:sz="0" w:space="0" w:color="auto"/>
        <w:left w:val="none" w:sz="0" w:space="0" w:color="auto"/>
        <w:bottom w:val="none" w:sz="0" w:space="0" w:color="auto"/>
        <w:right w:val="none" w:sz="0" w:space="0" w:color="auto"/>
      </w:divBdr>
      <w:divsChild>
        <w:div w:id="202716484">
          <w:marLeft w:val="0"/>
          <w:marRight w:val="0"/>
          <w:marTop w:val="0"/>
          <w:marBottom w:val="0"/>
          <w:divBdr>
            <w:top w:val="none" w:sz="0" w:space="0" w:color="auto"/>
            <w:left w:val="none" w:sz="0" w:space="0" w:color="auto"/>
            <w:bottom w:val="none" w:sz="0" w:space="0" w:color="auto"/>
            <w:right w:val="none" w:sz="0" w:space="0" w:color="auto"/>
          </w:divBdr>
        </w:div>
        <w:div w:id="84765206">
          <w:marLeft w:val="0"/>
          <w:marRight w:val="0"/>
          <w:marTop w:val="0"/>
          <w:marBottom w:val="0"/>
          <w:divBdr>
            <w:top w:val="none" w:sz="0" w:space="0" w:color="auto"/>
            <w:left w:val="none" w:sz="0" w:space="0" w:color="auto"/>
            <w:bottom w:val="none" w:sz="0" w:space="0" w:color="auto"/>
            <w:right w:val="none" w:sz="0" w:space="0" w:color="auto"/>
          </w:divBdr>
        </w:div>
        <w:div w:id="1853450285">
          <w:marLeft w:val="0"/>
          <w:marRight w:val="0"/>
          <w:marTop w:val="0"/>
          <w:marBottom w:val="0"/>
          <w:divBdr>
            <w:top w:val="none" w:sz="0" w:space="0" w:color="auto"/>
            <w:left w:val="none" w:sz="0" w:space="0" w:color="auto"/>
            <w:bottom w:val="none" w:sz="0" w:space="0" w:color="auto"/>
            <w:right w:val="none" w:sz="0" w:space="0" w:color="auto"/>
          </w:divBdr>
        </w:div>
        <w:div w:id="696931218">
          <w:marLeft w:val="0"/>
          <w:marRight w:val="0"/>
          <w:marTop w:val="0"/>
          <w:marBottom w:val="0"/>
          <w:divBdr>
            <w:top w:val="none" w:sz="0" w:space="0" w:color="auto"/>
            <w:left w:val="none" w:sz="0" w:space="0" w:color="auto"/>
            <w:bottom w:val="none" w:sz="0" w:space="0" w:color="auto"/>
            <w:right w:val="none" w:sz="0" w:space="0" w:color="auto"/>
          </w:divBdr>
        </w:div>
        <w:div w:id="399837063">
          <w:marLeft w:val="0"/>
          <w:marRight w:val="0"/>
          <w:marTop w:val="0"/>
          <w:marBottom w:val="0"/>
          <w:divBdr>
            <w:top w:val="none" w:sz="0" w:space="0" w:color="auto"/>
            <w:left w:val="none" w:sz="0" w:space="0" w:color="auto"/>
            <w:bottom w:val="none" w:sz="0" w:space="0" w:color="auto"/>
            <w:right w:val="none" w:sz="0" w:space="0" w:color="auto"/>
          </w:divBdr>
        </w:div>
        <w:div w:id="1446971153">
          <w:marLeft w:val="0"/>
          <w:marRight w:val="0"/>
          <w:marTop w:val="0"/>
          <w:marBottom w:val="0"/>
          <w:divBdr>
            <w:top w:val="none" w:sz="0" w:space="0" w:color="auto"/>
            <w:left w:val="none" w:sz="0" w:space="0" w:color="auto"/>
            <w:bottom w:val="none" w:sz="0" w:space="0" w:color="auto"/>
            <w:right w:val="none" w:sz="0" w:space="0" w:color="auto"/>
          </w:divBdr>
        </w:div>
        <w:div w:id="328872791">
          <w:marLeft w:val="0"/>
          <w:marRight w:val="0"/>
          <w:marTop w:val="0"/>
          <w:marBottom w:val="0"/>
          <w:divBdr>
            <w:top w:val="none" w:sz="0" w:space="0" w:color="auto"/>
            <w:left w:val="none" w:sz="0" w:space="0" w:color="auto"/>
            <w:bottom w:val="none" w:sz="0" w:space="0" w:color="auto"/>
            <w:right w:val="none" w:sz="0" w:space="0" w:color="auto"/>
          </w:divBdr>
        </w:div>
        <w:div w:id="794173559">
          <w:marLeft w:val="0"/>
          <w:marRight w:val="0"/>
          <w:marTop w:val="0"/>
          <w:marBottom w:val="0"/>
          <w:divBdr>
            <w:top w:val="none" w:sz="0" w:space="0" w:color="auto"/>
            <w:left w:val="none" w:sz="0" w:space="0" w:color="auto"/>
            <w:bottom w:val="none" w:sz="0" w:space="0" w:color="auto"/>
            <w:right w:val="none" w:sz="0" w:space="0" w:color="auto"/>
          </w:divBdr>
        </w:div>
        <w:div w:id="139734991">
          <w:marLeft w:val="0"/>
          <w:marRight w:val="0"/>
          <w:marTop w:val="0"/>
          <w:marBottom w:val="0"/>
          <w:divBdr>
            <w:top w:val="none" w:sz="0" w:space="0" w:color="auto"/>
            <w:left w:val="none" w:sz="0" w:space="0" w:color="auto"/>
            <w:bottom w:val="none" w:sz="0" w:space="0" w:color="auto"/>
            <w:right w:val="none" w:sz="0" w:space="0" w:color="auto"/>
          </w:divBdr>
        </w:div>
        <w:div w:id="1013410300">
          <w:marLeft w:val="0"/>
          <w:marRight w:val="0"/>
          <w:marTop w:val="0"/>
          <w:marBottom w:val="0"/>
          <w:divBdr>
            <w:top w:val="none" w:sz="0" w:space="0" w:color="auto"/>
            <w:left w:val="none" w:sz="0" w:space="0" w:color="auto"/>
            <w:bottom w:val="none" w:sz="0" w:space="0" w:color="auto"/>
            <w:right w:val="none" w:sz="0" w:space="0" w:color="auto"/>
          </w:divBdr>
        </w:div>
        <w:div w:id="46073303">
          <w:marLeft w:val="0"/>
          <w:marRight w:val="0"/>
          <w:marTop w:val="0"/>
          <w:marBottom w:val="0"/>
          <w:divBdr>
            <w:top w:val="none" w:sz="0" w:space="0" w:color="auto"/>
            <w:left w:val="none" w:sz="0" w:space="0" w:color="auto"/>
            <w:bottom w:val="none" w:sz="0" w:space="0" w:color="auto"/>
            <w:right w:val="none" w:sz="0" w:space="0" w:color="auto"/>
          </w:divBdr>
        </w:div>
        <w:div w:id="25449138">
          <w:marLeft w:val="0"/>
          <w:marRight w:val="0"/>
          <w:marTop w:val="0"/>
          <w:marBottom w:val="0"/>
          <w:divBdr>
            <w:top w:val="none" w:sz="0" w:space="0" w:color="auto"/>
            <w:left w:val="none" w:sz="0" w:space="0" w:color="auto"/>
            <w:bottom w:val="none" w:sz="0" w:space="0" w:color="auto"/>
            <w:right w:val="none" w:sz="0" w:space="0" w:color="auto"/>
          </w:divBdr>
        </w:div>
        <w:div w:id="128715751">
          <w:marLeft w:val="0"/>
          <w:marRight w:val="0"/>
          <w:marTop w:val="0"/>
          <w:marBottom w:val="0"/>
          <w:divBdr>
            <w:top w:val="none" w:sz="0" w:space="0" w:color="auto"/>
            <w:left w:val="none" w:sz="0" w:space="0" w:color="auto"/>
            <w:bottom w:val="none" w:sz="0" w:space="0" w:color="auto"/>
            <w:right w:val="none" w:sz="0" w:space="0" w:color="auto"/>
          </w:divBdr>
        </w:div>
        <w:div w:id="928387632">
          <w:marLeft w:val="0"/>
          <w:marRight w:val="0"/>
          <w:marTop w:val="0"/>
          <w:marBottom w:val="0"/>
          <w:divBdr>
            <w:top w:val="none" w:sz="0" w:space="0" w:color="auto"/>
            <w:left w:val="none" w:sz="0" w:space="0" w:color="auto"/>
            <w:bottom w:val="none" w:sz="0" w:space="0" w:color="auto"/>
            <w:right w:val="none" w:sz="0" w:space="0" w:color="auto"/>
          </w:divBdr>
        </w:div>
        <w:div w:id="1115756960">
          <w:marLeft w:val="0"/>
          <w:marRight w:val="0"/>
          <w:marTop w:val="0"/>
          <w:marBottom w:val="0"/>
          <w:divBdr>
            <w:top w:val="none" w:sz="0" w:space="0" w:color="auto"/>
            <w:left w:val="none" w:sz="0" w:space="0" w:color="auto"/>
            <w:bottom w:val="none" w:sz="0" w:space="0" w:color="auto"/>
            <w:right w:val="none" w:sz="0" w:space="0" w:color="auto"/>
          </w:divBdr>
        </w:div>
        <w:div w:id="568154627">
          <w:marLeft w:val="0"/>
          <w:marRight w:val="0"/>
          <w:marTop w:val="0"/>
          <w:marBottom w:val="0"/>
          <w:divBdr>
            <w:top w:val="none" w:sz="0" w:space="0" w:color="auto"/>
            <w:left w:val="none" w:sz="0" w:space="0" w:color="auto"/>
            <w:bottom w:val="none" w:sz="0" w:space="0" w:color="auto"/>
            <w:right w:val="none" w:sz="0" w:space="0" w:color="auto"/>
          </w:divBdr>
        </w:div>
        <w:div w:id="947860092">
          <w:marLeft w:val="0"/>
          <w:marRight w:val="0"/>
          <w:marTop w:val="0"/>
          <w:marBottom w:val="0"/>
          <w:divBdr>
            <w:top w:val="none" w:sz="0" w:space="0" w:color="auto"/>
            <w:left w:val="none" w:sz="0" w:space="0" w:color="auto"/>
            <w:bottom w:val="none" w:sz="0" w:space="0" w:color="auto"/>
            <w:right w:val="none" w:sz="0" w:space="0" w:color="auto"/>
          </w:divBdr>
        </w:div>
        <w:div w:id="1204516871">
          <w:marLeft w:val="0"/>
          <w:marRight w:val="0"/>
          <w:marTop w:val="0"/>
          <w:marBottom w:val="0"/>
          <w:divBdr>
            <w:top w:val="none" w:sz="0" w:space="0" w:color="auto"/>
            <w:left w:val="none" w:sz="0" w:space="0" w:color="auto"/>
            <w:bottom w:val="none" w:sz="0" w:space="0" w:color="auto"/>
            <w:right w:val="none" w:sz="0" w:space="0" w:color="auto"/>
          </w:divBdr>
        </w:div>
      </w:divsChild>
    </w:div>
    <w:div w:id="1248349553">
      <w:bodyDiv w:val="1"/>
      <w:marLeft w:val="0"/>
      <w:marRight w:val="0"/>
      <w:marTop w:val="0"/>
      <w:marBottom w:val="0"/>
      <w:divBdr>
        <w:top w:val="none" w:sz="0" w:space="0" w:color="auto"/>
        <w:left w:val="none" w:sz="0" w:space="0" w:color="auto"/>
        <w:bottom w:val="none" w:sz="0" w:space="0" w:color="auto"/>
        <w:right w:val="none" w:sz="0" w:space="0" w:color="auto"/>
      </w:divBdr>
    </w:div>
    <w:div w:id="1252936936">
      <w:bodyDiv w:val="1"/>
      <w:marLeft w:val="0"/>
      <w:marRight w:val="0"/>
      <w:marTop w:val="0"/>
      <w:marBottom w:val="0"/>
      <w:divBdr>
        <w:top w:val="none" w:sz="0" w:space="0" w:color="auto"/>
        <w:left w:val="none" w:sz="0" w:space="0" w:color="auto"/>
        <w:bottom w:val="none" w:sz="0" w:space="0" w:color="auto"/>
        <w:right w:val="none" w:sz="0" w:space="0" w:color="auto"/>
      </w:divBdr>
    </w:div>
    <w:div w:id="1259023499">
      <w:bodyDiv w:val="1"/>
      <w:marLeft w:val="0"/>
      <w:marRight w:val="0"/>
      <w:marTop w:val="0"/>
      <w:marBottom w:val="0"/>
      <w:divBdr>
        <w:top w:val="none" w:sz="0" w:space="0" w:color="auto"/>
        <w:left w:val="none" w:sz="0" w:space="0" w:color="auto"/>
        <w:bottom w:val="none" w:sz="0" w:space="0" w:color="auto"/>
        <w:right w:val="none" w:sz="0" w:space="0" w:color="auto"/>
      </w:divBdr>
    </w:div>
    <w:div w:id="1262840091">
      <w:bodyDiv w:val="1"/>
      <w:marLeft w:val="0"/>
      <w:marRight w:val="0"/>
      <w:marTop w:val="0"/>
      <w:marBottom w:val="0"/>
      <w:divBdr>
        <w:top w:val="none" w:sz="0" w:space="0" w:color="auto"/>
        <w:left w:val="none" w:sz="0" w:space="0" w:color="auto"/>
        <w:bottom w:val="none" w:sz="0" w:space="0" w:color="auto"/>
        <w:right w:val="none" w:sz="0" w:space="0" w:color="auto"/>
      </w:divBdr>
      <w:divsChild>
        <w:div w:id="1883596816">
          <w:marLeft w:val="0"/>
          <w:marRight w:val="0"/>
          <w:marTop w:val="0"/>
          <w:marBottom w:val="0"/>
          <w:divBdr>
            <w:top w:val="none" w:sz="0" w:space="0" w:color="auto"/>
            <w:left w:val="none" w:sz="0" w:space="0" w:color="auto"/>
            <w:bottom w:val="none" w:sz="0" w:space="0" w:color="auto"/>
            <w:right w:val="none" w:sz="0" w:space="0" w:color="auto"/>
          </w:divBdr>
        </w:div>
        <w:div w:id="1599676832">
          <w:marLeft w:val="0"/>
          <w:marRight w:val="0"/>
          <w:marTop w:val="0"/>
          <w:marBottom w:val="0"/>
          <w:divBdr>
            <w:top w:val="none" w:sz="0" w:space="0" w:color="auto"/>
            <w:left w:val="none" w:sz="0" w:space="0" w:color="auto"/>
            <w:bottom w:val="none" w:sz="0" w:space="0" w:color="auto"/>
            <w:right w:val="none" w:sz="0" w:space="0" w:color="auto"/>
          </w:divBdr>
        </w:div>
        <w:div w:id="2129543243">
          <w:marLeft w:val="0"/>
          <w:marRight w:val="0"/>
          <w:marTop w:val="0"/>
          <w:marBottom w:val="0"/>
          <w:divBdr>
            <w:top w:val="none" w:sz="0" w:space="0" w:color="auto"/>
            <w:left w:val="none" w:sz="0" w:space="0" w:color="auto"/>
            <w:bottom w:val="none" w:sz="0" w:space="0" w:color="auto"/>
            <w:right w:val="none" w:sz="0" w:space="0" w:color="auto"/>
          </w:divBdr>
        </w:div>
        <w:div w:id="225607586">
          <w:marLeft w:val="0"/>
          <w:marRight w:val="0"/>
          <w:marTop w:val="0"/>
          <w:marBottom w:val="0"/>
          <w:divBdr>
            <w:top w:val="none" w:sz="0" w:space="0" w:color="auto"/>
            <w:left w:val="none" w:sz="0" w:space="0" w:color="auto"/>
            <w:bottom w:val="none" w:sz="0" w:space="0" w:color="auto"/>
            <w:right w:val="none" w:sz="0" w:space="0" w:color="auto"/>
          </w:divBdr>
        </w:div>
        <w:div w:id="359280806">
          <w:marLeft w:val="0"/>
          <w:marRight w:val="0"/>
          <w:marTop w:val="0"/>
          <w:marBottom w:val="0"/>
          <w:divBdr>
            <w:top w:val="none" w:sz="0" w:space="0" w:color="auto"/>
            <w:left w:val="none" w:sz="0" w:space="0" w:color="auto"/>
            <w:bottom w:val="none" w:sz="0" w:space="0" w:color="auto"/>
            <w:right w:val="none" w:sz="0" w:space="0" w:color="auto"/>
          </w:divBdr>
        </w:div>
        <w:div w:id="1651206965">
          <w:marLeft w:val="0"/>
          <w:marRight w:val="0"/>
          <w:marTop w:val="0"/>
          <w:marBottom w:val="0"/>
          <w:divBdr>
            <w:top w:val="none" w:sz="0" w:space="0" w:color="auto"/>
            <w:left w:val="none" w:sz="0" w:space="0" w:color="auto"/>
            <w:bottom w:val="none" w:sz="0" w:space="0" w:color="auto"/>
            <w:right w:val="none" w:sz="0" w:space="0" w:color="auto"/>
          </w:divBdr>
        </w:div>
        <w:div w:id="2139832847">
          <w:marLeft w:val="0"/>
          <w:marRight w:val="0"/>
          <w:marTop w:val="0"/>
          <w:marBottom w:val="0"/>
          <w:divBdr>
            <w:top w:val="none" w:sz="0" w:space="0" w:color="auto"/>
            <w:left w:val="none" w:sz="0" w:space="0" w:color="auto"/>
            <w:bottom w:val="none" w:sz="0" w:space="0" w:color="auto"/>
            <w:right w:val="none" w:sz="0" w:space="0" w:color="auto"/>
          </w:divBdr>
        </w:div>
        <w:div w:id="1236863943">
          <w:marLeft w:val="0"/>
          <w:marRight w:val="0"/>
          <w:marTop w:val="0"/>
          <w:marBottom w:val="0"/>
          <w:divBdr>
            <w:top w:val="none" w:sz="0" w:space="0" w:color="auto"/>
            <w:left w:val="none" w:sz="0" w:space="0" w:color="auto"/>
            <w:bottom w:val="none" w:sz="0" w:space="0" w:color="auto"/>
            <w:right w:val="none" w:sz="0" w:space="0" w:color="auto"/>
          </w:divBdr>
        </w:div>
        <w:div w:id="1406489970">
          <w:marLeft w:val="0"/>
          <w:marRight w:val="0"/>
          <w:marTop w:val="0"/>
          <w:marBottom w:val="0"/>
          <w:divBdr>
            <w:top w:val="none" w:sz="0" w:space="0" w:color="auto"/>
            <w:left w:val="none" w:sz="0" w:space="0" w:color="auto"/>
            <w:bottom w:val="none" w:sz="0" w:space="0" w:color="auto"/>
            <w:right w:val="none" w:sz="0" w:space="0" w:color="auto"/>
          </w:divBdr>
        </w:div>
        <w:div w:id="410854541">
          <w:marLeft w:val="0"/>
          <w:marRight w:val="0"/>
          <w:marTop w:val="0"/>
          <w:marBottom w:val="0"/>
          <w:divBdr>
            <w:top w:val="none" w:sz="0" w:space="0" w:color="auto"/>
            <w:left w:val="none" w:sz="0" w:space="0" w:color="auto"/>
            <w:bottom w:val="none" w:sz="0" w:space="0" w:color="auto"/>
            <w:right w:val="none" w:sz="0" w:space="0" w:color="auto"/>
          </w:divBdr>
        </w:div>
        <w:div w:id="1204824372">
          <w:marLeft w:val="0"/>
          <w:marRight w:val="0"/>
          <w:marTop w:val="0"/>
          <w:marBottom w:val="0"/>
          <w:divBdr>
            <w:top w:val="none" w:sz="0" w:space="0" w:color="auto"/>
            <w:left w:val="none" w:sz="0" w:space="0" w:color="auto"/>
            <w:bottom w:val="none" w:sz="0" w:space="0" w:color="auto"/>
            <w:right w:val="none" w:sz="0" w:space="0" w:color="auto"/>
          </w:divBdr>
        </w:div>
        <w:div w:id="1455061184">
          <w:marLeft w:val="0"/>
          <w:marRight w:val="0"/>
          <w:marTop w:val="0"/>
          <w:marBottom w:val="0"/>
          <w:divBdr>
            <w:top w:val="none" w:sz="0" w:space="0" w:color="auto"/>
            <w:left w:val="none" w:sz="0" w:space="0" w:color="auto"/>
            <w:bottom w:val="none" w:sz="0" w:space="0" w:color="auto"/>
            <w:right w:val="none" w:sz="0" w:space="0" w:color="auto"/>
          </w:divBdr>
        </w:div>
        <w:div w:id="136461637">
          <w:marLeft w:val="0"/>
          <w:marRight w:val="0"/>
          <w:marTop w:val="0"/>
          <w:marBottom w:val="0"/>
          <w:divBdr>
            <w:top w:val="none" w:sz="0" w:space="0" w:color="auto"/>
            <w:left w:val="none" w:sz="0" w:space="0" w:color="auto"/>
            <w:bottom w:val="none" w:sz="0" w:space="0" w:color="auto"/>
            <w:right w:val="none" w:sz="0" w:space="0" w:color="auto"/>
          </w:divBdr>
        </w:div>
        <w:div w:id="653028177">
          <w:marLeft w:val="0"/>
          <w:marRight w:val="0"/>
          <w:marTop w:val="0"/>
          <w:marBottom w:val="0"/>
          <w:divBdr>
            <w:top w:val="none" w:sz="0" w:space="0" w:color="auto"/>
            <w:left w:val="none" w:sz="0" w:space="0" w:color="auto"/>
            <w:bottom w:val="none" w:sz="0" w:space="0" w:color="auto"/>
            <w:right w:val="none" w:sz="0" w:space="0" w:color="auto"/>
          </w:divBdr>
        </w:div>
        <w:div w:id="421486808">
          <w:marLeft w:val="0"/>
          <w:marRight w:val="0"/>
          <w:marTop w:val="0"/>
          <w:marBottom w:val="0"/>
          <w:divBdr>
            <w:top w:val="none" w:sz="0" w:space="0" w:color="auto"/>
            <w:left w:val="none" w:sz="0" w:space="0" w:color="auto"/>
            <w:bottom w:val="none" w:sz="0" w:space="0" w:color="auto"/>
            <w:right w:val="none" w:sz="0" w:space="0" w:color="auto"/>
          </w:divBdr>
        </w:div>
        <w:div w:id="1633368405">
          <w:marLeft w:val="0"/>
          <w:marRight w:val="0"/>
          <w:marTop w:val="0"/>
          <w:marBottom w:val="0"/>
          <w:divBdr>
            <w:top w:val="none" w:sz="0" w:space="0" w:color="auto"/>
            <w:left w:val="none" w:sz="0" w:space="0" w:color="auto"/>
            <w:bottom w:val="none" w:sz="0" w:space="0" w:color="auto"/>
            <w:right w:val="none" w:sz="0" w:space="0" w:color="auto"/>
          </w:divBdr>
        </w:div>
        <w:div w:id="2101676208">
          <w:marLeft w:val="0"/>
          <w:marRight w:val="0"/>
          <w:marTop w:val="0"/>
          <w:marBottom w:val="0"/>
          <w:divBdr>
            <w:top w:val="none" w:sz="0" w:space="0" w:color="auto"/>
            <w:left w:val="none" w:sz="0" w:space="0" w:color="auto"/>
            <w:bottom w:val="none" w:sz="0" w:space="0" w:color="auto"/>
            <w:right w:val="none" w:sz="0" w:space="0" w:color="auto"/>
          </w:divBdr>
        </w:div>
        <w:div w:id="1630356917">
          <w:marLeft w:val="0"/>
          <w:marRight w:val="0"/>
          <w:marTop w:val="0"/>
          <w:marBottom w:val="0"/>
          <w:divBdr>
            <w:top w:val="none" w:sz="0" w:space="0" w:color="auto"/>
            <w:left w:val="none" w:sz="0" w:space="0" w:color="auto"/>
            <w:bottom w:val="none" w:sz="0" w:space="0" w:color="auto"/>
            <w:right w:val="none" w:sz="0" w:space="0" w:color="auto"/>
          </w:divBdr>
        </w:div>
        <w:div w:id="1172767364">
          <w:marLeft w:val="0"/>
          <w:marRight w:val="0"/>
          <w:marTop w:val="0"/>
          <w:marBottom w:val="0"/>
          <w:divBdr>
            <w:top w:val="none" w:sz="0" w:space="0" w:color="auto"/>
            <w:left w:val="none" w:sz="0" w:space="0" w:color="auto"/>
            <w:bottom w:val="none" w:sz="0" w:space="0" w:color="auto"/>
            <w:right w:val="none" w:sz="0" w:space="0" w:color="auto"/>
          </w:divBdr>
        </w:div>
        <w:div w:id="34695315">
          <w:marLeft w:val="0"/>
          <w:marRight w:val="0"/>
          <w:marTop w:val="0"/>
          <w:marBottom w:val="0"/>
          <w:divBdr>
            <w:top w:val="none" w:sz="0" w:space="0" w:color="auto"/>
            <w:left w:val="none" w:sz="0" w:space="0" w:color="auto"/>
            <w:bottom w:val="none" w:sz="0" w:space="0" w:color="auto"/>
            <w:right w:val="none" w:sz="0" w:space="0" w:color="auto"/>
          </w:divBdr>
        </w:div>
        <w:div w:id="118571834">
          <w:marLeft w:val="0"/>
          <w:marRight w:val="0"/>
          <w:marTop w:val="0"/>
          <w:marBottom w:val="0"/>
          <w:divBdr>
            <w:top w:val="none" w:sz="0" w:space="0" w:color="auto"/>
            <w:left w:val="none" w:sz="0" w:space="0" w:color="auto"/>
            <w:bottom w:val="none" w:sz="0" w:space="0" w:color="auto"/>
            <w:right w:val="none" w:sz="0" w:space="0" w:color="auto"/>
          </w:divBdr>
        </w:div>
        <w:div w:id="671301828">
          <w:marLeft w:val="0"/>
          <w:marRight w:val="0"/>
          <w:marTop w:val="0"/>
          <w:marBottom w:val="0"/>
          <w:divBdr>
            <w:top w:val="none" w:sz="0" w:space="0" w:color="auto"/>
            <w:left w:val="none" w:sz="0" w:space="0" w:color="auto"/>
            <w:bottom w:val="none" w:sz="0" w:space="0" w:color="auto"/>
            <w:right w:val="none" w:sz="0" w:space="0" w:color="auto"/>
          </w:divBdr>
        </w:div>
        <w:div w:id="735325474">
          <w:marLeft w:val="0"/>
          <w:marRight w:val="0"/>
          <w:marTop w:val="0"/>
          <w:marBottom w:val="0"/>
          <w:divBdr>
            <w:top w:val="none" w:sz="0" w:space="0" w:color="auto"/>
            <w:left w:val="none" w:sz="0" w:space="0" w:color="auto"/>
            <w:bottom w:val="none" w:sz="0" w:space="0" w:color="auto"/>
            <w:right w:val="none" w:sz="0" w:space="0" w:color="auto"/>
          </w:divBdr>
        </w:div>
        <w:div w:id="379280539">
          <w:marLeft w:val="0"/>
          <w:marRight w:val="0"/>
          <w:marTop w:val="0"/>
          <w:marBottom w:val="0"/>
          <w:divBdr>
            <w:top w:val="none" w:sz="0" w:space="0" w:color="auto"/>
            <w:left w:val="none" w:sz="0" w:space="0" w:color="auto"/>
            <w:bottom w:val="none" w:sz="0" w:space="0" w:color="auto"/>
            <w:right w:val="none" w:sz="0" w:space="0" w:color="auto"/>
          </w:divBdr>
        </w:div>
        <w:div w:id="1271624782">
          <w:marLeft w:val="0"/>
          <w:marRight w:val="0"/>
          <w:marTop w:val="0"/>
          <w:marBottom w:val="0"/>
          <w:divBdr>
            <w:top w:val="none" w:sz="0" w:space="0" w:color="auto"/>
            <w:left w:val="none" w:sz="0" w:space="0" w:color="auto"/>
            <w:bottom w:val="none" w:sz="0" w:space="0" w:color="auto"/>
            <w:right w:val="none" w:sz="0" w:space="0" w:color="auto"/>
          </w:divBdr>
        </w:div>
        <w:div w:id="50733809">
          <w:marLeft w:val="0"/>
          <w:marRight w:val="0"/>
          <w:marTop w:val="0"/>
          <w:marBottom w:val="0"/>
          <w:divBdr>
            <w:top w:val="none" w:sz="0" w:space="0" w:color="auto"/>
            <w:left w:val="none" w:sz="0" w:space="0" w:color="auto"/>
            <w:bottom w:val="none" w:sz="0" w:space="0" w:color="auto"/>
            <w:right w:val="none" w:sz="0" w:space="0" w:color="auto"/>
          </w:divBdr>
        </w:div>
        <w:div w:id="2091081212">
          <w:marLeft w:val="0"/>
          <w:marRight w:val="0"/>
          <w:marTop w:val="0"/>
          <w:marBottom w:val="0"/>
          <w:divBdr>
            <w:top w:val="none" w:sz="0" w:space="0" w:color="auto"/>
            <w:left w:val="none" w:sz="0" w:space="0" w:color="auto"/>
            <w:bottom w:val="none" w:sz="0" w:space="0" w:color="auto"/>
            <w:right w:val="none" w:sz="0" w:space="0" w:color="auto"/>
          </w:divBdr>
        </w:div>
        <w:div w:id="846284777">
          <w:marLeft w:val="0"/>
          <w:marRight w:val="0"/>
          <w:marTop w:val="0"/>
          <w:marBottom w:val="0"/>
          <w:divBdr>
            <w:top w:val="none" w:sz="0" w:space="0" w:color="auto"/>
            <w:left w:val="none" w:sz="0" w:space="0" w:color="auto"/>
            <w:bottom w:val="none" w:sz="0" w:space="0" w:color="auto"/>
            <w:right w:val="none" w:sz="0" w:space="0" w:color="auto"/>
          </w:divBdr>
        </w:div>
      </w:divsChild>
    </w:div>
    <w:div w:id="1266428528">
      <w:bodyDiv w:val="1"/>
      <w:marLeft w:val="0"/>
      <w:marRight w:val="0"/>
      <w:marTop w:val="0"/>
      <w:marBottom w:val="0"/>
      <w:divBdr>
        <w:top w:val="none" w:sz="0" w:space="0" w:color="auto"/>
        <w:left w:val="none" w:sz="0" w:space="0" w:color="auto"/>
        <w:bottom w:val="none" w:sz="0" w:space="0" w:color="auto"/>
        <w:right w:val="none" w:sz="0" w:space="0" w:color="auto"/>
      </w:divBdr>
    </w:div>
    <w:div w:id="1284575334">
      <w:bodyDiv w:val="1"/>
      <w:marLeft w:val="0"/>
      <w:marRight w:val="0"/>
      <w:marTop w:val="0"/>
      <w:marBottom w:val="0"/>
      <w:divBdr>
        <w:top w:val="none" w:sz="0" w:space="0" w:color="auto"/>
        <w:left w:val="none" w:sz="0" w:space="0" w:color="auto"/>
        <w:bottom w:val="none" w:sz="0" w:space="0" w:color="auto"/>
        <w:right w:val="none" w:sz="0" w:space="0" w:color="auto"/>
      </w:divBdr>
    </w:div>
    <w:div w:id="1293319542">
      <w:bodyDiv w:val="1"/>
      <w:marLeft w:val="0"/>
      <w:marRight w:val="0"/>
      <w:marTop w:val="0"/>
      <w:marBottom w:val="0"/>
      <w:divBdr>
        <w:top w:val="none" w:sz="0" w:space="0" w:color="auto"/>
        <w:left w:val="none" w:sz="0" w:space="0" w:color="auto"/>
        <w:bottom w:val="none" w:sz="0" w:space="0" w:color="auto"/>
        <w:right w:val="none" w:sz="0" w:space="0" w:color="auto"/>
      </w:divBdr>
      <w:divsChild>
        <w:div w:id="1622956846">
          <w:marLeft w:val="0"/>
          <w:marRight w:val="0"/>
          <w:marTop w:val="0"/>
          <w:marBottom w:val="0"/>
          <w:divBdr>
            <w:top w:val="none" w:sz="0" w:space="0" w:color="auto"/>
            <w:left w:val="none" w:sz="0" w:space="0" w:color="auto"/>
            <w:bottom w:val="none" w:sz="0" w:space="0" w:color="auto"/>
            <w:right w:val="none" w:sz="0" w:space="0" w:color="auto"/>
          </w:divBdr>
        </w:div>
        <w:div w:id="537858464">
          <w:marLeft w:val="0"/>
          <w:marRight w:val="0"/>
          <w:marTop w:val="0"/>
          <w:marBottom w:val="0"/>
          <w:divBdr>
            <w:top w:val="none" w:sz="0" w:space="0" w:color="auto"/>
            <w:left w:val="none" w:sz="0" w:space="0" w:color="auto"/>
            <w:bottom w:val="none" w:sz="0" w:space="0" w:color="auto"/>
            <w:right w:val="none" w:sz="0" w:space="0" w:color="auto"/>
          </w:divBdr>
        </w:div>
        <w:div w:id="782119489">
          <w:marLeft w:val="0"/>
          <w:marRight w:val="0"/>
          <w:marTop w:val="0"/>
          <w:marBottom w:val="0"/>
          <w:divBdr>
            <w:top w:val="none" w:sz="0" w:space="0" w:color="auto"/>
            <w:left w:val="none" w:sz="0" w:space="0" w:color="auto"/>
            <w:bottom w:val="none" w:sz="0" w:space="0" w:color="auto"/>
            <w:right w:val="none" w:sz="0" w:space="0" w:color="auto"/>
          </w:divBdr>
        </w:div>
        <w:div w:id="2009168365">
          <w:marLeft w:val="0"/>
          <w:marRight w:val="0"/>
          <w:marTop w:val="0"/>
          <w:marBottom w:val="0"/>
          <w:divBdr>
            <w:top w:val="none" w:sz="0" w:space="0" w:color="auto"/>
            <w:left w:val="none" w:sz="0" w:space="0" w:color="auto"/>
            <w:bottom w:val="none" w:sz="0" w:space="0" w:color="auto"/>
            <w:right w:val="none" w:sz="0" w:space="0" w:color="auto"/>
          </w:divBdr>
        </w:div>
        <w:div w:id="939065381">
          <w:marLeft w:val="0"/>
          <w:marRight w:val="0"/>
          <w:marTop w:val="0"/>
          <w:marBottom w:val="0"/>
          <w:divBdr>
            <w:top w:val="none" w:sz="0" w:space="0" w:color="auto"/>
            <w:left w:val="none" w:sz="0" w:space="0" w:color="auto"/>
            <w:bottom w:val="none" w:sz="0" w:space="0" w:color="auto"/>
            <w:right w:val="none" w:sz="0" w:space="0" w:color="auto"/>
          </w:divBdr>
        </w:div>
        <w:div w:id="70933214">
          <w:marLeft w:val="0"/>
          <w:marRight w:val="0"/>
          <w:marTop w:val="0"/>
          <w:marBottom w:val="0"/>
          <w:divBdr>
            <w:top w:val="none" w:sz="0" w:space="0" w:color="auto"/>
            <w:left w:val="none" w:sz="0" w:space="0" w:color="auto"/>
            <w:bottom w:val="none" w:sz="0" w:space="0" w:color="auto"/>
            <w:right w:val="none" w:sz="0" w:space="0" w:color="auto"/>
          </w:divBdr>
        </w:div>
        <w:div w:id="113865326">
          <w:marLeft w:val="0"/>
          <w:marRight w:val="0"/>
          <w:marTop w:val="0"/>
          <w:marBottom w:val="0"/>
          <w:divBdr>
            <w:top w:val="none" w:sz="0" w:space="0" w:color="auto"/>
            <w:left w:val="none" w:sz="0" w:space="0" w:color="auto"/>
            <w:bottom w:val="none" w:sz="0" w:space="0" w:color="auto"/>
            <w:right w:val="none" w:sz="0" w:space="0" w:color="auto"/>
          </w:divBdr>
        </w:div>
        <w:div w:id="444083998">
          <w:marLeft w:val="0"/>
          <w:marRight w:val="0"/>
          <w:marTop w:val="0"/>
          <w:marBottom w:val="0"/>
          <w:divBdr>
            <w:top w:val="none" w:sz="0" w:space="0" w:color="auto"/>
            <w:left w:val="none" w:sz="0" w:space="0" w:color="auto"/>
            <w:bottom w:val="none" w:sz="0" w:space="0" w:color="auto"/>
            <w:right w:val="none" w:sz="0" w:space="0" w:color="auto"/>
          </w:divBdr>
        </w:div>
        <w:div w:id="477917252">
          <w:marLeft w:val="0"/>
          <w:marRight w:val="0"/>
          <w:marTop w:val="0"/>
          <w:marBottom w:val="0"/>
          <w:divBdr>
            <w:top w:val="none" w:sz="0" w:space="0" w:color="auto"/>
            <w:left w:val="none" w:sz="0" w:space="0" w:color="auto"/>
            <w:bottom w:val="none" w:sz="0" w:space="0" w:color="auto"/>
            <w:right w:val="none" w:sz="0" w:space="0" w:color="auto"/>
          </w:divBdr>
        </w:div>
        <w:div w:id="2012296601">
          <w:marLeft w:val="0"/>
          <w:marRight w:val="0"/>
          <w:marTop w:val="0"/>
          <w:marBottom w:val="0"/>
          <w:divBdr>
            <w:top w:val="none" w:sz="0" w:space="0" w:color="auto"/>
            <w:left w:val="none" w:sz="0" w:space="0" w:color="auto"/>
            <w:bottom w:val="none" w:sz="0" w:space="0" w:color="auto"/>
            <w:right w:val="none" w:sz="0" w:space="0" w:color="auto"/>
          </w:divBdr>
        </w:div>
      </w:divsChild>
    </w:div>
    <w:div w:id="1294285555">
      <w:bodyDiv w:val="1"/>
      <w:marLeft w:val="0"/>
      <w:marRight w:val="0"/>
      <w:marTop w:val="0"/>
      <w:marBottom w:val="0"/>
      <w:divBdr>
        <w:top w:val="none" w:sz="0" w:space="0" w:color="auto"/>
        <w:left w:val="none" w:sz="0" w:space="0" w:color="auto"/>
        <w:bottom w:val="none" w:sz="0" w:space="0" w:color="auto"/>
        <w:right w:val="none" w:sz="0" w:space="0" w:color="auto"/>
      </w:divBdr>
      <w:divsChild>
        <w:div w:id="1349286194">
          <w:marLeft w:val="0"/>
          <w:marRight w:val="0"/>
          <w:marTop w:val="0"/>
          <w:marBottom w:val="0"/>
          <w:divBdr>
            <w:top w:val="none" w:sz="0" w:space="0" w:color="auto"/>
            <w:left w:val="none" w:sz="0" w:space="0" w:color="auto"/>
            <w:bottom w:val="none" w:sz="0" w:space="0" w:color="auto"/>
            <w:right w:val="none" w:sz="0" w:space="0" w:color="auto"/>
          </w:divBdr>
        </w:div>
        <w:div w:id="427043923">
          <w:marLeft w:val="0"/>
          <w:marRight w:val="0"/>
          <w:marTop w:val="0"/>
          <w:marBottom w:val="0"/>
          <w:divBdr>
            <w:top w:val="none" w:sz="0" w:space="0" w:color="auto"/>
            <w:left w:val="none" w:sz="0" w:space="0" w:color="auto"/>
            <w:bottom w:val="none" w:sz="0" w:space="0" w:color="auto"/>
            <w:right w:val="none" w:sz="0" w:space="0" w:color="auto"/>
          </w:divBdr>
        </w:div>
        <w:div w:id="281033558">
          <w:marLeft w:val="0"/>
          <w:marRight w:val="0"/>
          <w:marTop w:val="0"/>
          <w:marBottom w:val="0"/>
          <w:divBdr>
            <w:top w:val="none" w:sz="0" w:space="0" w:color="auto"/>
            <w:left w:val="none" w:sz="0" w:space="0" w:color="auto"/>
            <w:bottom w:val="none" w:sz="0" w:space="0" w:color="auto"/>
            <w:right w:val="none" w:sz="0" w:space="0" w:color="auto"/>
          </w:divBdr>
        </w:div>
        <w:div w:id="2111122729">
          <w:marLeft w:val="0"/>
          <w:marRight w:val="0"/>
          <w:marTop w:val="0"/>
          <w:marBottom w:val="0"/>
          <w:divBdr>
            <w:top w:val="none" w:sz="0" w:space="0" w:color="auto"/>
            <w:left w:val="none" w:sz="0" w:space="0" w:color="auto"/>
            <w:bottom w:val="none" w:sz="0" w:space="0" w:color="auto"/>
            <w:right w:val="none" w:sz="0" w:space="0" w:color="auto"/>
          </w:divBdr>
        </w:div>
        <w:div w:id="641423344">
          <w:marLeft w:val="0"/>
          <w:marRight w:val="0"/>
          <w:marTop w:val="0"/>
          <w:marBottom w:val="0"/>
          <w:divBdr>
            <w:top w:val="none" w:sz="0" w:space="0" w:color="auto"/>
            <w:left w:val="none" w:sz="0" w:space="0" w:color="auto"/>
            <w:bottom w:val="none" w:sz="0" w:space="0" w:color="auto"/>
            <w:right w:val="none" w:sz="0" w:space="0" w:color="auto"/>
          </w:divBdr>
        </w:div>
        <w:div w:id="1047022962">
          <w:marLeft w:val="0"/>
          <w:marRight w:val="0"/>
          <w:marTop w:val="0"/>
          <w:marBottom w:val="0"/>
          <w:divBdr>
            <w:top w:val="none" w:sz="0" w:space="0" w:color="auto"/>
            <w:left w:val="none" w:sz="0" w:space="0" w:color="auto"/>
            <w:bottom w:val="none" w:sz="0" w:space="0" w:color="auto"/>
            <w:right w:val="none" w:sz="0" w:space="0" w:color="auto"/>
          </w:divBdr>
        </w:div>
        <w:div w:id="1079212077">
          <w:marLeft w:val="0"/>
          <w:marRight w:val="0"/>
          <w:marTop w:val="0"/>
          <w:marBottom w:val="0"/>
          <w:divBdr>
            <w:top w:val="none" w:sz="0" w:space="0" w:color="auto"/>
            <w:left w:val="none" w:sz="0" w:space="0" w:color="auto"/>
            <w:bottom w:val="none" w:sz="0" w:space="0" w:color="auto"/>
            <w:right w:val="none" w:sz="0" w:space="0" w:color="auto"/>
          </w:divBdr>
        </w:div>
        <w:div w:id="118571203">
          <w:marLeft w:val="0"/>
          <w:marRight w:val="0"/>
          <w:marTop w:val="0"/>
          <w:marBottom w:val="0"/>
          <w:divBdr>
            <w:top w:val="none" w:sz="0" w:space="0" w:color="auto"/>
            <w:left w:val="none" w:sz="0" w:space="0" w:color="auto"/>
            <w:bottom w:val="none" w:sz="0" w:space="0" w:color="auto"/>
            <w:right w:val="none" w:sz="0" w:space="0" w:color="auto"/>
          </w:divBdr>
        </w:div>
        <w:div w:id="406537941">
          <w:marLeft w:val="0"/>
          <w:marRight w:val="0"/>
          <w:marTop w:val="0"/>
          <w:marBottom w:val="0"/>
          <w:divBdr>
            <w:top w:val="none" w:sz="0" w:space="0" w:color="auto"/>
            <w:left w:val="none" w:sz="0" w:space="0" w:color="auto"/>
            <w:bottom w:val="none" w:sz="0" w:space="0" w:color="auto"/>
            <w:right w:val="none" w:sz="0" w:space="0" w:color="auto"/>
          </w:divBdr>
        </w:div>
        <w:div w:id="2038041520">
          <w:marLeft w:val="0"/>
          <w:marRight w:val="0"/>
          <w:marTop w:val="0"/>
          <w:marBottom w:val="0"/>
          <w:divBdr>
            <w:top w:val="none" w:sz="0" w:space="0" w:color="auto"/>
            <w:left w:val="none" w:sz="0" w:space="0" w:color="auto"/>
            <w:bottom w:val="none" w:sz="0" w:space="0" w:color="auto"/>
            <w:right w:val="none" w:sz="0" w:space="0" w:color="auto"/>
          </w:divBdr>
        </w:div>
        <w:div w:id="1688215499">
          <w:marLeft w:val="0"/>
          <w:marRight w:val="0"/>
          <w:marTop w:val="0"/>
          <w:marBottom w:val="0"/>
          <w:divBdr>
            <w:top w:val="none" w:sz="0" w:space="0" w:color="auto"/>
            <w:left w:val="none" w:sz="0" w:space="0" w:color="auto"/>
            <w:bottom w:val="none" w:sz="0" w:space="0" w:color="auto"/>
            <w:right w:val="none" w:sz="0" w:space="0" w:color="auto"/>
          </w:divBdr>
        </w:div>
        <w:div w:id="835194575">
          <w:marLeft w:val="0"/>
          <w:marRight w:val="0"/>
          <w:marTop w:val="0"/>
          <w:marBottom w:val="0"/>
          <w:divBdr>
            <w:top w:val="none" w:sz="0" w:space="0" w:color="auto"/>
            <w:left w:val="none" w:sz="0" w:space="0" w:color="auto"/>
            <w:bottom w:val="none" w:sz="0" w:space="0" w:color="auto"/>
            <w:right w:val="none" w:sz="0" w:space="0" w:color="auto"/>
          </w:divBdr>
        </w:div>
        <w:div w:id="561328855">
          <w:marLeft w:val="0"/>
          <w:marRight w:val="0"/>
          <w:marTop w:val="0"/>
          <w:marBottom w:val="0"/>
          <w:divBdr>
            <w:top w:val="none" w:sz="0" w:space="0" w:color="auto"/>
            <w:left w:val="none" w:sz="0" w:space="0" w:color="auto"/>
            <w:bottom w:val="none" w:sz="0" w:space="0" w:color="auto"/>
            <w:right w:val="none" w:sz="0" w:space="0" w:color="auto"/>
          </w:divBdr>
        </w:div>
        <w:div w:id="1786533453">
          <w:marLeft w:val="0"/>
          <w:marRight w:val="0"/>
          <w:marTop w:val="0"/>
          <w:marBottom w:val="0"/>
          <w:divBdr>
            <w:top w:val="none" w:sz="0" w:space="0" w:color="auto"/>
            <w:left w:val="none" w:sz="0" w:space="0" w:color="auto"/>
            <w:bottom w:val="none" w:sz="0" w:space="0" w:color="auto"/>
            <w:right w:val="none" w:sz="0" w:space="0" w:color="auto"/>
          </w:divBdr>
        </w:div>
        <w:div w:id="1816797097">
          <w:marLeft w:val="0"/>
          <w:marRight w:val="0"/>
          <w:marTop w:val="0"/>
          <w:marBottom w:val="0"/>
          <w:divBdr>
            <w:top w:val="none" w:sz="0" w:space="0" w:color="auto"/>
            <w:left w:val="none" w:sz="0" w:space="0" w:color="auto"/>
            <w:bottom w:val="none" w:sz="0" w:space="0" w:color="auto"/>
            <w:right w:val="none" w:sz="0" w:space="0" w:color="auto"/>
          </w:divBdr>
        </w:div>
        <w:div w:id="871189200">
          <w:marLeft w:val="0"/>
          <w:marRight w:val="0"/>
          <w:marTop w:val="0"/>
          <w:marBottom w:val="0"/>
          <w:divBdr>
            <w:top w:val="none" w:sz="0" w:space="0" w:color="auto"/>
            <w:left w:val="none" w:sz="0" w:space="0" w:color="auto"/>
            <w:bottom w:val="none" w:sz="0" w:space="0" w:color="auto"/>
            <w:right w:val="none" w:sz="0" w:space="0" w:color="auto"/>
          </w:divBdr>
        </w:div>
        <w:div w:id="974987950">
          <w:marLeft w:val="0"/>
          <w:marRight w:val="0"/>
          <w:marTop w:val="0"/>
          <w:marBottom w:val="0"/>
          <w:divBdr>
            <w:top w:val="none" w:sz="0" w:space="0" w:color="auto"/>
            <w:left w:val="none" w:sz="0" w:space="0" w:color="auto"/>
            <w:bottom w:val="none" w:sz="0" w:space="0" w:color="auto"/>
            <w:right w:val="none" w:sz="0" w:space="0" w:color="auto"/>
          </w:divBdr>
        </w:div>
        <w:div w:id="199703610">
          <w:marLeft w:val="0"/>
          <w:marRight w:val="0"/>
          <w:marTop w:val="0"/>
          <w:marBottom w:val="0"/>
          <w:divBdr>
            <w:top w:val="none" w:sz="0" w:space="0" w:color="auto"/>
            <w:left w:val="none" w:sz="0" w:space="0" w:color="auto"/>
            <w:bottom w:val="none" w:sz="0" w:space="0" w:color="auto"/>
            <w:right w:val="none" w:sz="0" w:space="0" w:color="auto"/>
          </w:divBdr>
        </w:div>
        <w:div w:id="271935037">
          <w:marLeft w:val="0"/>
          <w:marRight w:val="0"/>
          <w:marTop w:val="0"/>
          <w:marBottom w:val="0"/>
          <w:divBdr>
            <w:top w:val="none" w:sz="0" w:space="0" w:color="auto"/>
            <w:left w:val="none" w:sz="0" w:space="0" w:color="auto"/>
            <w:bottom w:val="none" w:sz="0" w:space="0" w:color="auto"/>
            <w:right w:val="none" w:sz="0" w:space="0" w:color="auto"/>
          </w:divBdr>
        </w:div>
        <w:div w:id="1798837584">
          <w:marLeft w:val="0"/>
          <w:marRight w:val="0"/>
          <w:marTop w:val="0"/>
          <w:marBottom w:val="0"/>
          <w:divBdr>
            <w:top w:val="none" w:sz="0" w:space="0" w:color="auto"/>
            <w:left w:val="none" w:sz="0" w:space="0" w:color="auto"/>
            <w:bottom w:val="none" w:sz="0" w:space="0" w:color="auto"/>
            <w:right w:val="none" w:sz="0" w:space="0" w:color="auto"/>
          </w:divBdr>
        </w:div>
        <w:div w:id="666056190">
          <w:marLeft w:val="0"/>
          <w:marRight w:val="0"/>
          <w:marTop w:val="0"/>
          <w:marBottom w:val="0"/>
          <w:divBdr>
            <w:top w:val="none" w:sz="0" w:space="0" w:color="auto"/>
            <w:left w:val="none" w:sz="0" w:space="0" w:color="auto"/>
            <w:bottom w:val="none" w:sz="0" w:space="0" w:color="auto"/>
            <w:right w:val="none" w:sz="0" w:space="0" w:color="auto"/>
          </w:divBdr>
        </w:div>
        <w:div w:id="1688025569">
          <w:marLeft w:val="0"/>
          <w:marRight w:val="0"/>
          <w:marTop w:val="0"/>
          <w:marBottom w:val="0"/>
          <w:divBdr>
            <w:top w:val="none" w:sz="0" w:space="0" w:color="auto"/>
            <w:left w:val="none" w:sz="0" w:space="0" w:color="auto"/>
            <w:bottom w:val="none" w:sz="0" w:space="0" w:color="auto"/>
            <w:right w:val="none" w:sz="0" w:space="0" w:color="auto"/>
          </w:divBdr>
        </w:div>
        <w:div w:id="405805967">
          <w:marLeft w:val="0"/>
          <w:marRight w:val="0"/>
          <w:marTop w:val="0"/>
          <w:marBottom w:val="0"/>
          <w:divBdr>
            <w:top w:val="none" w:sz="0" w:space="0" w:color="auto"/>
            <w:left w:val="none" w:sz="0" w:space="0" w:color="auto"/>
            <w:bottom w:val="none" w:sz="0" w:space="0" w:color="auto"/>
            <w:right w:val="none" w:sz="0" w:space="0" w:color="auto"/>
          </w:divBdr>
        </w:div>
        <w:div w:id="1055858048">
          <w:marLeft w:val="0"/>
          <w:marRight w:val="0"/>
          <w:marTop w:val="0"/>
          <w:marBottom w:val="0"/>
          <w:divBdr>
            <w:top w:val="none" w:sz="0" w:space="0" w:color="auto"/>
            <w:left w:val="none" w:sz="0" w:space="0" w:color="auto"/>
            <w:bottom w:val="none" w:sz="0" w:space="0" w:color="auto"/>
            <w:right w:val="none" w:sz="0" w:space="0" w:color="auto"/>
          </w:divBdr>
        </w:div>
        <w:div w:id="1135296973">
          <w:marLeft w:val="0"/>
          <w:marRight w:val="0"/>
          <w:marTop w:val="0"/>
          <w:marBottom w:val="0"/>
          <w:divBdr>
            <w:top w:val="none" w:sz="0" w:space="0" w:color="auto"/>
            <w:left w:val="none" w:sz="0" w:space="0" w:color="auto"/>
            <w:bottom w:val="none" w:sz="0" w:space="0" w:color="auto"/>
            <w:right w:val="none" w:sz="0" w:space="0" w:color="auto"/>
          </w:divBdr>
        </w:div>
        <w:div w:id="69929963">
          <w:marLeft w:val="0"/>
          <w:marRight w:val="0"/>
          <w:marTop w:val="0"/>
          <w:marBottom w:val="0"/>
          <w:divBdr>
            <w:top w:val="none" w:sz="0" w:space="0" w:color="auto"/>
            <w:left w:val="none" w:sz="0" w:space="0" w:color="auto"/>
            <w:bottom w:val="none" w:sz="0" w:space="0" w:color="auto"/>
            <w:right w:val="none" w:sz="0" w:space="0" w:color="auto"/>
          </w:divBdr>
        </w:div>
        <w:div w:id="1254318563">
          <w:marLeft w:val="0"/>
          <w:marRight w:val="0"/>
          <w:marTop w:val="0"/>
          <w:marBottom w:val="0"/>
          <w:divBdr>
            <w:top w:val="none" w:sz="0" w:space="0" w:color="auto"/>
            <w:left w:val="none" w:sz="0" w:space="0" w:color="auto"/>
            <w:bottom w:val="none" w:sz="0" w:space="0" w:color="auto"/>
            <w:right w:val="none" w:sz="0" w:space="0" w:color="auto"/>
          </w:divBdr>
        </w:div>
        <w:div w:id="1523470219">
          <w:marLeft w:val="0"/>
          <w:marRight w:val="0"/>
          <w:marTop w:val="0"/>
          <w:marBottom w:val="0"/>
          <w:divBdr>
            <w:top w:val="none" w:sz="0" w:space="0" w:color="auto"/>
            <w:left w:val="none" w:sz="0" w:space="0" w:color="auto"/>
            <w:bottom w:val="none" w:sz="0" w:space="0" w:color="auto"/>
            <w:right w:val="none" w:sz="0" w:space="0" w:color="auto"/>
          </w:divBdr>
        </w:div>
        <w:div w:id="736979823">
          <w:marLeft w:val="0"/>
          <w:marRight w:val="0"/>
          <w:marTop w:val="0"/>
          <w:marBottom w:val="0"/>
          <w:divBdr>
            <w:top w:val="none" w:sz="0" w:space="0" w:color="auto"/>
            <w:left w:val="none" w:sz="0" w:space="0" w:color="auto"/>
            <w:bottom w:val="none" w:sz="0" w:space="0" w:color="auto"/>
            <w:right w:val="none" w:sz="0" w:space="0" w:color="auto"/>
          </w:divBdr>
        </w:div>
        <w:div w:id="772480156">
          <w:marLeft w:val="0"/>
          <w:marRight w:val="0"/>
          <w:marTop w:val="0"/>
          <w:marBottom w:val="0"/>
          <w:divBdr>
            <w:top w:val="none" w:sz="0" w:space="0" w:color="auto"/>
            <w:left w:val="none" w:sz="0" w:space="0" w:color="auto"/>
            <w:bottom w:val="none" w:sz="0" w:space="0" w:color="auto"/>
            <w:right w:val="none" w:sz="0" w:space="0" w:color="auto"/>
          </w:divBdr>
        </w:div>
        <w:div w:id="664089847">
          <w:marLeft w:val="0"/>
          <w:marRight w:val="0"/>
          <w:marTop w:val="0"/>
          <w:marBottom w:val="0"/>
          <w:divBdr>
            <w:top w:val="none" w:sz="0" w:space="0" w:color="auto"/>
            <w:left w:val="none" w:sz="0" w:space="0" w:color="auto"/>
            <w:bottom w:val="none" w:sz="0" w:space="0" w:color="auto"/>
            <w:right w:val="none" w:sz="0" w:space="0" w:color="auto"/>
          </w:divBdr>
        </w:div>
        <w:div w:id="1819957151">
          <w:marLeft w:val="0"/>
          <w:marRight w:val="0"/>
          <w:marTop w:val="0"/>
          <w:marBottom w:val="0"/>
          <w:divBdr>
            <w:top w:val="none" w:sz="0" w:space="0" w:color="auto"/>
            <w:left w:val="none" w:sz="0" w:space="0" w:color="auto"/>
            <w:bottom w:val="none" w:sz="0" w:space="0" w:color="auto"/>
            <w:right w:val="none" w:sz="0" w:space="0" w:color="auto"/>
          </w:divBdr>
        </w:div>
        <w:div w:id="254945909">
          <w:marLeft w:val="0"/>
          <w:marRight w:val="0"/>
          <w:marTop w:val="0"/>
          <w:marBottom w:val="0"/>
          <w:divBdr>
            <w:top w:val="none" w:sz="0" w:space="0" w:color="auto"/>
            <w:left w:val="none" w:sz="0" w:space="0" w:color="auto"/>
            <w:bottom w:val="none" w:sz="0" w:space="0" w:color="auto"/>
            <w:right w:val="none" w:sz="0" w:space="0" w:color="auto"/>
          </w:divBdr>
        </w:div>
        <w:div w:id="1755667951">
          <w:marLeft w:val="0"/>
          <w:marRight w:val="0"/>
          <w:marTop w:val="0"/>
          <w:marBottom w:val="0"/>
          <w:divBdr>
            <w:top w:val="none" w:sz="0" w:space="0" w:color="auto"/>
            <w:left w:val="none" w:sz="0" w:space="0" w:color="auto"/>
            <w:bottom w:val="none" w:sz="0" w:space="0" w:color="auto"/>
            <w:right w:val="none" w:sz="0" w:space="0" w:color="auto"/>
          </w:divBdr>
        </w:div>
        <w:div w:id="1163007365">
          <w:marLeft w:val="0"/>
          <w:marRight w:val="0"/>
          <w:marTop w:val="0"/>
          <w:marBottom w:val="0"/>
          <w:divBdr>
            <w:top w:val="none" w:sz="0" w:space="0" w:color="auto"/>
            <w:left w:val="none" w:sz="0" w:space="0" w:color="auto"/>
            <w:bottom w:val="none" w:sz="0" w:space="0" w:color="auto"/>
            <w:right w:val="none" w:sz="0" w:space="0" w:color="auto"/>
          </w:divBdr>
        </w:div>
        <w:div w:id="387269459">
          <w:marLeft w:val="0"/>
          <w:marRight w:val="0"/>
          <w:marTop w:val="0"/>
          <w:marBottom w:val="0"/>
          <w:divBdr>
            <w:top w:val="none" w:sz="0" w:space="0" w:color="auto"/>
            <w:left w:val="none" w:sz="0" w:space="0" w:color="auto"/>
            <w:bottom w:val="none" w:sz="0" w:space="0" w:color="auto"/>
            <w:right w:val="none" w:sz="0" w:space="0" w:color="auto"/>
          </w:divBdr>
        </w:div>
        <w:div w:id="1369572084">
          <w:marLeft w:val="0"/>
          <w:marRight w:val="0"/>
          <w:marTop w:val="0"/>
          <w:marBottom w:val="0"/>
          <w:divBdr>
            <w:top w:val="none" w:sz="0" w:space="0" w:color="auto"/>
            <w:left w:val="none" w:sz="0" w:space="0" w:color="auto"/>
            <w:bottom w:val="none" w:sz="0" w:space="0" w:color="auto"/>
            <w:right w:val="none" w:sz="0" w:space="0" w:color="auto"/>
          </w:divBdr>
        </w:div>
        <w:div w:id="1186867239">
          <w:marLeft w:val="0"/>
          <w:marRight w:val="0"/>
          <w:marTop w:val="0"/>
          <w:marBottom w:val="0"/>
          <w:divBdr>
            <w:top w:val="none" w:sz="0" w:space="0" w:color="auto"/>
            <w:left w:val="none" w:sz="0" w:space="0" w:color="auto"/>
            <w:bottom w:val="none" w:sz="0" w:space="0" w:color="auto"/>
            <w:right w:val="none" w:sz="0" w:space="0" w:color="auto"/>
          </w:divBdr>
        </w:div>
        <w:div w:id="2041855717">
          <w:marLeft w:val="0"/>
          <w:marRight w:val="0"/>
          <w:marTop w:val="0"/>
          <w:marBottom w:val="0"/>
          <w:divBdr>
            <w:top w:val="none" w:sz="0" w:space="0" w:color="auto"/>
            <w:left w:val="none" w:sz="0" w:space="0" w:color="auto"/>
            <w:bottom w:val="none" w:sz="0" w:space="0" w:color="auto"/>
            <w:right w:val="none" w:sz="0" w:space="0" w:color="auto"/>
          </w:divBdr>
        </w:div>
        <w:div w:id="2089838250">
          <w:marLeft w:val="0"/>
          <w:marRight w:val="0"/>
          <w:marTop w:val="0"/>
          <w:marBottom w:val="0"/>
          <w:divBdr>
            <w:top w:val="none" w:sz="0" w:space="0" w:color="auto"/>
            <w:left w:val="none" w:sz="0" w:space="0" w:color="auto"/>
            <w:bottom w:val="none" w:sz="0" w:space="0" w:color="auto"/>
            <w:right w:val="none" w:sz="0" w:space="0" w:color="auto"/>
          </w:divBdr>
        </w:div>
        <w:div w:id="960527665">
          <w:marLeft w:val="0"/>
          <w:marRight w:val="0"/>
          <w:marTop w:val="0"/>
          <w:marBottom w:val="0"/>
          <w:divBdr>
            <w:top w:val="none" w:sz="0" w:space="0" w:color="auto"/>
            <w:left w:val="none" w:sz="0" w:space="0" w:color="auto"/>
            <w:bottom w:val="none" w:sz="0" w:space="0" w:color="auto"/>
            <w:right w:val="none" w:sz="0" w:space="0" w:color="auto"/>
          </w:divBdr>
        </w:div>
        <w:div w:id="1724258515">
          <w:marLeft w:val="0"/>
          <w:marRight w:val="0"/>
          <w:marTop w:val="0"/>
          <w:marBottom w:val="0"/>
          <w:divBdr>
            <w:top w:val="none" w:sz="0" w:space="0" w:color="auto"/>
            <w:left w:val="none" w:sz="0" w:space="0" w:color="auto"/>
            <w:bottom w:val="none" w:sz="0" w:space="0" w:color="auto"/>
            <w:right w:val="none" w:sz="0" w:space="0" w:color="auto"/>
          </w:divBdr>
        </w:div>
        <w:div w:id="1861162908">
          <w:marLeft w:val="0"/>
          <w:marRight w:val="0"/>
          <w:marTop w:val="0"/>
          <w:marBottom w:val="0"/>
          <w:divBdr>
            <w:top w:val="none" w:sz="0" w:space="0" w:color="auto"/>
            <w:left w:val="none" w:sz="0" w:space="0" w:color="auto"/>
            <w:bottom w:val="none" w:sz="0" w:space="0" w:color="auto"/>
            <w:right w:val="none" w:sz="0" w:space="0" w:color="auto"/>
          </w:divBdr>
        </w:div>
        <w:div w:id="1005127922">
          <w:marLeft w:val="0"/>
          <w:marRight w:val="0"/>
          <w:marTop w:val="0"/>
          <w:marBottom w:val="0"/>
          <w:divBdr>
            <w:top w:val="none" w:sz="0" w:space="0" w:color="auto"/>
            <w:left w:val="none" w:sz="0" w:space="0" w:color="auto"/>
            <w:bottom w:val="none" w:sz="0" w:space="0" w:color="auto"/>
            <w:right w:val="none" w:sz="0" w:space="0" w:color="auto"/>
          </w:divBdr>
        </w:div>
        <w:div w:id="1147893332">
          <w:marLeft w:val="0"/>
          <w:marRight w:val="0"/>
          <w:marTop w:val="0"/>
          <w:marBottom w:val="0"/>
          <w:divBdr>
            <w:top w:val="none" w:sz="0" w:space="0" w:color="auto"/>
            <w:left w:val="none" w:sz="0" w:space="0" w:color="auto"/>
            <w:bottom w:val="none" w:sz="0" w:space="0" w:color="auto"/>
            <w:right w:val="none" w:sz="0" w:space="0" w:color="auto"/>
          </w:divBdr>
        </w:div>
        <w:div w:id="482426020">
          <w:marLeft w:val="0"/>
          <w:marRight w:val="0"/>
          <w:marTop w:val="0"/>
          <w:marBottom w:val="0"/>
          <w:divBdr>
            <w:top w:val="none" w:sz="0" w:space="0" w:color="auto"/>
            <w:left w:val="none" w:sz="0" w:space="0" w:color="auto"/>
            <w:bottom w:val="none" w:sz="0" w:space="0" w:color="auto"/>
            <w:right w:val="none" w:sz="0" w:space="0" w:color="auto"/>
          </w:divBdr>
        </w:div>
        <w:div w:id="1881362326">
          <w:marLeft w:val="0"/>
          <w:marRight w:val="0"/>
          <w:marTop w:val="0"/>
          <w:marBottom w:val="0"/>
          <w:divBdr>
            <w:top w:val="none" w:sz="0" w:space="0" w:color="auto"/>
            <w:left w:val="none" w:sz="0" w:space="0" w:color="auto"/>
            <w:bottom w:val="none" w:sz="0" w:space="0" w:color="auto"/>
            <w:right w:val="none" w:sz="0" w:space="0" w:color="auto"/>
          </w:divBdr>
        </w:div>
      </w:divsChild>
    </w:div>
    <w:div w:id="1305040145">
      <w:bodyDiv w:val="1"/>
      <w:marLeft w:val="0"/>
      <w:marRight w:val="0"/>
      <w:marTop w:val="0"/>
      <w:marBottom w:val="0"/>
      <w:divBdr>
        <w:top w:val="none" w:sz="0" w:space="0" w:color="auto"/>
        <w:left w:val="none" w:sz="0" w:space="0" w:color="auto"/>
        <w:bottom w:val="none" w:sz="0" w:space="0" w:color="auto"/>
        <w:right w:val="none" w:sz="0" w:space="0" w:color="auto"/>
      </w:divBdr>
      <w:divsChild>
        <w:div w:id="1500193062">
          <w:marLeft w:val="0"/>
          <w:marRight w:val="0"/>
          <w:marTop w:val="0"/>
          <w:marBottom w:val="0"/>
          <w:divBdr>
            <w:top w:val="none" w:sz="0" w:space="0" w:color="auto"/>
            <w:left w:val="none" w:sz="0" w:space="0" w:color="auto"/>
            <w:bottom w:val="none" w:sz="0" w:space="0" w:color="auto"/>
            <w:right w:val="none" w:sz="0" w:space="0" w:color="auto"/>
          </w:divBdr>
          <w:divsChild>
            <w:div w:id="1157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0753">
      <w:bodyDiv w:val="1"/>
      <w:marLeft w:val="0"/>
      <w:marRight w:val="0"/>
      <w:marTop w:val="0"/>
      <w:marBottom w:val="0"/>
      <w:divBdr>
        <w:top w:val="none" w:sz="0" w:space="0" w:color="auto"/>
        <w:left w:val="none" w:sz="0" w:space="0" w:color="auto"/>
        <w:bottom w:val="none" w:sz="0" w:space="0" w:color="auto"/>
        <w:right w:val="none" w:sz="0" w:space="0" w:color="auto"/>
      </w:divBdr>
    </w:div>
    <w:div w:id="1337342534">
      <w:bodyDiv w:val="1"/>
      <w:marLeft w:val="0"/>
      <w:marRight w:val="0"/>
      <w:marTop w:val="0"/>
      <w:marBottom w:val="0"/>
      <w:divBdr>
        <w:top w:val="none" w:sz="0" w:space="0" w:color="auto"/>
        <w:left w:val="none" w:sz="0" w:space="0" w:color="auto"/>
        <w:bottom w:val="none" w:sz="0" w:space="0" w:color="auto"/>
        <w:right w:val="none" w:sz="0" w:space="0" w:color="auto"/>
      </w:divBdr>
    </w:div>
    <w:div w:id="1345748376">
      <w:bodyDiv w:val="1"/>
      <w:marLeft w:val="0"/>
      <w:marRight w:val="0"/>
      <w:marTop w:val="0"/>
      <w:marBottom w:val="0"/>
      <w:divBdr>
        <w:top w:val="none" w:sz="0" w:space="0" w:color="auto"/>
        <w:left w:val="none" w:sz="0" w:space="0" w:color="auto"/>
        <w:bottom w:val="none" w:sz="0" w:space="0" w:color="auto"/>
        <w:right w:val="none" w:sz="0" w:space="0" w:color="auto"/>
      </w:divBdr>
    </w:div>
    <w:div w:id="1355493145">
      <w:bodyDiv w:val="1"/>
      <w:marLeft w:val="0"/>
      <w:marRight w:val="0"/>
      <w:marTop w:val="0"/>
      <w:marBottom w:val="0"/>
      <w:divBdr>
        <w:top w:val="none" w:sz="0" w:space="0" w:color="auto"/>
        <w:left w:val="none" w:sz="0" w:space="0" w:color="auto"/>
        <w:bottom w:val="none" w:sz="0" w:space="0" w:color="auto"/>
        <w:right w:val="none" w:sz="0" w:space="0" w:color="auto"/>
      </w:divBdr>
      <w:divsChild>
        <w:div w:id="543759268">
          <w:marLeft w:val="0"/>
          <w:marRight w:val="0"/>
          <w:marTop w:val="0"/>
          <w:marBottom w:val="0"/>
          <w:divBdr>
            <w:top w:val="none" w:sz="0" w:space="0" w:color="auto"/>
            <w:left w:val="none" w:sz="0" w:space="0" w:color="auto"/>
            <w:bottom w:val="none" w:sz="0" w:space="0" w:color="auto"/>
            <w:right w:val="none" w:sz="0" w:space="0" w:color="auto"/>
          </w:divBdr>
        </w:div>
        <w:div w:id="1793094474">
          <w:marLeft w:val="0"/>
          <w:marRight w:val="0"/>
          <w:marTop w:val="0"/>
          <w:marBottom w:val="0"/>
          <w:divBdr>
            <w:top w:val="none" w:sz="0" w:space="0" w:color="auto"/>
            <w:left w:val="none" w:sz="0" w:space="0" w:color="auto"/>
            <w:bottom w:val="none" w:sz="0" w:space="0" w:color="auto"/>
            <w:right w:val="none" w:sz="0" w:space="0" w:color="auto"/>
          </w:divBdr>
        </w:div>
        <w:div w:id="2040547565">
          <w:marLeft w:val="0"/>
          <w:marRight w:val="0"/>
          <w:marTop w:val="0"/>
          <w:marBottom w:val="0"/>
          <w:divBdr>
            <w:top w:val="none" w:sz="0" w:space="0" w:color="auto"/>
            <w:left w:val="none" w:sz="0" w:space="0" w:color="auto"/>
            <w:bottom w:val="none" w:sz="0" w:space="0" w:color="auto"/>
            <w:right w:val="none" w:sz="0" w:space="0" w:color="auto"/>
          </w:divBdr>
        </w:div>
        <w:div w:id="1057775872">
          <w:marLeft w:val="0"/>
          <w:marRight w:val="0"/>
          <w:marTop w:val="0"/>
          <w:marBottom w:val="0"/>
          <w:divBdr>
            <w:top w:val="none" w:sz="0" w:space="0" w:color="auto"/>
            <w:left w:val="none" w:sz="0" w:space="0" w:color="auto"/>
            <w:bottom w:val="none" w:sz="0" w:space="0" w:color="auto"/>
            <w:right w:val="none" w:sz="0" w:space="0" w:color="auto"/>
          </w:divBdr>
        </w:div>
      </w:divsChild>
    </w:div>
    <w:div w:id="1356887042">
      <w:bodyDiv w:val="1"/>
      <w:marLeft w:val="0"/>
      <w:marRight w:val="0"/>
      <w:marTop w:val="0"/>
      <w:marBottom w:val="0"/>
      <w:divBdr>
        <w:top w:val="none" w:sz="0" w:space="0" w:color="auto"/>
        <w:left w:val="none" w:sz="0" w:space="0" w:color="auto"/>
        <w:bottom w:val="none" w:sz="0" w:space="0" w:color="auto"/>
        <w:right w:val="none" w:sz="0" w:space="0" w:color="auto"/>
      </w:divBdr>
      <w:divsChild>
        <w:div w:id="1779594735">
          <w:marLeft w:val="0"/>
          <w:marRight w:val="0"/>
          <w:marTop w:val="0"/>
          <w:marBottom w:val="0"/>
          <w:divBdr>
            <w:top w:val="none" w:sz="0" w:space="0" w:color="auto"/>
            <w:left w:val="none" w:sz="0" w:space="0" w:color="auto"/>
            <w:bottom w:val="none" w:sz="0" w:space="0" w:color="auto"/>
            <w:right w:val="none" w:sz="0" w:space="0" w:color="auto"/>
          </w:divBdr>
        </w:div>
        <w:div w:id="148837320">
          <w:marLeft w:val="0"/>
          <w:marRight w:val="0"/>
          <w:marTop w:val="0"/>
          <w:marBottom w:val="0"/>
          <w:divBdr>
            <w:top w:val="none" w:sz="0" w:space="0" w:color="auto"/>
            <w:left w:val="none" w:sz="0" w:space="0" w:color="auto"/>
            <w:bottom w:val="none" w:sz="0" w:space="0" w:color="auto"/>
            <w:right w:val="none" w:sz="0" w:space="0" w:color="auto"/>
          </w:divBdr>
        </w:div>
        <w:div w:id="1629431222">
          <w:marLeft w:val="0"/>
          <w:marRight w:val="0"/>
          <w:marTop w:val="0"/>
          <w:marBottom w:val="0"/>
          <w:divBdr>
            <w:top w:val="none" w:sz="0" w:space="0" w:color="auto"/>
            <w:left w:val="none" w:sz="0" w:space="0" w:color="auto"/>
            <w:bottom w:val="none" w:sz="0" w:space="0" w:color="auto"/>
            <w:right w:val="none" w:sz="0" w:space="0" w:color="auto"/>
          </w:divBdr>
        </w:div>
        <w:div w:id="1500539470">
          <w:marLeft w:val="0"/>
          <w:marRight w:val="0"/>
          <w:marTop w:val="0"/>
          <w:marBottom w:val="0"/>
          <w:divBdr>
            <w:top w:val="none" w:sz="0" w:space="0" w:color="auto"/>
            <w:left w:val="none" w:sz="0" w:space="0" w:color="auto"/>
            <w:bottom w:val="none" w:sz="0" w:space="0" w:color="auto"/>
            <w:right w:val="none" w:sz="0" w:space="0" w:color="auto"/>
          </w:divBdr>
        </w:div>
        <w:div w:id="1414472126">
          <w:marLeft w:val="0"/>
          <w:marRight w:val="0"/>
          <w:marTop w:val="0"/>
          <w:marBottom w:val="0"/>
          <w:divBdr>
            <w:top w:val="none" w:sz="0" w:space="0" w:color="auto"/>
            <w:left w:val="none" w:sz="0" w:space="0" w:color="auto"/>
            <w:bottom w:val="none" w:sz="0" w:space="0" w:color="auto"/>
            <w:right w:val="none" w:sz="0" w:space="0" w:color="auto"/>
          </w:divBdr>
        </w:div>
        <w:div w:id="154494641">
          <w:marLeft w:val="0"/>
          <w:marRight w:val="0"/>
          <w:marTop w:val="0"/>
          <w:marBottom w:val="0"/>
          <w:divBdr>
            <w:top w:val="none" w:sz="0" w:space="0" w:color="auto"/>
            <w:left w:val="none" w:sz="0" w:space="0" w:color="auto"/>
            <w:bottom w:val="none" w:sz="0" w:space="0" w:color="auto"/>
            <w:right w:val="none" w:sz="0" w:space="0" w:color="auto"/>
          </w:divBdr>
        </w:div>
        <w:div w:id="910387427">
          <w:marLeft w:val="0"/>
          <w:marRight w:val="0"/>
          <w:marTop w:val="0"/>
          <w:marBottom w:val="0"/>
          <w:divBdr>
            <w:top w:val="none" w:sz="0" w:space="0" w:color="auto"/>
            <w:left w:val="none" w:sz="0" w:space="0" w:color="auto"/>
            <w:bottom w:val="none" w:sz="0" w:space="0" w:color="auto"/>
            <w:right w:val="none" w:sz="0" w:space="0" w:color="auto"/>
          </w:divBdr>
        </w:div>
        <w:div w:id="81610932">
          <w:marLeft w:val="0"/>
          <w:marRight w:val="0"/>
          <w:marTop w:val="0"/>
          <w:marBottom w:val="0"/>
          <w:divBdr>
            <w:top w:val="none" w:sz="0" w:space="0" w:color="auto"/>
            <w:left w:val="none" w:sz="0" w:space="0" w:color="auto"/>
            <w:bottom w:val="none" w:sz="0" w:space="0" w:color="auto"/>
            <w:right w:val="none" w:sz="0" w:space="0" w:color="auto"/>
          </w:divBdr>
        </w:div>
        <w:div w:id="919943481">
          <w:marLeft w:val="0"/>
          <w:marRight w:val="0"/>
          <w:marTop w:val="0"/>
          <w:marBottom w:val="0"/>
          <w:divBdr>
            <w:top w:val="none" w:sz="0" w:space="0" w:color="auto"/>
            <w:left w:val="none" w:sz="0" w:space="0" w:color="auto"/>
            <w:bottom w:val="none" w:sz="0" w:space="0" w:color="auto"/>
            <w:right w:val="none" w:sz="0" w:space="0" w:color="auto"/>
          </w:divBdr>
        </w:div>
        <w:div w:id="1414279153">
          <w:marLeft w:val="0"/>
          <w:marRight w:val="0"/>
          <w:marTop w:val="0"/>
          <w:marBottom w:val="0"/>
          <w:divBdr>
            <w:top w:val="none" w:sz="0" w:space="0" w:color="auto"/>
            <w:left w:val="none" w:sz="0" w:space="0" w:color="auto"/>
            <w:bottom w:val="none" w:sz="0" w:space="0" w:color="auto"/>
            <w:right w:val="none" w:sz="0" w:space="0" w:color="auto"/>
          </w:divBdr>
        </w:div>
        <w:div w:id="1105461768">
          <w:marLeft w:val="0"/>
          <w:marRight w:val="0"/>
          <w:marTop w:val="0"/>
          <w:marBottom w:val="0"/>
          <w:divBdr>
            <w:top w:val="none" w:sz="0" w:space="0" w:color="auto"/>
            <w:left w:val="none" w:sz="0" w:space="0" w:color="auto"/>
            <w:bottom w:val="none" w:sz="0" w:space="0" w:color="auto"/>
            <w:right w:val="none" w:sz="0" w:space="0" w:color="auto"/>
          </w:divBdr>
        </w:div>
        <w:div w:id="1740788229">
          <w:marLeft w:val="0"/>
          <w:marRight w:val="0"/>
          <w:marTop w:val="0"/>
          <w:marBottom w:val="0"/>
          <w:divBdr>
            <w:top w:val="none" w:sz="0" w:space="0" w:color="auto"/>
            <w:left w:val="none" w:sz="0" w:space="0" w:color="auto"/>
            <w:bottom w:val="none" w:sz="0" w:space="0" w:color="auto"/>
            <w:right w:val="none" w:sz="0" w:space="0" w:color="auto"/>
          </w:divBdr>
        </w:div>
        <w:div w:id="799110565">
          <w:marLeft w:val="0"/>
          <w:marRight w:val="0"/>
          <w:marTop w:val="0"/>
          <w:marBottom w:val="0"/>
          <w:divBdr>
            <w:top w:val="none" w:sz="0" w:space="0" w:color="auto"/>
            <w:left w:val="none" w:sz="0" w:space="0" w:color="auto"/>
            <w:bottom w:val="none" w:sz="0" w:space="0" w:color="auto"/>
            <w:right w:val="none" w:sz="0" w:space="0" w:color="auto"/>
          </w:divBdr>
        </w:div>
        <w:div w:id="1433865625">
          <w:marLeft w:val="0"/>
          <w:marRight w:val="0"/>
          <w:marTop w:val="0"/>
          <w:marBottom w:val="0"/>
          <w:divBdr>
            <w:top w:val="none" w:sz="0" w:space="0" w:color="auto"/>
            <w:left w:val="none" w:sz="0" w:space="0" w:color="auto"/>
            <w:bottom w:val="none" w:sz="0" w:space="0" w:color="auto"/>
            <w:right w:val="none" w:sz="0" w:space="0" w:color="auto"/>
          </w:divBdr>
        </w:div>
        <w:div w:id="1042441865">
          <w:marLeft w:val="0"/>
          <w:marRight w:val="0"/>
          <w:marTop w:val="0"/>
          <w:marBottom w:val="0"/>
          <w:divBdr>
            <w:top w:val="none" w:sz="0" w:space="0" w:color="auto"/>
            <w:left w:val="none" w:sz="0" w:space="0" w:color="auto"/>
            <w:bottom w:val="none" w:sz="0" w:space="0" w:color="auto"/>
            <w:right w:val="none" w:sz="0" w:space="0" w:color="auto"/>
          </w:divBdr>
        </w:div>
        <w:div w:id="947128762">
          <w:marLeft w:val="0"/>
          <w:marRight w:val="0"/>
          <w:marTop w:val="0"/>
          <w:marBottom w:val="0"/>
          <w:divBdr>
            <w:top w:val="none" w:sz="0" w:space="0" w:color="auto"/>
            <w:left w:val="none" w:sz="0" w:space="0" w:color="auto"/>
            <w:bottom w:val="none" w:sz="0" w:space="0" w:color="auto"/>
            <w:right w:val="none" w:sz="0" w:space="0" w:color="auto"/>
          </w:divBdr>
        </w:div>
        <w:div w:id="764569806">
          <w:marLeft w:val="0"/>
          <w:marRight w:val="0"/>
          <w:marTop w:val="0"/>
          <w:marBottom w:val="0"/>
          <w:divBdr>
            <w:top w:val="none" w:sz="0" w:space="0" w:color="auto"/>
            <w:left w:val="none" w:sz="0" w:space="0" w:color="auto"/>
            <w:bottom w:val="none" w:sz="0" w:space="0" w:color="auto"/>
            <w:right w:val="none" w:sz="0" w:space="0" w:color="auto"/>
          </w:divBdr>
        </w:div>
        <w:div w:id="1218126405">
          <w:marLeft w:val="0"/>
          <w:marRight w:val="0"/>
          <w:marTop w:val="0"/>
          <w:marBottom w:val="0"/>
          <w:divBdr>
            <w:top w:val="none" w:sz="0" w:space="0" w:color="auto"/>
            <w:left w:val="none" w:sz="0" w:space="0" w:color="auto"/>
            <w:bottom w:val="none" w:sz="0" w:space="0" w:color="auto"/>
            <w:right w:val="none" w:sz="0" w:space="0" w:color="auto"/>
          </w:divBdr>
        </w:div>
        <w:div w:id="1029451255">
          <w:marLeft w:val="0"/>
          <w:marRight w:val="0"/>
          <w:marTop w:val="0"/>
          <w:marBottom w:val="0"/>
          <w:divBdr>
            <w:top w:val="none" w:sz="0" w:space="0" w:color="auto"/>
            <w:left w:val="none" w:sz="0" w:space="0" w:color="auto"/>
            <w:bottom w:val="none" w:sz="0" w:space="0" w:color="auto"/>
            <w:right w:val="none" w:sz="0" w:space="0" w:color="auto"/>
          </w:divBdr>
        </w:div>
        <w:div w:id="2065063514">
          <w:marLeft w:val="0"/>
          <w:marRight w:val="0"/>
          <w:marTop w:val="0"/>
          <w:marBottom w:val="0"/>
          <w:divBdr>
            <w:top w:val="none" w:sz="0" w:space="0" w:color="auto"/>
            <w:left w:val="none" w:sz="0" w:space="0" w:color="auto"/>
            <w:bottom w:val="none" w:sz="0" w:space="0" w:color="auto"/>
            <w:right w:val="none" w:sz="0" w:space="0" w:color="auto"/>
          </w:divBdr>
        </w:div>
        <w:div w:id="1063329755">
          <w:marLeft w:val="0"/>
          <w:marRight w:val="0"/>
          <w:marTop w:val="0"/>
          <w:marBottom w:val="0"/>
          <w:divBdr>
            <w:top w:val="none" w:sz="0" w:space="0" w:color="auto"/>
            <w:left w:val="none" w:sz="0" w:space="0" w:color="auto"/>
            <w:bottom w:val="none" w:sz="0" w:space="0" w:color="auto"/>
            <w:right w:val="none" w:sz="0" w:space="0" w:color="auto"/>
          </w:divBdr>
        </w:div>
        <w:div w:id="503710666">
          <w:marLeft w:val="0"/>
          <w:marRight w:val="0"/>
          <w:marTop w:val="0"/>
          <w:marBottom w:val="0"/>
          <w:divBdr>
            <w:top w:val="none" w:sz="0" w:space="0" w:color="auto"/>
            <w:left w:val="none" w:sz="0" w:space="0" w:color="auto"/>
            <w:bottom w:val="none" w:sz="0" w:space="0" w:color="auto"/>
            <w:right w:val="none" w:sz="0" w:space="0" w:color="auto"/>
          </w:divBdr>
        </w:div>
        <w:div w:id="2009406881">
          <w:marLeft w:val="0"/>
          <w:marRight w:val="0"/>
          <w:marTop w:val="0"/>
          <w:marBottom w:val="0"/>
          <w:divBdr>
            <w:top w:val="none" w:sz="0" w:space="0" w:color="auto"/>
            <w:left w:val="none" w:sz="0" w:space="0" w:color="auto"/>
            <w:bottom w:val="none" w:sz="0" w:space="0" w:color="auto"/>
            <w:right w:val="none" w:sz="0" w:space="0" w:color="auto"/>
          </w:divBdr>
        </w:div>
        <w:div w:id="1283269578">
          <w:marLeft w:val="0"/>
          <w:marRight w:val="0"/>
          <w:marTop w:val="0"/>
          <w:marBottom w:val="0"/>
          <w:divBdr>
            <w:top w:val="none" w:sz="0" w:space="0" w:color="auto"/>
            <w:left w:val="none" w:sz="0" w:space="0" w:color="auto"/>
            <w:bottom w:val="none" w:sz="0" w:space="0" w:color="auto"/>
            <w:right w:val="none" w:sz="0" w:space="0" w:color="auto"/>
          </w:divBdr>
        </w:div>
        <w:div w:id="66926719">
          <w:marLeft w:val="0"/>
          <w:marRight w:val="0"/>
          <w:marTop w:val="0"/>
          <w:marBottom w:val="0"/>
          <w:divBdr>
            <w:top w:val="none" w:sz="0" w:space="0" w:color="auto"/>
            <w:left w:val="none" w:sz="0" w:space="0" w:color="auto"/>
            <w:bottom w:val="none" w:sz="0" w:space="0" w:color="auto"/>
            <w:right w:val="none" w:sz="0" w:space="0" w:color="auto"/>
          </w:divBdr>
        </w:div>
        <w:div w:id="1798798716">
          <w:marLeft w:val="0"/>
          <w:marRight w:val="0"/>
          <w:marTop w:val="0"/>
          <w:marBottom w:val="0"/>
          <w:divBdr>
            <w:top w:val="none" w:sz="0" w:space="0" w:color="auto"/>
            <w:left w:val="none" w:sz="0" w:space="0" w:color="auto"/>
            <w:bottom w:val="none" w:sz="0" w:space="0" w:color="auto"/>
            <w:right w:val="none" w:sz="0" w:space="0" w:color="auto"/>
          </w:divBdr>
        </w:div>
        <w:div w:id="474418513">
          <w:marLeft w:val="0"/>
          <w:marRight w:val="0"/>
          <w:marTop w:val="0"/>
          <w:marBottom w:val="0"/>
          <w:divBdr>
            <w:top w:val="none" w:sz="0" w:space="0" w:color="auto"/>
            <w:left w:val="none" w:sz="0" w:space="0" w:color="auto"/>
            <w:bottom w:val="none" w:sz="0" w:space="0" w:color="auto"/>
            <w:right w:val="none" w:sz="0" w:space="0" w:color="auto"/>
          </w:divBdr>
        </w:div>
        <w:div w:id="1748306347">
          <w:marLeft w:val="0"/>
          <w:marRight w:val="0"/>
          <w:marTop w:val="0"/>
          <w:marBottom w:val="0"/>
          <w:divBdr>
            <w:top w:val="none" w:sz="0" w:space="0" w:color="auto"/>
            <w:left w:val="none" w:sz="0" w:space="0" w:color="auto"/>
            <w:bottom w:val="none" w:sz="0" w:space="0" w:color="auto"/>
            <w:right w:val="none" w:sz="0" w:space="0" w:color="auto"/>
          </w:divBdr>
        </w:div>
        <w:div w:id="1991202751">
          <w:marLeft w:val="0"/>
          <w:marRight w:val="0"/>
          <w:marTop w:val="0"/>
          <w:marBottom w:val="0"/>
          <w:divBdr>
            <w:top w:val="none" w:sz="0" w:space="0" w:color="auto"/>
            <w:left w:val="none" w:sz="0" w:space="0" w:color="auto"/>
            <w:bottom w:val="none" w:sz="0" w:space="0" w:color="auto"/>
            <w:right w:val="none" w:sz="0" w:space="0" w:color="auto"/>
          </w:divBdr>
        </w:div>
        <w:div w:id="1279145733">
          <w:marLeft w:val="0"/>
          <w:marRight w:val="0"/>
          <w:marTop w:val="0"/>
          <w:marBottom w:val="0"/>
          <w:divBdr>
            <w:top w:val="none" w:sz="0" w:space="0" w:color="auto"/>
            <w:left w:val="none" w:sz="0" w:space="0" w:color="auto"/>
            <w:bottom w:val="none" w:sz="0" w:space="0" w:color="auto"/>
            <w:right w:val="none" w:sz="0" w:space="0" w:color="auto"/>
          </w:divBdr>
        </w:div>
        <w:div w:id="1570143769">
          <w:marLeft w:val="0"/>
          <w:marRight w:val="0"/>
          <w:marTop w:val="0"/>
          <w:marBottom w:val="0"/>
          <w:divBdr>
            <w:top w:val="none" w:sz="0" w:space="0" w:color="auto"/>
            <w:left w:val="none" w:sz="0" w:space="0" w:color="auto"/>
            <w:bottom w:val="none" w:sz="0" w:space="0" w:color="auto"/>
            <w:right w:val="none" w:sz="0" w:space="0" w:color="auto"/>
          </w:divBdr>
        </w:div>
        <w:div w:id="781340361">
          <w:marLeft w:val="0"/>
          <w:marRight w:val="0"/>
          <w:marTop w:val="0"/>
          <w:marBottom w:val="0"/>
          <w:divBdr>
            <w:top w:val="none" w:sz="0" w:space="0" w:color="auto"/>
            <w:left w:val="none" w:sz="0" w:space="0" w:color="auto"/>
            <w:bottom w:val="none" w:sz="0" w:space="0" w:color="auto"/>
            <w:right w:val="none" w:sz="0" w:space="0" w:color="auto"/>
          </w:divBdr>
        </w:div>
        <w:div w:id="619336641">
          <w:marLeft w:val="0"/>
          <w:marRight w:val="0"/>
          <w:marTop w:val="0"/>
          <w:marBottom w:val="0"/>
          <w:divBdr>
            <w:top w:val="none" w:sz="0" w:space="0" w:color="auto"/>
            <w:left w:val="none" w:sz="0" w:space="0" w:color="auto"/>
            <w:bottom w:val="none" w:sz="0" w:space="0" w:color="auto"/>
            <w:right w:val="none" w:sz="0" w:space="0" w:color="auto"/>
          </w:divBdr>
        </w:div>
        <w:div w:id="1058092474">
          <w:marLeft w:val="0"/>
          <w:marRight w:val="0"/>
          <w:marTop w:val="0"/>
          <w:marBottom w:val="0"/>
          <w:divBdr>
            <w:top w:val="none" w:sz="0" w:space="0" w:color="auto"/>
            <w:left w:val="none" w:sz="0" w:space="0" w:color="auto"/>
            <w:bottom w:val="none" w:sz="0" w:space="0" w:color="auto"/>
            <w:right w:val="none" w:sz="0" w:space="0" w:color="auto"/>
          </w:divBdr>
        </w:div>
        <w:div w:id="774403910">
          <w:marLeft w:val="0"/>
          <w:marRight w:val="0"/>
          <w:marTop w:val="0"/>
          <w:marBottom w:val="0"/>
          <w:divBdr>
            <w:top w:val="none" w:sz="0" w:space="0" w:color="auto"/>
            <w:left w:val="none" w:sz="0" w:space="0" w:color="auto"/>
            <w:bottom w:val="none" w:sz="0" w:space="0" w:color="auto"/>
            <w:right w:val="none" w:sz="0" w:space="0" w:color="auto"/>
          </w:divBdr>
        </w:div>
        <w:div w:id="1695228261">
          <w:marLeft w:val="0"/>
          <w:marRight w:val="0"/>
          <w:marTop w:val="0"/>
          <w:marBottom w:val="0"/>
          <w:divBdr>
            <w:top w:val="none" w:sz="0" w:space="0" w:color="auto"/>
            <w:left w:val="none" w:sz="0" w:space="0" w:color="auto"/>
            <w:bottom w:val="none" w:sz="0" w:space="0" w:color="auto"/>
            <w:right w:val="none" w:sz="0" w:space="0" w:color="auto"/>
          </w:divBdr>
        </w:div>
        <w:div w:id="523909079">
          <w:marLeft w:val="0"/>
          <w:marRight w:val="0"/>
          <w:marTop w:val="0"/>
          <w:marBottom w:val="0"/>
          <w:divBdr>
            <w:top w:val="none" w:sz="0" w:space="0" w:color="auto"/>
            <w:left w:val="none" w:sz="0" w:space="0" w:color="auto"/>
            <w:bottom w:val="none" w:sz="0" w:space="0" w:color="auto"/>
            <w:right w:val="none" w:sz="0" w:space="0" w:color="auto"/>
          </w:divBdr>
        </w:div>
        <w:div w:id="1515146158">
          <w:marLeft w:val="0"/>
          <w:marRight w:val="0"/>
          <w:marTop w:val="0"/>
          <w:marBottom w:val="0"/>
          <w:divBdr>
            <w:top w:val="none" w:sz="0" w:space="0" w:color="auto"/>
            <w:left w:val="none" w:sz="0" w:space="0" w:color="auto"/>
            <w:bottom w:val="none" w:sz="0" w:space="0" w:color="auto"/>
            <w:right w:val="none" w:sz="0" w:space="0" w:color="auto"/>
          </w:divBdr>
        </w:div>
        <w:div w:id="1588466522">
          <w:marLeft w:val="0"/>
          <w:marRight w:val="0"/>
          <w:marTop w:val="0"/>
          <w:marBottom w:val="0"/>
          <w:divBdr>
            <w:top w:val="none" w:sz="0" w:space="0" w:color="auto"/>
            <w:left w:val="none" w:sz="0" w:space="0" w:color="auto"/>
            <w:bottom w:val="none" w:sz="0" w:space="0" w:color="auto"/>
            <w:right w:val="none" w:sz="0" w:space="0" w:color="auto"/>
          </w:divBdr>
        </w:div>
        <w:div w:id="4671536">
          <w:marLeft w:val="0"/>
          <w:marRight w:val="0"/>
          <w:marTop w:val="0"/>
          <w:marBottom w:val="0"/>
          <w:divBdr>
            <w:top w:val="none" w:sz="0" w:space="0" w:color="auto"/>
            <w:left w:val="none" w:sz="0" w:space="0" w:color="auto"/>
            <w:bottom w:val="none" w:sz="0" w:space="0" w:color="auto"/>
            <w:right w:val="none" w:sz="0" w:space="0" w:color="auto"/>
          </w:divBdr>
        </w:div>
        <w:div w:id="114058023">
          <w:marLeft w:val="0"/>
          <w:marRight w:val="0"/>
          <w:marTop w:val="0"/>
          <w:marBottom w:val="0"/>
          <w:divBdr>
            <w:top w:val="none" w:sz="0" w:space="0" w:color="auto"/>
            <w:left w:val="none" w:sz="0" w:space="0" w:color="auto"/>
            <w:bottom w:val="none" w:sz="0" w:space="0" w:color="auto"/>
            <w:right w:val="none" w:sz="0" w:space="0" w:color="auto"/>
          </w:divBdr>
        </w:div>
        <w:div w:id="1907109244">
          <w:marLeft w:val="0"/>
          <w:marRight w:val="0"/>
          <w:marTop w:val="0"/>
          <w:marBottom w:val="0"/>
          <w:divBdr>
            <w:top w:val="none" w:sz="0" w:space="0" w:color="auto"/>
            <w:left w:val="none" w:sz="0" w:space="0" w:color="auto"/>
            <w:bottom w:val="none" w:sz="0" w:space="0" w:color="auto"/>
            <w:right w:val="none" w:sz="0" w:space="0" w:color="auto"/>
          </w:divBdr>
        </w:div>
        <w:div w:id="124741131">
          <w:marLeft w:val="0"/>
          <w:marRight w:val="0"/>
          <w:marTop w:val="0"/>
          <w:marBottom w:val="0"/>
          <w:divBdr>
            <w:top w:val="none" w:sz="0" w:space="0" w:color="auto"/>
            <w:left w:val="none" w:sz="0" w:space="0" w:color="auto"/>
            <w:bottom w:val="none" w:sz="0" w:space="0" w:color="auto"/>
            <w:right w:val="none" w:sz="0" w:space="0" w:color="auto"/>
          </w:divBdr>
        </w:div>
        <w:div w:id="1681393463">
          <w:marLeft w:val="0"/>
          <w:marRight w:val="0"/>
          <w:marTop w:val="0"/>
          <w:marBottom w:val="0"/>
          <w:divBdr>
            <w:top w:val="none" w:sz="0" w:space="0" w:color="auto"/>
            <w:left w:val="none" w:sz="0" w:space="0" w:color="auto"/>
            <w:bottom w:val="none" w:sz="0" w:space="0" w:color="auto"/>
            <w:right w:val="none" w:sz="0" w:space="0" w:color="auto"/>
          </w:divBdr>
        </w:div>
        <w:div w:id="1122697993">
          <w:marLeft w:val="0"/>
          <w:marRight w:val="0"/>
          <w:marTop w:val="0"/>
          <w:marBottom w:val="0"/>
          <w:divBdr>
            <w:top w:val="none" w:sz="0" w:space="0" w:color="auto"/>
            <w:left w:val="none" w:sz="0" w:space="0" w:color="auto"/>
            <w:bottom w:val="none" w:sz="0" w:space="0" w:color="auto"/>
            <w:right w:val="none" w:sz="0" w:space="0" w:color="auto"/>
          </w:divBdr>
        </w:div>
        <w:div w:id="137190845">
          <w:marLeft w:val="0"/>
          <w:marRight w:val="0"/>
          <w:marTop w:val="0"/>
          <w:marBottom w:val="0"/>
          <w:divBdr>
            <w:top w:val="none" w:sz="0" w:space="0" w:color="auto"/>
            <w:left w:val="none" w:sz="0" w:space="0" w:color="auto"/>
            <w:bottom w:val="none" w:sz="0" w:space="0" w:color="auto"/>
            <w:right w:val="none" w:sz="0" w:space="0" w:color="auto"/>
          </w:divBdr>
        </w:div>
        <w:div w:id="926957273">
          <w:marLeft w:val="0"/>
          <w:marRight w:val="0"/>
          <w:marTop w:val="0"/>
          <w:marBottom w:val="0"/>
          <w:divBdr>
            <w:top w:val="none" w:sz="0" w:space="0" w:color="auto"/>
            <w:left w:val="none" w:sz="0" w:space="0" w:color="auto"/>
            <w:bottom w:val="none" w:sz="0" w:space="0" w:color="auto"/>
            <w:right w:val="none" w:sz="0" w:space="0" w:color="auto"/>
          </w:divBdr>
        </w:div>
        <w:div w:id="572203499">
          <w:marLeft w:val="0"/>
          <w:marRight w:val="0"/>
          <w:marTop w:val="0"/>
          <w:marBottom w:val="0"/>
          <w:divBdr>
            <w:top w:val="none" w:sz="0" w:space="0" w:color="auto"/>
            <w:left w:val="none" w:sz="0" w:space="0" w:color="auto"/>
            <w:bottom w:val="none" w:sz="0" w:space="0" w:color="auto"/>
            <w:right w:val="none" w:sz="0" w:space="0" w:color="auto"/>
          </w:divBdr>
        </w:div>
      </w:divsChild>
    </w:div>
    <w:div w:id="1358969218">
      <w:bodyDiv w:val="1"/>
      <w:marLeft w:val="0"/>
      <w:marRight w:val="0"/>
      <w:marTop w:val="0"/>
      <w:marBottom w:val="0"/>
      <w:divBdr>
        <w:top w:val="none" w:sz="0" w:space="0" w:color="auto"/>
        <w:left w:val="none" w:sz="0" w:space="0" w:color="auto"/>
        <w:bottom w:val="none" w:sz="0" w:space="0" w:color="auto"/>
        <w:right w:val="none" w:sz="0" w:space="0" w:color="auto"/>
      </w:divBdr>
      <w:divsChild>
        <w:div w:id="1018235728">
          <w:marLeft w:val="0"/>
          <w:marRight w:val="0"/>
          <w:marTop w:val="0"/>
          <w:marBottom w:val="0"/>
          <w:divBdr>
            <w:top w:val="none" w:sz="0" w:space="0" w:color="auto"/>
            <w:left w:val="none" w:sz="0" w:space="0" w:color="auto"/>
            <w:bottom w:val="none" w:sz="0" w:space="0" w:color="auto"/>
            <w:right w:val="none" w:sz="0" w:space="0" w:color="auto"/>
          </w:divBdr>
        </w:div>
        <w:div w:id="423184764">
          <w:marLeft w:val="0"/>
          <w:marRight w:val="0"/>
          <w:marTop w:val="0"/>
          <w:marBottom w:val="0"/>
          <w:divBdr>
            <w:top w:val="none" w:sz="0" w:space="0" w:color="auto"/>
            <w:left w:val="none" w:sz="0" w:space="0" w:color="auto"/>
            <w:bottom w:val="none" w:sz="0" w:space="0" w:color="auto"/>
            <w:right w:val="none" w:sz="0" w:space="0" w:color="auto"/>
          </w:divBdr>
        </w:div>
        <w:div w:id="754283397">
          <w:marLeft w:val="0"/>
          <w:marRight w:val="0"/>
          <w:marTop w:val="0"/>
          <w:marBottom w:val="0"/>
          <w:divBdr>
            <w:top w:val="none" w:sz="0" w:space="0" w:color="auto"/>
            <w:left w:val="none" w:sz="0" w:space="0" w:color="auto"/>
            <w:bottom w:val="none" w:sz="0" w:space="0" w:color="auto"/>
            <w:right w:val="none" w:sz="0" w:space="0" w:color="auto"/>
          </w:divBdr>
        </w:div>
        <w:div w:id="1687098363">
          <w:marLeft w:val="0"/>
          <w:marRight w:val="0"/>
          <w:marTop w:val="0"/>
          <w:marBottom w:val="0"/>
          <w:divBdr>
            <w:top w:val="none" w:sz="0" w:space="0" w:color="auto"/>
            <w:left w:val="none" w:sz="0" w:space="0" w:color="auto"/>
            <w:bottom w:val="none" w:sz="0" w:space="0" w:color="auto"/>
            <w:right w:val="none" w:sz="0" w:space="0" w:color="auto"/>
          </w:divBdr>
        </w:div>
        <w:div w:id="423888643">
          <w:marLeft w:val="0"/>
          <w:marRight w:val="0"/>
          <w:marTop w:val="0"/>
          <w:marBottom w:val="0"/>
          <w:divBdr>
            <w:top w:val="none" w:sz="0" w:space="0" w:color="auto"/>
            <w:left w:val="none" w:sz="0" w:space="0" w:color="auto"/>
            <w:bottom w:val="none" w:sz="0" w:space="0" w:color="auto"/>
            <w:right w:val="none" w:sz="0" w:space="0" w:color="auto"/>
          </w:divBdr>
        </w:div>
        <w:div w:id="2142844147">
          <w:marLeft w:val="0"/>
          <w:marRight w:val="0"/>
          <w:marTop w:val="0"/>
          <w:marBottom w:val="0"/>
          <w:divBdr>
            <w:top w:val="none" w:sz="0" w:space="0" w:color="auto"/>
            <w:left w:val="none" w:sz="0" w:space="0" w:color="auto"/>
            <w:bottom w:val="none" w:sz="0" w:space="0" w:color="auto"/>
            <w:right w:val="none" w:sz="0" w:space="0" w:color="auto"/>
          </w:divBdr>
        </w:div>
        <w:div w:id="1615093905">
          <w:marLeft w:val="0"/>
          <w:marRight w:val="0"/>
          <w:marTop w:val="0"/>
          <w:marBottom w:val="0"/>
          <w:divBdr>
            <w:top w:val="none" w:sz="0" w:space="0" w:color="auto"/>
            <w:left w:val="none" w:sz="0" w:space="0" w:color="auto"/>
            <w:bottom w:val="none" w:sz="0" w:space="0" w:color="auto"/>
            <w:right w:val="none" w:sz="0" w:space="0" w:color="auto"/>
          </w:divBdr>
        </w:div>
        <w:div w:id="930896181">
          <w:marLeft w:val="0"/>
          <w:marRight w:val="0"/>
          <w:marTop w:val="0"/>
          <w:marBottom w:val="0"/>
          <w:divBdr>
            <w:top w:val="none" w:sz="0" w:space="0" w:color="auto"/>
            <w:left w:val="none" w:sz="0" w:space="0" w:color="auto"/>
            <w:bottom w:val="none" w:sz="0" w:space="0" w:color="auto"/>
            <w:right w:val="none" w:sz="0" w:space="0" w:color="auto"/>
          </w:divBdr>
        </w:div>
        <w:div w:id="1690645807">
          <w:marLeft w:val="0"/>
          <w:marRight w:val="0"/>
          <w:marTop w:val="0"/>
          <w:marBottom w:val="0"/>
          <w:divBdr>
            <w:top w:val="none" w:sz="0" w:space="0" w:color="auto"/>
            <w:left w:val="none" w:sz="0" w:space="0" w:color="auto"/>
            <w:bottom w:val="none" w:sz="0" w:space="0" w:color="auto"/>
            <w:right w:val="none" w:sz="0" w:space="0" w:color="auto"/>
          </w:divBdr>
        </w:div>
        <w:div w:id="1569270976">
          <w:marLeft w:val="0"/>
          <w:marRight w:val="0"/>
          <w:marTop w:val="0"/>
          <w:marBottom w:val="0"/>
          <w:divBdr>
            <w:top w:val="none" w:sz="0" w:space="0" w:color="auto"/>
            <w:left w:val="none" w:sz="0" w:space="0" w:color="auto"/>
            <w:bottom w:val="none" w:sz="0" w:space="0" w:color="auto"/>
            <w:right w:val="none" w:sz="0" w:space="0" w:color="auto"/>
          </w:divBdr>
        </w:div>
        <w:div w:id="1402557044">
          <w:marLeft w:val="0"/>
          <w:marRight w:val="0"/>
          <w:marTop w:val="0"/>
          <w:marBottom w:val="0"/>
          <w:divBdr>
            <w:top w:val="none" w:sz="0" w:space="0" w:color="auto"/>
            <w:left w:val="none" w:sz="0" w:space="0" w:color="auto"/>
            <w:bottom w:val="none" w:sz="0" w:space="0" w:color="auto"/>
            <w:right w:val="none" w:sz="0" w:space="0" w:color="auto"/>
          </w:divBdr>
        </w:div>
        <w:div w:id="1188717430">
          <w:marLeft w:val="0"/>
          <w:marRight w:val="0"/>
          <w:marTop w:val="0"/>
          <w:marBottom w:val="0"/>
          <w:divBdr>
            <w:top w:val="none" w:sz="0" w:space="0" w:color="auto"/>
            <w:left w:val="none" w:sz="0" w:space="0" w:color="auto"/>
            <w:bottom w:val="none" w:sz="0" w:space="0" w:color="auto"/>
            <w:right w:val="none" w:sz="0" w:space="0" w:color="auto"/>
          </w:divBdr>
        </w:div>
        <w:div w:id="1024936879">
          <w:marLeft w:val="0"/>
          <w:marRight w:val="0"/>
          <w:marTop w:val="0"/>
          <w:marBottom w:val="0"/>
          <w:divBdr>
            <w:top w:val="none" w:sz="0" w:space="0" w:color="auto"/>
            <w:left w:val="none" w:sz="0" w:space="0" w:color="auto"/>
            <w:bottom w:val="none" w:sz="0" w:space="0" w:color="auto"/>
            <w:right w:val="none" w:sz="0" w:space="0" w:color="auto"/>
          </w:divBdr>
        </w:div>
        <w:div w:id="413550368">
          <w:marLeft w:val="0"/>
          <w:marRight w:val="0"/>
          <w:marTop w:val="0"/>
          <w:marBottom w:val="0"/>
          <w:divBdr>
            <w:top w:val="none" w:sz="0" w:space="0" w:color="auto"/>
            <w:left w:val="none" w:sz="0" w:space="0" w:color="auto"/>
            <w:bottom w:val="none" w:sz="0" w:space="0" w:color="auto"/>
            <w:right w:val="none" w:sz="0" w:space="0" w:color="auto"/>
          </w:divBdr>
        </w:div>
        <w:div w:id="732627039">
          <w:marLeft w:val="0"/>
          <w:marRight w:val="0"/>
          <w:marTop w:val="0"/>
          <w:marBottom w:val="0"/>
          <w:divBdr>
            <w:top w:val="none" w:sz="0" w:space="0" w:color="auto"/>
            <w:left w:val="none" w:sz="0" w:space="0" w:color="auto"/>
            <w:bottom w:val="none" w:sz="0" w:space="0" w:color="auto"/>
            <w:right w:val="none" w:sz="0" w:space="0" w:color="auto"/>
          </w:divBdr>
        </w:div>
        <w:div w:id="1452940755">
          <w:marLeft w:val="0"/>
          <w:marRight w:val="0"/>
          <w:marTop w:val="0"/>
          <w:marBottom w:val="0"/>
          <w:divBdr>
            <w:top w:val="none" w:sz="0" w:space="0" w:color="auto"/>
            <w:left w:val="none" w:sz="0" w:space="0" w:color="auto"/>
            <w:bottom w:val="none" w:sz="0" w:space="0" w:color="auto"/>
            <w:right w:val="none" w:sz="0" w:space="0" w:color="auto"/>
          </w:divBdr>
        </w:div>
        <w:div w:id="643434351">
          <w:marLeft w:val="0"/>
          <w:marRight w:val="0"/>
          <w:marTop w:val="0"/>
          <w:marBottom w:val="0"/>
          <w:divBdr>
            <w:top w:val="none" w:sz="0" w:space="0" w:color="auto"/>
            <w:left w:val="none" w:sz="0" w:space="0" w:color="auto"/>
            <w:bottom w:val="none" w:sz="0" w:space="0" w:color="auto"/>
            <w:right w:val="none" w:sz="0" w:space="0" w:color="auto"/>
          </w:divBdr>
        </w:div>
        <w:div w:id="809597963">
          <w:marLeft w:val="0"/>
          <w:marRight w:val="0"/>
          <w:marTop w:val="0"/>
          <w:marBottom w:val="0"/>
          <w:divBdr>
            <w:top w:val="none" w:sz="0" w:space="0" w:color="auto"/>
            <w:left w:val="none" w:sz="0" w:space="0" w:color="auto"/>
            <w:bottom w:val="none" w:sz="0" w:space="0" w:color="auto"/>
            <w:right w:val="none" w:sz="0" w:space="0" w:color="auto"/>
          </w:divBdr>
        </w:div>
        <w:div w:id="1339188945">
          <w:marLeft w:val="0"/>
          <w:marRight w:val="0"/>
          <w:marTop w:val="0"/>
          <w:marBottom w:val="0"/>
          <w:divBdr>
            <w:top w:val="none" w:sz="0" w:space="0" w:color="auto"/>
            <w:left w:val="none" w:sz="0" w:space="0" w:color="auto"/>
            <w:bottom w:val="none" w:sz="0" w:space="0" w:color="auto"/>
            <w:right w:val="none" w:sz="0" w:space="0" w:color="auto"/>
          </w:divBdr>
        </w:div>
        <w:div w:id="41442841">
          <w:marLeft w:val="0"/>
          <w:marRight w:val="0"/>
          <w:marTop w:val="0"/>
          <w:marBottom w:val="0"/>
          <w:divBdr>
            <w:top w:val="none" w:sz="0" w:space="0" w:color="auto"/>
            <w:left w:val="none" w:sz="0" w:space="0" w:color="auto"/>
            <w:bottom w:val="none" w:sz="0" w:space="0" w:color="auto"/>
            <w:right w:val="none" w:sz="0" w:space="0" w:color="auto"/>
          </w:divBdr>
        </w:div>
        <w:div w:id="113912486">
          <w:marLeft w:val="0"/>
          <w:marRight w:val="0"/>
          <w:marTop w:val="0"/>
          <w:marBottom w:val="0"/>
          <w:divBdr>
            <w:top w:val="none" w:sz="0" w:space="0" w:color="auto"/>
            <w:left w:val="none" w:sz="0" w:space="0" w:color="auto"/>
            <w:bottom w:val="none" w:sz="0" w:space="0" w:color="auto"/>
            <w:right w:val="none" w:sz="0" w:space="0" w:color="auto"/>
          </w:divBdr>
        </w:div>
        <w:div w:id="844176650">
          <w:marLeft w:val="0"/>
          <w:marRight w:val="0"/>
          <w:marTop w:val="0"/>
          <w:marBottom w:val="0"/>
          <w:divBdr>
            <w:top w:val="none" w:sz="0" w:space="0" w:color="auto"/>
            <w:left w:val="none" w:sz="0" w:space="0" w:color="auto"/>
            <w:bottom w:val="none" w:sz="0" w:space="0" w:color="auto"/>
            <w:right w:val="none" w:sz="0" w:space="0" w:color="auto"/>
          </w:divBdr>
        </w:div>
        <w:div w:id="702100374">
          <w:marLeft w:val="0"/>
          <w:marRight w:val="0"/>
          <w:marTop w:val="0"/>
          <w:marBottom w:val="0"/>
          <w:divBdr>
            <w:top w:val="none" w:sz="0" w:space="0" w:color="auto"/>
            <w:left w:val="none" w:sz="0" w:space="0" w:color="auto"/>
            <w:bottom w:val="none" w:sz="0" w:space="0" w:color="auto"/>
            <w:right w:val="none" w:sz="0" w:space="0" w:color="auto"/>
          </w:divBdr>
        </w:div>
        <w:div w:id="408769324">
          <w:marLeft w:val="0"/>
          <w:marRight w:val="0"/>
          <w:marTop w:val="0"/>
          <w:marBottom w:val="0"/>
          <w:divBdr>
            <w:top w:val="none" w:sz="0" w:space="0" w:color="auto"/>
            <w:left w:val="none" w:sz="0" w:space="0" w:color="auto"/>
            <w:bottom w:val="none" w:sz="0" w:space="0" w:color="auto"/>
            <w:right w:val="none" w:sz="0" w:space="0" w:color="auto"/>
          </w:divBdr>
        </w:div>
        <w:div w:id="1795515518">
          <w:marLeft w:val="0"/>
          <w:marRight w:val="0"/>
          <w:marTop w:val="0"/>
          <w:marBottom w:val="0"/>
          <w:divBdr>
            <w:top w:val="none" w:sz="0" w:space="0" w:color="auto"/>
            <w:left w:val="none" w:sz="0" w:space="0" w:color="auto"/>
            <w:bottom w:val="none" w:sz="0" w:space="0" w:color="auto"/>
            <w:right w:val="none" w:sz="0" w:space="0" w:color="auto"/>
          </w:divBdr>
        </w:div>
        <w:div w:id="1721132209">
          <w:marLeft w:val="0"/>
          <w:marRight w:val="0"/>
          <w:marTop w:val="0"/>
          <w:marBottom w:val="0"/>
          <w:divBdr>
            <w:top w:val="none" w:sz="0" w:space="0" w:color="auto"/>
            <w:left w:val="none" w:sz="0" w:space="0" w:color="auto"/>
            <w:bottom w:val="none" w:sz="0" w:space="0" w:color="auto"/>
            <w:right w:val="none" w:sz="0" w:space="0" w:color="auto"/>
          </w:divBdr>
        </w:div>
        <w:div w:id="2072925957">
          <w:marLeft w:val="0"/>
          <w:marRight w:val="0"/>
          <w:marTop w:val="0"/>
          <w:marBottom w:val="0"/>
          <w:divBdr>
            <w:top w:val="none" w:sz="0" w:space="0" w:color="auto"/>
            <w:left w:val="none" w:sz="0" w:space="0" w:color="auto"/>
            <w:bottom w:val="none" w:sz="0" w:space="0" w:color="auto"/>
            <w:right w:val="none" w:sz="0" w:space="0" w:color="auto"/>
          </w:divBdr>
        </w:div>
        <w:div w:id="62141572">
          <w:marLeft w:val="0"/>
          <w:marRight w:val="0"/>
          <w:marTop w:val="0"/>
          <w:marBottom w:val="0"/>
          <w:divBdr>
            <w:top w:val="none" w:sz="0" w:space="0" w:color="auto"/>
            <w:left w:val="none" w:sz="0" w:space="0" w:color="auto"/>
            <w:bottom w:val="none" w:sz="0" w:space="0" w:color="auto"/>
            <w:right w:val="none" w:sz="0" w:space="0" w:color="auto"/>
          </w:divBdr>
        </w:div>
        <w:div w:id="1338727067">
          <w:marLeft w:val="0"/>
          <w:marRight w:val="0"/>
          <w:marTop w:val="0"/>
          <w:marBottom w:val="0"/>
          <w:divBdr>
            <w:top w:val="none" w:sz="0" w:space="0" w:color="auto"/>
            <w:left w:val="none" w:sz="0" w:space="0" w:color="auto"/>
            <w:bottom w:val="none" w:sz="0" w:space="0" w:color="auto"/>
            <w:right w:val="none" w:sz="0" w:space="0" w:color="auto"/>
          </w:divBdr>
        </w:div>
        <w:div w:id="57434739">
          <w:marLeft w:val="0"/>
          <w:marRight w:val="0"/>
          <w:marTop w:val="0"/>
          <w:marBottom w:val="0"/>
          <w:divBdr>
            <w:top w:val="none" w:sz="0" w:space="0" w:color="auto"/>
            <w:left w:val="none" w:sz="0" w:space="0" w:color="auto"/>
            <w:bottom w:val="none" w:sz="0" w:space="0" w:color="auto"/>
            <w:right w:val="none" w:sz="0" w:space="0" w:color="auto"/>
          </w:divBdr>
        </w:div>
        <w:div w:id="2126996432">
          <w:marLeft w:val="0"/>
          <w:marRight w:val="0"/>
          <w:marTop w:val="0"/>
          <w:marBottom w:val="0"/>
          <w:divBdr>
            <w:top w:val="none" w:sz="0" w:space="0" w:color="auto"/>
            <w:left w:val="none" w:sz="0" w:space="0" w:color="auto"/>
            <w:bottom w:val="none" w:sz="0" w:space="0" w:color="auto"/>
            <w:right w:val="none" w:sz="0" w:space="0" w:color="auto"/>
          </w:divBdr>
        </w:div>
        <w:div w:id="1453859166">
          <w:marLeft w:val="0"/>
          <w:marRight w:val="0"/>
          <w:marTop w:val="0"/>
          <w:marBottom w:val="0"/>
          <w:divBdr>
            <w:top w:val="none" w:sz="0" w:space="0" w:color="auto"/>
            <w:left w:val="none" w:sz="0" w:space="0" w:color="auto"/>
            <w:bottom w:val="none" w:sz="0" w:space="0" w:color="auto"/>
            <w:right w:val="none" w:sz="0" w:space="0" w:color="auto"/>
          </w:divBdr>
        </w:div>
        <w:div w:id="472212641">
          <w:marLeft w:val="0"/>
          <w:marRight w:val="0"/>
          <w:marTop w:val="0"/>
          <w:marBottom w:val="0"/>
          <w:divBdr>
            <w:top w:val="none" w:sz="0" w:space="0" w:color="auto"/>
            <w:left w:val="none" w:sz="0" w:space="0" w:color="auto"/>
            <w:bottom w:val="none" w:sz="0" w:space="0" w:color="auto"/>
            <w:right w:val="none" w:sz="0" w:space="0" w:color="auto"/>
          </w:divBdr>
        </w:div>
        <w:div w:id="645011411">
          <w:marLeft w:val="0"/>
          <w:marRight w:val="0"/>
          <w:marTop w:val="0"/>
          <w:marBottom w:val="0"/>
          <w:divBdr>
            <w:top w:val="none" w:sz="0" w:space="0" w:color="auto"/>
            <w:left w:val="none" w:sz="0" w:space="0" w:color="auto"/>
            <w:bottom w:val="none" w:sz="0" w:space="0" w:color="auto"/>
            <w:right w:val="none" w:sz="0" w:space="0" w:color="auto"/>
          </w:divBdr>
        </w:div>
        <w:div w:id="2002733083">
          <w:marLeft w:val="0"/>
          <w:marRight w:val="0"/>
          <w:marTop w:val="0"/>
          <w:marBottom w:val="0"/>
          <w:divBdr>
            <w:top w:val="none" w:sz="0" w:space="0" w:color="auto"/>
            <w:left w:val="none" w:sz="0" w:space="0" w:color="auto"/>
            <w:bottom w:val="none" w:sz="0" w:space="0" w:color="auto"/>
            <w:right w:val="none" w:sz="0" w:space="0" w:color="auto"/>
          </w:divBdr>
        </w:div>
        <w:div w:id="1614359473">
          <w:marLeft w:val="0"/>
          <w:marRight w:val="0"/>
          <w:marTop w:val="0"/>
          <w:marBottom w:val="0"/>
          <w:divBdr>
            <w:top w:val="none" w:sz="0" w:space="0" w:color="auto"/>
            <w:left w:val="none" w:sz="0" w:space="0" w:color="auto"/>
            <w:bottom w:val="none" w:sz="0" w:space="0" w:color="auto"/>
            <w:right w:val="none" w:sz="0" w:space="0" w:color="auto"/>
          </w:divBdr>
        </w:div>
        <w:div w:id="665862428">
          <w:marLeft w:val="0"/>
          <w:marRight w:val="0"/>
          <w:marTop w:val="0"/>
          <w:marBottom w:val="0"/>
          <w:divBdr>
            <w:top w:val="none" w:sz="0" w:space="0" w:color="auto"/>
            <w:left w:val="none" w:sz="0" w:space="0" w:color="auto"/>
            <w:bottom w:val="none" w:sz="0" w:space="0" w:color="auto"/>
            <w:right w:val="none" w:sz="0" w:space="0" w:color="auto"/>
          </w:divBdr>
        </w:div>
        <w:div w:id="1509909837">
          <w:marLeft w:val="0"/>
          <w:marRight w:val="0"/>
          <w:marTop w:val="0"/>
          <w:marBottom w:val="0"/>
          <w:divBdr>
            <w:top w:val="none" w:sz="0" w:space="0" w:color="auto"/>
            <w:left w:val="none" w:sz="0" w:space="0" w:color="auto"/>
            <w:bottom w:val="none" w:sz="0" w:space="0" w:color="auto"/>
            <w:right w:val="none" w:sz="0" w:space="0" w:color="auto"/>
          </w:divBdr>
        </w:div>
        <w:div w:id="1816678769">
          <w:marLeft w:val="0"/>
          <w:marRight w:val="0"/>
          <w:marTop w:val="0"/>
          <w:marBottom w:val="0"/>
          <w:divBdr>
            <w:top w:val="none" w:sz="0" w:space="0" w:color="auto"/>
            <w:left w:val="none" w:sz="0" w:space="0" w:color="auto"/>
            <w:bottom w:val="none" w:sz="0" w:space="0" w:color="auto"/>
            <w:right w:val="none" w:sz="0" w:space="0" w:color="auto"/>
          </w:divBdr>
        </w:div>
        <w:div w:id="154075529">
          <w:marLeft w:val="0"/>
          <w:marRight w:val="0"/>
          <w:marTop w:val="0"/>
          <w:marBottom w:val="0"/>
          <w:divBdr>
            <w:top w:val="none" w:sz="0" w:space="0" w:color="auto"/>
            <w:left w:val="none" w:sz="0" w:space="0" w:color="auto"/>
            <w:bottom w:val="none" w:sz="0" w:space="0" w:color="auto"/>
            <w:right w:val="none" w:sz="0" w:space="0" w:color="auto"/>
          </w:divBdr>
        </w:div>
        <w:div w:id="1804812121">
          <w:marLeft w:val="0"/>
          <w:marRight w:val="0"/>
          <w:marTop w:val="0"/>
          <w:marBottom w:val="0"/>
          <w:divBdr>
            <w:top w:val="none" w:sz="0" w:space="0" w:color="auto"/>
            <w:left w:val="none" w:sz="0" w:space="0" w:color="auto"/>
            <w:bottom w:val="none" w:sz="0" w:space="0" w:color="auto"/>
            <w:right w:val="none" w:sz="0" w:space="0" w:color="auto"/>
          </w:divBdr>
        </w:div>
      </w:divsChild>
    </w:div>
    <w:div w:id="1361055752">
      <w:bodyDiv w:val="1"/>
      <w:marLeft w:val="0"/>
      <w:marRight w:val="0"/>
      <w:marTop w:val="0"/>
      <w:marBottom w:val="0"/>
      <w:divBdr>
        <w:top w:val="none" w:sz="0" w:space="0" w:color="auto"/>
        <w:left w:val="none" w:sz="0" w:space="0" w:color="auto"/>
        <w:bottom w:val="none" w:sz="0" w:space="0" w:color="auto"/>
        <w:right w:val="none" w:sz="0" w:space="0" w:color="auto"/>
      </w:divBdr>
      <w:divsChild>
        <w:div w:id="2087342910">
          <w:marLeft w:val="0"/>
          <w:marRight w:val="0"/>
          <w:marTop w:val="0"/>
          <w:marBottom w:val="0"/>
          <w:divBdr>
            <w:top w:val="none" w:sz="0" w:space="0" w:color="auto"/>
            <w:left w:val="none" w:sz="0" w:space="0" w:color="auto"/>
            <w:bottom w:val="none" w:sz="0" w:space="0" w:color="auto"/>
            <w:right w:val="none" w:sz="0" w:space="0" w:color="auto"/>
          </w:divBdr>
        </w:div>
        <w:div w:id="298802603">
          <w:marLeft w:val="0"/>
          <w:marRight w:val="0"/>
          <w:marTop w:val="0"/>
          <w:marBottom w:val="0"/>
          <w:divBdr>
            <w:top w:val="none" w:sz="0" w:space="0" w:color="auto"/>
            <w:left w:val="none" w:sz="0" w:space="0" w:color="auto"/>
            <w:bottom w:val="none" w:sz="0" w:space="0" w:color="auto"/>
            <w:right w:val="none" w:sz="0" w:space="0" w:color="auto"/>
          </w:divBdr>
        </w:div>
        <w:div w:id="96027730">
          <w:marLeft w:val="0"/>
          <w:marRight w:val="0"/>
          <w:marTop w:val="0"/>
          <w:marBottom w:val="0"/>
          <w:divBdr>
            <w:top w:val="none" w:sz="0" w:space="0" w:color="auto"/>
            <w:left w:val="none" w:sz="0" w:space="0" w:color="auto"/>
            <w:bottom w:val="none" w:sz="0" w:space="0" w:color="auto"/>
            <w:right w:val="none" w:sz="0" w:space="0" w:color="auto"/>
          </w:divBdr>
        </w:div>
        <w:div w:id="252782138">
          <w:marLeft w:val="0"/>
          <w:marRight w:val="0"/>
          <w:marTop w:val="0"/>
          <w:marBottom w:val="0"/>
          <w:divBdr>
            <w:top w:val="none" w:sz="0" w:space="0" w:color="auto"/>
            <w:left w:val="none" w:sz="0" w:space="0" w:color="auto"/>
            <w:bottom w:val="none" w:sz="0" w:space="0" w:color="auto"/>
            <w:right w:val="none" w:sz="0" w:space="0" w:color="auto"/>
          </w:divBdr>
        </w:div>
        <w:div w:id="446775062">
          <w:marLeft w:val="0"/>
          <w:marRight w:val="0"/>
          <w:marTop w:val="0"/>
          <w:marBottom w:val="0"/>
          <w:divBdr>
            <w:top w:val="none" w:sz="0" w:space="0" w:color="auto"/>
            <w:left w:val="none" w:sz="0" w:space="0" w:color="auto"/>
            <w:bottom w:val="none" w:sz="0" w:space="0" w:color="auto"/>
            <w:right w:val="none" w:sz="0" w:space="0" w:color="auto"/>
          </w:divBdr>
        </w:div>
        <w:div w:id="1045328332">
          <w:marLeft w:val="0"/>
          <w:marRight w:val="0"/>
          <w:marTop w:val="0"/>
          <w:marBottom w:val="0"/>
          <w:divBdr>
            <w:top w:val="none" w:sz="0" w:space="0" w:color="auto"/>
            <w:left w:val="none" w:sz="0" w:space="0" w:color="auto"/>
            <w:bottom w:val="none" w:sz="0" w:space="0" w:color="auto"/>
            <w:right w:val="none" w:sz="0" w:space="0" w:color="auto"/>
          </w:divBdr>
        </w:div>
        <w:div w:id="1471632731">
          <w:marLeft w:val="0"/>
          <w:marRight w:val="0"/>
          <w:marTop w:val="0"/>
          <w:marBottom w:val="0"/>
          <w:divBdr>
            <w:top w:val="none" w:sz="0" w:space="0" w:color="auto"/>
            <w:left w:val="none" w:sz="0" w:space="0" w:color="auto"/>
            <w:bottom w:val="none" w:sz="0" w:space="0" w:color="auto"/>
            <w:right w:val="none" w:sz="0" w:space="0" w:color="auto"/>
          </w:divBdr>
        </w:div>
        <w:div w:id="648051245">
          <w:marLeft w:val="0"/>
          <w:marRight w:val="0"/>
          <w:marTop w:val="0"/>
          <w:marBottom w:val="0"/>
          <w:divBdr>
            <w:top w:val="none" w:sz="0" w:space="0" w:color="auto"/>
            <w:left w:val="none" w:sz="0" w:space="0" w:color="auto"/>
            <w:bottom w:val="none" w:sz="0" w:space="0" w:color="auto"/>
            <w:right w:val="none" w:sz="0" w:space="0" w:color="auto"/>
          </w:divBdr>
        </w:div>
        <w:div w:id="1138720184">
          <w:marLeft w:val="0"/>
          <w:marRight w:val="0"/>
          <w:marTop w:val="0"/>
          <w:marBottom w:val="0"/>
          <w:divBdr>
            <w:top w:val="none" w:sz="0" w:space="0" w:color="auto"/>
            <w:left w:val="none" w:sz="0" w:space="0" w:color="auto"/>
            <w:bottom w:val="none" w:sz="0" w:space="0" w:color="auto"/>
            <w:right w:val="none" w:sz="0" w:space="0" w:color="auto"/>
          </w:divBdr>
        </w:div>
        <w:div w:id="646981392">
          <w:marLeft w:val="0"/>
          <w:marRight w:val="0"/>
          <w:marTop w:val="0"/>
          <w:marBottom w:val="0"/>
          <w:divBdr>
            <w:top w:val="none" w:sz="0" w:space="0" w:color="auto"/>
            <w:left w:val="none" w:sz="0" w:space="0" w:color="auto"/>
            <w:bottom w:val="none" w:sz="0" w:space="0" w:color="auto"/>
            <w:right w:val="none" w:sz="0" w:space="0" w:color="auto"/>
          </w:divBdr>
        </w:div>
        <w:div w:id="668408988">
          <w:marLeft w:val="0"/>
          <w:marRight w:val="0"/>
          <w:marTop w:val="0"/>
          <w:marBottom w:val="0"/>
          <w:divBdr>
            <w:top w:val="none" w:sz="0" w:space="0" w:color="auto"/>
            <w:left w:val="none" w:sz="0" w:space="0" w:color="auto"/>
            <w:bottom w:val="none" w:sz="0" w:space="0" w:color="auto"/>
            <w:right w:val="none" w:sz="0" w:space="0" w:color="auto"/>
          </w:divBdr>
        </w:div>
        <w:div w:id="436608558">
          <w:marLeft w:val="0"/>
          <w:marRight w:val="0"/>
          <w:marTop w:val="0"/>
          <w:marBottom w:val="0"/>
          <w:divBdr>
            <w:top w:val="none" w:sz="0" w:space="0" w:color="auto"/>
            <w:left w:val="none" w:sz="0" w:space="0" w:color="auto"/>
            <w:bottom w:val="none" w:sz="0" w:space="0" w:color="auto"/>
            <w:right w:val="none" w:sz="0" w:space="0" w:color="auto"/>
          </w:divBdr>
        </w:div>
        <w:div w:id="1785153865">
          <w:marLeft w:val="0"/>
          <w:marRight w:val="0"/>
          <w:marTop w:val="0"/>
          <w:marBottom w:val="0"/>
          <w:divBdr>
            <w:top w:val="none" w:sz="0" w:space="0" w:color="auto"/>
            <w:left w:val="none" w:sz="0" w:space="0" w:color="auto"/>
            <w:bottom w:val="none" w:sz="0" w:space="0" w:color="auto"/>
            <w:right w:val="none" w:sz="0" w:space="0" w:color="auto"/>
          </w:divBdr>
        </w:div>
        <w:div w:id="612132960">
          <w:marLeft w:val="0"/>
          <w:marRight w:val="0"/>
          <w:marTop w:val="0"/>
          <w:marBottom w:val="0"/>
          <w:divBdr>
            <w:top w:val="none" w:sz="0" w:space="0" w:color="auto"/>
            <w:left w:val="none" w:sz="0" w:space="0" w:color="auto"/>
            <w:bottom w:val="none" w:sz="0" w:space="0" w:color="auto"/>
            <w:right w:val="none" w:sz="0" w:space="0" w:color="auto"/>
          </w:divBdr>
        </w:div>
        <w:div w:id="1643922223">
          <w:marLeft w:val="0"/>
          <w:marRight w:val="0"/>
          <w:marTop w:val="0"/>
          <w:marBottom w:val="0"/>
          <w:divBdr>
            <w:top w:val="none" w:sz="0" w:space="0" w:color="auto"/>
            <w:left w:val="none" w:sz="0" w:space="0" w:color="auto"/>
            <w:bottom w:val="none" w:sz="0" w:space="0" w:color="auto"/>
            <w:right w:val="none" w:sz="0" w:space="0" w:color="auto"/>
          </w:divBdr>
        </w:div>
        <w:div w:id="1862670277">
          <w:marLeft w:val="0"/>
          <w:marRight w:val="0"/>
          <w:marTop w:val="0"/>
          <w:marBottom w:val="0"/>
          <w:divBdr>
            <w:top w:val="none" w:sz="0" w:space="0" w:color="auto"/>
            <w:left w:val="none" w:sz="0" w:space="0" w:color="auto"/>
            <w:bottom w:val="none" w:sz="0" w:space="0" w:color="auto"/>
            <w:right w:val="none" w:sz="0" w:space="0" w:color="auto"/>
          </w:divBdr>
        </w:div>
        <w:div w:id="1940285747">
          <w:marLeft w:val="0"/>
          <w:marRight w:val="0"/>
          <w:marTop w:val="0"/>
          <w:marBottom w:val="0"/>
          <w:divBdr>
            <w:top w:val="none" w:sz="0" w:space="0" w:color="auto"/>
            <w:left w:val="none" w:sz="0" w:space="0" w:color="auto"/>
            <w:bottom w:val="none" w:sz="0" w:space="0" w:color="auto"/>
            <w:right w:val="none" w:sz="0" w:space="0" w:color="auto"/>
          </w:divBdr>
        </w:div>
        <w:div w:id="1620258165">
          <w:marLeft w:val="0"/>
          <w:marRight w:val="0"/>
          <w:marTop w:val="0"/>
          <w:marBottom w:val="0"/>
          <w:divBdr>
            <w:top w:val="none" w:sz="0" w:space="0" w:color="auto"/>
            <w:left w:val="none" w:sz="0" w:space="0" w:color="auto"/>
            <w:bottom w:val="none" w:sz="0" w:space="0" w:color="auto"/>
            <w:right w:val="none" w:sz="0" w:space="0" w:color="auto"/>
          </w:divBdr>
        </w:div>
        <w:div w:id="150220403">
          <w:marLeft w:val="0"/>
          <w:marRight w:val="0"/>
          <w:marTop w:val="0"/>
          <w:marBottom w:val="0"/>
          <w:divBdr>
            <w:top w:val="none" w:sz="0" w:space="0" w:color="auto"/>
            <w:left w:val="none" w:sz="0" w:space="0" w:color="auto"/>
            <w:bottom w:val="none" w:sz="0" w:space="0" w:color="auto"/>
            <w:right w:val="none" w:sz="0" w:space="0" w:color="auto"/>
          </w:divBdr>
        </w:div>
        <w:div w:id="440343872">
          <w:marLeft w:val="0"/>
          <w:marRight w:val="0"/>
          <w:marTop w:val="0"/>
          <w:marBottom w:val="0"/>
          <w:divBdr>
            <w:top w:val="none" w:sz="0" w:space="0" w:color="auto"/>
            <w:left w:val="none" w:sz="0" w:space="0" w:color="auto"/>
            <w:bottom w:val="none" w:sz="0" w:space="0" w:color="auto"/>
            <w:right w:val="none" w:sz="0" w:space="0" w:color="auto"/>
          </w:divBdr>
        </w:div>
        <w:div w:id="615331297">
          <w:marLeft w:val="0"/>
          <w:marRight w:val="0"/>
          <w:marTop w:val="0"/>
          <w:marBottom w:val="0"/>
          <w:divBdr>
            <w:top w:val="none" w:sz="0" w:space="0" w:color="auto"/>
            <w:left w:val="none" w:sz="0" w:space="0" w:color="auto"/>
            <w:bottom w:val="none" w:sz="0" w:space="0" w:color="auto"/>
            <w:right w:val="none" w:sz="0" w:space="0" w:color="auto"/>
          </w:divBdr>
        </w:div>
        <w:div w:id="434180791">
          <w:marLeft w:val="0"/>
          <w:marRight w:val="0"/>
          <w:marTop w:val="0"/>
          <w:marBottom w:val="0"/>
          <w:divBdr>
            <w:top w:val="none" w:sz="0" w:space="0" w:color="auto"/>
            <w:left w:val="none" w:sz="0" w:space="0" w:color="auto"/>
            <w:bottom w:val="none" w:sz="0" w:space="0" w:color="auto"/>
            <w:right w:val="none" w:sz="0" w:space="0" w:color="auto"/>
          </w:divBdr>
        </w:div>
        <w:div w:id="2026402856">
          <w:marLeft w:val="0"/>
          <w:marRight w:val="0"/>
          <w:marTop w:val="0"/>
          <w:marBottom w:val="0"/>
          <w:divBdr>
            <w:top w:val="none" w:sz="0" w:space="0" w:color="auto"/>
            <w:left w:val="none" w:sz="0" w:space="0" w:color="auto"/>
            <w:bottom w:val="none" w:sz="0" w:space="0" w:color="auto"/>
            <w:right w:val="none" w:sz="0" w:space="0" w:color="auto"/>
          </w:divBdr>
        </w:div>
      </w:divsChild>
    </w:div>
    <w:div w:id="1362197557">
      <w:bodyDiv w:val="1"/>
      <w:marLeft w:val="0"/>
      <w:marRight w:val="0"/>
      <w:marTop w:val="0"/>
      <w:marBottom w:val="0"/>
      <w:divBdr>
        <w:top w:val="none" w:sz="0" w:space="0" w:color="auto"/>
        <w:left w:val="none" w:sz="0" w:space="0" w:color="auto"/>
        <w:bottom w:val="none" w:sz="0" w:space="0" w:color="auto"/>
        <w:right w:val="none" w:sz="0" w:space="0" w:color="auto"/>
      </w:divBdr>
      <w:divsChild>
        <w:div w:id="726339477">
          <w:marLeft w:val="0"/>
          <w:marRight w:val="0"/>
          <w:marTop w:val="0"/>
          <w:marBottom w:val="0"/>
          <w:divBdr>
            <w:top w:val="none" w:sz="0" w:space="0" w:color="auto"/>
            <w:left w:val="none" w:sz="0" w:space="0" w:color="auto"/>
            <w:bottom w:val="none" w:sz="0" w:space="0" w:color="auto"/>
            <w:right w:val="none" w:sz="0" w:space="0" w:color="auto"/>
          </w:divBdr>
        </w:div>
      </w:divsChild>
    </w:div>
    <w:div w:id="1371686019">
      <w:bodyDiv w:val="1"/>
      <w:marLeft w:val="0"/>
      <w:marRight w:val="0"/>
      <w:marTop w:val="0"/>
      <w:marBottom w:val="0"/>
      <w:divBdr>
        <w:top w:val="none" w:sz="0" w:space="0" w:color="auto"/>
        <w:left w:val="none" w:sz="0" w:space="0" w:color="auto"/>
        <w:bottom w:val="none" w:sz="0" w:space="0" w:color="auto"/>
        <w:right w:val="none" w:sz="0" w:space="0" w:color="auto"/>
      </w:divBdr>
      <w:divsChild>
        <w:div w:id="798644402">
          <w:marLeft w:val="0"/>
          <w:marRight w:val="0"/>
          <w:marTop w:val="0"/>
          <w:marBottom w:val="0"/>
          <w:divBdr>
            <w:top w:val="none" w:sz="0" w:space="0" w:color="auto"/>
            <w:left w:val="none" w:sz="0" w:space="0" w:color="auto"/>
            <w:bottom w:val="none" w:sz="0" w:space="0" w:color="auto"/>
            <w:right w:val="none" w:sz="0" w:space="0" w:color="auto"/>
          </w:divBdr>
        </w:div>
        <w:div w:id="1061176639">
          <w:marLeft w:val="0"/>
          <w:marRight w:val="0"/>
          <w:marTop w:val="0"/>
          <w:marBottom w:val="0"/>
          <w:divBdr>
            <w:top w:val="none" w:sz="0" w:space="0" w:color="auto"/>
            <w:left w:val="none" w:sz="0" w:space="0" w:color="auto"/>
            <w:bottom w:val="none" w:sz="0" w:space="0" w:color="auto"/>
            <w:right w:val="none" w:sz="0" w:space="0" w:color="auto"/>
          </w:divBdr>
        </w:div>
        <w:div w:id="710157373">
          <w:marLeft w:val="0"/>
          <w:marRight w:val="0"/>
          <w:marTop w:val="0"/>
          <w:marBottom w:val="0"/>
          <w:divBdr>
            <w:top w:val="none" w:sz="0" w:space="0" w:color="auto"/>
            <w:left w:val="none" w:sz="0" w:space="0" w:color="auto"/>
            <w:bottom w:val="none" w:sz="0" w:space="0" w:color="auto"/>
            <w:right w:val="none" w:sz="0" w:space="0" w:color="auto"/>
          </w:divBdr>
        </w:div>
        <w:div w:id="1371026421">
          <w:marLeft w:val="0"/>
          <w:marRight w:val="0"/>
          <w:marTop w:val="0"/>
          <w:marBottom w:val="0"/>
          <w:divBdr>
            <w:top w:val="none" w:sz="0" w:space="0" w:color="auto"/>
            <w:left w:val="none" w:sz="0" w:space="0" w:color="auto"/>
            <w:bottom w:val="none" w:sz="0" w:space="0" w:color="auto"/>
            <w:right w:val="none" w:sz="0" w:space="0" w:color="auto"/>
          </w:divBdr>
        </w:div>
        <w:div w:id="1375278272">
          <w:marLeft w:val="0"/>
          <w:marRight w:val="0"/>
          <w:marTop w:val="0"/>
          <w:marBottom w:val="0"/>
          <w:divBdr>
            <w:top w:val="none" w:sz="0" w:space="0" w:color="auto"/>
            <w:left w:val="none" w:sz="0" w:space="0" w:color="auto"/>
            <w:bottom w:val="none" w:sz="0" w:space="0" w:color="auto"/>
            <w:right w:val="none" w:sz="0" w:space="0" w:color="auto"/>
          </w:divBdr>
        </w:div>
        <w:div w:id="541481648">
          <w:marLeft w:val="0"/>
          <w:marRight w:val="0"/>
          <w:marTop w:val="0"/>
          <w:marBottom w:val="0"/>
          <w:divBdr>
            <w:top w:val="none" w:sz="0" w:space="0" w:color="auto"/>
            <w:left w:val="none" w:sz="0" w:space="0" w:color="auto"/>
            <w:bottom w:val="none" w:sz="0" w:space="0" w:color="auto"/>
            <w:right w:val="none" w:sz="0" w:space="0" w:color="auto"/>
          </w:divBdr>
        </w:div>
        <w:div w:id="756293906">
          <w:marLeft w:val="0"/>
          <w:marRight w:val="0"/>
          <w:marTop w:val="0"/>
          <w:marBottom w:val="0"/>
          <w:divBdr>
            <w:top w:val="none" w:sz="0" w:space="0" w:color="auto"/>
            <w:left w:val="none" w:sz="0" w:space="0" w:color="auto"/>
            <w:bottom w:val="none" w:sz="0" w:space="0" w:color="auto"/>
            <w:right w:val="none" w:sz="0" w:space="0" w:color="auto"/>
          </w:divBdr>
        </w:div>
        <w:div w:id="1319916338">
          <w:marLeft w:val="0"/>
          <w:marRight w:val="0"/>
          <w:marTop w:val="0"/>
          <w:marBottom w:val="0"/>
          <w:divBdr>
            <w:top w:val="none" w:sz="0" w:space="0" w:color="auto"/>
            <w:left w:val="none" w:sz="0" w:space="0" w:color="auto"/>
            <w:bottom w:val="none" w:sz="0" w:space="0" w:color="auto"/>
            <w:right w:val="none" w:sz="0" w:space="0" w:color="auto"/>
          </w:divBdr>
        </w:div>
        <w:div w:id="886378474">
          <w:marLeft w:val="0"/>
          <w:marRight w:val="0"/>
          <w:marTop w:val="0"/>
          <w:marBottom w:val="0"/>
          <w:divBdr>
            <w:top w:val="none" w:sz="0" w:space="0" w:color="auto"/>
            <w:left w:val="none" w:sz="0" w:space="0" w:color="auto"/>
            <w:bottom w:val="none" w:sz="0" w:space="0" w:color="auto"/>
            <w:right w:val="none" w:sz="0" w:space="0" w:color="auto"/>
          </w:divBdr>
        </w:div>
        <w:div w:id="23485146">
          <w:marLeft w:val="0"/>
          <w:marRight w:val="0"/>
          <w:marTop w:val="0"/>
          <w:marBottom w:val="0"/>
          <w:divBdr>
            <w:top w:val="none" w:sz="0" w:space="0" w:color="auto"/>
            <w:left w:val="none" w:sz="0" w:space="0" w:color="auto"/>
            <w:bottom w:val="none" w:sz="0" w:space="0" w:color="auto"/>
            <w:right w:val="none" w:sz="0" w:space="0" w:color="auto"/>
          </w:divBdr>
        </w:div>
        <w:div w:id="151071439">
          <w:marLeft w:val="0"/>
          <w:marRight w:val="0"/>
          <w:marTop w:val="0"/>
          <w:marBottom w:val="0"/>
          <w:divBdr>
            <w:top w:val="none" w:sz="0" w:space="0" w:color="auto"/>
            <w:left w:val="none" w:sz="0" w:space="0" w:color="auto"/>
            <w:bottom w:val="none" w:sz="0" w:space="0" w:color="auto"/>
            <w:right w:val="none" w:sz="0" w:space="0" w:color="auto"/>
          </w:divBdr>
        </w:div>
        <w:div w:id="1487696950">
          <w:marLeft w:val="0"/>
          <w:marRight w:val="0"/>
          <w:marTop w:val="0"/>
          <w:marBottom w:val="0"/>
          <w:divBdr>
            <w:top w:val="none" w:sz="0" w:space="0" w:color="auto"/>
            <w:left w:val="none" w:sz="0" w:space="0" w:color="auto"/>
            <w:bottom w:val="none" w:sz="0" w:space="0" w:color="auto"/>
            <w:right w:val="none" w:sz="0" w:space="0" w:color="auto"/>
          </w:divBdr>
        </w:div>
        <w:div w:id="1407804152">
          <w:marLeft w:val="0"/>
          <w:marRight w:val="0"/>
          <w:marTop w:val="0"/>
          <w:marBottom w:val="0"/>
          <w:divBdr>
            <w:top w:val="none" w:sz="0" w:space="0" w:color="auto"/>
            <w:left w:val="none" w:sz="0" w:space="0" w:color="auto"/>
            <w:bottom w:val="none" w:sz="0" w:space="0" w:color="auto"/>
            <w:right w:val="none" w:sz="0" w:space="0" w:color="auto"/>
          </w:divBdr>
        </w:div>
        <w:div w:id="1499267618">
          <w:marLeft w:val="0"/>
          <w:marRight w:val="0"/>
          <w:marTop w:val="0"/>
          <w:marBottom w:val="0"/>
          <w:divBdr>
            <w:top w:val="none" w:sz="0" w:space="0" w:color="auto"/>
            <w:left w:val="none" w:sz="0" w:space="0" w:color="auto"/>
            <w:bottom w:val="none" w:sz="0" w:space="0" w:color="auto"/>
            <w:right w:val="none" w:sz="0" w:space="0" w:color="auto"/>
          </w:divBdr>
        </w:div>
        <w:div w:id="1299922580">
          <w:marLeft w:val="0"/>
          <w:marRight w:val="0"/>
          <w:marTop w:val="0"/>
          <w:marBottom w:val="0"/>
          <w:divBdr>
            <w:top w:val="none" w:sz="0" w:space="0" w:color="auto"/>
            <w:left w:val="none" w:sz="0" w:space="0" w:color="auto"/>
            <w:bottom w:val="none" w:sz="0" w:space="0" w:color="auto"/>
            <w:right w:val="none" w:sz="0" w:space="0" w:color="auto"/>
          </w:divBdr>
        </w:div>
        <w:div w:id="1405445038">
          <w:marLeft w:val="0"/>
          <w:marRight w:val="0"/>
          <w:marTop w:val="0"/>
          <w:marBottom w:val="0"/>
          <w:divBdr>
            <w:top w:val="none" w:sz="0" w:space="0" w:color="auto"/>
            <w:left w:val="none" w:sz="0" w:space="0" w:color="auto"/>
            <w:bottom w:val="none" w:sz="0" w:space="0" w:color="auto"/>
            <w:right w:val="none" w:sz="0" w:space="0" w:color="auto"/>
          </w:divBdr>
        </w:div>
        <w:div w:id="971515865">
          <w:marLeft w:val="0"/>
          <w:marRight w:val="0"/>
          <w:marTop w:val="0"/>
          <w:marBottom w:val="0"/>
          <w:divBdr>
            <w:top w:val="none" w:sz="0" w:space="0" w:color="auto"/>
            <w:left w:val="none" w:sz="0" w:space="0" w:color="auto"/>
            <w:bottom w:val="none" w:sz="0" w:space="0" w:color="auto"/>
            <w:right w:val="none" w:sz="0" w:space="0" w:color="auto"/>
          </w:divBdr>
        </w:div>
        <w:div w:id="837768983">
          <w:marLeft w:val="0"/>
          <w:marRight w:val="0"/>
          <w:marTop w:val="0"/>
          <w:marBottom w:val="0"/>
          <w:divBdr>
            <w:top w:val="none" w:sz="0" w:space="0" w:color="auto"/>
            <w:left w:val="none" w:sz="0" w:space="0" w:color="auto"/>
            <w:bottom w:val="none" w:sz="0" w:space="0" w:color="auto"/>
            <w:right w:val="none" w:sz="0" w:space="0" w:color="auto"/>
          </w:divBdr>
        </w:div>
        <w:div w:id="958148305">
          <w:marLeft w:val="0"/>
          <w:marRight w:val="0"/>
          <w:marTop w:val="0"/>
          <w:marBottom w:val="0"/>
          <w:divBdr>
            <w:top w:val="none" w:sz="0" w:space="0" w:color="auto"/>
            <w:left w:val="none" w:sz="0" w:space="0" w:color="auto"/>
            <w:bottom w:val="none" w:sz="0" w:space="0" w:color="auto"/>
            <w:right w:val="none" w:sz="0" w:space="0" w:color="auto"/>
          </w:divBdr>
        </w:div>
        <w:div w:id="748040673">
          <w:marLeft w:val="0"/>
          <w:marRight w:val="0"/>
          <w:marTop w:val="0"/>
          <w:marBottom w:val="0"/>
          <w:divBdr>
            <w:top w:val="none" w:sz="0" w:space="0" w:color="auto"/>
            <w:left w:val="none" w:sz="0" w:space="0" w:color="auto"/>
            <w:bottom w:val="none" w:sz="0" w:space="0" w:color="auto"/>
            <w:right w:val="none" w:sz="0" w:space="0" w:color="auto"/>
          </w:divBdr>
        </w:div>
        <w:div w:id="507326338">
          <w:marLeft w:val="0"/>
          <w:marRight w:val="0"/>
          <w:marTop w:val="0"/>
          <w:marBottom w:val="0"/>
          <w:divBdr>
            <w:top w:val="none" w:sz="0" w:space="0" w:color="auto"/>
            <w:left w:val="none" w:sz="0" w:space="0" w:color="auto"/>
            <w:bottom w:val="none" w:sz="0" w:space="0" w:color="auto"/>
            <w:right w:val="none" w:sz="0" w:space="0" w:color="auto"/>
          </w:divBdr>
        </w:div>
        <w:div w:id="608633440">
          <w:marLeft w:val="0"/>
          <w:marRight w:val="0"/>
          <w:marTop w:val="0"/>
          <w:marBottom w:val="0"/>
          <w:divBdr>
            <w:top w:val="none" w:sz="0" w:space="0" w:color="auto"/>
            <w:left w:val="none" w:sz="0" w:space="0" w:color="auto"/>
            <w:bottom w:val="none" w:sz="0" w:space="0" w:color="auto"/>
            <w:right w:val="none" w:sz="0" w:space="0" w:color="auto"/>
          </w:divBdr>
        </w:div>
        <w:div w:id="937249426">
          <w:marLeft w:val="0"/>
          <w:marRight w:val="0"/>
          <w:marTop w:val="0"/>
          <w:marBottom w:val="0"/>
          <w:divBdr>
            <w:top w:val="none" w:sz="0" w:space="0" w:color="auto"/>
            <w:left w:val="none" w:sz="0" w:space="0" w:color="auto"/>
            <w:bottom w:val="none" w:sz="0" w:space="0" w:color="auto"/>
            <w:right w:val="none" w:sz="0" w:space="0" w:color="auto"/>
          </w:divBdr>
        </w:div>
        <w:div w:id="1725524490">
          <w:marLeft w:val="0"/>
          <w:marRight w:val="0"/>
          <w:marTop w:val="0"/>
          <w:marBottom w:val="0"/>
          <w:divBdr>
            <w:top w:val="none" w:sz="0" w:space="0" w:color="auto"/>
            <w:left w:val="none" w:sz="0" w:space="0" w:color="auto"/>
            <w:bottom w:val="none" w:sz="0" w:space="0" w:color="auto"/>
            <w:right w:val="none" w:sz="0" w:space="0" w:color="auto"/>
          </w:divBdr>
        </w:div>
        <w:div w:id="867255581">
          <w:marLeft w:val="0"/>
          <w:marRight w:val="0"/>
          <w:marTop w:val="0"/>
          <w:marBottom w:val="0"/>
          <w:divBdr>
            <w:top w:val="none" w:sz="0" w:space="0" w:color="auto"/>
            <w:left w:val="none" w:sz="0" w:space="0" w:color="auto"/>
            <w:bottom w:val="none" w:sz="0" w:space="0" w:color="auto"/>
            <w:right w:val="none" w:sz="0" w:space="0" w:color="auto"/>
          </w:divBdr>
        </w:div>
        <w:div w:id="290212318">
          <w:marLeft w:val="0"/>
          <w:marRight w:val="0"/>
          <w:marTop w:val="0"/>
          <w:marBottom w:val="0"/>
          <w:divBdr>
            <w:top w:val="none" w:sz="0" w:space="0" w:color="auto"/>
            <w:left w:val="none" w:sz="0" w:space="0" w:color="auto"/>
            <w:bottom w:val="none" w:sz="0" w:space="0" w:color="auto"/>
            <w:right w:val="none" w:sz="0" w:space="0" w:color="auto"/>
          </w:divBdr>
        </w:div>
        <w:div w:id="1522159787">
          <w:marLeft w:val="0"/>
          <w:marRight w:val="0"/>
          <w:marTop w:val="0"/>
          <w:marBottom w:val="0"/>
          <w:divBdr>
            <w:top w:val="none" w:sz="0" w:space="0" w:color="auto"/>
            <w:left w:val="none" w:sz="0" w:space="0" w:color="auto"/>
            <w:bottom w:val="none" w:sz="0" w:space="0" w:color="auto"/>
            <w:right w:val="none" w:sz="0" w:space="0" w:color="auto"/>
          </w:divBdr>
        </w:div>
        <w:div w:id="1314019094">
          <w:marLeft w:val="0"/>
          <w:marRight w:val="0"/>
          <w:marTop w:val="0"/>
          <w:marBottom w:val="0"/>
          <w:divBdr>
            <w:top w:val="none" w:sz="0" w:space="0" w:color="auto"/>
            <w:left w:val="none" w:sz="0" w:space="0" w:color="auto"/>
            <w:bottom w:val="none" w:sz="0" w:space="0" w:color="auto"/>
            <w:right w:val="none" w:sz="0" w:space="0" w:color="auto"/>
          </w:divBdr>
        </w:div>
        <w:div w:id="397748143">
          <w:marLeft w:val="0"/>
          <w:marRight w:val="0"/>
          <w:marTop w:val="0"/>
          <w:marBottom w:val="0"/>
          <w:divBdr>
            <w:top w:val="none" w:sz="0" w:space="0" w:color="auto"/>
            <w:left w:val="none" w:sz="0" w:space="0" w:color="auto"/>
            <w:bottom w:val="none" w:sz="0" w:space="0" w:color="auto"/>
            <w:right w:val="none" w:sz="0" w:space="0" w:color="auto"/>
          </w:divBdr>
        </w:div>
        <w:div w:id="1860199682">
          <w:marLeft w:val="0"/>
          <w:marRight w:val="0"/>
          <w:marTop w:val="0"/>
          <w:marBottom w:val="0"/>
          <w:divBdr>
            <w:top w:val="none" w:sz="0" w:space="0" w:color="auto"/>
            <w:left w:val="none" w:sz="0" w:space="0" w:color="auto"/>
            <w:bottom w:val="none" w:sz="0" w:space="0" w:color="auto"/>
            <w:right w:val="none" w:sz="0" w:space="0" w:color="auto"/>
          </w:divBdr>
        </w:div>
        <w:div w:id="776143850">
          <w:marLeft w:val="0"/>
          <w:marRight w:val="0"/>
          <w:marTop w:val="0"/>
          <w:marBottom w:val="0"/>
          <w:divBdr>
            <w:top w:val="none" w:sz="0" w:space="0" w:color="auto"/>
            <w:left w:val="none" w:sz="0" w:space="0" w:color="auto"/>
            <w:bottom w:val="none" w:sz="0" w:space="0" w:color="auto"/>
            <w:right w:val="none" w:sz="0" w:space="0" w:color="auto"/>
          </w:divBdr>
        </w:div>
        <w:div w:id="684551308">
          <w:marLeft w:val="0"/>
          <w:marRight w:val="0"/>
          <w:marTop w:val="0"/>
          <w:marBottom w:val="0"/>
          <w:divBdr>
            <w:top w:val="none" w:sz="0" w:space="0" w:color="auto"/>
            <w:left w:val="none" w:sz="0" w:space="0" w:color="auto"/>
            <w:bottom w:val="none" w:sz="0" w:space="0" w:color="auto"/>
            <w:right w:val="none" w:sz="0" w:space="0" w:color="auto"/>
          </w:divBdr>
        </w:div>
        <w:div w:id="1527017772">
          <w:marLeft w:val="0"/>
          <w:marRight w:val="0"/>
          <w:marTop w:val="0"/>
          <w:marBottom w:val="0"/>
          <w:divBdr>
            <w:top w:val="none" w:sz="0" w:space="0" w:color="auto"/>
            <w:left w:val="none" w:sz="0" w:space="0" w:color="auto"/>
            <w:bottom w:val="none" w:sz="0" w:space="0" w:color="auto"/>
            <w:right w:val="none" w:sz="0" w:space="0" w:color="auto"/>
          </w:divBdr>
        </w:div>
        <w:div w:id="1243833326">
          <w:marLeft w:val="0"/>
          <w:marRight w:val="0"/>
          <w:marTop w:val="0"/>
          <w:marBottom w:val="0"/>
          <w:divBdr>
            <w:top w:val="none" w:sz="0" w:space="0" w:color="auto"/>
            <w:left w:val="none" w:sz="0" w:space="0" w:color="auto"/>
            <w:bottom w:val="none" w:sz="0" w:space="0" w:color="auto"/>
            <w:right w:val="none" w:sz="0" w:space="0" w:color="auto"/>
          </w:divBdr>
        </w:div>
        <w:div w:id="1341812037">
          <w:marLeft w:val="0"/>
          <w:marRight w:val="0"/>
          <w:marTop w:val="0"/>
          <w:marBottom w:val="0"/>
          <w:divBdr>
            <w:top w:val="none" w:sz="0" w:space="0" w:color="auto"/>
            <w:left w:val="none" w:sz="0" w:space="0" w:color="auto"/>
            <w:bottom w:val="none" w:sz="0" w:space="0" w:color="auto"/>
            <w:right w:val="none" w:sz="0" w:space="0" w:color="auto"/>
          </w:divBdr>
        </w:div>
        <w:div w:id="692073623">
          <w:marLeft w:val="0"/>
          <w:marRight w:val="0"/>
          <w:marTop w:val="0"/>
          <w:marBottom w:val="0"/>
          <w:divBdr>
            <w:top w:val="none" w:sz="0" w:space="0" w:color="auto"/>
            <w:left w:val="none" w:sz="0" w:space="0" w:color="auto"/>
            <w:bottom w:val="none" w:sz="0" w:space="0" w:color="auto"/>
            <w:right w:val="none" w:sz="0" w:space="0" w:color="auto"/>
          </w:divBdr>
        </w:div>
        <w:div w:id="755518894">
          <w:marLeft w:val="0"/>
          <w:marRight w:val="0"/>
          <w:marTop w:val="0"/>
          <w:marBottom w:val="0"/>
          <w:divBdr>
            <w:top w:val="none" w:sz="0" w:space="0" w:color="auto"/>
            <w:left w:val="none" w:sz="0" w:space="0" w:color="auto"/>
            <w:bottom w:val="none" w:sz="0" w:space="0" w:color="auto"/>
            <w:right w:val="none" w:sz="0" w:space="0" w:color="auto"/>
          </w:divBdr>
        </w:div>
        <w:div w:id="434402480">
          <w:marLeft w:val="0"/>
          <w:marRight w:val="0"/>
          <w:marTop w:val="0"/>
          <w:marBottom w:val="0"/>
          <w:divBdr>
            <w:top w:val="none" w:sz="0" w:space="0" w:color="auto"/>
            <w:left w:val="none" w:sz="0" w:space="0" w:color="auto"/>
            <w:bottom w:val="none" w:sz="0" w:space="0" w:color="auto"/>
            <w:right w:val="none" w:sz="0" w:space="0" w:color="auto"/>
          </w:divBdr>
        </w:div>
        <w:div w:id="782849190">
          <w:marLeft w:val="0"/>
          <w:marRight w:val="0"/>
          <w:marTop w:val="0"/>
          <w:marBottom w:val="0"/>
          <w:divBdr>
            <w:top w:val="none" w:sz="0" w:space="0" w:color="auto"/>
            <w:left w:val="none" w:sz="0" w:space="0" w:color="auto"/>
            <w:bottom w:val="none" w:sz="0" w:space="0" w:color="auto"/>
            <w:right w:val="none" w:sz="0" w:space="0" w:color="auto"/>
          </w:divBdr>
        </w:div>
        <w:div w:id="231473224">
          <w:marLeft w:val="0"/>
          <w:marRight w:val="0"/>
          <w:marTop w:val="0"/>
          <w:marBottom w:val="0"/>
          <w:divBdr>
            <w:top w:val="none" w:sz="0" w:space="0" w:color="auto"/>
            <w:left w:val="none" w:sz="0" w:space="0" w:color="auto"/>
            <w:bottom w:val="none" w:sz="0" w:space="0" w:color="auto"/>
            <w:right w:val="none" w:sz="0" w:space="0" w:color="auto"/>
          </w:divBdr>
        </w:div>
        <w:div w:id="1413503138">
          <w:marLeft w:val="0"/>
          <w:marRight w:val="0"/>
          <w:marTop w:val="0"/>
          <w:marBottom w:val="0"/>
          <w:divBdr>
            <w:top w:val="none" w:sz="0" w:space="0" w:color="auto"/>
            <w:left w:val="none" w:sz="0" w:space="0" w:color="auto"/>
            <w:bottom w:val="none" w:sz="0" w:space="0" w:color="auto"/>
            <w:right w:val="none" w:sz="0" w:space="0" w:color="auto"/>
          </w:divBdr>
        </w:div>
        <w:div w:id="1822885401">
          <w:marLeft w:val="0"/>
          <w:marRight w:val="0"/>
          <w:marTop w:val="0"/>
          <w:marBottom w:val="0"/>
          <w:divBdr>
            <w:top w:val="none" w:sz="0" w:space="0" w:color="auto"/>
            <w:left w:val="none" w:sz="0" w:space="0" w:color="auto"/>
            <w:bottom w:val="none" w:sz="0" w:space="0" w:color="auto"/>
            <w:right w:val="none" w:sz="0" w:space="0" w:color="auto"/>
          </w:divBdr>
        </w:div>
        <w:div w:id="2054574147">
          <w:marLeft w:val="0"/>
          <w:marRight w:val="0"/>
          <w:marTop w:val="0"/>
          <w:marBottom w:val="0"/>
          <w:divBdr>
            <w:top w:val="none" w:sz="0" w:space="0" w:color="auto"/>
            <w:left w:val="none" w:sz="0" w:space="0" w:color="auto"/>
            <w:bottom w:val="none" w:sz="0" w:space="0" w:color="auto"/>
            <w:right w:val="none" w:sz="0" w:space="0" w:color="auto"/>
          </w:divBdr>
        </w:div>
        <w:div w:id="1211963694">
          <w:marLeft w:val="0"/>
          <w:marRight w:val="0"/>
          <w:marTop w:val="0"/>
          <w:marBottom w:val="0"/>
          <w:divBdr>
            <w:top w:val="none" w:sz="0" w:space="0" w:color="auto"/>
            <w:left w:val="none" w:sz="0" w:space="0" w:color="auto"/>
            <w:bottom w:val="none" w:sz="0" w:space="0" w:color="auto"/>
            <w:right w:val="none" w:sz="0" w:space="0" w:color="auto"/>
          </w:divBdr>
        </w:div>
        <w:div w:id="2133667169">
          <w:marLeft w:val="0"/>
          <w:marRight w:val="0"/>
          <w:marTop w:val="0"/>
          <w:marBottom w:val="0"/>
          <w:divBdr>
            <w:top w:val="none" w:sz="0" w:space="0" w:color="auto"/>
            <w:left w:val="none" w:sz="0" w:space="0" w:color="auto"/>
            <w:bottom w:val="none" w:sz="0" w:space="0" w:color="auto"/>
            <w:right w:val="none" w:sz="0" w:space="0" w:color="auto"/>
          </w:divBdr>
        </w:div>
        <w:div w:id="2107922811">
          <w:marLeft w:val="0"/>
          <w:marRight w:val="0"/>
          <w:marTop w:val="0"/>
          <w:marBottom w:val="0"/>
          <w:divBdr>
            <w:top w:val="none" w:sz="0" w:space="0" w:color="auto"/>
            <w:left w:val="none" w:sz="0" w:space="0" w:color="auto"/>
            <w:bottom w:val="none" w:sz="0" w:space="0" w:color="auto"/>
            <w:right w:val="none" w:sz="0" w:space="0" w:color="auto"/>
          </w:divBdr>
        </w:div>
        <w:div w:id="1467431606">
          <w:marLeft w:val="0"/>
          <w:marRight w:val="0"/>
          <w:marTop w:val="0"/>
          <w:marBottom w:val="0"/>
          <w:divBdr>
            <w:top w:val="none" w:sz="0" w:space="0" w:color="auto"/>
            <w:left w:val="none" w:sz="0" w:space="0" w:color="auto"/>
            <w:bottom w:val="none" w:sz="0" w:space="0" w:color="auto"/>
            <w:right w:val="none" w:sz="0" w:space="0" w:color="auto"/>
          </w:divBdr>
        </w:div>
        <w:div w:id="1646618021">
          <w:marLeft w:val="0"/>
          <w:marRight w:val="0"/>
          <w:marTop w:val="0"/>
          <w:marBottom w:val="0"/>
          <w:divBdr>
            <w:top w:val="none" w:sz="0" w:space="0" w:color="auto"/>
            <w:left w:val="none" w:sz="0" w:space="0" w:color="auto"/>
            <w:bottom w:val="none" w:sz="0" w:space="0" w:color="auto"/>
            <w:right w:val="none" w:sz="0" w:space="0" w:color="auto"/>
          </w:divBdr>
        </w:div>
        <w:div w:id="473066852">
          <w:marLeft w:val="0"/>
          <w:marRight w:val="0"/>
          <w:marTop w:val="0"/>
          <w:marBottom w:val="0"/>
          <w:divBdr>
            <w:top w:val="none" w:sz="0" w:space="0" w:color="auto"/>
            <w:left w:val="none" w:sz="0" w:space="0" w:color="auto"/>
            <w:bottom w:val="none" w:sz="0" w:space="0" w:color="auto"/>
            <w:right w:val="none" w:sz="0" w:space="0" w:color="auto"/>
          </w:divBdr>
        </w:div>
        <w:div w:id="1292908206">
          <w:marLeft w:val="0"/>
          <w:marRight w:val="0"/>
          <w:marTop w:val="0"/>
          <w:marBottom w:val="0"/>
          <w:divBdr>
            <w:top w:val="none" w:sz="0" w:space="0" w:color="auto"/>
            <w:left w:val="none" w:sz="0" w:space="0" w:color="auto"/>
            <w:bottom w:val="none" w:sz="0" w:space="0" w:color="auto"/>
            <w:right w:val="none" w:sz="0" w:space="0" w:color="auto"/>
          </w:divBdr>
        </w:div>
      </w:divsChild>
    </w:div>
    <w:div w:id="1399861780">
      <w:bodyDiv w:val="1"/>
      <w:marLeft w:val="0"/>
      <w:marRight w:val="0"/>
      <w:marTop w:val="0"/>
      <w:marBottom w:val="0"/>
      <w:divBdr>
        <w:top w:val="none" w:sz="0" w:space="0" w:color="auto"/>
        <w:left w:val="none" w:sz="0" w:space="0" w:color="auto"/>
        <w:bottom w:val="none" w:sz="0" w:space="0" w:color="auto"/>
        <w:right w:val="none" w:sz="0" w:space="0" w:color="auto"/>
      </w:divBdr>
      <w:divsChild>
        <w:div w:id="461579782">
          <w:marLeft w:val="0"/>
          <w:marRight w:val="0"/>
          <w:marTop w:val="0"/>
          <w:marBottom w:val="0"/>
          <w:divBdr>
            <w:top w:val="none" w:sz="0" w:space="0" w:color="auto"/>
            <w:left w:val="none" w:sz="0" w:space="0" w:color="auto"/>
            <w:bottom w:val="none" w:sz="0" w:space="0" w:color="auto"/>
            <w:right w:val="none" w:sz="0" w:space="0" w:color="auto"/>
          </w:divBdr>
        </w:div>
        <w:div w:id="1487017479">
          <w:marLeft w:val="0"/>
          <w:marRight w:val="0"/>
          <w:marTop w:val="0"/>
          <w:marBottom w:val="0"/>
          <w:divBdr>
            <w:top w:val="none" w:sz="0" w:space="0" w:color="auto"/>
            <w:left w:val="none" w:sz="0" w:space="0" w:color="auto"/>
            <w:bottom w:val="none" w:sz="0" w:space="0" w:color="auto"/>
            <w:right w:val="none" w:sz="0" w:space="0" w:color="auto"/>
          </w:divBdr>
        </w:div>
        <w:div w:id="509760471">
          <w:marLeft w:val="0"/>
          <w:marRight w:val="0"/>
          <w:marTop w:val="0"/>
          <w:marBottom w:val="0"/>
          <w:divBdr>
            <w:top w:val="none" w:sz="0" w:space="0" w:color="auto"/>
            <w:left w:val="none" w:sz="0" w:space="0" w:color="auto"/>
            <w:bottom w:val="none" w:sz="0" w:space="0" w:color="auto"/>
            <w:right w:val="none" w:sz="0" w:space="0" w:color="auto"/>
          </w:divBdr>
        </w:div>
        <w:div w:id="122117448">
          <w:marLeft w:val="0"/>
          <w:marRight w:val="0"/>
          <w:marTop w:val="0"/>
          <w:marBottom w:val="0"/>
          <w:divBdr>
            <w:top w:val="none" w:sz="0" w:space="0" w:color="auto"/>
            <w:left w:val="none" w:sz="0" w:space="0" w:color="auto"/>
            <w:bottom w:val="none" w:sz="0" w:space="0" w:color="auto"/>
            <w:right w:val="none" w:sz="0" w:space="0" w:color="auto"/>
          </w:divBdr>
        </w:div>
        <w:div w:id="772019072">
          <w:marLeft w:val="0"/>
          <w:marRight w:val="0"/>
          <w:marTop w:val="0"/>
          <w:marBottom w:val="0"/>
          <w:divBdr>
            <w:top w:val="none" w:sz="0" w:space="0" w:color="auto"/>
            <w:left w:val="none" w:sz="0" w:space="0" w:color="auto"/>
            <w:bottom w:val="none" w:sz="0" w:space="0" w:color="auto"/>
            <w:right w:val="none" w:sz="0" w:space="0" w:color="auto"/>
          </w:divBdr>
        </w:div>
        <w:div w:id="793407252">
          <w:marLeft w:val="0"/>
          <w:marRight w:val="0"/>
          <w:marTop w:val="0"/>
          <w:marBottom w:val="0"/>
          <w:divBdr>
            <w:top w:val="none" w:sz="0" w:space="0" w:color="auto"/>
            <w:left w:val="none" w:sz="0" w:space="0" w:color="auto"/>
            <w:bottom w:val="none" w:sz="0" w:space="0" w:color="auto"/>
            <w:right w:val="none" w:sz="0" w:space="0" w:color="auto"/>
          </w:divBdr>
        </w:div>
        <w:div w:id="65107612">
          <w:marLeft w:val="0"/>
          <w:marRight w:val="0"/>
          <w:marTop w:val="0"/>
          <w:marBottom w:val="0"/>
          <w:divBdr>
            <w:top w:val="none" w:sz="0" w:space="0" w:color="auto"/>
            <w:left w:val="none" w:sz="0" w:space="0" w:color="auto"/>
            <w:bottom w:val="none" w:sz="0" w:space="0" w:color="auto"/>
            <w:right w:val="none" w:sz="0" w:space="0" w:color="auto"/>
          </w:divBdr>
        </w:div>
        <w:div w:id="2028214063">
          <w:marLeft w:val="0"/>
          <w:marRight w:val="0"/>
          <w:marTop w:val="0"/>
          <w:marBottom w:val="0"/>
          <w:divBdr>
            <w:top w:val="none" w:sz="0" w:space="0" w:color="auto"/>
            <w:left w:val="none" w:sz="0" w:space="0" w:color="auto"/>
            <w:bottom w:val="none" w:sz="0" w:space="0" w:color="auto"/>
            <w:right w:val="none" w:sz="0" w:space="0" w:color="auto"/>
          </w:divBdr>
        </w:div>
        <w:div w:id="2130009952">
          <w:marLeft w:val="0"/>
          <w:marRight w:val="0"/>
          <w:marTop w:val="0"/>
          <w:marBottom w:val="0"/>
          <w:divBdr>
            <w:top w:val="none" w:sz="0" w:space="0" w:color="auto"/>
            <w:left w:val="none" w:sz="0" w:space="0" w:color="auto"/>
            <w:bottom w:val="none" w:sz="0" w:space="0" w:color="auto"/>
            <w:right w:val="none" w:sz="0" w:space="0" w:color="auto"/>
          </w:divBdr>
        </w:div>
        <w:div w:id="228882600">
          <w:marLeft w:val="0"/>
          <w:marRight w:val="0"/>
          <w:marTop w:val="0"/>
          <w:marBottom w:val="0"/>
          <w:divBdr>
            <w:top w:val="none" w:sz="0" w:space="0" w:color="auto"/>
            <w:left w:val="none" w:sz="0" w:space="0" w:color="auto"/>
            <w:bottom w:val="none" w:sz="0" w:space="0" w:color="auto"/>
            <w:right w:val="none" w:sz="0" w:space="0" w:color="auto"/>
          </w:divBdr>
        </w:div>
        <w:div w:id="1761221633">
          <w:marLeft w:val="0"/>
          <w:marRight w:val="0"/>
          <w:marTop w:val="0"/>
          <w:marBottom w:val="0"/>
          <w:divBdr>
            <w:top w:val="none" w:sz="0" w:space="0" w:color="auto"/>
            <w:left w:val="none" w:sz="0" w:space="0" w:color="auto"/>
            <w:bottom w:val="none" w:sz="0" w:space="0" w:color="auto"/>
            <w:right w:val="none" w:sz="0" w:space="0" w:color="auto"/>
          </w:divBdr>
        </w:div>
        <w:div w:id="1704599012">
          <w:marLeft w:val="0"/>
          <w:marRight w:val="0"/>
          <w:marTop w:val="0"/>
          <w:marBottom w:val="0"/>
          <w:divBdr>
            <w:top w:val="none" w:sz="0" w:space="0" w:color="auto"/>
            <w:left w:val="none" w:sz="0" w:space="0" w:color="auto"/>
            <w:bottom w:val="none" w:sz="0" w:space="0" w:color="auto"/>
            <w:right w:val="none" w:sz="0" w:space="0" w:color="auto"/>
          </w:divBdr>
        </w:div>
        <w:div w:id="1448043722">
          <w:marLeft w:val="0"/>
          <w:marRight w:val="0"/>
          <w:marTop w:val="0"/>
          <w:marBottom w:val="0"/>
          <w:divBdr>
            <w:top w:val="none" w:sz="0" w:space="0" w:color="auto"/>
            <w:left w:val="none" w:sz="0" w:space="0" w:color="auto"/>
            <w:bottom w:val="none" w:sz="0" w:space="0" w:color="auto"/>
            <w:right w:val="none" w:sz="0" w:space="0" w:color="auto"/>
          </w:divBdr>
        </w:div>
        <w:div w:id="1206873443">
          <w:marLeft w:val="0"/>
          <w:marRight w:val="0"/>
          <w:marTop w:val="0"/>
          <w:marBottom w:val="0"/>
          <w:divBdr>
            <w:top w:val="none" w:sz="0" w:space="0" w:color="auto"/>
            <w:left w:val="none" w:sz="0" w:space="0" w:color="auto"/>
            <w:bottom w:val="none" w:sz="0" w:space="0" w:color="auto"/>
            <w:right w:val="none" w:sz="0" w:space="0" w:color="auto"/>
          </w:divBdr>
        </w:div>
        <w:div w:id="82264871">
          <w:marLeft w:val="0"/>
          <w:marRight w:val="0"/>
          <w:marTop w:val="0"/>
          <w:marBottom w:val="0"/>
          <w:divBdr>
            <w:top w:val="none" w:sz="0" w:space="0" w:color="auto"/>
            <w:left w:val="none" w:sz="0" w:space="0" w:color="auto"/>
            <w:bottom w:val="none" w:sz="0" w:space="0" w:color="auto"/>
            <w:right w:val="none" w:sz="0" w:space="0" w:color="auto"/>
          </w:divBdr>
        </w:div>
        <w:div w:id="967319752">
          <w:marLeft w:val="0"/>
          <w:marRight w:val="0"/>
          <w:marTop w:val="0"/>
          <w:marBottom w:val="0"/>
          <w:divBdr>
            <w:top w:val="none" w:sz="0" w:space="0" w:color="auto"/>
            <w:left w:val="none" w:sz="0" w:space="0" w:color="auto"/>
            <w:bottom w:val="none" w:sz="0" w:space="0" w:color="auto"/>
            <w:right w:val="none" w:sz="0" w:space="0" w:color="auto"/>
          </w:divBdr>
        </w:div>
        <w:div w:id="450369052">
          <w:marLeft w:val="0"/>
          <w:marRight w:val="0"/>
          <w:marTop w:val="0"/>
          <w:marBottom w:val="0"/>
          <w:divBdr>
            <w:top w:val="none" w:sz="0" w:space="0" w:color="auto"/>
            <w:left w:val="none" w:sz="0" w:space="0" w:color="auto"/>
            <w:bottom w:val="none" w:sz="0" w:space="0" w:color="auto"/>
            <w:right w:val="none" w:sz="0" w:space="0" w:color="auto"/>
          </w:divBdr>
        </w:div>
        <w:div w:id="960766730">
          <w:marLeft w:val="0"/>
          <w:marRight w:val="0"/>
          <w:marTop w:val="0"/>
          <w:marBottom w:val="0"/>
          <w:divBdr>
            <w:top w:val="none" w:sz="0" w:space="0" w:color="auto"/>
            <w:left w:val="none" w:sz="0" w:space="0" w:color="auto"/>
            <w:bottom w:val="none" w:sz="0" w:space="0" w:color="auto"/>
            <w:right w:val="none" w:sz="0" w:space="0" w:color="auto"/>
          </w:divBdr>
        </w:div>
        <w:div w:id="1432046263">
          <w:marLeft w:val="0"/>
          <w:marRight w:val="0"/>
          <w:marTop w:val="0"/>
          <w:marBottom w:val="0"/>
          <w:divBdr>
            <w:top w:val="none" w:sz="0" w:space="0" w:color="auto"/>
            <w:left w:val="none" w:sz="0" w:space="0" w:color="auto"/>
            <w:bottom w:val="none" w:sz="0" w:space="0" w:color="auto"/>
            <w:right w:val="none" w:sz="0" w:space="0" w:color="auto"/>
          </w:divBdr>
        </w:div>
        <w:div w:id="1506901202">
          <w:marLeft w:val="0"/>
          <w:marRight w:val="0"/>
          <w:marTop w:val="0"/>
          <w:marBottom w:val="0"/>
          <w:divBdr>
            <w:top w:val="none" w:sz="0" w:space="0" w:color="auto"/>
            <w:left w:val="none" w:sz="0" w:space="0" w:color="auto"/>
            <w:bottom w:val="none" w:sz="0" w:space="0" w:color="auto"/>
            <w:right w:val="none" w:sz="0" w:space="0" w:color="auto"/>
          </w:divBdr>
        </w:div>
        <w:div w:id="1021011045">
          <w:marLeft w:val="0"/>
          <w:marRight w:val="0"/>
          <w:marTop w:val="0"/>
          <w:marBottom w:val="0"/>
          <w:divBdr>
            <w:top w:val="none" w:sz="0" w:space="0" w:color="auto"/>
            <w:left w:val="none" w:sz="0" w:space="0" w:color="auto"/>
            <w:bottom w:val="none" w:sz="0" w:space="0" w:color="auto"/>
            <w:right w:val="none" w:sz="0" w:space="0" w:color="auto"/>
          </w:divBdr>
        </w:div>
        <w:div w:id="231618317">
          <w:marLeft w:val="0"/>
          <w:marRight w:val="0"/>
          <w:marTop w:val="0"/>
          <w:marBottom w:val="0"/>
          <w:divBdr>
            <w:top w:val="none" w:sz="0" w:space="0" w:color="auto"/>
            <w:left w:val="none" w:sz="0" w:space="0" w:color="auto"/>
            <w:bottom w:val="none" w:sz="0" w:space="0" w:color="auto"/>
            <w:right w:val="none" w:sz="0" w:space="0" w:color="auto"/>
          </w:divBdr>
        </w:div>
        <w:div w:id="53090387">
          <w:marLeft w:val="0"/>
          <w:marRight w:val="0"/>
          <w:marTop w:val="0"/>
          <w:marBottom w:val="0"/>
          <w:divBdr>
            <w:top w:val="none" w:sz="0" w:space="0" w:color="auto"/>
            <w:left w:val="none" w:sz="0" w:space="0" w:color="auto"/>
            <w:bottom w:val="none" w:sz="0" w:space="0" w:color="auto"/>
            <w:right w:val="none" w:sz="0" w:space="0" w:color="auto"/>
          </w:divBdr>
        </w:div>
        <w:div w:id="678115519">
          <w:marLeft w:val="0"/>
          <w:marRight w:val="0"/>
          <w:marTop w:val="0"/>
          <w:marBottom w:val="0"/>
          <w:divBdr>
            <w:top w:val="none" w:sz="0" w:space="0" w:color="auto"/>
            <w:left w:val="none" w:sz="0" w:space="0" w:color="auto"/>
            <w:bottom w:val="none" w:sz="0" w:space="0" w:color="auto"/>
            <w:right w:val="none" w:sz="0" w:space="0" w:color="auto"/>
          </w:divBdr>
        </w:div>
        <w:div w:id="567149686">
          <w:marLeft w:val="0"/>
          <w:marRight w:val="0"/>
          <w:marTop w:val="0"/>
          <w:marBottom w:val="0"/>
          <w:divBdr>
            <w:top w:val="none" w:sz="0" w:space="0" w:color="auto"/>
            <w:left w:val="none" w:sz="0" w:space="0" w:color="auto"/>
            <w:bottom w:val="none" w:sz="0" w:space="0" w:color="auto"/>
            <w:right w:val="none" w:sz="0" w:space="0" w:color="auto"/>
          </w:divBdr>
        </w:div>
        <w:div w:id="997995213">
          <w:marLeft w:val="0"/>
          <w:marRight w:val="0"/>
          <w:marTop w:val="0"/>
          <w:marBottom w:val="0"/>
          <w:divBdr>
            <w:top w:val="none" w:sz="0" w:space="0" w:color="auto"/>
            <w:left w:val="none" w:sz="0" w:space="0" w:color="auto"/>
            <w:bottom w:val="none" w:sz="0" w:space="0" w:color="auto"/>
            <w:right w:val="none" w:sz="0" w:space="0" w:color="auto"/>
          </w:divBdr>
        </w:div>
        <w:div w:id="1958830910">
          <w:marLeft w:val="0"/>
          <w:marRight w:val="0"/>
          <w:marTop w:val="0"/>
          <w:marBottom w:val="0"/>
          <w:divBdr>
            <w:top w:val="none" w:sz="0" w:space="0" w:color="auto"/>
            <w:left w:val="none" w:sz="0" w:space="0" w:color="auto"/>
            <w:bottom w:val="none" w:sz="0" w:space="0" w:color="auto"/>
            <w:right w:val="none" w:sz="0" w:space="0" w:color="auto"/>
          </w:divBdr>
        </w:div>
        <w:div w:id="1842237255">
          <w:marLeft w:val="0"/>
          <w:marRight w:val="0"/>
          <w:marTop w:val="0"/>
          <w:marBottom w:val="0"/>
          <w:divBdr>
            <w:top w:val="none" w:sz="0" w:space="0" w:color="auto"/>
            <w:left w:val="none" w:sz="0" w:space="0" w:color="auto"/>
            <w:bottom w:val="none" w:sz="0" w:space="0" w:color="auto"/>
            <w:right w:val="none" w:sz="0" w:space="0" w:color="auto"/>
          </w:divBdr>
        </w:div>
        <w:div w:id="103887246">
          <w:marLeft w:val="0"/>
          <w:marRight w:val="0"/>
          <w:marTop w:val="0"/>
          <w:marBottom w:val="0"/>
          <w:divBdr>
            <w:top w:val="none" w:sz="0" w:space="0" w:color="auto"/>
            <w:left w:val="none" w:sz="0" w:space="0" w:color="auto"/>
            <w:bottom w:val="none" w:sz="0" w:space="0" w:color="auto"/>
            <w:right w:val="none" w:sz="0" w:space="0" w:color="auto"/>
          </w:divBdr>
        </w:div>
        <w:div w:id="575094412">
          <w:marLeft w:val="0"/>
          <w:marRight w:val="0"/>
          <w:marTop w:val="0"/>
          <w:marBottom w:val="0"/>
          <w:divBdr>
            <w:top w:val="none" w:sz="0" w:space="0" w:color="auto"/>
            <w:left w:val="none" w:sz="0" w:space="0" w:color="auto"/>
            <w:bottom w:val="none" w:sz="0" w:space="0" w:color="auto"/>
            <w:right w:val="none" w:sz="0" w:space="0" w:color="auto"/>
          </w:divBdr>
        </w:div>
        <w:div w:id="513618106">
          <w:marLeft w:val="0"/>
          <w:marRight w:val="0"/>
          <w:marTop w:val="0"/>
          <w:marBottom w:val="0"/>
          <w:divBdr>
            <w:top w:val="none" w:sz="0" w:space="0" w:color="auto"/>
            <w:left w:val="none" w:sz="0" w:space="0" w:color="auto"/>
            <w:bottom w:val="none" w:sz="0" w:space="0" w:color="auto"/>
            <w:right w:val="none" w:sz="0" w:space="0" w:color="auto"/>
          </w:divBdr>
        </w:div>
      </w:divsChild>
    </w:div>
    <w:div w:id="1403136436">
      <w:bodyDiv w:val="1"/>
      <w:marLeft w:val="0"/>
      <w:marRight w:val="0"/>
      <w:marTop w:val="0"/>
      <w:marBottom w:val="0"/>
      <w:divBdr>
        <w:top w:val="none" w:sz="0" w:space="0" w:color="auto"/>
        <w:left w:val="none" w:sz="0" w:space="0" w:color="auto"/>
        <w:bottom w:val="none" w:sz="0" w:space="0" w:color="auto"/>
        <w:right w:val="none" w:sz="0" w:space="0" w:color="auto"/>
      </w:divBdr>
      <w:divsChild>
        <w:div w:id="2075203790">
          <w:marLeft w:val="0"/>
          <w:marRight w:val="0"/>
          <w:marTop w:val="0"/>
          <w:marBottom w:val="0"/>
          <w:divBdr>
            <w:top w:val="none" w:sz="0" w:space="0" w:color="auto"/>
            <w:left w:val="none" w:sz="0" w:space="0" w:color="auto"/>
            <w:bottom w:val="none" w:sz="0" w:space="0" w:color="auto"/>
            <w:right w:val="none" w:sz="0" w:space="0" w:color="auto"/>
          </w:divBdr>
        </w:div>
        <w:div w:id="865797035">
          <w:marLeft w:val="0"/>
          <w:marRight w:val="0"/>
          <w:marTop w:val="0"/>
          <w:marBottom w:val="0"/>
          <w:divBdr>
            <w:top w:val="none" w:sz="0" w:space="0" w:color="auto"/>
            <w:left w:val="none" w:sz="0" w:space="0" w:color="auto"/>
            <w:bottom w:val="none" w:sz="0" w:space="0" w:color="auto"/>
            <w:right w:val="none" w:sz="0" w:space="0" w:color="auto"/>
          </w:divBdr>
        </w:div>
        <w:div w:id="835727486">
          <w:marLeft w:val="0"/>
          <w:marRight w:val="0"/>
          <w:marTop w:val="0"/>
          <w:marBottom w:val="0"/>
          <w:divBdr>
            <w:top w:val="none" w:sz="0" w:space="0" w:color="auto"/>
            <w:left w:val="none" w:sz="0" w:space="0" w:color="auto"/>
            <w:bottom w:val="none" w:sz="0" w:space="0" w:color="auto"/>
            <w:right w:val="none" w:sz="0" w:space="0" w:color="auto"/>
          </w:divBdr>
        </w:div>
        <w:div w:id="1799182525">
          <w:marLeft w:val="0"/>
          <w:marRight w:val="0"/>
          <w:marTop w:val="0"/>
          <w:marBottom w:val="0"/>
          <w:divBdr>
            <w:top w:val="none" w:sz="0" w:space="0" w:color="auto"/>
            <w:left w:val="none" w:sz="0" w:space="0" w:color="auto"/>
            <w:bottom w:val="none" w:sz="0" w:space="0" w:color="auto"/>
            <w:right w:val="none" w:sz="0" w:space="0" w:color="auto"/>
          </w:divBdr>
        </w:div>
        <w:div w:id="1695955877">
          <w:marLeft w:val="0"/>
          <w:marRight w:val="0"/>
          <w:marTop w:val="0"/>
          <w:marBottom w:val="0"/>
          <w:divBdr>
            <w:top w:val="none" w:sz="0" w:space="0" w:color="auto"/>
            <w:left w:val="none" w:sz="0" w:space="0" w:color="auto"/>
            <w:bottom w:val="none" w:sz="0" w:space="0" w:color="auto"/>
            <w:right w:val="none" w:sz="0" w:space="0" w:color="auto"/>
          </w:divBdr>
        </w:div>
        <w:div w:id="1250312353">
          <w:marLeft w:val="0"/>
          <w:marRight w:val="0"/>
          <w:marTop w:val="0"/>
          <w:marBottom w:val="0"/>
          <w:divBdr>
            <w:top w:val="none" w:sz="0" w:space="0" w:color="auto"/>
            <w:left w:val="none" w:sz="0" w:space="0" w:color="auto"/>
            <w:bottom w:val="none" w:sz="0" w:space="0" w:color="auto"/>
            <w:right w:val="none" w:sz="0" w:space="0" w:color="auto"/>
          </w:divBdr>
        </w:div>
        <w:div w:id="175274366">
          <w:marLeft w:val="0"/>
          <w:marRight w:val="0"/>
          <w:marTop w:val="0"/>
          <w:marBottom w:val="0"/>
          <w:divBdr>
            <w:top w:val="none" w:sz="0" w:space="0" w:color="auto"/>
            <w:left w:val="none" w:sz="0" w:space="0" w:color="auto"/>
            <w:bottom w:val="none" w:sz="0" w:space="0" w:color="auto"/>
            <w:right w:val="none" w:sz="0" w:space="0" w:color="auto"/>
          </w:divBdr>
        </w:div>
        <w:div w:id="1883130594">
          <w:marLeft w:val="0"/>
          <w:marRight w:val="0"/>
          <w:marTop w:val="0"/>
          <w:marBottom w:val="0"/>
          <w:divBdr>
            <w:top w:val="none" w:sz="0" w:space="0" w:color="auto"/>
            <w:left w:val="none" w:sz="0" w:space="0" w:color="auto"/>
            <w:bottom w:val="none" w:sz="0" w:space="0" w:color="auto"/>
            <w:right w:val="none" w:sz="0" w:space="0" w:color="auto"/>
          </w:divBdr>
        </w:div>
        <w:div w:id="1846364907">
          <w:marLeft w:val="0"/>
          <w:marRight w:val="0"/>
          <w:marTop w:val="0"/>
          <w:marBottom w:val="0"/>
          <w:divBdr>
            <w:top w:val="none" w:sz="0" w:space="0" w:color="auto"/>
            <w:left w:val="none" w:sz="0" w:space="0" w:color="auto"/>
            <w:bottom w:val="none" w:sz="0" w:space="0" w:color="auto"/>
            <w:right w:val="none" w:sz="0" w:space="0" w:color="auto"/>
          </w:divBdr>
        </w:div>
        <w:div w:id="1070352066">
          <w:marLeft w:val="0"/>
          <w:marRight w:val="0"/>
          <w:marTop w:val="0"/>
          <w:marBottom w:val="0"/>
          <w:divBdr>
            <w:top w:val="none" w:sz="0" w:space="0" w:color="auto"/>
            <w:left w:val="none" w:sz="0" w:space="0" w:color="auto"/>
            <w:bottom w:val="none" w:sz="0" w:space="0" w:color="auto"/>
            <w:right w:val="none" w:sz="0" w:space="0" w:color="auto"/>
          </w:divBdr>
        </w:div>
        <w:div w:id="499200699">
          <w:marLeft w:val="0"/>
          <w:marRight w:val="0"/>
          <w:marTop w:val="0"/>
          <w:marBottom w:val="0"/>
          <w:divBdr>
            <w:top w:val="none" w:sz="0" w:space="0" w:color="auto"/>
            <w:left w:val="none" w:sz="0" w:space="0" w:color="auto"/>
            <w:bottom w:val="none" w:sz="0" w:space="0" w:color="auto"/>
            <w:right w:val="none" w:sz="0" w:space="0" w:color="auto"/>
          </w:divBdr>
        </w:div>
        <w:div w:id="1251810781">
          <w:marLeft w:val="0"/>
          <w:marRight w:val="0"/>
          <w:marTop w:val="0"/>
          <w:marBottom w:val="0"/>
          <w:divBdr>
            <w:top w:val="none" w:sz="0" w:space="0" w:color="auto"/>
            <w:left w:val="none" w:sz="0" w:space="0" w:color="auto"/>
            <w:bottom w:val="none" w:sz="0" w:space="0" w:color="auto"/>
            <w:right w:val="none" w:sz="0" w:space="0" w:color="auto"/>
          </w:divBdr>
        </w:div>
        <w:div w:id="1063140261">
          <w:marLeft w:val="0"/>
          <w:marRight w:val="0"/>
          <w:marTop w:val="0"/>
          <w:marBottom w:val="0"/>
          <w:divBdr>
            <w:top w:val="none" w:sz="0" w:space="0" w:color="auto"/>
            <w:left w:val="none" w:sz="0" w:space="0" w:color="auto"/>
            <w:bottom w:val="none" w:sz="0" w:space="0" w:color="auto"/>
            <w:right w:val="none" w:sz="0" w:space="0" w:color="auto"/>
          </w:divBdr>
        </w:div>
        <w:div w:id="1040739608">
          <w:marLeft w:val="0"/>
          <w:marRight w:val="0"/>
          <w:marTop w:val="0"/>
          <w:marBottom w:val="0"/>
          <w:divBdr>
            <w:top w:val="none" w:sz="0" w:space="0" w:color="auto"/>
            <w:left w:val="none" w:sz="0" w:space="0" w:color="auto"/>
            <w:bottom w:val="none" w:sz="0" w:space="0" w:color="auto"/>
            <w:right w:val="none" w:sz="0" w:space="0" w:color="auto"/>
          </w:divBdr>
        </w:div>
        <w:div w:id="1513715831">
          <w:marLeft w:val="0"/>
          <w:marRight w:val="0"/>
          <w:marTop w:val="0"/>
          <w:marBottom w:val="0"/>
          <w:divBdr>
            <w:top w:val="none" w:sz="0" w:space="0" w:color="auto"/>
            <w:left w:val="none" w:sz="0" w:space="0" w:color="auto"/>
            <w:bottom w:val="none" w:sz="0" w:space="0" w:color="auto"/>
            <w:right w:val="none" w:sz="0" w:space="0" w:color="auto"/>
          </w:divBdr>
        </w:div>
        <w:div w:id="501706077">
          <w:marLeft w:val="0"/>
          <w:marRight w:val="0"/>
          <w:marTop w:val="0"/>
          <w:marBottom w:val="0"/>
          <w:divBdr>
            <w:top w:val="none" w:sz="0" w:space="0" w:color="auto"/>
            <w:left w:val="none" w:sz="0" w:space="0" w:color="auto"/>
            <w:bottom w:val="none" w:sz="0" w:space="0" w:color="auto"/>
            <w:right w:val="none" w:sz="0" w:space="0" w:color="auto"/>
          </w:divBdr>
        </w:div>
        <w:div w:id="698631253">
          <w:marLeft w:val="0"/>
          <w:marRight w:val="0"/>
          <w:marTop w:val="0"/>
          <w:marBottom w:val="0"/>
          <w:divBdr>
            <w:top w:val="none" w:sz="0" w:space="0" w:color="auto"/>
            <w:left w:val="none" w:sz="0" w:space="0" w:color="auto"/>
            <w:bottom w:val="none" w:sz="0" w:space="0" w:color="auto"/>
            <w:right w:val="none" w:sz="0" w:space="0" w:color="auto"/>
          </w:divBdr>
        </w:div>
        <w:div w:id="340552204">
          <w:marLeft w:val="0"/>
          <w:marRight w:val="0"/>
          <w:marTop w:val="0"/>
          <w:marBottom w:val="0"/>
          <w:divBdr>
            <w:top w:val="none" w:sz="0" w:space="0" w:color="auto"/>
            <w:left w:val="none" w:sz="0" w:space="0" w:color="auto"/>
            <w:bottom w:val="none" w:sz="0" w:space="0" w:color="auto"/>
            <w:right w:val="none" w:sz="0" w:space="0" w:color="auto"/>
          </w:divBdr>
        </w:div>
        <w:div w:id="1693720678">
          <w:marLeft w:val="0"/>
          <w:marRight w:val="0"/>
          <w:marTop w:val="0"/>
          <w:marBottom w:val="0"/>
          <w:divBdr>
            <w:top w:val="none" w:sz="0" w:space="0" w:color="auto"/>
            <w:left w:val="none" w:sz="0" w:space="0" w:color="auto"/>
            <w:bottom w:val="none" w:sz="0" w:space="0" w:color="auto"/>
            <w:right w:val="none" w:sz="0" w:space="0" w:color="auto"/>
          </w:divBdr>
        </w:div>
        <w:div w:id="1815440371">
          <w:marLeft w:val="0"/>
          <w:marRight w:val="0"/>
          <w:marTop w:val="0"/>
          <w:marBottom w:val="0"/>
          <w:divBdr>
            <w:top w:val="none" w:sz="0" w:space="0" w:color="auto"/>
            <w:left w:val="none" w:sz="0" w:space="0" w:color="auto"/>
            <w:bottom w:val="none" w:sz="0" w:space="0" w:color="auto"/>
            <w:right w:val="none" w:sz="0" w:space="0" w:color="auto"/>
          </w:divBdr>
        </w:div>
        <w:div w:id="1859194981">
          <w:marLeft w:val="0"/>
          <w:marRight w:val="0"/>
          <w:marTop w:val="0"/>
          <w:marBottom w:val="0"/>
          <w:divBdr>
            <w:top w:val="none" w:sz="0" w:space="0" w:color="auto"/>
            <w:left w:val="none" w:sz="0" w:space="0" w:color="auto"/>
            <w:bottom w:val="none" w:sz="0" w:space="0" w:color="auto"/>
            <w:right w:val="none" w:sz="0" w:space="0" w:color="auto"/>
          </w:divBdr>
        </w:div>
        <w:div w:id="2070641360">
          <w:marLeft w:val="0"/>
          <w:marRight w:val="0"/>
          <w:marTop w:val="0"/>
          <w:marBottom w:val="0"/>
          <w:divBdr>
            <w:top w:val="none" w:sz="0" w:space="0" w:color="auto"/>
            <w:left w:val="none" w:sz="0" w:space="0" w:color="auto"/>
            <w:bottom w:val="none" w:sz="0" w:space="0" w:color="auto"/>
            <w:right w:val="none" w:sz="0" w:space="0" w:color="auto"/>
          </w:divBdr>
        </w:div>
        <w:div w:id="871193511">
          <w:marLeft w:val="0"/>
          <w:marRight w:val="0"/>
          <w:marTop w:val="0"/>
          <w:marBottom w:val="0"/>
          <w:divBdr>
            <w:top w:val="none" w:sz="0" w:space="0" w:color="auto"/>
            <w:left w:val="none" w:sz="0" w:space="0" w:color="auto"/>
            <w:bottom w:val="none" w:sz="0" w:space="0" w:color="auto"/>
            <w:right w:val="none" w:sz="0" w:space="0" w:color="auto"/>
          </w:divBdr>
        </w:div>
        <w:div w:id="847407486">
          <w:marLeft w:val="0"/>
          <w:marRight w:val="0"/>
          <w:marTop w:val="0"/>
          <w:marBottom w:val="0"/>
          <w:divBdr>
            <w:top w:val="none" w:sz="0" w:space="0" w:color="auto"/>
            <w:left w:val="none" w:sz="0" w:space="0" w:color="auto"/>
            <w:bottom w:val="none" w:sz="0" w:space="0" w:color="auto"/>
            <w:right w:val="none" w:sz="0" w:space="0" w:color="auto"/>
          </w:divBdr>
        </w:div>
        <w:div w:id="810488092">
          <w:marLeft w:val="0"/>
          <w:marRight w:val="0"/>
          <w:marTop w:val="0"/>
          <w:marBottom w:val="0"/>
          <w:divBdr>
            <w:top w:val="none" w:sz="0" w:space="0" w:color="auto"/>
            <w:left w:val="none" w:sz="0" w:space="0" w:color="auto"/>
            <w:bottom w:val="none" w:sz="0" w:space="0" w:color="auto"/>
            <w:right w:val="none" w:sz="0" w:space="0" w:color="auto"/>
          </w:divBdr>
        </w:div>
        <w:div w:id="1642811937">
          <w:marLeft w:val="0"/>
          <w:marRight w:val="0"/>
          <w:marTop w:val="0"/>
          <w:marBottom w:val="0"/>
          <w:divBdr>
            <w:top w:val="none" w:sz="0" w:space="0" w:color="auto"/>
            <w:left w:val="none" w:sz="0" w:space="0" w:color="auto"/>
            <w:bottom w:val="none" w:sz="0" w:space="0" w:color="auto"/>
            <w:right w:val="none" w:sz="0" w:space="0" w:color="auto"/>
          </w:divBdr>
        </w:div>
        <w:div w:id="1704473921">
          <w:marLeft w:val="0"/>
          <w:marRight w:val="0"/>
          <w:marTop w:val="0"/>
          <w:marBottom w:val="0"/>
          <w:divBdr>
            <w:top w:val="none" w:sz="0" w:space="0" w:color="auto"/>
            <w:left w:val="none" w:sz="0" w:space="0" w:color="auto"/>
            <w:bottom w:val="none" w:sz="0" w:space="0" w:color="auto"/>
            <w:right w:val="none" w:sz="0" w:space="0" w:color="auto"/>
          </w:divBdr>
        </w:div>
        <w:div w:id="688146930">
          <w:marLeft w:val="0"/>
          <w:marRight w:val="0"/>
          <w:marTop w:val="0"/>
          <w:marBottom w:val="0"/>
          <w:divBdr>
            <w:top w:val="none" w:sz="0" w:space="0" w:color="auto"/>
            <w:left w:val="none" w:sz="0" w:space="0" w:color="auto"/>
            <w:bottom w:val="none" w:sz="0" w:space="0" w:color="auto"/>
            <w:right w:val="none" w:sz="0" w:space="0" w:color="auto"/>
          </w:divBdr>
        </w:div>
        <w:div w:id="1932466102">
          <w:marLeft w:val="0"/>
          <w:marRight w:val="0"/>
          <w:marTop w:val="0"/>
          <w:marBottom w:val="0"/>
          <w:divBdr>
            <w:top w:val="none" w:sz="0" w:space="0" w:color="auto"/>
            <w:left w:val="none" w:sz="0" w:space="0" w:color="auto"/>
            <w:bottom w:val="none" w:sz="0" w:space="0" w:color="auto"/>
            <w:right w:val="none" w:sz="0" w:space="0" w:color="auto"/>
          </w:divBdr>
        </w:div>
        <w:div w:id="1070033221">
          <w:marLeft w:val="0"/>
          <w:marRight w:val="0"/>
          <w:marTop w:val="0"/>
          <w:marBottom w:val="0"/>
          <w:divBdr>
            <w:top w:val="none" w:sz="0" w:space="0" w:color="auto"/>
            <w:left w:val="none" w:sz="0" w:space="0" w:color="auto"/>
            <w:bottom w:val="none" w:sz="0" w:space="0" w:color="auto"/>
            <w:right w:val="none" w:sz="0" w:space="0" w:color="auto"/>
          </w:divBdr>
        </w:div>
        <w:div w:id="498351779">
          <w:marLeft w:val="0"/>
          <w:marRight w:val="0"/>
          <w:marTop w:val="0"/>
          <w:marBottom w:val="0"/>
          <w:divBdr>
            <w:top w:val="none" w:sz="0" w:space="0" w:color="auto"/>
            <w:left w:val="none" w:sz="0" w:space="0" w:color="auto"/>
            <w:bottom w:val="none" w:sz="0" w:space="0" w:color="auto"/>
            <w:right w:val="none" w:sz="0" w:space="0" w:color="auto"/>
          </w:divBdr>
        </w:div>
        <w:div w:id="458955801">
          <w:marLeft w:val="0"/>
          <w:marRight w:val="0"/>
          <w:marTop w:val="0"/>
          <w:marBottom w:val="0"/>
          <w:divBdr>
            <w:top w:val="none" w:sz="0" w:space="0" w:color="auto"/>
            <w:left w:val="none" w:sz="0" w:space="0" w:color="auto"/>
            <w:bottom w:val="none" w:sz="0" w:space="0" w:color="auto"/>
            <w:right w:val="none" w:sz="0" w:space="0" w:color="auto"/>
          </w:divBdr>
        </w:div>
        <w:div w:id="185408273">
          <w:marLeft w:val="0"/>
          <w:marRight w:val="0"/>
          <w:marTop w:val="0"/>
          <w:marBottom w:val="0"/>
          <w:divBdr>
            <w:top w:val="none" w:sz="0" w:space="0" w:color="auto"/>
            <w:left w:val="none" w:sz="0" w:space="0" w:color="auto"/>
            <w:bottom w:val="none" w:sz="0" w:space="0" w:color="auto"/>
            <w:right w:val="none" w:sz="0" w:space="0" w:color="auto"/>
          </w:divBdr>
        </w:div>
        <w:div w:id="1785073772">
          <w:marLeft w:val="0"/>
          <w:marRight w:val="0"/>
          <w:marTop w:val="0"/>
          <w:marBottom w:val="0"/>
          <w:divBdr>
            <w:top w:val="none" w:sz="0" w:space="0" w:color="auto"/>
            <w:left w:val="none" w:sz="0" w:space="0" w:color="auto"/>
            <w:bottom w:val="none" w:sz="0" w:space="0" w:color="auto"/>
            <w:right w:val="none" w:sz="0" w:space="0" w:color="auto"/>
          </w:divBdr>
        </w:div>
        <w:div w:id="133915647">
          <w:marLeft w:val="0"/>
          <w:marRight w:val="0"/>
          <w:marTop w:val="0"/>
          <w:marBottom w:val="0"/>
          <w:divBdr>
            <w:top w:val="none" w:sz="0" w:space="0" w:color="auto"/>
            <w:left w:val="none" w:sz="0" w:space="0" w:color="auto"/>
            <w:bottom w:val="none" w:sz="0" w:space="0" w:color="auto"/>
            <w:right w:val="none" w:sz="0" w:space="0" w:color="auto"/>
          </w:divBdr>
        </w:div>
        <w:div w:id="1478760831">
          <w:marLeft w:val="0"/>
          <w:marRight w:val="0"/>
          <w:marTop w:val="0"/>
          <w:marBottom w:val="0"/>
          <w:divBdr>
            <w:top w:val="none" w:sz="0" w:space="0" w:color="auto"/>
            <w:left w:val="none" w:sz="0" w:space="0" w:color="auto"/>
            <w:bottom w:val="none" w:sz="0" w:space="0" w:color="auto"/>
            <w:right w:val="none" w:sz="0" w:space="0" w:color="auto"/>
          </w:divBdr>
        </w:div>
        <w:div w:id="990402098">
          <w:marLeft w:val="0"/>
          <w:marRight w:val="0"/>
          <w:marTop w:val="0"/>
          <w:marBottom w:val="0"/>
          <w:divBdr>
            <w:top w:val="none" w:sz="0" w:space="0" w:color="auto"/>
            <w:left w:val="none" w:sz="0" w:space="0" w:color="auto"/>
            <w:bottom w:val="none" w:sz="0" w:space="0" w:color="auto"/>
            <w:right w:val="none" w:sz="0" w:space="0" w:color="auto"/>
          </w:divBdr>
        </w:div>
        <w:div w:id="1271932424">
          <w:marLeft w:val="0"/>
          <w:marRight w:val="0"/>
          <w:marTop w:val="0"/>
          <w:marBottom w:val="0"/>
          <w:divBdr>
            <w:top w:val="none" w:sz="0" w:space="0" w:color="auto"/>
            <w:left w:val="none" w:sz="0" w:space="0" w:color="auto"/>
            <w:bottom w:val="none" w:sz="0" w:space="0" w:color="auto"/>
            <w:right w:val="none" w:sz="0" w:space="0" w:color="auto"/>
          </w:divBdr>
        </w:div>
        <w:div w:id="362637565">
          <w:marLeft w:val="0"/>
          <w:marRight w:val="0"/>
          <w:marTop w:val="0"/>
          <w:marBottom w:val="0"/>
          <w:divBdr>
            <w:top w:val="none" w:sz="0" w:space="0" w:color="auto"/>
            <w:left w:val="none" w:sz="0" w:space="0" w:color="auto"/>
            <w:bottom w:val="none" w:sz="0" w:space="0" w:color="auto"/>
            <w:right w:val="none" w:sz="0" w:space="0" w:color="auto"/>
          </w:divBdr>
        </w:div>
      </w:divsChild>
    </w:div>
    <w:div w:id="1404141291">
      <w:bodyDiv w:val="1"/>
      <w:marLeft w:val="0"/>
      <w:marRight w:val="0"/>
      <w:marTop w:val="0"/>
      <w:marBottom w:val="0"/>
      <w:divBdr>
        <w:top w:val="none" w:sz="0" w:space="0" w:color="auto"/>
        <w:left w:val="none" w:sz="0" w:space="0" w:color="auto"/>
        <w:bottom w:val="none" w:sz="0" w:space="0" w:color="auto"/>
        <w:right w:val="none" w:sz="0" w:space="0" w:color="auto"/>
      </w:divBdr>
      <w:divsChild>
        <w:div w:id="2041544624">
          <w:marLeft w:val="0"/>
          <w:marRight w:val="0"/>
          <w:marTop w:val="0"/>
          <w:marBottom w:val="0"/>
          <w:divBdr>
            <w:top w:val="none" w:sz="0" w:space="0" w:color="auto"/>
            <w:left w:val="none" w:sz="0" w:space="0" w:color="auto"/>
            <w:bottom w:val="none" w:sz="0" w:space="0" w:color="auto"/>
            <w:right w:val="none" w:sz="0" w:space="0" w:color="auto"/>
          </w:divBdr>
        </w:div>
        <w:div w:id="804852428">
          <w:marLeft w:val="0"/>
          <w:marRight w:val="0"/>
          <w:marTop w:val="0"/>
          <w:marBottom w:val="0"/>
          <w:divBdr>
            <w:top w:val="none" w:sz="0" w:space="0" w:color="auto"/>
            <w:left w:val="none" w:sz="0" w:space="0" w:color="auto"/>
            <w:bottom w:val="none" w:sz="0" w:space="0" w:color="auto"/>
            <w:right w:val="none" w:sz="0" w:space="0" w:color="auto"/>
          </w:divBdr>
        </w:div>
        <w:div w:id="422145435">
          <w:marLeft w:val="0"/>
          <w:marRight w:val="0"/>
          <w:marTop w:val="0"/>
          <w:marBottom w:val="0"/>
          <w:divBdr>
            <w:top w:val="none" w:sz="0" w:space="0" w:color="auto"/>
            <w:left w:val="none" w:sz="0" w:space="0" w:color="auto"/>
            <w:bottom w:val="none" w:sz="0" w:space="0" w:color="auto"/>
            <w:right w:val="none" w:sz="0" w:space="0" w:color="auto"/>
          </w:divBdr>
        </w:div>
        <w:div w:id="2026782546">
          <w:marLeft w:val="0"/>
          <w:marRight w:val="0"/>
          <w:marTop w:val="0"/>
          <w:marBottom w:val="0"/>
          <w:divBdr>
            <w:top w:val="none" w:sz="0" w:space="0" w:color="auto"/>
            <w:left w:val="none" w:sz="0" w:space="0" w:color="auto"/>
            <w:bottom w:val="none" w:sz="0" w:space="0" w:color="auto"/>
            <w:right w:val="none" w:sz="0" w:space="0" w:color="auto"/>
          </w:divBdr>
        </w:div>
        <w:div w:id="1290360024">
          <w:marLeft w:val="0"/>
          <w:marRight w:val="0"/>
          <w:marTop w:val="0"/>
          <w:marBottom w:val="0"/>
          <w:divBdr>
            <w:top w:val="none" w:sz="0" w:space="0" w:color="auto"/>
            <w:left w:val="none" w:sz="0" w:space="0" w:color="auto"/>
            <w:bottom w:val="none" w:sz="0" w:space="0" w:color="auto"/>
            <w:right w:val="none" w:sz="0" w:space="0" w:color="auto"/>
          </w:divBdr>
        </w:div>
        <w:div w:id="260649570">
          <w:marLeft w:val="0"/>
          <w:marRight w:val="0"/>
          <w:marTop w:val="0"/>
          <w:marBottom w:val="0"/>
          <w:divBdr>
            <w:top w:val="none" w:sz="0" w:space="0" w:color="auto"/>
            <w:left w:val="none" w:sz="0" w:space="0" w:color="auto"/>
            <w:bottom w:val="none" w:sz="0" w:space="0" w:color="auto"/>
            <w:right w:val="none" w:sz="0" w:space="0" w:color="auto"/>
          </w:divBdr>
        </w:div>
        <w:div w:id="2141994655">
          <w:marLeft w:val="0"/>
          <w:marRight w:val="0"/>
          <w:marTop w:val="0"/>
          <w:marBottom w:val="0"/>
          <w:divBdr>
            <w:top w:val="none" w:sz="0" w:space="0" w:color="auto"/>
            <w:left w:val="none" w:sz="0" w:space="0" w:color="auto"/>
            <w:bottom w:val="none" w:sz="0" w:space="0" w:color="auto"/>
            <w:right w:val="none" w:sz="0" w:space="0" w:color="auto"/>
          </w:divBdr>
        </w:div>
        <w:div w:id="1938294380">
          <w:marLeft w:val="0"/>
          <w:marRight w:val="0"/>
          <w:marTop w:val="0"/>
          <w:marBottom w:val="0"/>
          <w:divBdr>
            <w:top w:val="none" w:sz="0" w:space="0" w:color="auto"/>
            <w:left w:val="none" w:sz="0" w:space="0" w:color="auto"/>
            <w:bottom w:val="none" w:sz="0" w:space="0" w:color="auto"/>
            <w:right w:val="none" w:sz="0" w:space="0" w:color="auto"/>
          </w:divBdr>
        </w:div>
        <w:div w:id="1520240466">
          <w:marLeft w:val="0"/>
          <w:marRight w:val="0"/>
          <w:marTop w:val="0"/>
          <w:marBottom w:val="0"/>
          <w:divBdr>
            <w:top w:val="none" w:sz="0" w:space="0" w:color="auto"/>
            <w:left w:val="none" w:sz="0" w:space="0" w:color="auto"/>
            <w:bottom w:val="none" w:sz="0" w:space="0" w:color="auto"/>
            <w:right w:val="none" w:sz="0" w:space="0" w:color="auto"/>
          </w:divBdr>
        </w:div>
        <w:div w:id="1855875612">
          <w:marLeft w:val="0"/>
          <w:marRight w:val="0"/>
          <w:marTop w:val="0"/>
          <w:marBottom w:val="0"/>
          <w:divBdr>
            <w:top w:val="none" w:sz="0" w:space="0" w:color="auto"/>
            <w:left w:val="none" w:sz="0" w:space="0" w:color="auto"/>
            <w:bottom w:val="none" w:sz="0" w:space="0" w:color="auto"/>
            <w:right w:val="none" w:sz="0" w:space="0" w:color="auto"/>
          </w:divBdr>
        </w:div>
        <w:div w:id="1737780005">
          <w:marLeft w:val="0"/>
          <w:marRight w:val="0"/>
          <w:marTop w:val="0"/>
          <w:marBottom w:val="0"/>
          <w:divBdr>
            <w:top w:val="none" w:sz="0" w:space="0" w:color="auto"/>
            <w:left w:val="none" w:sz="0" w:space="0" w:color="auto"/>
            <w:bottom w:val="none" w:sz="0" w:space="0" w:color="auto"/>
            <w:right w:val="none" w:sz="0" w:space="0" w:color="auto"/>
          </w:divBdr>
        </w:div>
        <w:div w:id="119691255">
          <w:marLeft w:val="0"/>
          <w:marRight w:val="0"/>
          <w:marTop w:val="0"/>
          <w:marBottom w:val="0"/>
          <w:divBdr>
            <w:top w:val="none" w:sz="0" w:space="0" w:color="auto"/>
            <w:left w:val="none" w:sz="0" w:space="0" w:color="auto"/>
            <w:bottom w:val="none" w:sz="0" w:space="0" w:color="auto"/>
            <w:right w:val="none" w:sz="0" w:space="0" w:color="auto"/>
          </w:divBdr>
        </w:div>
        <w:div w:id="837500476">
          <w:marLeft w:val="0"/>
          <w:marRight w:val="0"/>
          <w:marTop w:val="0"/>
          <w:marBottom w:val="0"/>
          <w:divBdr>
            <w:top w:val="none" w:sz="0" w:space="0" w:color="auto"/>
            <w:left w:val="none" w:sz="0" w:space="0" w:color="auto"/>
            <w:bottom w:val="none" w:sz="0" w:space="0" w:color="auto"/>
            <w:right w:val="none" w:sz="0" w:space="0" w:color="auto"/>
          </w:divBdr>
        </w:div>
        <w:div w:id="536965410">
          <w:marLeft w:val="0"/>
          <w:marRight w:val="0"/>
          <w:marTop w:val="0"/>
          <w:marBottom w:val="0"/>
          <w:divBdr>
            <w:top w:val="none" w:sz="0" w:space="0" w:color="auto"/>
            <w:left w:val="none" w:sz="0" w:space="0" w:color="auto"/>
            <w:bottom w:val="none" w:sz="0" w:space="0" w:color="auto"/>
            <w:right w:val="none" w:sz="0" w:space="0" w:color="auto"/>
          </w:divBdr>
        </w:div>
        <w:div w:id="1167984734">
          <w:marLeft w:val="0"/>
          <w:marRight w:val="0"/>
          <w:marTop w:val="0"/>
          <w:marBottom w:val="0"/>
          <w:divBdr>
            <w:top w:val="none" w:sz="0" w:space="0" w:color="auto"/>
            <w:left w:val="none" w:sz="0" w:space="0" w:color="auto"/>
            <w:bottom w:val="none" w:sz="0" w:space="0" w:color="auto"/>
            <w:right w:val="none" w:sz="0" w:space="0" w:color="auto"/>
          </w:divBdr>
        </w:div>
        <w:div w:id="2038189997">
          <w:marLeft w:val="0"/>
          <w:marRight w:val="0"/>
          <w:marTop w:val="0"/>
          <w:marBottom w:val="0"/>
          <w:divBdr>
            <w:top w:val="none" w:sz="0" w:space="0" w:color="auto"/>
            <w:left w:val="none" w:sz="0" w:space="0" w:color="auto"/>
            <w:bottom w:val="none" w:sz="0" w:space="0" w:color="auto"/>
            <w:right w:val="none" w:sz="0" w:space="0" w:color="auto"/>
          </w:divBdr>
        </w:div>
        <w:div w:id="781069948">
          <w:marLeft w:val="0"/>
          <w:marRight w:val="0"/>
          <w:marTop w:val="0"/>
          <w:marBottom w:val="0"/>
          <w:divBdr>
            <w:top w:val="none" w:sz="0" w:space="0" w:color="auto"/>
            <w:left w:val="none" w:sz="0" w:space="0" w:color="auto"/>
            <w:bottom w:val="none" w:sz="0" w:space="0" w:color="auto"/>
            <w:right w:val="none" w:sz="0" w:space="0" w:color="auto"/>
          </w:divBdr>
        </w:div>
        <w:div w:id="1729063436">
          <w:marLeft w:val="0"/>
          <w:marRight w:val="0"/>
          <w:marTop w:val="0"/>
          <w:marBottom w:val="0"/>
          <w:divBdr>
            <w:top w:val="none" w:sz="0" w:space="0" w:color="auto"/>
            <w:left w:val="none" w:sz="0" w:space="0" w:color="auto"/>
            <w:bottom w:val="none" w:sz="0" w:space="0" w:color="auto"/>
            <w:right w:val="none" w:sz="0" w:space="0" w:color="auto"/>
          </w:divBdr>
        </w:div>
        <w:div w:id="2008972382">
          <w:marLeft w:val="0"/>
          <w:marRight w:val="0"/>
          <w:marTop w:val="0"/>
          <w:marBottom w:val="0"/>
          <w:divBdr>
            <w:top w:val="none" w:sz="0" w:space="0" w:color="auto"/>
            <w:left w:val="none" w:sz="0" w:space="0" w:color="auto"/>
            <w:bottom w:val="none" w:sz="0" w:space="0" w:color="auto"/>
            <w:right w:val="none" w:sz="0" w:space="0" w:color="auto"/>
          </w:divBdr>
        </w:div>
        <w:div w:id="1443914608">
          <w:marLeft w:val="0"/>
          <w:marRight w:val="0"/>
          <w:marTop w:val="0"/>
          <w:marBottom w:val="0"/>
          <w:divBdr>
            <w:top w:val="none" w:sz="0" w:space="0" w:color="auto"/>
            <w:left w:val="none" w:sz="0" w:space="0" w:color="auto"/>
            <w:bottom w:val="none" w:sz="0" w:space="0" w:color="auto"/>
            <w:right w:val="none" w:sz="0" w:space="0" w:color="auto"/>
          </w:divBdr>
        </w:div>
        <w:div w:id="1848862019">
          <w:marLeft w:val="0"/>
          <w:marRight w:val="0"/>
          <w:marTop w:val="0"/>
          <w:marBottom w:val="0"/>
          <w:divBdr>
            <w:top w:val="none" w:sz="0" w:space="0" w:color="auto"/>
            <w:left w:val="none" w:sz="0" w:space="0" w:color="auto"/>
            <w:bottom w:val="none" w:sz="0" w:space="0" w:color="auto"/>
            <w:right w:val="none" w:sz="0" w:space="0" w:color="auto"/>
          </w:divBdr>
        </w:div>
        <w:div w:id="1567715993">
          <w:marLeft w:val="0"/>
          <w:marRight w:val="0"/>
          <w:marTop w:val="0"/>
          <w:marBottom w:val="0"/>
          <w:divBdr>
            <w:top w:val="none" w:sz="0" w:space="0" w:color="auto"/>
            <w:left w:val="none" w:sz="0" w:space="0" w:color="auto"/>
            <w:bottom w:val="none" w:sz="0" w:space="0" w:color="auto"/>
            <w:right w:val="none" w:sz="0" w:space="0" w:color="auto"/>
          </w:divBdr>
        </w:div>
        <w:div w:id="1938756345">
          <w:marLeft w:val="0"/>
          <w:marRight w:val="0"/>
          <w:marTop w:val="0"/>
          <w:marBottom w:val="0"/>
          <w:divBdr>
            <w:top w:val="none" w:sz="0" w:space="0" w:color="auto"/>
            <w:left w:val="none" w:sz="0" w:space="0" w:color="auto"/>
            <w:bottom w:val="none" w:sz="0" w:space="0" w:color="auto"/>
            <w:right w:val="none" w:sz="0" w:space="0" w:color="auto"/>
          </w:divBdr>
        </w:div>
        <w:div w:id="1674801828">
          <w:marLeft w:val="0"/>
          <w:marRight w:val="0"/>
          <w:marTop w:val="0"/>
          <w:marBottom w:val="0"/>
          <w:divBdr>
            <w:top w:val="none" w:sz="0" w:space="0" w:color="auto"/>
            <w:left w:val="none" w:sz="0" w:space="0" w:color="auto"/>
            <w:bottom w:val="none" w:sz="0" w:space="0" w:color="auto"/>
            <w:right w:val="none" w:sz="0" w:space="0" w:color="auto"/>
          </w:divBdr>
        </w:div>
        <w:div w:id="559293283">
          <w:marLeft w:val="0"/>
          <w:marRight w:val="0"/>
          <w:marTop w:val="0"/>
          <w:marBottom w:val="0"/>
          <w:divBdr>
            <w:top w:val="none" w:sz="0" w:space="0" w:color="auto"/>
            <w:left w:val="none" w:sz="0" w:space="0" w:color="auto"/>
            <w:bottom w:val="none" w:sz="0" w:space="0" w:color="auto"/>
            <w:right w:val="none" w:sz="0" w:space="0" w:color="auto"/>
          </w:divBdr>
        </w:div>
        <w:div w:id="231041542">
          <w:marLeft w:val="0"/>
          <w:marRight w:val="0"/>
          <w:marTop w:val="0"/>
          <w:marBottom w:val="0"/>
          <w:divBdr>
            <w:top w:val="none" w:sz="0" w:space="0" w:color="auto"/>
            <w:left w:val="none" w:sz="0" w:space="0" w:color="auto"/>
            <w:bottom w:val="none" w:sz="0" w:space="0" w:color="auto"/>
            <w:right w:val="none" w:sz="0" w:space="0" w:color="auto"/>
          </w:divBdr>
        </w:div>
        <w:div w:id="512502291">
          <w:marLeft w:val="0"/>
          <w:marRight w:val="0"/>
          <w:marTop w:val="0"/>
          <w:marBottom w:val="0"/>
          <w:divBdr>
            <w:top w:val="none" w:sz="0" w:space="0" w:color="auto"/>
            <w:left w:val="none" w:sz="0" w:space="0" w:color="auto"/>
            <w:bottom w:val="none" w:sz="0" w:space="0" w:color="auto"/>
            <w:right w:val="none" w:sz="0" w:space="0" w:color="auto"/>
          </w:divBdr>
        </w:div>
        <w:div w:id="1082530036">
          <w:marLeft w:val="0"/>
          <w:marRight w:val="0"/>
          <w:marTop w:val="0"/>
          <w:marBottom w:val="0"/>
          <w:divBdr>
            <w:top w:val="none" w:sz="0" w:space="0" w:color="auto"/>
            <w:left w:val="none" w:sz="0" w:space="0" w:color="auto"/>
            <w:bottom w:val="none" w:sz="0" w:space="0" w:color="auto"/>
            <w:right w:val="none" w:sz="0" w:space="0" w:color="auto"/>
          </w:divBdr>
        </w:div>
        <w:div w:id="1408577141">
          <w:marLeft w:val="0"/>
          <w:marRight w:val="0"/>
          <w:marTop w:val="0"/>
          <w:marBottom w:val="0"/>
          <w:divBdr>
            <w:top w:val="none" w:sz="0" w:space="0" w:color="auto"/>
            <w:left w:val="none" w:sz="0" w:space="0" w:color="auto"/>
            <w:bottom w:val="none" w:sz="0" w:space="0" w:color="auto"/>
            <w:right w:val="none" w:sz="0" w:space="0" w:color="auto"/>
          </w:divBdr>
        </w:div>
        <w:div w:id="1273592370">
          <w:marLeft w:val="0"/>
          <w:marRight w:val="0"/>
          <w:marTop w:val="0"/>
          <w:marBottom w:val="0"/>
          <w:divBdr>
            <w:top w:val="none" w:sz="0" w:space="0" w:color="auto"/>
            <w:left w:val="none" w:sz="0" w:space="0" w:color="auto"/>
            <w:bottom w:val="none" w:sz="0" w:space="0" w:color="auto"/>
            <w:right w:val="none" w:sz="0" w:space="0" w:color="auto"/>
          </w:divBdr>
        </w:div>
        <w:div w:id="1787429203">
          <w:marLeft w:val="0"/>
          <w:marRight w:val="0"/>
          <w:marTop w:val="0"/>
          <w:marBottom w:val="0"/>
          <w:divBdr>
            <w:top w:val="none" w:sz="0" w:space="0" w:color="auto"/>
            <w:left w:val="none" w:sz="0" w:space="0" w:color="auto"/>
            <w:bottom w:val="none" w:sz="0" w:space="0" w:color="auto"/>
            <w:right w:val="none" w:sz="0" w:space="0" w:color="auto"/>
          </w:divBdr>
        </w:div>
        <w:div w:id="1361972610">
          <w:marLeft w:val="0"/>
          <w:marRight w:val="0"/>
          <w:marTop w:val="0"/>
          <w:marBottom w:val="0"/>
          <w:divBdr>
            <w:top w:val="none" w:sz="0" w:space="0" w:color="auto"/>
            <w:left w:val="none" w:sz="0" w:space="0" w:color="auto"/>
            <w:bottom w:val="none" w:sz="0" w:space="0" w:color="auto"/>
            <w:right w:val="none" w:sz="0" w:space="0" w:color="auto"/>
          </w:divBdr>
        </w:div>
        <w:div w:id="867334669">
          <w:marLeft w:val="0"/>
          <w:marRight w:val="0"/>
          <w:marTop w:val="0"/>
          <w:marBottom w:val="0"/>
          <w:divBdr>
            <w:top w:val="none" w:sz="0" w:space="0" w:color="auto"/>
            <w:left w:val="none" w:sz="0" w:space="0" w:color="auto"/>
            <w:bottom w:val="none" w:sz="0" w:space="0" w:color="auto"/>
            <w:right w:val="none" w:sz="0" w:space="0" w:color="auto"/>
          </w:divBdr>
        </w:div>
        <w:div w:id="2035380899">
          <w:marLeft w:val="0"/>
          <w:marRight w:val="0"/>
          <w:marTop w:val="0"/>
          <w:marBottom w:val="0"/>
          <w:divBdr>
            <w:top w:val="none" w:sz="0" w:space="0" w:color="auto"/>
            <w:left w:val="none" w:sz="0" w:space="0" w:color="auto"/>
            <w:bottom w:val="none" w:sz="0" w:space="0" w:color="auto"/>
            <w:right w:val="none" w:sz="0" w:space="0" w:color="auto"/>
          </w:divBdr>
        </w:div>
        <w:div w:id="1909412915">
          <w:marLeft w:val="0"/>
          <w:marRight w:val="0"/>
          <w:marTop w:val="0"/>
          <w:marBottom w:val="0"/>
          <w:divBdr>
            <w:top w:val="none" w:sz="0" w:space="0" w:color="auto"/>
            <w:left w:val="none" w:sz="0" w:space="0" w:color="auto"/>
            <w:bottom w:val="none" w:sz="0" w:space="0" w:color="auto"/>
            <w:right w:val="none" w:sz="0" w:space="0" w:color="auto"/>
          </w:divBdr>
        </w:div>
        <w:div w:id="1328246121">
          <w:marLeft w:val="0"/>
          <w:marRight w:val="0"/>
          <w:marTop w:val="0"/>
          <w:marBottom w:val="0"/>
          <w:divBdr>
            <w:top w:val="none" w:sz="0" w:space="0" w:color="auto"/>
            <w:left w:val="none" w:sz="0" w:space="0" w:color="auto"/>
            <w:bottom w:val="none" w:sz="0" w:space="0" w:color="auto"/>
            <w:right w:val="none" w:sz="0" w:space="0" w:color="auto"/>
          </w:divBdr>
        </w:div>
        <w:div w:id="1899659251">
          <w:marLeft w:val="0"/>
          <w:marRight w:val="0"/>
          <w:marTop w:val="0"/>
          <w:marBottom w:val="0"/>
          <w:divBdr>
            <w:top w:val="none" w:sz="0" w:space="0" w:color="auto"/>
            <w:left w:val="none" w:sz="0" w:space="0" w:color="auto"/>
            <w:bottom w:val="none" w:sz="0" w:space="0" w:color="auto"/>
            <w:right w:val="none" w:sz="0" w:space="0" w:color="auto"/>
          </w:divBdr>
        </w:div>
        <w:div w:id="968364144">
          <w:marLeft w:val="0"/>
          <w:marRight w:val="0"/>
          <w:marTop w:val="0"/>
          <w:marBottom w:val="0"/>
          <w:divBdr>
            <w:top w:val="none" w:sz="0" w:space="0" w:color="auto"/>
            <w:left w:val="none" w:sz="0" w:space="0" w:color="auto"/>
            <w:bottom w:val="none" w:sz="0" w:space="0" w:color="auto"/>
            <w:right w:val="none" w:sz="0" w:space="0" w:color="auto"/>
          </w:divBdr>
        </w:div>
        <w:div w:id="664012844">
          <w:marLeft w:val="0"/>
          <w:marRight w:val="0"/>
          <w:marTop w:val="0"/>
          <w:marBottom w:val="0"/>
          <w:divBdr>
            <w:top w:val="none" w:sz="0" w:space="0" w:color="auto"/>
            <w:left w:val="none" w:sz="0" w:space="0" w:color="auto"/>
            <w:bottom w:val="none" w:sz="0" w:space="0" w:color="auto"/>
            <w:right w:val="none" w:sz="0" w:space="0" w:color="auto"/>
          </w:divBdr>
        </w:div>
        <w:div w:id="2018922574">
          <w:marLeft w:val="0"/>
          <w:marRight w:val="0"/>
          <w:marTop w:val="0"/>
          <w:marBottom w:val="0"/>
          <w:divBdr>
            <w:top w:val="none" w:sz="0" w:space="0" w:color="auto"/>
            <w:left w:val="none" w:sz="0" w:space="0" w:color="auto"/>
            <w:bottom w:val="none" w:sz="0" w:space="0" w:color="auto"/>
            <w:right w:val="none" w:sz="0" w:space="0" w:color="auto"/>
          </w:divBdr>
        </w:div>
        <w:div w:id="1626035028">
          <w:marLeft w:val="0"/>
          <w:marRight w:val="0"/>
          <w:marTop w:val="0"/>
          <w:marBottom w:val="0"/>
          <w:divBdr>
            <w:top w:val="none" w:sz="0" w:space="0" w:color="auto"/>
            <w:left w:val="none" w:sz="0" w:space="0" w:color="auto"/>
            <w:bottom w:val="none" w:sz="0" w:space="0" w:color="auto"/>
            <w:right w:val="none" w:sz="0" w:space="0" w:color="auto"/>
          </w:divBdr>
        </w:div>
      </w:divsChild>
    </w:div>
    <w:div w:id="1405637848">
      <w:bodyDiv w:val="1"/>
      <w:marLeft w:val="0"/>
      <w:marRight w:val="0"/>
      <w:marTop w:val="0"/>
      <w:marBottom w:val="0"/>
      <w:divBdr>
        <w:top w:val="none" w:sz="0" w:space="0" w:color="auto"/>
        <w:left w:val="none" w:sz="0" w:space="0" w:color="auto"/>
        <w:bottom w:val="none" w:sz="0" w:space="0" w:color="auto"/>
        <w:right w:val="none" w:sz="0" w:space="0" w:color="auto"/>
      </w:divBdr>
      <w:divsChild>
        <w:div w:id="134180247">
          <w:marLeft w:val="0"/>
          <w:marRight w:val="0"/>
          <w:marTop w:val="0"/>
          <w:marBottom w:val="0"/>
          <w:divBdr>
            <w:top w:val="none" w:sz="0" w:space="0" w:color="auto"/>
            <w:left w:val="none" w:sz="0" w:space="0" w:color="auto"/>
            <w:bottom w:val="none" w:sz="0" w:space="0" w:color="auto"/>
            <w:right w:val="none" w:sz="0" w:space="0" w:color="auto"/>
          </w:divBdr>
        </w:div>
        <w:div w:id="1848668476">
          <w:marLeft w:val="0"/>
          <w:marRight w:val="0"/>
          <w:marTop w:val="0"/>
          <w:marBottom w:val="0"/>
          <w:divBdr>
            <w:top w:val="none" w:sz="0" w:space="0" w:color="auto"/>
            <w:left w:val="none" w:sz="0" w:space="0" w:color="auto"/>
            <w:bottom w:val="none" w:sz="0" w:space="0" w:color="auto"/>
            <w:right w:val="none" w:sz="0" w:space="0" w:color="auto"/>
          </w:divBdr>
        </w:div>
        <w:div w:id="711080359">
          <w:marLeft w:val="0"/>
          <w:marRight w:val="0"/>
          <w:marTop w:val="0"/>
          <w:marBottom w:val="0"/>
          <w:divBdr>
            <w:top w:val="none" w:sz="0" w:space="0" w:color="auto"/>
            <w:left w:val="none" w:sz="0" w:space="0" w:color="auto"/>
            <w:bottom w:val="none" w:sz="0" w:space="0" w:color="auto"/>
            <w:right w:val="none" w:sz="0" w:space="0" w:color="auto"/>
          </w:divBdr>
        </w:div>
        <w:div w:id="1427844363">
          <w:marLeft w:val="0"/>
          <w:marRight w:val="0"/>
          <w:marTop w:val="0"/>
          <w:marBottom w:val="0"/>
          <w:divBdr>
            <w:top w:val="none" w:sz="0" w:space="0" w:color="auto"/>
            <w:left w:val="none" w:sz="0" w:space="0" w:color="auto"/>
            <w:bottom w:val="none" w:sz="0" w:space="0" w:color="auto"/>
            <w:right w:val="none" w:sz="0" w:space="0" w:color="auto"/>
          </w:divBdr>
        </w:div>
        <w:div w:id="534125082">
          <w:marLeft w:val="0"/>
          <w:marRight w:val="0"/>
          <w:marTop w:val="0"/>
          <w:marBottom w:val="0"/>
          <w:divBdr>
            <w:top w:val="none" w:sz="0" w:space="0" w:color="auto"/>
            <w:left w:val="none" w:sz="0" w:space="0" w:color="auto"/>
            <w:bottom w:val="none" w:sz="0" w:space="0" w:color="auto"/>
            <w:right w:val="none" w:sz="0" w:space="0" w:color="auto"/>
          </w:divBdr>
        </w:div>
        <w:div w:id="1862477009">
          <w:marLeft w:val="0"/>
          <w:marRight w:val="0"/>
          <w:marTop w:val="0"/>
          <w:marBottom w:val="0"/>
          <w:divBdr>
            <w:top w:val="none" w:sz="0" w:space="0" w:color="auto"/>
            <w:left w:val="none" w:sz="0" w:space="0" w:color="auto"/>
            <w:bottom w:val="none" w:sz="0" w:space="0" w:color="auto"/>
            <w:right w:val="none" w:sz="0" w:space="0" w:color="auto"/>
          </w:divBdr>
        </w:div>
        <w:div w:id="36246644">
          <w:marLeft w:val="0"/>
          <w:marRight w:val="0"/>
          <w:marTop w:val="0"/>
          <w:marBottom w:val="0"/>
          <w:divBdr>
            <w:top w:val="none" w:sz="0" w:space="0" w:color="auto"/>
            <w:left w:val="none" w:sz="0" w:space="0" w:color="auto"/>
            <w:bottom w:val="none" w:sz="0" w:space="0" w:color="auto"/>
            <w:right w:val="none" w:sz="0" w:space="0" w:color="auto"/>
          </w:divBdr>
        </w:div>
        <w:div w:id="1057438160">
          <w:marLeft w:val="0"/>
          <w:marRight w:val="0"/>
          <w:marTop w:val="0"/>
          <w:marBottom w:val="0"/>
          <w:divBdr>
            <w:top w:val="none" w:sz="0" w:space="0" w:color="auto"/>
            <w:left w:val="none" w:sz="0" w:space="0" w:color="auto"/>
            <w:bottom w:val="none" w:sz="0" w:space="0" w:color="auto"/>
            <w:right w:val="none" w:sz="0" w:space="0" w:color="auto"/>
          </w:divBdr>
        </w:div>
        <w:div w:id="2092964863">
          <w:marLeft w:val="0"/>
          <w:marRight w:val="0"/>
          <w:marTop w:val="0"/>
          <w:marBottom w:val="0"/>
          <w:divBdr>
            <w:top w:val="none" w:sz="0" w:space="0" w:color="auto"/>
            <w:left w:val="none" w:sz="0" w:space="0" w:color="auto"/>
            <w:bottom w:val="none" w:sz="0" w:space="0" w:color="auto"/>
            <w:right w:val="none" w:sz="0" w:space="0" w:color="auto"/>
          </w:divBdr>
        </w:div>
        <w:div w:id="130056026">
          <w:marLeft w:val="0"/>
          <w:marRight w:val="0"/>
          <w:marTop w:val="0"/>
          <w:marBottom w:val="0"/>
          <w:divBdr>
            <w:top w:val="none" w:sz="0" w:space="0" w:color="auto"/>
            <w:left w:val="none" w:sz="0" w:space="0" w:color="auto"/>
            <w:bottom w:val="none" w:sz="0" w:space="0" w:color="auto"/>
            <w:right w:val="none" w:sz="0" w:space="0" w:color="auto"/>
          </w:divBdr>
        </w:div>
        <w:div w:id="1138301993">
          <w:marLeft w:val="0"/>
          <w:marRight w:val="0"/>
          <w:marTop w:val="0"/>
          <w:marBottom w:val="0"/>
          <w:divBdr>
            <w:top w:val="none" w:sz="0" w:space="0" w:color="auto"/>
            <w:left w:val="none" w:sz="0" w:space="0" w:color="auto"/>
            <w:bottom w:val="none" w:sz="0" w:space="0" w:color="auto"/>
            <w:right w:val="none" w:sz="0" w:space="0" w:color="auto"/>
          </w:divBdr>
        </w:div>
        <w:div w:id="1725332179">
          <w:marLeft w:val="0"/>
          <w:marRight w:val="0"/>
          <w:marTop w:val="0"/>
          <w:marBottom w:val="0"/>
          <w:divBdr>
            <w:top w:val="none" w:sz="0" w:space="0" w:color="auto"/>
            <w:left w:val="none" w:sz="0" w:space="0" w:color="auto"/>
            <w:bottom w:val="none" w:sz="0" w:space="0" w:color="auto"/>
            <w:right w:val="none" w:sz="0" w:space="0" w:color="auto"/>
          </w:divBdr>
        </w:div>
        <w:div w:id="813377407">
          <w:marLeft w:val="0"/>
          <w:marRight w:val="0"/>
          <w:marTop w:val="0"/>
          <w:marBottom w:val="0"/>
          <w:divBdr>
            <w:top w:val="none" w:sz="0" w:space="0" w:color="auto"/>
            <w:left w:val="none" w:sz="0" w:space="0" w:color="auto"/>
            <w:bottom w:val="none" w:sz="0" w:space="0" w:color="auto"/>
            <w:right w:val="none" w:sz="0" w:space="0" w:color="auto"/>
          </w:divBdr>
        </w:div>
        <w:div w:id="1107845099">
          <w:marLeft w:val="0"/>
          <w:marRight w:val="0"/>
          <w:marTop w:val="0"/>
          <w:marBottom w:val="0"/>
          <w:divBdr>
            <w:top w:val="none" w:sz="0" w:space="0" w:color="auto"/>
            <w:left w:val="none" w:sz="0" w:space="0" w:color="auto"/>
            <w:bottom w:val="none" w:sz="0" w:space="0" w:color="auto"/>
            <w:right w:val="none" w:sz="0" w:space="0" w:color="auto"/>
          </w:divBdr>
        </w:div>
      </w:divsChild>
    </w:div>
    <w:div w:id="1410809314">
      <w:bodyDiv w:val="1"/>
      <w:marLeft w:val="0"/>
      <w:marRight w:val="0"/>
      <w:marTop w:val="0"/>
      <w:marBottom w:val="0"/>
      <w:divBdr>
        <w:top w:val="none" w:sz="0" w:space="0" w:color="auto"/>
        <w:left w:val="none" w:sz="0" w:space="0" w:color="auto"/>
        <w:bottom w:val="none" w:sz="0" w:space="0" w:color="auto"/>
        <w:right w:val="none" w:sz="0" w:space="0" w:color="auto"/>
      </w:divBdr>
    </w:div>
    <w:div w:id="1420054530">
      <w:bodyDiv w:val="1"/>
      <w:marLeft w:val="0"/>
      <w:marRight w:val="0"/>
      <w:marTop w:val="0"/>
      <w:marBottom w:val="0"/>
      <w:divBdr>
        <w:top w:val="none" w:sz="0" w:space="0" w:color="auto"/>
        <w:left w:val="none" w:sz="0" w:space="0" w:color="auto"/>
        <w:bottom w:val="none" w:sz="0" w:space="0" w:color="auto"/>
        <w:right w:val="none" w:sz="0" w:space="0" w:color="auto"/>
      </w:divBdr>
    </w:div>
    <w:div w:id="1422679942">
      <w:bodyDiv w:val="1"/>
      <w:marLeft w:val="0"/>
      <w:marRight w:val="0"/>
      <w:marTop w:val="0"/>
      <w:marBottom w:val="0"/>
      <w:divBdr>
        <w:top w:val="none" w:sz="0" w:space="0" w:color="auto"/>
        <w:left w:val="none" w:sz="0" w:space="0" w:color="auto"/>
        <w:bottom w:val="none" w:sz="0" w:space="0" w:color="auto"/>
        <w:right w:val="none" w:sz="0" w:space="0" w:color="auto"/>
      </w:divBdr>
      <w:divsChild>
        <w:div w:id="1835955751">
          <w:marLeft w:val="0"/>
          <w:marRight w:val="0"/>
          <w:marTop w:val="0"/>
          <w:marBottom w:val="0"/>
          <w:divBdr>
            <w:top w:val="none" w:sz="0" w:space="0" w:color="auto"/>
            <w:left w:val="none" w:sz="0" w:space="0" w:color="auto"/>
            <w:bottom w:val="none" w:sz="0" w:space="0" w:color="auto"/>
            <w:right w:val="none" w:sz="0" w:space="0" w:color="auto"/>
          </w:divBdr>
        </w:div>
        <w:div w:id="1815247051">
          <w:marLeft w:val="0"/>
          <w:marRight w:val="0"/>
          <w:marTop w:val="0"/>
          <w:marBottom w:val="0"/>
          <w:divBdr>
            <w:top w:val="none" w:sz="0" w:space="0" w:color="auto"/>
            <w:left w:val="none" w:sz="0" w:space="0" w:color="auto"/>
            <w:bottom w:val="none" w:sz="0" w:space="0" w:color="auto"/>
            <w:right w:val="none" w:sz="0" w:space="0" w:color="auto"/>
          </w:divBdr>
        </w:div>
        <w:div w:id="702487295">
          <w:marLeft w:val="0"/>
          <w:marRight w:val="0"/>
          <w:marTop w:val="0"/>
          <w:marBottom w:val="0"/>
          <w:divBdr>
            <w:top w:val="none" w:sz="0" w:space="0" w:color="auto"/>
            <w:left w:val="none" w:sz="0" w:space="0" w:color="auto"/>
            <w:bottom w:val="none" w:sz="0" w:space="0" w:color="auto"/>
            <w:right w:val="none" w:sz="0" w:space="0" w:color="auto"/>
          </w:divBdr>
        </w:div>
        <w:div w:id="659309715">
          <w:marLeft w:val="0"/>
          <w:marRight w:val="0"/>
          <w:marTop w:val="0"/>
          <w:marBottom w:val="0"/>
          <w:divBdr>
            <w:top w:val="none" w:sz="0" w:space="0" w:color="auto"/>
            <w:left w:val="none" w:sz="0" w:space="0" w:color="auto"/>
            <w:bottom w:val="none" w:sz="0" w:space="0" w:color="auto"/>
            <w:right w:val="none" w:sz="0" w:space="0" w:color="auto"/>
          </w:divBdr>
        </w:div>
        <w:div w:id="1489596766">
          <w:marLeft w:val="0"/>
          <w:marRight w:val="0"/>
          <w:marTop w:val="0"/>
          <w:marBottom w:val="0"/>
          <w:divBdr>
            <w:top w:val="none" w:sz="0" w:space="0" w:color="auto"/>
            <w:left w:val="none" w:sz="0" w:space="0" w:color="auto"/>
            <w:bottom w:val="none" w:sz="0" w:space="0" w:color="auto"/>
            <w:right w:val="none" w:sz="0" w:space="0" w:color="auto"/>
          </w:divBdr>
        </w:div>
        <w:div w:id="1185634136">
          <w:marLeft w:val="0"/>
          <w:marRight w:val="0"/>
          <w:marTop w:val="0"/>
          <w:marBottom w:val="0"/>
          <w:divBdr>
            <w:top w:val="none" w:sz="0" w:space="0" w:color="auto"/>
            <w:left w:val="none" w:sz="0" w:space="0" w:color="auto"/>
            <w:bottom w:val="none" w:sz="0" w:space="0" w:color="auto"/>
            <w:right w:val="none" w:sz="0" w:space="0" w:color="auto"/>
          </w:divBdr>
        </w:div>
        <w:div w:id="1842354447">
          <w:marLeft w:val="0"/>
          <w:marRight w:val="0"/>
          <w:marTop w:val="0"/>
          <w:marBottom w:val="0"/>
          <w:divBdr>
            <w:top w:val="none" w:sz="0" w:space="0" w:color="auto"/>
            <w:left w:val="none" w:sz="0" w:space="0" w:color="auto"/>
            <w:bottom w:val="none" w:sz="0" w:space="0" w:color="auto"/>
            <w:right w:val="none" w:sz="0" w:space="0" w:color="auto"/>
          </w:divBdr>
        </w:div>
        <w:div w:id="1737170191">
          <w:marLeft w:val="0"/>
          <w:marRight w:val="0"/>
          <w:marTop w:val="0"/>
          <w:marBottom w:val="0"/>
          <w:divBdr>
            <w:top w:val="none" w:sz="0" w:space="0" w:color="auto"/>
            <w:left w:val="none" w:sz="0" w:space="0" w:color="auto"/>
            <w:bottom w:val="none" w:sz="0" w:space="0" w:color="auto"/>
            <w:right w:val="none" w:sz="0" w:space="0" w:color="auto"/>
          </w:divBdr>
        </w:div>
        <w:div w:id="1812745441">
          <w:marLeft w:val="0"/>
          <w:marRight w:val="0"/>
          <w:marTop w:val="0"/>
          <w:marBottom w:val="0"/>
          <w:divBdr>
            <w:top w:val="none" w:sz="0" w:space="0" w:color="auto"/>
            <w:left w:val="none" w:sz="0" w:space="0" w:color="auto"/>
            <w:bottom w:val="none" w:sz="0" w:space="0" w:color="auto"/>
            <w:right w:val="none" w:sz="0" w:space="0" w:color="auto"/>
          </w:divBdr>
        </w:div>
        <w:div w:id="1710296786">
          <w:marLeft w:val="0"/>
          <w:marRight w:val="0"/>
          <w:marTop w:val="0"/>
          <w:marBottom w:val="0"/>
          <w:divBdr>
            <w:top w:val="none" w:sz="0" w:space="0" w:color="auto"/>
            <w:left w:val="none" w:sz="0" w:space="0" w:color="auto"/>
            <w:bottom w:val="none" w:sz="0" w:space="0" w:color="auto"/>
            <w:right w:val="none" w:sz="0" w:space="0" w:color="auto"/>
          </w:divBdr>
        </w:div>
        <w:div w:id="254552856">
          <w:marLeft w:val="0"/>
          <w:marRight w:val="0"/>
          <w:marTop w:val="0"/>
          <w:marBottom w:val="0"/>
          <w:divBdr>
            <w:top w:val="none" w:sz="0" w:space="0" w:color="auto"/>
            <w:left w:val="none" w:sz="0" w:space="0" w:color="auto"/>
            <w:bottom w:val="none" w:sz="0" w:space="0" w:color="auto"/>
            <w:right w:val="none" w:sz="0" w:space="0" w:color="auto"/>
          </w:divBdr>
        </w:div>
        <w:div w:id="1117018113">
          <w:marLeft w:val="0"/>
          <w:marRight w:val="0"/>
          <w:marTop w:val="0"/>
          <w:marBottom w:val="0"/>
          <w:divBdr>
            <w:top w:val="none" w:sz="0" w:space="0" w:color="auto"/>
            <w:left w:val="none" w:sz="0" w:space="0" w:color="auto"/>
            <w:bottom w:val="none" w:sz="0" w:space="0" w:color="auto"/>
            <w:right w:val="none" w:sz="0" w:space="0" w:color="auto"/>
          </w:divBdr>
        </w:div>
        <w:div w:id="1227184827">
          <w:marLeft w:val="0"/>
          <w:marRight w:val="0"/>
          <w:marTop w:val="0"/>
          <w:marBottom w:val="0"/>
          <w:divBdr>
            <w:top w:val="none" w:sz="0" w:space="0" w:color="auto"/>
            <w:left w:val="none" w:sz="0" w:space="0" w:color="auto"/>
            <w:bottom w:val="none" w:sz="0" w:space="0" w:color="auto"/>
            <w:right w:val="none" w:sz="0" w:space="0" w:color="auto"/>
          </w:divBdr>
        </w:div>
        <w:div w:id="1491629180">
          <w:marLeft w:val="0"/>
          <w:marRight w:val="0"/>
          <w:marTop w:val="0"/>
          <w:marBottom w:val="0"/>
          <w:divBdr>
            <w:top w:val="none" w:sz="0" w:space="0" w:color="auto"/>
            <w:left w:val="none" w:sz="0" w:space="0" w:color="auto"/>
            <w:bottom w:val="none" w:sz="0" w:space="0" w:color="auto"/>
            <w:right w:val="none" w:sz="0" w:space="0" w:color="auto"/>
          </w:divBdr>
        </w:div>
        <w:div w:id="1856453575">
          <w:marLeft w:val="0"/>
          <w:marRight w:val="0"/>
          <w:marTop w:val="0"/>
          <w:marBottom w:val="0"/>
          <w:divBdr>
            <w:top w:val="none" w:sz="0" w:space="0" w:color="auto"/>
            <w:left w:val="none" w:sz="0" w:space="0" w:color="auto"/>
            <w:bottom w:val="none" w:sz="0" w:space="0" w:color="auto"/>
            <w:right w:val="none" w:sz="0" w:space="0" w:color="auto"/>
          </w:divBdr>
        </w:div>
        <w:div w:id="1822502870">
          <w:marLeft w:val="0"/>
          <w:marRight w:val="0"/>
          <w:marTop w:val="0"/>
          <w:marBottom w:val="0"/>
          <w:divBdr>
            <w:top w:val="none" w:sz="0" w:space="0" w:color="auto"/>
            <w:left w:val="none" w:sz="0" w:space="0" w:color="auto"/>
            <w:bottom w:val="none" w:sz="0" w:space="0" w:color="auto"/>
            <w:right w:val="none" w:sz="0" w:space="0" w:color="auto"/>
          </w:divBdr>
        </w:div>
        <w:div w:id="1170364523">
          <w:marLeft w:val="0"/>
          <w:marRight w:val="0"/>
          <w:marTop w:val="0"/>
          <w:marBottom w:val="0"/>
          <w:divBdr>
            <w:top w:val="none" w:sz="0" w:space="0" w:color="auto"/>
            <w:left w:val="none" w:sz="0" w:space="0" w:color="auto"/>
            <w:bottom w:val="none" w:sz="0" w:space="0" w:color="auto"/>
            <w:right w:val="none" w:sz="0" w:space="0" w:color="auto"/>
          </w:divBdr>
        </w:div>
        <w:div w:id="695665798">
          <w:marLeft w:val="0"/>
          <w:marRight w:val="0"/>
          <w:marTop w:val="0"/>
          <w:marBottom w:val="0"/>
          <w:divBdr>
            <w:top w:val="none" w:sz="0" w:space="0" w:color="auto"/>
            <w:left w:val="none" w:sz="0" w:space="0" w:color="auto"/>
            <w:bottom w:val="none" w:sz="0" w:space="0" w:color="auto"/>
            <w:right w:val="none" w:sz="0" w:space="0" w:color="auto"/>
          </w:divBdr>
        </w:div>
        <w:div w:id="413864395">
          <w:marLeft w:val="0"/>
          <w:marRight w:val="0"/>
          <w:marTop w:val="0"/>
          <w:marBottom w:val="0"/>
          <w:divBdr>
            <w:top w:val="none" w:sz="0" w:space="0" w:color="auto"/>
            <w:left w:val="none" w:sz="0" w:space="0" w:color="auto"/>
            <w:bottom w:val="none" w:sz="0" w:space="0" w:color="auto"/>
            <w:right w:val="none" w:sz="0" w:space="0" w:color="auto"/>
          </w:divBdr>
        </w:div>
        <w:div w:id="388918259">
          <w:marLeft w:val="0"/>
          <w:marRight w:val="0"/>
          <w:marTop w:val="0"/>
          <w:marBottom w:val="0"/>
          <w:divBdr>
            <w:top w:val="none" w:sz="0" w:space="0" w:color="auto"/>
            <w:left w:val="none" w:sz="0" w:space="0" w:color="auto"/>
            <w:bottom w:val="none" w:sz="0" w:space="0" w:color="auto"/>
            <w:right w:val="none" w:sz="0" w:space="0" w:color="auto"/>
          </w:divBdr>
        </w:div>
        <w:div w:id="1832018076">
          <w:marLeft w:val="0"/>
          <w:marRight w:val="0"/>
          <w:marTop w:val="0"/>
          <w:marBottom w:val="0"/>
          <w:divBdr>
            <w:top w:val="none" w:sz="0" w:space="0" w:color="auto"/>
            <w:left w:val="none" w:sz="0" w:space="0" w:color="auto"/>
            <w:bottom w:val="none" w:sz="0" w:space="0" w:color="auto"/>
            <w:right w:val="none" w:sz="0" w:space="0" w:color="auto"/>
          </w:divBdr>
        </w:div>
        <w:div w:id="1549412287">
          <w:marLeft w:val="0"/>
          <w:marRight w:val="0"/>
          <w:marTop w:val="0"/>
          <w:marBottom w:val="0"/>
          <w:divBdr>
            <w:top w:val="none" w:sz="0" w:space="0" w:color="auto"/>
            <w:left w:val="none" w:sz="0" w:space="0" w:color="auto"/>
            <w:bottom w:val="none" w:sz="0" w:space="0" w:color="auto"/>
            <w:right w:val="none" w:sz="0" w:space="0" w:color="auto"/>
          </w:divBdr>
        </w:div>
        <w:div w:id="1449474744">
          <w:marLeft w:val="0"/>
          <w:marRight w:val="0"/>
          <w:marTop w:val="0"/>
          <w:marBottom w:val="0"/>
          <w:divBdr>
            <w:top w:val="none" w:sz="0" w:space="0" w:color="auto"/>
            <w:left w:val="none" w:sz="0" w:space="0" w:color="auto"/>
            <w:bottom w:val="none" w:sz="0" w:space="0" w:color="auto"/>
            <w:right w:val="none" w:sz="0" w:space="0" w:color="auto"/>
          </w:divBdr>
        </w:div>
        <w:div w:id="967323104">
          <w:marLeft w:val="0"/>
          <w:marRight w:val="0"/>
          <w:marTop w:val="0"/>
          <w:marBottom w:val="0"/>
          <w:divBdr>
            <w:top w:val="none" w:sz="0" w:space="0" w:color="auto"/>
            <w:left w:val="none" w:sz="0" w:space="0" w:color="auto"/>
            <w:bottom w:val="none" w:sz="0" w:space="0" w:color="auto"/>
            <w:right w:val="none" w:sz="0" w:space="0" w:color="auto"/>
          </w:divBdr>
        </w:div>
        <w:div w:id="2130464656">
          <w:marLeft w:val="0"/>
          <w:marRight w:val="0"/>
          <w:marTop w:val="0"/>
          <w:marBottom w:val="0"/>
          <w:divBdr>
            <w:top w:val="none" w:sz="0" w:space="0" w:color="auto"/>
            <w:left w:val="none" w:sz="0" w:space="0" w:color="auto"/>
            <w:bottom w:val="none" w:sz="0" w:space="0" w:color="auto"/>
            <w:right w:val="none" w:sz="0" w:space="0" w:color="auto"/>
          </w:divBdr>
        </w:div>
        <w:div w:id="2033802593">
          <w:marLeft w:val="0"/>
          <w:marRight w:val="0"/>
          <w:marTop w:val="0"/>
          <w:marBottom w:val="0"/>
          <w:divBdr>
            <w:top w:val="none" w:sz="0" w:space="0" w:color="auto"/>
            <w:left w:val="none" w:sz="0" w:space="0" w:color="auto"/>
            <w:bottom w:val="none" w:sz="0" w:space="0" w:color="auto"/>
            <w:right w:val="none" w:sz="0" w:space="0" w:color="auto"/>
          </w:divBdr>
        </w:div>
        <w:div w:id="66348035">
          <w:marLeft w:val="0"/>
          <w:marRight w:val="0"/>
          <w:marTop w:val="0"/>
          <w:marBottom w:val="0"/>
          <w:divBdr>
            <w:top w:val="none" w:sz="0" w:space="0" w:color="auto"/>
            <w:left w:val="none" w:sz="0" w:space="0" w:color="auto"/>
            <w:bottom w:val="none" w:sz="0" w:space="0" w:color="auto"/>
            <w:right w:val="none" w:sz="0" w:space="0" w:color="auto"/>
          </w:divBdr>
        </w:div>
        <w:div w:id="1574975037">
          <w:marLeft w:val="0"/>
          <w:marRight w:val="0"/>
          <w:marTop w:val="0"/>
          <w:marBottom w:val="0"/>
          <w:divBdr>
            <w:top w:val="none" w:sz="0" w:space="0" w:color="auto"/>
            <w:left w:val="none" w:sz="0" w:space="0" w:color="auto"/>
            <w:bottom w:val="none" w:sz="0" w:space="0" w:color="auto"/>
            <w:right w:val="none" w:sz="0" w:space="0" w:color="auto"/>
          </w:divBdr>
        </w:div>
        <w:div w:id="1714227400">
          <w:marLeft w:val="0"/>
          <w:marRight w:val="0"/>
          <w:marTop w:val="0"/>
          <w:marBottom w:val="0"/>
          <w:divBdr>
            <w:top w:val="none" w:sz="0" w:space="0" w:color="auto"/>
            <w:left w:val="none" w:sz="0" w:space="0" w:color="auto"/>
            <w:bottom w:val="none" w:sz="0" w:space="0" w:color="auto"/>
            <w:right w:val="none" w:sz="0" w:space="0" w:color="auto"/>
          </w:divBdr>
        </w:div>
        <w:div w:id="1722557052">
          <w:marLeft w:val="0"/>
          <w:marRight w:val="0"/>
          <w:marTop w:val="0"/>
          <w:marBottom w:val="0"/>
          <w:divBdr>
            <w:top w:val="none" w:sz="0" w:space="0" w:color="auto"/>
            <w:left w:val="none" w:sz="0" w:space="0" w:color="auto"/>
            <w:bottom w:val="none" w:sz="0" w:space="0" w:color="auto"/>
            <w:right w:val="none" w:sz="0" w:space="0" w:color="auto"/>
          </w:divBdr>
        </w:div>
        <w:div w:id="205064906">
          <w:marLeft w:val="0"/>
          <w:marRight w:val="0"/>
          <w:marTop w:val="0"/>
          <w:marBottom w:val="0"/>
          <w:divBdr>
            <w:top w:val="none" w:sz="0" w:space="0" w:color="auto"/>
            <w:left w:val="none" w:sz="0" w:space="0" w:color="auto"/>
            <w:bottom w:val="none" w:sz="0" w:space="0" w:color="auto"/>
            <w:right w:val="none" w:sz="0" w:space="0" w:color="auto"/>
          </w:divBdr>
        </w:div>
        <w:div w:id="1715345952">
          <w:marLeft w:val="0"/>
          <w:marRight w:val="0"/>
          <w:marTop w:val="0"/>
          <w:marBottom w:val="0"/>
          <w:divBdr>
            <w:top w:val="none" w:sz="0" w:space="0" w:color="auto"/>
            <w:left w:val="none" w:sz="0" w:space="0" w:color="auto"/>
            <w:bottom w:val="none" w:sz="0" w:space="0" w:color="auto"/>
            <w:right w:val="none" w:sz="0" w:space="0" w:color="auto"/>
          </w:divBdr>
        </w:div>
        <w:div w:id="1575622592">
          <w:marLeft w:val="0"/>
          <w:marRight w:val="0"/>
          <w:marTop w:val="0"/>
          <w:marBottom w:val="0"/>
          <w:divBdr>
            <w:top w:val="none" w:sz="0" w:space="0" w:color="auto"/>
            <w:left w:val="none" w:sz="0" w:space="0" w:color="auto"/>
            <w:bottom w:val="none" w:sz="0" w:space="0" w:color="auto"/>
            <w:right w:val="none" w:sz="0" w:space="0" w:color="auto"/>
          </w:divBdr>
        </w:div>
        <w:div w:id="998313072">
          <w:marLeft w:val="0"/>
          <w:marRight w:val="0"/>
          <w:marTop w:val="0"/>
          <w:marBottom w:val="0"/>
          <w:divBdr>
            <w:top w:val="none" w:sz="0" w:space="0" w:color="auto"/>
            <w:left w:val="none" w:sz="0" w:space="0" w:color="auto"/>
            <w:bottom w:val="none" w:sz="0" w:space="0" w:color="auto"/>
            <w:right w:val="none" w:sz="0" w:space="0" w:color="auto"/>
          </w:divBdr>
        </w:div>
        <w:div w:id="1063137578">
          <w:marLeft w:val="0"/>
          <w:marRight w:val="0"/>
          <w:marTop w:val="0"/>
          <w:marBottom w:val="0"/>
          <w:divBdr>
            <w:top w:val="none" w:sz="0" w:space="0" w:color="auto"/>
            <w:left w:val="none" w:sz="0" w:space="0" w:color="auto"/>
            <w:bottom w:val="none" w:sz="0" w:space="0" w:color="auto"/>
            <w:right w:val="none" w:sz="0" w:space="0" w:color="auto"/>
          </w:divBdr>
        </w:div>
        <w:div w:id="1040544786">
          <w:marLeft w:val="0"/>
          <w:marRight w:val="0"/>
          <w:marTop w:val="0"/>
          <w:marBottom w:val="0"/>
          <w:divBdr>
            <w:top w:val="none" w:sz="0" w:space="0" w:color="auto"/>
            <w:left w:val="none" w:sz="0" w:space="0" w:color="auto"/>
            <w:bottom w:val="none" w:sz="0" w:space="0" w:color="auto"/>
            <w:right w:val="none" w:sz="0" w:space="0" w:color="auto"/>
          </w:divBdr>
        </w:div>
        <w:div w:id="285741368">
          <w:marLeft w:val="0"/>
          <w:marRight w:val="0"/>
          <w:marTop w:val="0"/>
          <w:marBottom w:val="0"/>
          <w:divBdr>
            <w:top w:val="none" w:sz="0" w:space="0" w:color="auto"/>
            <w:left w:val="none" w:sz="0" w:space="0" w:color="auto"/>
            <w:bottom w:val="none" w:sz="0" w:space="0" w:color="auto"/>
            <w:right w:val="none" w:sz="0" w:space="0" w:color="auto"/>
          </w:divBdr>
        </w:div>
        <w:div w:id="471486199">
          <w:marLeft w:val="0"/>
          <w:marRight w:val="0"/>
          <w:marTop w:val="0"/>
          <w:marBottom w:val="0"/>
          <w:divBdr>
            <w:top w:val="none" w:sz="0" w:space="0" w:color="auto"/>
            <w:left w:val="none" w:sz="0" w:space="0" w:color="auto"/>
            <w:bottom w:val="none" w:sz="0" w:space="0" w:color="auto"/>
            <w:right w:val="none" w:sz="0" w:space="0" w:color="auto"/>
          </w:divBdr>
        </w:div>
        <w:div w:id="1839228875">
          <w:marLeft w:val="0"/>
          <w:marRight w:val="0"/>
          <w:marTop w:val="0"/>
          <w:marBottom w:val="0"/>
          <w:divBdr>
            <w:top w:val="none" w:sz="0" w:space="0" w:color="auto"/>
            <w:left w:val="none" w:sz="0" w:space="0" w:color="auto"/>
            <w:bottom w:val="none" w:sz="0" w:space="0" w:color="auto"/>
            <w:right w:val="none" w:sz="0" w:space="0" w:color="auto"/>
          </w:divBdr>
        </w:div>
        <w:div w:id="31351166">
          <w:marLeft w:val="0"/>
          <w:marRight w:val="0"/>
          <w:marTop w:val="0"/>
          <w:marBottom w:val="0"/>
          <w:divBdr>
            <w:top w:val="none" w:sz="0" w:space="0" w:color="auto"/>
            <w:left w:val="none" w:sz="0" w:space="0" w:color="auto"/>
            <w:bottom w:val="none" w:sz="0" w:space="0" w:color="auto"/>
            <w:right w:val="none" w:sz="0" w:space="0" w:color="auto"/>
          </w:divBdr>
        </w:div>
        <w:div w:id="1107040064">
          <w:marLeft w:val="0"/>
          <w:marRight w:val="0"/>
          <w:marTop w:val="0"/>
          <w:marBottom w:val="0"/>
          <w:divBdr>
            <w:top w:val="none" w:sz="0" w:space="0" w:color="auto"/>
            <w:left w:val="none" w:sz="0" w:space="0" w:color="auto"/>
            <w:bottom w:val="none" w:sz="0" w:space="0" w:color="auto"/>
            <w:right w:val="none" w:sz="0" w:space="0" w:color="auto"/>
          </w:divBdr>
        </w:div>
        <w:div w:id="2115981841">
          <w:marLeft w:val="0"/>
          <w:marRight w:val="0"/>
          <w:marTop w:val="0"/>
          <w:marBottom w:val="0"/>
          <w:divBdr>
            <w:top w:val="none" w:sz="0" w:space="0" w:color="auto"/>
            <w:left w:val="none" w:sz="0" w:space="0" w:color="auto"/>
            <w:bottom w:val="none" w:sz="0" w:space="0" w:color="auto"/>
            <w:right w:val="none" w:sz="0" w:space="0" w:color="auto"/>
          </w:divBdr>
        </w:div>
        <w:div w:id="1930113149">
          <w:marLeft w:val="0"/>
          <w:marRight w:val="0"/>
          <w:marTop w:val="0"/>
          <w:marBottom w:val="0"/>
          <w:divBdr>
            <w:top w:val="none" w:sz="0" w:space="0" w:color="auto"/>
            <w:left w:val="none" w:sz="0" w:space="0" w:color="auto"/>
            <w:bottom w:val="none" w:sz="0" w:space="0" w:color="auto"/>
            <w:right w:val="none" w:sz="0" w:space="0" w:color="auto"/>
          </w:divBdr>
        </w:div>
        <w:div w:id="831724905">
          <w:marLeft w:val="0"/>
          <w:marRight w:val="0"/>
          <w:marTop w:val="0"/>
          <w:marBottom w:val="0"/>
          <w:divBdr>
            <w:top w:val="none" w:sz="0" w:space="0" w:color="auto"/>
            <w:left w:val="none" w:sz="0" w:space="0" w:color="auto"/>
            <w:bottom w:val="none" w:sz="0" w:space="0" w:color="auto"/>
            <w:right w:val="none" w:sz="0" w:space="0" w:color="auto"/>
          </w:divBdr>
        </w:div>
        <w:div w:id="1254895710">
          <w:marLeft w:val="0"/>
          <w:marRight w:val="0"/>
          <w:marTop w:val="0"/>
          <w:marBottom w:val="0"/>
          <w:divBdr>
            <w:top w:val="none" w:sz="0" w:space="0" w:color="auto"/>
            <w:left w:val="none" w:sz="0" w:space="0" w:color="auto"/>
            <w:bottom w:val="none" w:sz="0" w:space="0" w:color="auto"/>
            <w:right w:val="none" w:sz="0" w:space="0" w:color="auto"/>
          </w:divBdr>
        </w:div>
        <w:div w:id="474103585">
          <w:marLeft w:val="0"/>
          <w:marRight w:val="0"/>
          <w:marTop w:val="0"/>
          <w:marBottom w:val="0"/>
          <w:divBdr>
            <w:top w:val="none" w:sz="0" w:space="0" w:color="auto"/>
            <w:left w:val="none" w:sz="0" w:space="0" w:color="auto"/>
            <w:bottom w:val="none" w:sz="0" w:space="0" w:color="auto"/>
            <w:right w:val="none" w:sz="0" w:space="0" w:color="auto"/>
          </w:divBdr>
        </w:div>
        <w:div w:id="1617447217">
          <w:marLeft w:val="0"/>
          <w:marRight w:val="0"/>
          <w:marTop w:val="0"/>
          <w:marBottom w:val="0"/>
          <w:divBdr>
            <w:top w:val="none" w:sz="0" w:space="0" w:color="auto"/>
            <w:left w:val="none" w:sz="0" w:space="0" w:color="auto"/>
            <w:bottom w:val="none" w:sz="0" w:space="0" w:color="auto"/>
            <w:right w:val="none" w:sz="0" w:space="0" w:color="auto"/>
          </w:divBdr>
        </w:div>
        <w:div w:id="1856574476">
          <w:marLeft w:val="0"/>
          <w:marRight w:val="0"/>
          <w:marTop w:val="0"/>
          <w:marBottom w:val="0"/>
          <w:divBdr>
            <w:top w:val="none" w:sz="0" w:space="0" w:color="auto"/>
            <w:left w:val="none" w:sz="0" w:space="0" w:color="auto"/>
            <w:bottom w:val="none" w:sz="0" w:space="0" w:color="auto"/>
            <w:right w:val="none" w:sz="0" w:space="0" w:color="auto"/>
          </w:divBdr>
        </w:div>
        <w:div w:id="559827324">
          <w:marLeft w:val="0"/>
          <w:marRight w:val="0"/>
          <w:marTop w:val="0"/>
          <w:marBottom w:val="0"/>
          <w:divBdr>
            <w:top w:val="none" w:sz="0" w:space="0" w:color="auto"/>
            <w:left w:val="none" w:sz="0" w:space="0" w:color="auto"/>
            <w:bottom w:val="none" w:sz="0" w:space="0" w:color="auto"/>
            <w:right w:val="none" w:sz="0" w:space="0" w:color="auto"/>
          </w:divBdr>
        </w:div>
        <w:div w:id="1160580697">
          <w:marLeft w:val="0"/>
          <w:marRight w:val="0"/>
          <w:marTop w:val="0"/>
          <w:marBottom w:val="0"/>
          <w:divBdr>
            <w:top w:val="none" w:sz="0" w:space="0" w:color="auto"/>
            <w:left w:val="none" w:sz="0" w:space="0" w:color="auto"/>
            <w:bottom w:val="none" w:sz="0" w:space="0" w:color="auto"/>
            <w:right w:val="none" w:sz="0" w:space="0" w:color="auto"/>
          </w:divBdr>
        </w:div>
        <w:div w:id="155197518">
          <w:marLeft w:val="0"/>
          <w:marRight w:val="0"/>
          <w:marTop w:val="0"/>
          <w:marBottom w:val="0"/>
          <w:divBdr>
            <w:top w:val="none" w:sz="0" w:space="0" w:color="auto"/>
            <w:left w:val="none" w:sz="0" w:space="0" w:color="auto"/>
            <w:bottom w:val="none" w:sz="0" w:space="0" w:color="auto"/>
            <w:right w:val="none" w:sz="0" w:space="0" w:color="auto"/>
          </w:divBdr>
        </w:div>
        <w:div w:id="1635789171">
          <w:marLeft w:val="0"/>
          <w:marRight w:val="0"/>
          <w:marTop w:val="0"/>
          <w:marBottom w:val="0"/>
          <w:divBdr>
            <w:top w:val="none" w:sz="0" w:space="0" w:color="auto"/>
            <w:left w:val="none" w:sz="0" w:space="0" w:color="auto"/>
            <w:bottom w:val="none" w:sz="0" w:space="0" w:color="auto"/>
            <w:right w:val="none" w:sz="0" w:space="0" w:color="auto"/>
          </w:divBdr>
        </w:div>
        <w:div w:id="1188300216">
          <w:marLeft w:val="0"/>
          <w:marRight w:val="0"/>
          <w:marTop w:val="0"/>
          <w:marBottom w:val="0"/>
          <w:divBdr>
            <w:top w:val="none" w:sz="0" w:space="0" w:color="auto"/>
            <w:left w:val="none" w:sz="0" w:space="0" w:color="auto"/>
            <w:bottom w:val="none" w:sz="0" w:space="0" w:color="auto"/>
            <w:right w:val="none" w:sz="0" w:space="0" w:color="auto"/>
          </w:divBdr>
        </w:div>
        <w:div w:id="1618096427">
          <w:marLeft w:val="0"/>
          <w:marRight w:val="0"/>
          <w:marTop w:val="0"/>
          <w:marBottom w:val="0"/>
          <w:divBdr>
            <w:top w:val="none" w:sz="0" w:space="0" w:color="auto"/>
            <w:left w:val="none" w:sz="0" w:space="0" w:color="auto"/>
            <w:bottom w:val="none" w:sz="0" w:space="0" w:color="auto"/>
            <w:right w:val="none" w:sz="0" w:space="0" w:color="auto"/>
          </w:divBdr>
        </w:div>
        <w:div w:id="1198740155">
          <w:marLeft w:val="0"/>
          <w:marRight w:val="0"/>
          <w:marTop w:val="0"/>
          <w:marBottom w:val="0"/>
          <w:divBdr>
            <w:top w:val="none" w:sz="0" w:space="0" w:color="auto"/>
            <w:left w:val="none" w:sz="0" w:space="0" w:color="auto"/>
            <w:bottom w:val="none" w:sz="0" w:space="0" w:color="auto"/>
            <w:right w:val="none" w:sz="0" w:space="0" w:color="auto"/>
          </w:divBdr>
        </w:div>
        <w:div w:id="1911229719">
          <w:marLeft w:val="0"/>
          <w:marRight w:val="0"/>
          <w:marTop w:val="0"/>
          <w:marBottom w:val="0"/>
          <w:divBdr>
            <w:top w:val="none" w:sz="0" w:space="0" w:color="auto"/>
            <w:left w:val="none" w:sz="0" w:space="0" w:color="auto"/>
            <w:bottom w:val="none" w:sz="0" w:space="0" w:color="auto"/>
            <w:right w:val="none" w:sz="0" w:space="0" w:color="auto"/>
          </w:divBdr>
        </w:div>
        <w:div w:id="966622108">
          <w:marLeft w:val="0"/>
          <w:marRight w:val="0"/>
          <w:marTop w:val="0"/>
          <w:marBottom w:val="0"/>
          <w:divBdr>
            <w:top w:val="none" w:sz="0" w:space="0" w:color="auto"/>
            <w:left w:val="none" w:sz="0" w:space="0" w:color="auto"/>
            <w:bottom w:val="none" w:sz="0" w:space="0" w:color="auto"/>
            <w:right w:val="none" w:sz="0" w:space="0" w:color="auto"/>
          </w:divBdr>
        </w:div>
        <w:div w:id="783883649">
          <w:marLeft w:val="0"/>
          <w:marRight w:val="0"/>
          <w:marTop w:val="0"/>
          <w:marBottom w:val="0"/>
          <w:divBdr>
            <w:top w:val="none" w:sz="0" w:space="0" w:color="auto"/>
            <w:left w:val="none" w:sz="0" w:space="0" w:color="auto"/>
            <w:bottom w:val="none" w:sz="0" w:space="0" w:color="auto"/>
            <w:right w:val="none" w:sz="0" w:space="0" w:color="auto"/>
          </w:divBdr>
        </w:div>
        <w:div w:id="1757048136">
          <w:marLeft w:val="0"/>
          <w:marRight w:val="0"/>
          <w:marTop w:val="0"/>
          <w:marBottom w:val="0"/>
          <w:divBdr>
            <w:top w:val="none" w:sz="0" w:space="0" w:color="auto"/>
            <w:left w:val="none" w:sz="0" w:space="0" w:color="auto"/>
            <w:bottom w:val="none" w:sz="0" w:space="0" w:color="auto"/>
            <w:right w:val="none" w:sz="0" w:space="0" w:color="auto"/>
          </w:divBdr>
        </w:div>
        <w:div w:id="351611142">
          <w:marLeft w:val="0"/>
          <w:marRight w:val="0"/>
          <w:marTop w:val="0"/>
          <w:marBottom w:val="0"/>
          <w:divBdr>
            <w:top w:val="none" w:sz="0" w:space="0" w:color="auto"/>
            <w:left w:val="none" w:sz="0" w:space="0" w:color="auto"/>
            <w:bottom w:val="none" w:sz="0" w:space="0" w:color="auto"/>
            <w:right w:val="none" w:sz="0" w:space="0" w:color="auto"/>
          </w:divBdr>
        </w:div>
        <w:div w:id="1514563073">
          <w:marLeft w:val="0"/>
          <w:marRight w:val="0"/>
          <w:marTop w:val="0"/>
          <w:marBottom w:val="0"/>
          <w:divBdr>
            <w:top w:val="none" w:sz="0" w:space="0" w:color="auto"/>
            <w:left w:val="none" w:sz="0" w:space="0" w:color="auto"/>
            <w:bottom w:val="none" w:sz="0" w:space="0" w:color="auto"/>
            <w:right w:val="none" w:sz="0" w:space="0" w:color="auto"/>
          </w:divBdr>
        </w:div>
        <w:div w:id="1506825825">
          <w:marLeft w:val="0"/>
          <w:marRight w:val="0"/>
          <w:marTop w:val="0"/>
          <w:marBottom w:val="0"/>
          <w:divBdr>
            <w:top w:val="none" w:sz="0" w:space="0" w:color="auto"/>
            <w:left w:val="none" w:sz="0" w:space="0" w:color="auto"/>
            <w:bottom w:val="none" w:sz="0" w:space="0" w:color="auto"/>
            <w:right w:val="none" w:sz="0" w:space="0" w:color="auto"/>
          </w:divBdr>
        </w:div>
        <w:div w:id="1484472883">
          <w:marLeft w:val="0"/>
          <w:marRight w:val="0"/>
          <w:marTop w:val="0"/>
          <w:marBottom w:val="0"/>
          <w:divBdr>
            <w:top w:val="none" w:sz="0" w:space="0" w:color="auto"/>
            <w:left w:val="none" w:sz="0" w:space="0" w:color="auto"/>
            <w:bottom w:val="none" w:sz="0" w:space="0" w:color="auto"/>
            <w:right w:val="none" w:sz="0" w:space="0" w:color="auto"/>
          </w:divBdr>
        </w:div>
        <w:div w:id="844829135">
          <w:marLeft w:val="0"/>
          <w:marRight w:val="0"/>
          <w:marTop w:val="0"/>
          <w:marBottom w:val="0"/>
          <w:divBdr>
            <w:top w:val="none" w:sz="0" w:space="0" w:color="auto"/>
            <w:left w:val="none" w:sz="0" w:space="0" w:color="auto"/>
            <w:bottom w:val="none" w:sz="0" w:space="0" w:color="auto"/>
            <w:right w:val="none" w:sz="0" w:space="0" w:color="auto"/>
          </w:divBdr>
        </w:div>
        <w:div w:id="1281297559">
          <w:marLeft w:val="0"/>
          <w:marRight w:val="0"/>
          <w:marTop w:val="0"/>
          <w:marBottom w:val="0"/>
          <w:divBdr>
            <w:top w:val="none" w:sz="0" w:space="0" w:color="auto"/>
            <w:left w:val="none" w:sz="0" w:space="0" w:color="auto"/>
            <w:bottom w:val="none" w:sz="0" w:space="0" w:color="auto"/>
            <w:right w:val="none" w:sz="0" w:space="0" w:color="auto"/>
          </w:divBdr>
        </w:div>
        <w:div w:id="54091016">
          <w:marLeft w:val="0"/>
          <w:marRight w:val="0"/>
          <w:marTop w:val="0"/>
          <w:marBottom w:val="0"/>
          <w:divBdr>
            <w:top w:val="none" w:sz="0" w:space="0" w:color="auto"/>
            <w:left w:val="none" w:sz="0" w:space="0" w:color="auto"/>
            <w:bottom w:val="none" w:sz="0" w:space="0" w:color="auto"/>
            <w:right w:val="none" w:sz="0" w:space="0" w:color="auto"/>
          </w:divBdr>
        </w:div>
        <w:div w:id="823395491">
          <w:marLeft w:val="0"/>
          <w:marRight w:val="0"/>
          <w:marTop w:val="0"/>
          <w:marBottom w:val="0"/>
          <w:divBdr>
            <w:top w:val="none" w:sz="0" w:space="0" w:color="auto"/>
            <w:left w:val="none" w:sz="0" w:space="0" w:color="auto"/>
            <w:bottom w:val="none" w:sz="0" w:space="0" w:color="auto"/>
            <w:right w:val="none" w:sz="0" w:space="0" w:color="auto"/>
          </w:divBdr>
        </w:div>
        <w:div w:id="1941837452">
          <w:marLeft w:val="0"/>
          <w:marRight w:val="0"/>
          <w:marTop w:val="0"/>
          <w:marBottom w:val="0"/>
          <w:divBdr>
            <w:top w:val="none" w:sz="0" w:space="0" w:color="auto"/>
            <w:left w:val="none" w:sz="0" w:space="0" w:color="auto"/>
            <w:bottom w:val="none" w:sz="0" w:space="0" w:color="auto"/>
            <w:right w:val="none" w:sz="0" w:space="0" w:color="auto"/>
          </w:divBdr>
        </w:div>
        <w:div w:id="371927959">
          <w:marLeft w:val="0"/>
          <w:marRight w:val="0"/>
          <w:marTop w:val="0"/>
          <w:marBottom w:val="0"/>
          <w:divBdr>
            <w:top w:val="none" w:sz="0" w:space="0" w:color="auto"/>
            <w:left w:val="none" w:sz="0" w:space="0" w:color="auto"/>
            <w:bottom w:val="none" w:sz="0" w:space="0" w:color="auto"/>
            <w:right w:val="none" w:sz="0" w:space="0" w:color="auto"/>
          </w:divBdr>
        </w:div>
        <w:div w:id="1529365988">
          <w:marLeft w:val="0"/>
          <w:marRight w:val="0"/>
          <w:marTop w:val="0"/>
          <w:marBottom w:val="0"/>
          <w:divBdr>
            <w:top w:val="none" w:sz="0" w:space="0" w:color="auto"/>
            <w:left w:val="none" w:sz="0" w:space="0" w:color="auto"/>
            <w:bottom w:val="none" w:sz="0" w:space="0" w:color="auto"/>
            <w:right w:val="none" w:sz="0" w:space="0" w:color="auto"/>
          </w:divBdr>
        </w:div>
        <w:div w:id="1509368332">
          <w:marLeft w:val="0"/>
          <w:marRight w:val="0"/>
          <w:marTop w:val="0"/>
          <w:marBottom w:val="0"/>
          <w:divBdr>
            <w:top w:val="none" w:sz="0" w:space="0" w:color="auto"/>
            <w:left w:val="none" w:sz="0" w:space="0" w:color="auto"/>
            <w:bottom w:val="none" w:sz="0" w:space="0" w:color="auto"/>
            <w:right w:val="none" w:sz="0" w:space="0" w:color="auto"/>
          </w:divBdr>
        </w:div>
        <w:div w:id="1094201804">
          <w:marLeft w:val="0"/>
          <w:marRight w:val="0"/>
          <w:marTop w:val="0"/>
          <w:marBottom w:val="0"/>
          <w:divBdr>
            <w:top w:val="none" w:sz="0" w:space="0" w:color="auto"/>
            <w:left w:val="none" w:sz="0" w:space="0" w:color="auto"/>
            <w:bottom w:val="none" w:sz="0" w:space="0" w:color="auto"/>
            <w:right w:val="none" w:sz="0" w:space="0" w:color="auto"/>
          </w:divBdr>
        </w:div>
        <w:div w:id="2032563177">
          <w:marLeft w:val="0"/>
          <w:marRight w:val="0"/>
          <w:marTop w:val="0"/>
          <w:marBottom w:val="0"/>
          <w:divBdr>
            <w:top w:val="none" w:sz="0" w:space="0" w:color="auto"/>
            <w:left w:val="none" w:sz="0" w:space="0" w:color="auto"/>
            <w:bottom w:val="none" w:sz="0" w:space="0" w:color="auto"/>
            <w:right w:val="none" w:sz="0" w:space="0" w:color="auto"/>
          </w:divBdr>
        </w:div>
        <w:div w:id="1861774520">
          <w:marLeft w:val="0"/>
          <w:marRight w:val="0"/>
          <w:marTop w:val="0"/>
          <w:marBottom w:val="0"/>
          <w:divBdr>
            <w:top w:val="none" w:sz="0" w:space="0" w:color="auto"/>
            <w:left w:val="none" w:sz="0" w:space="0" w:color="auto"/>
            <w:bottom w:val="none" w:sz="0" w:space="0" w:color="auto"/>
            <w:right w:val="none" w:sz="0" w:space="0" w:color="auto"/>
          </w:divBdr>
        </w:div>
        <w:div w:id="2098211054">
          <w:marLeft w:val="0"/>
          <w:marRight w:val="0"/>
          <w:marTop w:val="0"/>
          <w:marBottom w:val="0"/>
          <w:divBdr>
            <w:top w:val="none" w:sz="0" w:space="0" w:color="auto"/>
            <w:left w:val="none" w:sz="0" w:space="0" w:color="auto"/>
            <w:bottom w:val="none" w:sz="0" w:space="0" w:color="auto"/>
            <w:right w:val="none" w:sz="0" w:space="0" w:color="auto"/>
          </w:divBdr>
        </w:div>
        <w:div w:id="1504203193">
          <w:marLeft w:val="0"/>
          <w:marRight w:val="0"/>
          <w:marTop w:val="0"/>
          <w:marBottom w:val="0"/>
          <w:divBdr>
            <w:top w:val="none" w:sz="0" w:space="0" w:color="auto"/>
            <w:left w:val="none" w:sz="0" w:space="0" w:color="auto"/>
            <w:bottom w:val="none" w:sz="0" w:space="0" w:color="auto"/>
            <w:right w:val="none" w:sz="0" w:space="0" w:color="auto"/>
          </w:divBdr>
        </w:div>
        <w:div w:id="1175270827">
          <w:marLeft w:val="0"/>
          <w:marRight w:val="0"/>
          <w:marTop w:val="0"/>
          <w:marBottom w:val="0"/>
          <w:divBdr>
            <w:top w:val="none" w:sz="0" w:space="0" w:color="auto"/>
            <w:left w:val="none" w:sz="0" w:space="0" w:color="auto"/>
            <w:bottom w:val="none" w:sz="0" w:space="0" w:color="auto"/>
            <w:right w:val="none" w:sz="0" w:space="0" w:color="auto"/>
          </w:divBdr>
        </w:div>
        <w:div w:id="2058696224">
          <w:marLeft w:val="0"/>
          <w:marRight w:val="0"/>
          <w:marTop w:val="0"/>
          <w:marBottom w:val="0"/>
          <w:divBdr>
            <w:top w:val="none" w:sz="0" w:space="0" w:color="auto"/>
            <w:left w:val="none" w:sz="0" w:space="0" w:color="auto"/>
            <w:bottom w:val="none" w:sz="0" w:space="0" w:color="auto"/>
            <w:right w:val="none" w:sz="0" w:space="0" w:color="auto"/>
          </w:divBdr>
        </w:div>
        <w:div w:id="1905481358">
          <w:marLeft w:val="0"/>
          <w:marRight w:val="0"/>
          <w:marTop w:val="0"/>
          <w:marBottom w:val="0"/>
          <w:divBdr>
            <w:top w:val="none" w:sz="0" w:space="0" w:color="auto"/>
            <w:left w:val="none" w:sz="0" w:space="0" w:color="auto"/>
            <w:bottom w:val="none" w:sz="0" w:space="0" w:color="auto"/>
            <w:right w:val="none" w:sz="0" w:space="0" w:color="auto"/>
          </w:divBdr>
        </w:div>
        <w:div w:id="528689386">
          <w:marLeft w:val="0"/>
          <w:marRight w:val="0"/>
          <w:marTop w:val="0"/>
          <w:marBottom w:val="0"/>
          <w:divBdr>
            <w:top w:val="none" w:sz="0" w:space="0" w:color="auto"/>
            <w:left w:val="none" w:sz="0" w:space="0" w:color="auto"/>
            <w:bottom w:val="none" w:sz="0" w:space="0" w:color="auto"/>
            <w:right w:val="none" w:sz="0" w:space="0" w:color="auto"/>
          </w:divBdr>
        </w:div>
        <w:div w:id="450325438">
          <w:marLeft w:val="0"/>
          <w:marRight w:val="0"/>
          <w:marTop w:val="0"/>
          <w:marBottom w:val="0"/>
          <w:divBdr>
            <w:top w:val="none" w:sz="0" w:space="0" w:color="auto"/>
            <w:left w:val="none" w:sz="0" w:space="0" w:color="auto"/>
            <w:bottom w:val="none" w:sz="0" w:space="0" w:color="auto"/>
            <w:right w:val="none" w:sz="0" w:space="0" w:color="auto"/>
          </w:divBdr>
        </w:div>
        <w:div w:id="2028754810">
          <w:marLeft w:val="0"/>
          <w:marRight w:val="0"/>
          <w:marTop w:val="0"/>
          <w:marBottom w:val="0"/>
          <w:divBdr>
            <w:top w:val="none" w:sz="0" w:space="0" w:color="auto"/>
            <w:left w:val="none" w:sz="0" w:space="0" w:color="auto"/>
            <w:bottom w:val="none" w:sz="0" w:space="0" w:color="auto"/>
            <w:right w:val="none" w:sz="0" w:space="0" w:color="auto"/>
          </w:divBdr>
        </w:div>
        <w:div w:id="370154010">
          <w:marLeft w:val="0"/>
          <w:marRight w:val="0"/>
          <w:marTop w:val="0"/>
          <w:marBottom w:val="0"/>
          <w:divBdr>
            <w:top w:val="none" w:sz="0" w:space="0" w:color="auto"/>
            <w:left w:val="none" w:sz="0" w:space="0" w:color="auto"/>
            <w:bottom w:val="none" w:sz="0" w:space="0" w:color="auto"/>
            <w:right w:val="none" w:sz="0" w:space="0" w:color="auto"/>
          </w:divBdr>
        </w:div>
      </w:divsChild>
    </w:div>
    <w:div w:id="1427068451">
      <w:bodyDiv w:val="1"/>
      <w:marLeft w:val="0"/>
      <w:marRight w:val="0"/>
      <w:marTop w:val="0"/>
      <w:marBottom w:val="0"/>
      <w:divBdr>
        <w:top w:val="none" w:sz="0" w:space="0" w:color="auto"/>
        <w:left w:val="none" w:sz="0" w:space="0" w:color="auto"/>
        <w:bottom w:val="none" w:sz="0" w:space="0" w:color="auto"/>
        <w:right w:val="none" w:sz="0" w:space="0" w:color="auto"/>
      </w:divBdr>
    </w:div>
    <w:div w:id="1433472185">
      <w:bodyDiv w:val="1"/>
      <w:marLeft w:val="0"/>
      <w:marRight w:val="0"/>
      <w:marTop w:val="0"/>
      <w:marBottom w:val="0"/>
      <w:divBdr>
        <w:top w:val="none" w:sz="0" w:space="0" w:color="auto"/>
        <w:left w:val="none" w:sz="0" w:space="0" w:color="auto"/>
        <w:bottom w:val="none" w:sz="0" w:space="0" w:color="auto"/>
        <w:right w:val="none" w:sz="0" w:space="0" w:color="auto"/>
      </w:divBdr>
      <w:divsChild>
        <w:div w:id="883294284">
          <w:marLeft w:val="0"/>
          <w:marRight w:val="0"/>
          <w:marTop w:val="0"/>
          <w:marBottom w:val="0"/>
          <w:divBdr>
            <w:top w:val="none" w:sz="0" w:space="0" w:color="auto"/>
            <w:left w:val="none" w:sz="0" w:space="0" w:color="auto"/>
            <w:bottom w:val="none" w:sz="0" w:space="0" w:color="auto"/>
            <w:right w:val="none" w:sz="0" w:space="0" w:color="auto"/>
          </w:divBdr>
        </w:div>
        <w:div w:id="1553350156">
          <w:marLeft w:val="0"/>
          <w:marRight w:val="0"/>
          <w:marTop w:val="0"/>
          <w:marBottom w:val="0"/>
          <w:divBdr>
            <w:top w:val="none" w:sz="0" w:space="0" w:color="auto"/>
            <w:left w:val="none" w:sz="0" w:space="0" w:color="auto"/>
            <w:bottom w:val="none" w:sz="0" w:space="0" w:color="auto"/>
            <w:right w:val="none" w:sz="0" w:space="0" w:color="auto"/>
          </w:divBdr>
        </w:div>
        <w:div w:id="1914655045">
          <w:marLeft w:val="0"/>
          <w:marRight w:val="0"/>
          <w:marTop w:val="0"/>
          <w:marBottom w:val="0"/>
          <w:divBdr>
            <w:top w:val="none" w:sz="0" w:space="0" w:color="auto"/>
            <w:left w:val="none" w:sz="0" w:space="0" w:color="auto"/>
            <w:bottom w:val="none" w:sz="0" w:space="0" w:color="auto"/>
            <w:right w:val="none" w:sz="0" w:space="0" w:color="auto"/>
          </w:divBdr>
        </w:div>
        <w:div w:id="1875539714">
          <w:marLeft w:val="0"/>
          <w:marRight w:val="0"/>
          <w:marTop w:val="0"/>
          <w:marBottom w:val="0"/>
          <w:divBdr>
            <w:top w:val="none" w:sz="0" w:space="0" w:color="auto"/>
            <w:left w:val="none" w:sz="0" w:space="0" w:color="auto"/>
            <w:bottom w:val="none" w:sz="0" w:space="0" w:color="auto"/>
            <w:right w:val="none" w:sz="0" w:space="0" w:color="auto"/>
          </w:divBdr>
        </w:div>
        <w:div w:id="1081946037">
          <w:marLeft w:val="0"/>
          <w:marRight w:val="0"/>
          <w:marTop w:val="0"/>
          <w:marBottom w:val="0"/>
          <w:divBdr>
            <w:top w:val="none" w:sz="0" w:space="0" w:color="auto"/>
            <w:left w:val="none" w:sz="0" w:space="0" w:color="auto"/>
            <w:bottom w:val="none" w:sz="0" w:space="0" w:color="auto"/>
            <w:right w:val="none" w:sz="0" w:space="0" w:color="auto"/>
          </w:divBdr>
        </w:div>
        <w:div w:id="1341933458">
          <w:marLeft w:val="0"/>
          <w:marRight w:val="0"/>
          <w:marTop w:val="0"/>
          <w:marBottom w:val="0"/>
          <w:divBdr>
            <w:top w:val="none" w:sz="0" w:space="0" w:color="auto"/>
            <w:left w:val="none" w:sz="0" w:space="0" w:color="auto"/>
            <w:bottom w:val="none" w:sz="0" w:space="0" w:color="auto"/>
            <w:right w:val="none" w:sz="0" w:space="0" w:color="auto"/>
          </w:divBdr>
        </w:div>
        <w:div w:id="1002316189">
          <w:marLeft w:val="0"/>
          <w:marRight w:val="0"/>
          <w:marTop w:val="0"/>
          <w:marBottom w:val="0"/>
          <w:divBdr>
            <w:top w:val="none" w:sz="0" w:space="0" w:color="auto"/>
            <w:left w:val="none" w:sz="0" w:space="0" w:color="auto"/>
            <w:bottom w:val="none" w:sz="0" w:space="0" w:color="auto"/>
            <w:right w:val="none" w:sz="0" w:space="0" w:color="auto"/>
          </w:divBdr>
        </w:div>
        <w:div w:id="283585598">
          <w:marLeft w:val="0"/>
          <w:marRight w:val="0"/>
          <w:marTop w:val="0"/>
          <w:marBottom w:val="0"/>
          <w:divBdr>
            <w:top w:val="none" w:sz="0" w:space="0" w:color="auto"/>
            <w:left w:val="none" w:sz="0" w:space="0" w:color="auto"/>
            <w:bottom w:val="none" w:sz="0" w:space="0" w:color="auto"/>
            <w:right w:val="none" w:sz="0" w:space="0" w:color="auto"/>
          </w:divBdr>
        </w:div>
        <w:div w:id="1791321155">
          <w:marLeft w:val="0"/>
          <w:marRight w:val="0"/>
          <w:marTop w:val="0"/>
          <w:marBottom w:val="0"/>
          <w:divBdr>
            <w:top w:val="none" w:sz="0" w:space="0" w:color="auto"/>
            <w:left w:val="none" w:sz="0" w:space="0" w:color="auto"/>
            <w:bottom w:val="none" w:sz="0" w:space="0" w:color="auto"/>
            <w:right w:val="none" w:sz="0" w:space="0" w:color="auto"/>
          </w:divBdr>
        </w:div>
        <w:div w:id="237593217">
          <w:marLeft w:val="0"/>
          <w:marRight w:val="0"/>
          <w:marTop w:val="0"/>
          <w:marBottom w:val="0"/>
          <w:divBdr>
            <w:top w:val="none" w:sz="0" w:space="0" w:color="auto"/>
            <w:left w:val="none" w:sz="0" w:space="0" w:color="auto"/>
            <w:bottom w:val="none" w:sz="0" w:space="0" w:color="auto"/>
            <w:right w:val="none" w:sz="0" w:space="0" w:color="auto"/>
          </w:divBdr>
        </w:div>
        <w:div w:id="443503271">
          <w:marLeft w:val="0"/>
          <w:marRight w:val="0"/>
          <w:marTop w:val="0"/>
          <w:marBottom w:val="0"/>
          <w:divBdr>
            <w:top w:val="none" w:sz="0" w:space="0" w:color="auto"/>
            <w:left w:val="none" w:sz="0" w:space="0" w:color="auto"/>
            <w:bottom w:val="none" w:sz="0" w:space="0" w:color="auto"/>
            <w:right w:val="none" w:sz="0" w:space="0" w:color="auto"/>
          </w:divBdr>
        </w:div>
        <w:div w:id="1833905995">
          <w:marLeft w:val="0"/>
          <w:marRight w:val="0"/>
          <w:marTop w:val="0"/>
          <w:marBottom w:val="0"/>
          <w:divBdr>
            <w:top w:val="none" w:sz="0" w:space="0" w:color="auto"/>
            <w:left w:val="none" w:sz="0" w:space="0" w:color="auto"/>
            <w:bottom w:val="none" w:sz="0" w:space="0" w:color="auto"/>
            <w:right w:val="none" w:sz="0" w:space="0" w:color="auto"/>
          </w:divBdr>
        </w:div>
        <w:div w:id="1471021133">
          <w:marLeft w:val="0"/>
          <w:marRight w:val="0"/>
          <w:marTop w:val="0"/>
          <w:marBottom w:val="0"/>
          <w:divBdr>
            <w:top w:val="none" w:sz="0" w:space="0" w:color="auto"/>
            <w:left w:val="none" w:sz="0" w:space="0" w:color="auto"/>
            <w:bottom w:val="none" w:sz="0" w:space="0" w:color="auto"/>
            <w:right w:val="none" w:sz="0" w:space="0" w:color="auto"/>
          </w:divBdr>
        </w:div>
        <w:div w:id="354186527">
          <w:marLeft w:val="0"/>
          <w:marRight w:val="0"/>
          <w:marTop w:val="0"/>
          <w:marBottom w:val="0"/>
          <w:divBdr>
            <w:top w:val="none" w:sz="0" w:space="0" w:color="auto"/>
            <w:left w:val="none" w:sz="0" w:space="0" w:color="auto"/>
            <w:bottom w:val="none" w:sz="0" w:space="0" w:color="auto"/>
            <w:right w:val="none" w:sz="0" w:space="0" w:color="auto"/>
          </w:divBdr>
        </w:div>
        <w:div w:id="1261374255">
          <w:marLeft w:val="0"/>
          <w:marRight w:val="0"/>
          <w:marTop w:val="0"/>
          <w:marBottom w:val="0"/>
          <w:divBdr>
            <w:top w:val="none" w:sz="0" w:space="0" w:color="auto"/>
            <w:left w:val="none" w:sz="0" w:space="0" w:color="auto"/>
            <w:bottom w:val="none" w:sz="0" w:space="0" w:color="auto"/>
            <w:right w:val="none" w:sz="0" w:space="0" w:color="auto"/>
          </w:divBdr>
        </w:div>
        <w:div w:id="360129115">
          <w:marLeft w:val="0"/>
          <w:marRight w:val="0"/>
          <w:marTop w:val="0"/>
          <w:marBottom w:val="0"/>
          <w:divBdr>
            <w:top w:val="none" w:sz="0" w:space="0" w:color="auto"/>
            <w:left w:val="none" w:sz="0" w:space="0" w:color="auto"/>
            <w:bottom w:val="none" w:sz="0" w:space="0" w:color="auto"/>
            <w:right w:val="none" w:sz="0" w:space="0" w:color="auto"/>
          </w:divBdr>
        </w:div>
        <w:div w:id="73014297">
          <w:marLeft w:val="0"/>
          <w:marRight w:val="0"/>
          <w:marTop w:val="0"/>
          <w:marBottom w:val="0"/>
          <w:divBdr>
            <w:top w:val="none" w:sz="0" w:space="0" w:color="auto"/>
            <w:left w:val="none" w:sz="0" w:space="0" w:color="auto"/>
            <w:bottom w:val="none" w:sz="0" w:space="0" w:color="auto"/>
            <w:right w:val="none" w:sz="0" w:space="0" w:color="auto"/>
          </w:divBdr>
        </w:div>
        <w:div w:id="2145081261">
          <w:marLeft w:val="0"/>
          <w:marRight w:val="0"/>
          <w:marTop w:val="0"/>
          <w:marBottom w:val="0"/>
          <w:divBdr>
            <w:top w:val="none" w:sz="0" w:space="0" w:color="auto"/>
            <w:left w:val="none" w:sz="0" w:space="0" w:color="auto"/>
            <w:bottom w:val="none" w:sz="0" w:space="0" w:color="auto"/>
            <w:right w:val="none" w:sz="0" w:space="0" w:color="auto"/>
          </w:divBdr>
        </w:div>
        <w:div w:id="1016619234">
          <w:marLeft w:val="0"/>
          <w:marRight w:val="0"/>
          <w:marTop w:val="0"/>
          <w:marBottom w:val="0"/>
          <w:divBdr>
            <w:top w:val="none" w:sz="0" w:space="0" w:color="auto"/>
            <w:left w:val="none" w:sz="0" w:space="0" w:color="auto"/>
            <w:bottom w:val="none" w:sz="0" w:space="0" w:color="auto"/>
            <w:right w:val="none" w:sz="0" w:space="0" w:color="auto"/>
          </w:divBdr>
        </w:div>
        <w:div w:id="1488353109">
          <w:marLeft w:val="0"/>
          <w:marRight w:val="0"/>
          <w:marTop w:val="0"/>
          <w:marBottom w:val="0"/>
          <w:divBdr>
            <w:top w:val="none" w:sz="0" w:space="0" w:color="auto"/>
            <w:left w:val="none" w:sz="0" w:space="0" w:color="auto"/>
            <w:bottom w:val="none" w:sz="0" w:space="0" w:color="auto"/>
            <w:right w:val="none" w:sz="0" w:space="0" w:color="auto"/>
          </w:divBdr>
        </w:div>
        <w:div w:id="506287683">
          <w:marLeft w:val="0"/>
          <w:marRight w:val="0"/>
          <w:marTop w:val="0"/>
          <w:marBottom w:val="0"/>
          <w:divBdr>
            <w:top w:val="none" w:sz="0" w:space="0" w:color="auto"/>
            <w:left w:val="none" w:sz="0" w:space="0" w:color="auto"/>
            <w:bottom w:val="none" w:sz="0" w:space="0" w:color="auto"/>
            <w:right w:val="none" w:sz="0" w:space="0" w:color="auto"/>
          </w:divBdr>
        </w:div>
        <w:div w:id="1792283411">
          <w:marLeft w:val="0"/>
          <w:marRight w:val="0"/>
          <w:marTop w:val="0"/>
          <w:marBottom w:val="0"/>
          <w:divBdr>
            <w:top w:val="none" w:sz="0" w:space="0" w:color="auto"/>
            <w:left w:val="none" w:sz="0" w:space="0" w:color="auto"/>
            <w:bottom w:val="none" w:sz="0" w:space="0" w:color="auto"/>
            <w:right w:val="none" w:sz="0" w:space="0" w:color="auto"/>
          </w:divBdr>
        </w:div>
        <w:div w:id="1518080985">
          <w:marLeft w:val="0"/>
          <w:marRight w:val="0"/>
          <w:marTop w:val="0"/>
          <w:marBottom w:val="0"/>
          <w:divBdr>
            <w:top w:val="none" w:sz="0" w:space="0" w:color="auto"/>
            <w:left w:val="none" w:sz="0" w:space="0" w:color="auto"/>
            <w:bottom w:val="none" w:sz="0" w:space="0" w:color="auto"/>
            <w:right w:val="none" w:sz="0" w:space="0" w:color="auto"/>
          </w:divBdr>
        </w:div>
        <w:div w:id="111632850">
          <w:marLeft w:val="0"/>
          <w:marRight w:val="0"/>
          <w:marTop w:val="0"/>
          <w:marBottom w:val="0"/>
          <w:divBdr>
            <w:top w:val="none" w:sz="0" w:space="0" w:color="auto"/>
            <w:left w:val="none" w:sz="0" w:space="0" w:color="auto"/>
            <w:bottom w:val="none" w:sz="0" w:space="0" w:color="auto"/>
            <w:right w:val="none" w:sz="0" w:space="0" w:color="auto"/>
          </w:divBdr>
        </w:div>
        <w:div w:id="1272013515">
          <w:marLeft w:val="0"/>
          <w:marRight w:val="0"/>
          <w:marTop w:val="0"/>
          <w:marBottom w:val="0"/>
          <w:divBdr>
            <w:top w:val="none" w:sz="0" w:space="0" w:color="auto"/>
            <w:left w:val="none" w:sz="0" w:space="0" w:color="auto"/>
            <w:bottom w:val="none" w:sz="0" w:space="0" w:color="auto"/>
            <w:right w:val="none" w:sz="0" w:space="0" w:color="auto"/>
          </w:divBdr>
        </w:div>
        <w:div w:id="453211233">
          <w:marLeft w:val="0"/>
          <w:marRight w:val="0"/>
          <w:marTop w:val="0"/>
          <w:marBottom w:val="0"/>
          <w:divBdr>
            <w:top w:val="none" w:sz="0" w:space="0" w:color="auto"/>
            <w:left w:val="none" w:sz="0" w:space="0" w:color="auto"/>
            <w:bottom w:val="none" w:sz="0" w:space="0" w:color="auto"/>
            <w:right w:val="none" w:sz="0" w:space="0" w:color="auto"/>
          </w:divBdr>
        </w:div>
        <w:div w:id="1545096168">
          <w:marLeft w:val="0"/>
          <w:marRight w:val="0"/>
          <w:marTop w:val="0"/>
          <w:marBottom w:val="0"/>
          <w:divBdr>
            <w:top w:val="none" w:sz="0" w:space="0" w:color="auto"/>
            <w:left w:val="none" w:sz="0" w:space="0" w:color="auto"/>
            <w:bottom w:val="none" w:sz="0" w:space="0" w:color="auto"/>
            <w:right w:val="none" w:sz="0" w:space="0" w:color="auto"/>
          </w:divBdr>
        </w:div>
        <w:div w:id="721949722">
          <w:marLeft w:val="0"/>
          <w:marRight w:val="0"/>
          <w:marTop w:val="0"/>
          <w:marBottom w:val="0"/>
          <w:divBdr>
            <w:top w:val="none" w:sz="0" w:space="0" w:color="auto"/>
            <w:left w:val="none" w:sz="0" w:space="0" w:color="auto"/>
            <w:bottom w:val="none" w:sz="0" w:space="0" w:color="auto"/>
            <w:right w:val="none" w:sz="0" w:space="0" w:color="auto"/>
          </w:divBdr>
        </w:div>
        <w:div w:id="676805932">
          <w:marLeft w:val="0"/>
          <w:marRight w:val="0"/>
          <w:marTop w:val="0"/>
          <w:marBottom w:val="0"/>
          <w:divBdr>
            <w:top w:val="none" w:sz="0" w:space="0" w:color="auto"/>
            <w:left w:val="none" w:sz="0" w:space="0" w:color="auto"/>
            <w:bottom w:val="none" w:sz="0" w:space="0" w:color="auto"/>
            <w:right w:val="none" w:sz="0" w:space="0" w:color="auto"/>
          </w:divBdr>
        </w:div>
        <w:div w:id="1685012591">
          <w:marLeft w:val="0"/>
          <w:marRight w:val="0"/>
          <w:marTop w:val="0"/>
          <w:marBottom w:val="0"/>
          <w:divBdr>
            <w:top w:val="none" w:sz="0" w:space="0" w:color="auto"/>
            <w:left w:val="none" w:sz="0" w:space="0" w:color="auto"/>
            <w:bottom w:val="none" w:sz="0" w:space="0" w:color="auto"/>
            <w:right w:val="none" w:sz="0" w:space="0" w:color="auto"/>
          </w:divBdr>
        </w:div>
        <w:div w:id="1930115190">
          <w:marLeft w:val="0"/>
          <w:marRight w:val="0"/>
          <w:marTop w:val="0"/>
          <w:marBottom w:val="0"/>
          <w:divBdr>
            <w:top w:val="none" w:sz="0" w:space="0" w:color="auto"/>
            <w:left w:val="none" w:sz="0" w:space="0" w:color="auto"/>
            <w:bottom w:val="none" w:sz="0" w:space="0" w:color="auto"/>
            <w:right w:val="none" w:sz="0" w:space="0" w:color="auto"/>
          </w:divBdr>
        </w:div>
        <w:div w:id="290594863">
          <w:marLeft w:val="0"/>
          <w:marRight w:val="0"/>
          <w:marTop w:val="0"/>
          <w:marBottom w:val="0"/>
          <w:divBdr>
            <w:top w:val="none" w:sz="0" w:space="0" w:color="auto"/>
            <w:left w:val="none" w:sz="0" w:space="0" w:color="auto"/>
            <w:bottom w:val="none" w:sz="0" w:space="0" w:color="auto"/>
            <w:right w:val="none" w:sz="0" w:space="0" w:color="auto"/>
          </w:divBdr>
        </w:div>
        <w:div w:id="1319075425">
          <w:marLeft w:val="0"/>
          <w:marRight w:val="0"/>
          <w:marTop w:val="0"/>
          <w:marBottom w:val="0"/>
          <w:divBdr>
            <w:top w:val="none" w:sz="0" w:space="0" w:color="auto"/>
            <w:left w:val="none" w:sz="0" w:space="0" w:color="auto"/>
            <w:bottom w:val="none" w:sz="0" w:space="0" w:color="auto"/>
            <w:right w:val="none" w:sz="0" w:space="0" w:color="auto"/>
          </w:divBdr>
        </w:div>
        <w:div w:id="1933196554">
          <w:marLeft w:val="0"/>
          <w:marRight w:val="0"/>
          <w:marTop w:val="0"/>
          <w:marBottom w:val="0"/>
          <w:divBdr>
            <w:top w:val="none" w:sz="0" w:space="0" w:color="auto"/>
            <w:left w:val="none" w:sz="0" w:space="0" w:color="auto"/>
            <w:bottom w:val="none" w:sz="0" w:space="0" w:color="auto"/>
            <w:right w:val="none" w:sz="0" w:space="0" w:color="auto"/>
          </w:divBdr>
        </w:div>
        <w:div w:id="910237539">
          <w:marLeft w:val="0"/>
          <w:marRight w:val="0"/>
          <w:marTop w:val="0"/>
          <w:marBottom w:val="0"/>
          <w:divBdr>
            <w:top w:val="none" w:sz="0" w:space="0" w:color="auto"/>
            <w:left w:val="none" w:sz="0" w:space="0" w:color="auto"/>
            <w:bottom w:val="none" w:sz="0" w:space="0" w:color="auto"/>
            <w:right w:val="none" w:sz="0" w:space="0" w:color="auto"/>
          </w:divBdr>
        </w:div>
        <w:div w:id="713432671">
          <w:marLeft w:val="0"/>
          <w:marRight w:val="0"/>
          <w:marTop w:val="0"/>
          <w:marBottom w:val="0"/>
          <w:divBdr>
            <w:top w:val="none" w:sz="0" w:space="0" w:color="auto"/>
            <w:left w:val="none" w:sz="0" w:space="0" w:color="auto"/>
            <w:bottom w:val="none" w:sz="0" w:space="0" w:color="auto"/>
            <w:right w:val="none" w:sz="0" w:space="0" w:color="auto"/>
          </w:divBdr>
        </w:div>
        <w:div w:id="725882458">
          <w:marLeft w:val="0"/>
          <w:marRight w:val="0"/>
          <w:marTop w:val="0"/>
          <w:marBottom w:val="0"/>
          <w:divBdr>
            <w:top w:val="none" w:sz="0" w:space="0" w:color="auto"/>
            <w:left w:val="none" w:sz="0" w:space="0" w:color="auto"/>
            <w:bottom w:val="none" w:sz="0" w:space="0" w:color="auto"/>
            <w:right w:val="none" w:sz="0" w:space="0" w:color="auto"/>
          </w:divBdr>
        </w:div>
        <w:div w:id="180435061">
          <w:marLeft w:val="0"/>
          <w:marRight w:val="0"/>
          <w:marTop w:val="0"/>
          <w:marBottom w:val="0"/>
          <w:divBdr>
            <w:top w:val="none" w:sz="0" w:space="0" w:color="auto"/>
            <w:left w:val="none" w:sz="0" w:space="0" w:color="auto"/>
            <w:bottom w:val="none" w:sz="0" w:space="0" w:color="auto"/>
            <w:right w:val="none" w:sz="0" w:space="0" w:color="auto"/>
          </w:divBdr>
        </w:div>
        <w:div w:id="6258150">
          <w:marLeft w:val="0"/>
          <w:marRight w:val="0"/>
          <w:marTop w:val="0"/>
          <w:marBottom w:val="0"/>
          <w:divBdr>
            <w:top w:val="none" w:sz="0" w:space="0" w:color="auto"/>
            <w:left w:val="none" w:sz="0" w:space="0" w:color="auto"/>
            <w:bottom w:val="none" w:sz="0" w:space="0" w:color="auto"/>
            <w:right w:val="none" w:sz="0" w:space="0" w:color="auto"/>
          </w:divBdr>
        </w:div>
        <w:div w:id="399795032">
          <w:marLeft w:val="0"/>
          <w:marRight w:val="0"/>
          <w:marTop w:val="0"/>
          <w:marBottom w:val="0"/>
          <w:divBdr>
            <w:top w:val="none" w:sz="0" w:space="0" w:color="auto"/>
            <w:left w:val="none" w:sz="0" w:space="0" w:color="auto"/>
            <w:bottom w:val="none" w:sz="0" w:space="0" w:color="auto"/>
            <w:right w:val="none" w:sz="0" w:space="0" w:color="auto"/>
          </w:divBdr>
        </w:div>
        <w:div w:id="1294939909">
          <w:marLeft w:val="0"/>
          <w:marRight w:val="0"/>
          <w:marTop w:val="0"/>
          <w:marBottom w:val="0"/>
          <w:divBdr>
            <w:top w:val="none" w:sz="0" w:space="0" w:color="auto"/>
            <w:left w:val="none" w:sz="0" w:space="0" w:color="auto"/>
            <w:bottom w:val="none" w:sz="0" w:space="0" w:color="auto"/>
            <w:right w:val="none" w:sz="0" w:space="0" w:color="auto"/>
          </w:divBdr>
        </w:div>
        <w:div w:id="1130585186">
          <w:marLeft w:val="0"/>
          <w:marRight w:val="0"/>
          <w:marTop w:val="0"/>
          <w:marBottom w:val="0"/>
          <w:divBdr>
            <w:top w:val="none" w:sz="0" w:space="0" w:color="auto"/>
            <w:left w:val="none" w:sz="0" w:space="0" w:color="auto"/>
            <w:bottom w:val="none" w:sz="0" w:space="0" w:color="auto"/>
            <w:right w:val="none" w:sz="0" w:space="0" w:color="auto"/>
          </w:divBdr>
        </w:div>
        <w:div w:id="920334723">
          <w:marLeft w:val="0"/>
          <w:marRight w:val="0"/>
          <w:marTop w:val="0"/>
          <w:marBottom w:val="0"/>
          <w:divBdr>
            <w:top w:val="none" w:sz="0" w:space="0" w:color="auto"/>
            <w:left w:val="none" w:sz="0" w:space="0" w:color="auto"/>
            <w:bottom w:val="none" w:sz="0" w:space="0" w:color="auto"/>
            <w:right w:val="none" w:sz="0" w:space="0" w:color="auto"/>
          </w:divBdr>
        </w:div>
        <w:div w:id="1978299033">
          <w:marLeft w:val="0"/>
          <w:marRight w:val="0"/>
          <w:marTop w:val="0"/>
          <w:marBottom w:val="0"/>
          <w:divBdr>
            <w:top w:val="none" w:sz="0" w:space="0" w:color="auto"/>
            <w:left w:val="none" w:sz="0" w:space="0" w:color="auto"/>
            <w:bottom w:val="none" w:sz="0" w:space="0" w:color="auto"/>
            <w:right w:val="none" w:sz="0" w:space="0" w:color="auto"/>
          </w:divBdr>
        </w:div>
        <w:div w:id="345667935">
          <w:marLeft w:val="0"/>
          <w:marRight w:val="0"/>
          <w:marTop w:val="0"/>
          <w:marBottom w:val="0"/>
          <w:divBdr>
            <w:top w:val="none" w:sz="0" w:space="0" w:color="auto"/>
            <w:left w:val="none" w:sz="0" w:space="0" w:color="auto"/>
            <w:bottom w:val="none" w:sz="0" w:space="0" w:color="auto"/>
            <w:right w:val="none" w:sz="0" w:space="0" w:color="auto"/>
          </w:divBdr>
        </w:div>
        <w:div w:id="1812793340">
          <w:marLeft w:val="0"/>
          <w:marRight w:val="0"/>
          <w:marTop w:val="0"/>
          <w:marBottom w:val="0"/>
          <w:divBdr>
            <w:top w:val="none" w:sz="0" w:space="0" w:color="auto"/>
            <w:left w:val="none" w:sz="0" w:space="0" w:color="auto"/>
            <w:bottom w:val="none" w:sz="0" w:space="0" w:color="auto"/>
            <w:right w:val="none" w:sz="0" w:space="0" w:color="auto"/>
          </w:divBdr>
        </w:div>
        <w:div w:id="1411660020">
          <w:marLeft w:val="0"/>
          <w:marRight w:val="0"/>
          <w:marTop w:val="0"/>
          <w:marBottom w:val="0"/>
          <w:divBdr>
            <w:top w:val="none" w:sz="0" w:space="0" w:color="auto"/>
            <w:left w:val="none" w:sz="0" w:space="0" w:color="auto"/>
            <w:bottom w:val="none" w:sz="0" w:space="0" w:color="auto"/>
            <w:right w:val="none" w:sz="0" w:space="0" w:color="auto"/>
          </w:divBdr>
        </w:div>
        <w:div w:id="1970284455">
          <w:marLeft w:val="0"/>
          <w:marRight w:val="0"/>
          <w:marTop w:val="0"/>
          <w:marBottom w:val="0"/>
          <w:divBdr>
            <w:top w:val="none" w:sz="0" w:space="0" w:color="auto"/>
            <w:left w:val="none" w:sz="0" w:space="0" w:color="auto"/>
            <w:bottom w:val="none" w:sz="0" w:space="0" w:color="auto"/>
            <w:right w:val="none" w:sz="0" w:space="0" w:color="auto"/>
          </w:divBdr>
        </w:div>
        <w:div w:id="1293054862">
          <w:marLeft w:val="0"/>
          <w:marRight w:val="0"/>
          <w:marTop w:val="0"/>
          <w:marBottom w:val="0"/>
          <w:divBdr>
            <w:top w:val="none" w:sz="0" w:space="0" w:color="auto"/>
            <w:left w:val="none" w:sz="0" w:space="0" w:color="auto"/>
            <w:bottom w:val="none" w:sz="0" w:space="0" w:color="auto"/>
            <w:right w:val="none" w:sz="0" w:space="0" w:color="auto"/>
          </w:divBdr>
        </w:div>
        <w:div w:id="859586911">
          <w:marLeft w:val="0"/>
          <w:marRight w:val="0"/>
          <w:marTop w:val="0"/>
          <w:marBottom w:val="0"/>
          <w:divBdr>
            <w:top w:val="none" w:sz="0" w:space="0" w:color="auto"/>
            <w:left w:val="none" w:sz="0" w:space="0" w:color="auto"/>
            <w:bottom w:val="none" w:sz="0" w:space="0" w:color="auto"/>
            <w:right w:val="none" w:sz="0" w:space="0" w:color="auto"/>
          </w:divBdr>
        </w:div>
        <w:div w:id="2009863980">
          <w:marLeft w:val="0"/>
          <w:marRight w:val="0"/>
          <w:marTop w:val="0"/>
          <w:marBottom w:val="0"/>
          <w:divBdr>
            <w:top w:val="none" w:sz="0" w:space="0" w:color="auto"/>
            <w:left w:val="none" w:sz="0" w:space="0" w:color="auto"/>
            <w:bottom w:val="none" w:sz="0" w:space="0" w:color="auto"/>
            <w:right w:val="none" w:sz="0" w:space="0" w:color="auto"/>
          </w:divBdr>
        </w:div>
        <w:div w:id="1899395933">
          <w:marLeft w:val="0"/>
          <w:marRight w:val="0"/>
          <w:marTop w:val="0"/>
          <w:marBottom w:val="0"/>
          <w:divBdr>
            <w:top w:val="none" w:sz="0" w:space="0" w:color="auto"/>
            <w:left w:val="none" w:sz="0" w:space="0" w:color="auto"/>
            <w:bottom w:val="none" w:sz="0" w:space="0" w:color="auto"/>
            <w:right w:val="none" w:sz="0" w:space="0" w:color="auto"/>
          </w:divBdr>
        </w:div>
        <w:div w:id="1322004146">
          <w:marLeft w:val="0"/>
          <w:marRight w:val="0"/>
          <w:marTop w:val="0"/>
          <w:marBottom w:val="0"/>
          <w:divBdr>
            <w:top w:val="none" w:sz="0" w:space="0" w:color="auto"/>
            <w:left w:val="none" w:sz="0" w:space="0" w:color="auto"/>
            <w:bottom w:val="none" w:sz="0" w:space="0" w:color="auto"/>
            <w:right w:val="none" w:sz="0" w:space="0" w:color="auto"/>
          </w:divBdr>
        </w:div>
        <w:div w:id="2085646137">
          <w:marLeft w:val="0"/>
          <w:marRight w:val="0"/>
          <w:marTop w:val="0"/>
          <w:marBottom w:val="0"/>
          <w:divBdr>
            <w:top w:val="none" w:sz="0" w:space="0" w:color="auto"/>
            <w:left w:val="none" w:sz="0" w:space="0" w:color="auto"/>
            <w:bottom w:val="none" w:sz="0" w:space="0" w:color="auto"/>
            <w:right w:val="none" w:sz="0" w:space="0" w:color="auto"/>
          </w:divBdr>
        </w:div>
        <w:div w:id="2020081692">
          <w:marLeft w:val="0"/>
          <w:marRight w:val="0"/>
          <w:marTop w:val="0"/>
          <w:marBottom w:val="0"/>
          <w:divBdr>
            <w:top w:val="none" w:sz="0" w:space="0" w:color="auto"/>
            <w:left w:val="none" w:sz="0" w:space="0" w:color="auto"/>
            <w:bottom w:val="none" w:sz="0" w:space="0" w:color="auto"/>
            <w:right w:val="none" w:sz="0" w:space="0" w:color="auto"/>
          </w:divBdr>
        </w:div>
        <w:div w:id="790899795">
          <w:marLeft w:val="0"/>
          <w:marRight w:val="0"/>
          <w:marTop w:val="0"/>
          <w:marBottom w:val="0"/>
          <w:divBdr>
            <w:top w:val="none" w:sz="0" w:space="0" w:color="auto"/>
            <w:left w:val="none" w:sz="0" w:space="0" w:color="auto"/>
            <w:bottom w:val="none" w:sz="0" w:space="0" w:color="auto"/>
            <w:right w:val="none" w:sz="0" w:space="0" w:color="auto"/>
          </w:divBdr>
        </w:div>
        <w:div w:id="197620430">
          <w:marLeft w:val="0"/>
          <w:marRight w:val="0"/>
          <w:marTop w:val="0"/>
          <w:marBottom w:val="0"/>
          <w:divBdr>
            <w:top w:val="none" w:sz="0" w:space="0" w:color="auto"/>
            <w:left w:val="none" w:sz="0" w:space="0" w:color="auto"/>
            <w:bottom w:val="none" w:sz="0" w:space="0" w:color="auto"/>
            <w:right w:val="none" w:sz="0" w:space="0" w:color="auto"/>
          </w:divBdr>
        </w:div>
        <w:div w:id="2114400593">
          <w:marLeft w:val="0"/>
          <w:marRight w:val="0"/>
          <w:marTop w:val="0"/>
          <w:marBottom w:val="0"/>
          <w:divBdr>
            <w:top w:val="none" w:sz="0" w:space="0" w:color="auto"/>
            <w:left w:val="none" w:sz="0" w:space="0" w:color="auto"/>
            <w:bottom w:val="none" w:sz="0" w:space="0" w:color="auto"/>
            <w:right w:val="none" w:sz="0" w:space="0" w:color="auto"/>
          </w:divBdr>
        </w:div>
        <w:div w:id="1989630966">
          <w:marLeft w:val="0"/>
          <w:marRight w:val="0"/>
          <w:marTop w:val="0"/>
          <w:marBottom w:val="0"/>
          <w:divBdr>
            <w:top w:val="none" w:sz="0" w:space="0" w:color="auto"/>
            <w:left w:val="none" w:sz="0" w:space="0" w:color="auto"/>
            <w:bottom w:val="none" w:sz="0" w:space="0" w:color="auto"/>
            <w:right w:val="none" w:sz="0" w:space="0" w:color="auto"/>
          </w:divBdr>
        </w:div>
        <w:div w:id="2135439627">
          <w:marLeft w:val="0"/>
          <w:marRight w:val="0"/>
          <w:marTop w:val="0"/>
          <w:marBottom w:val="0"/>
          <w:divBdr>
            <w:top w:val="none" w:sz="0" w:space="0" w:color="auto"/>
            <w:left w:val="none" w:sz="0" w:space="0" w:color="auto"/>
            <w:bottom w:val="none" w:sz="0" w:space="0" w:color="auto"/>
            <w:right w:val="none" w:sz="0" w:space="0" w:color="auto"/>
          </w:divBdr>
        </w:div>
        <w:div w:id="1764183778">
          <w:marLeft w:val="0"/>
          <w:marRight w:val="0"/>
          <w:marTop w:val="0"/>
          <w:marBottom w:val="0"/>
          <w:divBdr>
            <w:top w:val="none" w:sz="0" w:space="0" w:color="auto"/>
            <w:left w:val="none" w:sz="0" w:space="0" w:color="auto"/>
            <w:bottom w:val="none" w:sz="0" w:space="0" w:color="auto"/>
            <w:right w:val="none" w:sz="0" w:space="0" w:color="auto"/>
          </w:divBdr>
        </w:div>
      </w:divsChild>
    </w:div>
    <w:div w:id="1436638230">
      <w:bodyDiv w:val="1"/>
      <w:marLeft w:val="0"/>
      <w:marRight w:val="0"/>
      <w:marTop w:val="0"/>
      <w:marBottom w:val="0"/>
      <w:divBdr>
        <w:top w:val="none" w:sz="0" w:space="0" w:color="auto"/>
        <w:left w:val="none" w:sz="0" w:space="0" w:color="auto"/>
        <w:bottom w:val="none" w:sz="0" w:space="0" w:color="auto"/>
        <w:right w:val="none" w:sz="0" w:space="0" w:color="auto"/>
      </w:divBdr>
      <w:divsChild>
        <w:div w:id="1593127426">
          <w:marLeft w:val="0"/>
          <w:marRight w:val="0"/>
          <w:marTop w:val="0"/>
          <w:marBottom w:val="0"/>
          <w:divBdr>
            <w:top w:val="none" w:sz="0" w:space="0" w:color="auto"/>
            <w:left w:val="none" w:sz="0" w:space="0" w:color="auto"/>
            <w:bottom w:val="none" w:sz="0" w:space="0" w:color="auto"/>
            <w:right w:val="none" w:sz="0" w:space="0" w:color="auto"/>
          </w:divBdr>
        </w:div>
        <w:div w:id="370955977">
          <w:marLeft w:val="0"/>
          <w:marRight w:val="0"/>
          <w:marTop w:val="0"/>
          <w:marBottom w:val="0"/>
          <w:divBdr>
            <w:top w:val="none" w:sz="0" w:space="0" w:color="auto"/>
            <w:left w:val="none" w:sz="0" w:space="0" w:color="auto"/>
            <w:bottom w:val="none" w:sz="0" w:space="0" w:color="auto"/>
            <w:right w:val="none" w:sz="0" w:space="0" w:color="auto"/>
          </w:divBdr>
        </w:div>
        <w:div w:id="85003918">
          <w:marLeft w:val="0"/>
          <w:marRight w:val="0"/>
          <w:marTop w:val="0"/>
          <w:marBottom w:val="0"/>
          <w:divBdr>
            <w:top w:val="none" w:sz="0" w:space="0" w:color="auto"/>
            <w:left w:val="none" w:sz="0" w:space="0" w:color="auto"/>
            <w:bottom w:val="none" w:sz="0" w:space="0" w:color="auto"/>
            <w:right w:val="none" w:sz="0" w:space="0" w:color="auto"/>
          </w:divBdr>
        </w:div>
        <w:div w:id="1603608638">
          <w:marLeft w:val="0"/>
          <w:marRight w:val="0"/>
          <w:marTop w:val="0"/>
          <w:marBottom w:val="0"/>
          <w:divBdr>
            <w:top w:val="none" w:sz="0" w:space="0" w:color="auto"/>
            <w:left w:val="none" w:sz="0" w:space="0" w:color="auto"/>
            <w:bottom w:val="none" w:sz="0" w:space="0" w:color="auto"/>
            <w:right w:val="none" w:sz="0" w:space="0" w:color="auto"/>
          </w:divBdr>
        </w:div>
        <w:div w:id="60954160">
          <w:marLeft w:val="0"/>
          <w:marRight w:val="0"/>
          <w:marTop w:val="0"/>
          <w:marBottom w:val="0"/>
          <w:divBdr>
            <w:top w:val="none" w:sz="0" w:space="0" w:color="auto"/>
            <w:left w:val="none" w:sz="0" w:space="0" w:color="auto"/>
            <w:bottom w:val="none" w:sz="0" w:space="0" w:color="auto"/>
            <w:right w:val="none" w:sz="0" w:space="0" w:color="auto"/>
          </w:divBdr>
        </w:div>
        <w:div w:id="1082336244">
          <w:marLeft w:val="0"/>
          <w:marRight w:val="0"/>
          <w:marTop w:val="0"/>
          <w:marBottom w:val="0"/>
          <w:divBdr>
            <w:top w:val="none" w:sz="0" w:space="0" w:color="auto"/>
            <w:left w:val="none" w:sz="0" w:space="0" w:color="auto"/>
            <w:bottom w:val="none" w:sz="0" w:space="0" w:color="auto"/>
            <w:right w:val="none" w:sz="0" w:space="0" w:color="auto"/>
          </w:divBdr>
        </w:div>
        <w:div w:id="1276861997">
          <w:marLeft w:val="0"/>
          <w:marRight w:val="0"/>
          <w:marTop w:val="0"/>
          <w:marBottom w:val="0"/>
          <w:divBdr>
            <w:top w:val="none" w:sz="0" w:space="0" w:color="auto"/>
            <w:left w:val="none" w:sz="0" w:space="0" w:color="auto"/>
            <w:bottom w:val="none" w:sz="0" w:space="0" w:color="auto"/>
            <w:right w:val="none" w:sz="0" w:space="0" w:color="auto"/>
          </w:divBdr>
        </w:div>
        <w:div w:id="127478524">
          <w:marLeft w:val="0"/>
          <w:marRight w:val="0"/>
          <w:marTop w:val="0"/>
          <w:marBottom w:val="0"/>
          <w:divBdr>
            <w:top w:val="none" w:sz="0" w:space="0" w:color="auto"/>
            <w:left w:val="none" w:sz="0" w:space="0" w:color="auto"/>
            <w:bottom w:val="none" w:sz="0" w:space="0" w:color="auto"/>
            <w:right w:val="none" w:sz="0" w:space="0" w:color="auto"/>
          </w:divBdr>
        </w:div>
        <w:div w:id="272171819">
          <w:marLeft w:val="0"/>
          <w:marRight w:val="0"/>
          <w:marTop w:val="0"/>
          <w:marBottom w:val="0"/>
          <w:divBdr>
            <w:top w:val="none" w:sz="0" w:space="0" w:color="auto"/>
            <w:left w:val="none" w:sz="0" w:space="0" w:color="auto"/>
            <w:bottom w:val="none" w:sz="0" w:space="0" w:color="auto"/>
            <w:right w:val="none" w:sz="0" w:space="0" w:color="auto"/>
          </w:divBdr>
        </w:div>
        <w:div w:id="602884502">
          <w:marLeft w:val="0"/>
          <w:marRight w:val="0"/>
          <w:marTop w:val="0"/>
          <w:marBottom w:val="0"/>
          <w:divBdr>
            <w:top w:val="none" w:sz="0" w:space="0" w:color="auto"/>
            <w:left w:val="none" w:sz="0" w:space="0" w:color="auto"/>
            <w:bottom w:val="none" w:sz="0" w:space="0" w:color="auto"/>
            <w:right w:val="none" w:sz="0" w:space="0" w:color="auto"/>
          </w:divBdr>
        </w:div>
        <w:div w:id="190842712">
          <w:marLeft w:val="0"/>
          <w:marRight w:val="0"/>
          <w:marTop w:val="0"/>
          <w:marBottom w:val="0"/>
          <w:divBdr>
            <w:top w:val="none" w:sz="0" w:space="0" w:color="auto"/>
            <w:left w:val="none" w:sz="0" w:space="0" w:color="auto"/>
            <w:bottom w:val="none" w:sz="0" w:space="0" w:color="auto"/>
            <w:right w:val="none" w:sz="0" w:space="0" w:color="auto"/>
          </w:divBdr>
        </w:div>
        <w:div w:id="1400666255">
          <w:marLeft w:val="0"/>
          <w:marRight w:val="0"/>
          <w:marTop w:val="0"/>
          <w:marBottom w:val="0"/>
          <w:divBdr>
            <w:top w:val="none" w:sz="0" w:space="0" w:color="auto"/>
            <w:left w:val="none" w:sz="0" w:space="0" w:color="auto"/>
            <w:bottom w:val="none" w:sz="0" w:space="0" w:color="auto"/>
            <w:right w:val="none" w:sz="0" w:space="0" w:color="auto"/>
          </w:divBdr>
        </w:div>
        <w:div w:id="1054541443">
          <w:marLeft w:val="0"/>
          <w:marRight w:val="0"/>
          <w:marTop w:val="0"/>
          <w:marBottom w:val="0"/>
          <w:divBdr>
            <w:top w:val="none" w:sz="0" w:space="0" w:color="auto"/>
            <w:left w:val="none" w:sz="0" w:space="0" w:color="auto"/>
            <w:bottom w:val="none" w:sz="0" w:space="0" w:color="auto"/>
            <w:right w:val="none" w:sz="0" w:space="0" w:color="auto"/>
          </w:divBdr>
        </w:div>
        <w:div w:id="1264992934">
          <w:marLeft w:val="0"/>
          <w:marRight w:val="0"/>
          <w:marTop w:val="0"/>
          <w:marBottom w:val="0"/>
          <w:divBdr>
            <w:top w:val="none" w:sz="0" w:space="0" w:color="auto"/>
            <w:left w:val="none" w:sz="0" w:space="0" w:color="auto"/>
            <w:bottom w:val="none" w:sz="0" w:space="0" w:color="auto"/>
            <w:right w:val="none" w:sz="0" w:space="0" w:color="auto"/>
          </w:divBdr>
        </w:div>
        <w:div w:id="2019847008">
          <w:marLeft w:val="0"/>
          <w:marRight w:val="0"/>
          <w:marTop w:val="0"/>
          <w:marBottom w:val="0"/>
          <w:divBdr>
            <w:top w:val="none" w:sz="0" w:space="0" w:color="auto"/>
            <w:left w:val="none" w:sz="0" w:space="0" w:color="auto"/>
            <w:bottom w:val="none" w:sz="0" w:space="0" w:color="auto"/>
            <w:right w:val="none" w:sz="0" w:space="0" w:color="auto"/>
          </w:divBdr>
        </w:div>
        <w:div w:id="1520509801">
          <w:marLeft w:val="0"/>
          <w:marRight w:val="0"/>
          <w:marTop w:val="0"/>
          <w:marBottom w:val="0"/>
          <w:divBdr>
            <w:top w:val="none" w:sz="0" w:space="0" w:color="auto"/>
            <w:left w:val="none" w:sz="0" w:space="0" w:color="auto"/>
            <w:bottom w:val="none" w:sz="0" w:space="0" w:color="auto"/>
            <w:right w:val="none" w:sz="0" w:space="0" w:color="auto"/>
          </w:divBdr>
        </w:div>
        <w:div w:id="125322912">
          <w:marLeft w:val="0"/>
          <w:marRight w:val="0"/>
          <w:marTop w:val="0"/>
          <w:marBottom w:val="0"/>
          <w:divBdr>
            <w:top w:val="none" w:sz="0" w:space="0" w:color="auto"/>
            <w:left w:val="none" w:sz="0" w:space="0" w:color="auto"/>
            <w:bottom w:val="none" w:sz="0" w:space="0" w:color="auto"/>
            <w:right w:val="none" w:sz="0" w:space="0" w:color="auto"/>
          </w:divBdr>
        </w:div>
        <w:div w:id="45570541">
          <w:marLeft w:val="0"/>
          <w:marRight w:val="0"/>
          <w:marTop w:val="0"/>
          <w:marBottom w:val="0"/>
          <w:divBdr>
            <w:top w:val="none" w:sz="0" w:space="0" w:color="auto"/>
            <w:left w:val="none" w:sz="0" w:space="0" w:color="auto"/>
            <w:bottom w:val="none" w:sz="0" w:space="0" w:color="auto"/>
            <w:right w:val="none" w:sz="0" w:space="0" w:color="auto"/>
          </w:divBdr>
        </w:div>
        <w:div w:id="1824924605">
          <w:marLeft w:val="0"/>
          <w:marRight w:val="0"/>
          <w:marTop w:val="0"/>
          <w:marBottom w:val="0"/>
          <w:divBdr>
            <w:top w:val="none" w:sz="0" w:space="0" w:color="auto"/>
            <w:left w:val="none" w:sz="0" w:space="0" w:color="auto"/>
            <w:bottom w:val="none" w:sz="0" w:space="0" w:color="auto"/>
            <w:right w:val="none" w:sz="0" w:space="0" w:color="auto"/>
          </w:divBdr>
        </w:div>
        <w:div w:id="154539405">
          <w:marLeft w:val="0"/>
          <w:marRight w:val="0"/>
          <w:marTop w:val="0"/>
          <w:marBottom w:val="0"/>
          <w:divBdr>
            <w:top w:val="none" w:sz="0" w:space="0" w:color="auto"/>
            <w:left w:val="none" w:sz="0" w:space="0" w:color="auto"/>
            <w:bottom w:val="none" w:sz="0" w:space="0" w:color="auto"/>
            <w:right w:val="none" w:sz="0" w:space="0" w:color="auto"/>
          </w:divBdr>
        </w:div>
        <w:div w:id="1098596013">
          <w:marLeft w:val="0"/>
          <w:marRight w:val="0"/>
          <w:marTop w:val="0"/>
          <w:marBottom w:val="0"/>
          <w:divBdr>
            <w:top w:val="none" w:sz="0" w:space="0" w:color="auto"/>
            <w:left w:val="none" w:sz="0" w:space="0" w:color="auto"/>
            <w:bottom w:val="none" w:sz="0" w:space="0" w:color="auto"/>
            <w:right w:val="none" w:sz="0" w:space="0" w:color="auto"/>
          </w:divBdr>
        </w:div>
        <w:div w:id="67389303">
          <w:marLeft w:val="0"/>
          <w:marRight w:val="0"/>
          <w:marTop w:val="0"/>
          <w:marBottom w:val="0"/>
          <w:divBdr>
            <w:top w:val="none" w:sz="0" w:space="0" w:color="auto"/>
            <w:left w:val="none" w:sz="0" w:space="0" w:color="auto"/>
            <w:bottom w:val="none" w:sz="0" w:space="0" w:color="auto"/>
            <w:right w:val="none" w:sz="0" w:space="0" w:color="auto"/>
          </w:divBdr>
        </w:div>
        <w:div w:id="1308625471">
          <w:marLeft w:val="0"/>
          <w:marRight w:val="0"/>
          <w:marTop w:val="0"/>
          <w:marBottom w:val="0"/>
          <w:divBdr>
            <w:top w:val="none" w:sz="0" w:space="0" w:color="auto"/>
            <w:left w:val="none" w:sz="0" w:space="0" w:color="auto"/>
            <w:bottom w:val="none" w:sz="0" w:space="0" w:color="auto"/>
            <w:right w:val="none" w:sz="0" w:space="0" w:color="auto"/>
          </w:divBdr>
        </w:div>
        <w:div w:id="616067374">
          <w:marLeft w:val="0"/>
          <w:marRight w:val="0"/>
          <w:marTop w:val="0"/>
          <w:marBottom w:val="0"/>
          <w:divBdr>
            <w:top w:val="none" w:sz="0" w:space="0" w:color="auto"/>
            <w:left w:val="none" w:sz="0" w:space="0" w:color="auto"/>
            <w:bottom w:val="none" w:sz="0" w:space="0" w:color="auto"/>
            <w:right w:val="none" w:sz="0" w:space="0" w:color="auto"/>
          </w:divBdr>
        </w:div>
        <w:div w:id="751046200">
          <w:marLeft w:val="0"/>
          <w:marRight w:val="0"/>
          <w:marTop w:val="0"/>
          <w:marBottom w:val="0"/>
          <w:divBdr>
            <w:top w:val="none" w:sz="0" w:space="0" w:color="auto"/>
            <w:left w:val="none" w:sz="0" w:space="0" w:color="auto"/>
            <w:bottom w:val="none" w:sz="0" w:space="0" w:color="auto"/>
            <w:right w:val="none" w:sz="0" w:space="0" w:color="auto"/>
          </w:divBdr>
        </w:div>
        <w:div w:id="1994986435">
          <w:marLeft w:val="0"/>
          <w:marRight w:val="0"/>
          <w:marTop w:val="0"/>
          <w:marBottom w:val="0"/>
          <w:divBdr>
            <w:top w:val="none" w:sz="0" w:space="0" w:color="auto"/>
            <w:left w:val="none" w:sz="0" w:space="0" w:color="auto"/>
            <w:bottom w:val="none" w:sz="0" w:space="0" w:color="auto"/>
            <w:right w:val="none" w:sz="0" w:space="0" w:color="auto"/>
          </w:divBdr>
        </w:div>
        <w:div w:id="983317965">
          <w:marLeft w:val="0"/>
          <w:marRight w:val="0"/>
          <w:marTop w:val="0"/>
          <w:marBottom w:val="0"/>
          <w:divBdr>
            <w:top w:val="none" w:sz="0" w:space="0" w:color="auto"/>
            <w:left w:val="none" w:sz="0" w:space="0" w:color="auto"/>
            <w:bottom w:val="none" w:sz="0" w:space="0" w:color="auto"/>
            <w:right w:val="none" w:sz="0" w:space="0" w:color="auto"/>
          </w:divBdr>
        </w:div>
        <w:div w:id="84157542">
          <w:marLeft w:val="0"/>
          <w:marRight w:val="0"/>
          <w:marTop w:val="0"/>
          <w:marBottom w:val="0"/>
          <w:divBdr>
            <w:top w:val="none" w:sz="0" w:space="0" w:color="auto"/>
            <w:left w:val="none" w:sz="0" w:space="0" w:color="auto"/>
            <w:bottom w:val="none" w:sz="0" w:space="0" w:color="auto"/>
            <w:right w:val="none" w:sz="0" w:space="0" w:color="auto"/>
          </w:divBdr>
        </w:div>
        <w:div w:id="2117361265">
          <w:marLeft w:val="0"/>
          <w:marRight w:val="0"/>
          <w:marTop w:val="0"/>
          <w:marBottom w:val="0"/>
          <w:divBdr>
            <w:top w:val="none" w:sz="0" w:space="0" w:color="auto"/>
            <w:left w:val="none" w:sz="0" w:space="0" w:color="auto"/>
            <w:bottom w:val="none" w:sz="0" w:space="0" w:color="auto"/>
            <w:right w:val="none" w:sz="0" w:space="0" w:color="auto"/>
          </w:divBdr>
        </w:div>
        <w:div w:id="847014883">
          <w:marLeft w:val="0"/>
          <w:marRight w:val="0"/>
          <w:marTop w:val="0"/>
          <w:marBottom w:val="0"/>
          <w:divBdr>
            <w:top w:val="none" w:sz="0" w:space="0" w:color="auto"/>
            <w:left w:val="none" w:sz="0" w:space="0" w:color="auto"/>
            <w:bottom w:val="none" w:sz="0" w:space="0" w:color="auto"/>
            <w:right w:val="none" w:sz="0" w:space="0" w:color="auto"/>
          </w:divBdr>
        </w:div>
        <w:div w:id="268126400">
          <w:marLeft w:val="0"/>
          <w:marRight w:val="0"/>
          <w:marTop w:val="0"/>
          <w:marBottom w:val="0"/>
          <w:divBdr>
            <w:top w:val="none" w:sz="0" w:space="0" w:color="auto"/>
            <w:left w:val="none" w:sz="0" w:space="0" w:color="auto"/>
            <w:bottom w:val="none" w:sz="0" w:space="0" w:color="auto"/>
            <w:right w:val="none" w:sz="0" w:space="0" w:color="auto"/>
          </w:divBdr>
        </w:div>
        <w:div w:id="2044208334">
          <w:marLeft w:val="0"/>
          <w:marRight w:val="0"/>
          <w:marTop w:val="0"/>
          <w:marBottom w:val="0"/>
          <w:divBdr>
            <w:top w:val="none" w:sz="0" w:space="0" w:color="auto"/>
            <w:left w:val="none" w:sz="0" w:space="0" w:color="auto"/>
            <w:bottom w:val="none" w:sz="0" w:space="0" w:color="auto"/>
            <w:right w:val="none" w:sz="0" w:space="0" w:color="auto"/>
          </w:divBdr>
        </w:div>
        <w:div w:id="1982491537">
          <w:marLeft w:val="0"/>
          <w:marRight w:val="0"/>
          <w:marTop w:val="0"/>
          <w:marBottom w:val="0"/>
          <w:divBdr>
            <w:top w:val="none" w:sz="0" w:space="0" w:color="auto"/>
            <w:left w:val="none" w:sz="0" w:space="0" w:color="auto"/>
            <w:bottom w:val="none" w:sz="0" w:space="0" w:color="auto"/>
            <w:right w:val="none" w:sz="0" w:space="0" w:color="auto"/>
          </w:divBdr>
        </w:div>
        <w:div w:id="1409771544">
          <w:marLeft w:val="0"/>
          <w:marRight w:val="0"/>
          <w:marTop w:val="0"/>
          <w:marBottom w:val="0"/>
          <w:divBdr>
            <w:top w:val="none" w:sz="0" w:space="0" w:color="auto"/>
            <w:left w:val="none" w:sz="0" w:space="0" w:color="auto"/>
            <w:bottom w:val="none" w:sz="0" w:space="0" w:color="auto"/>
            <w:right w:val="none" w:sz="0" w:space="0" w:color="auto"/>
          </w:divBdr>
        </w:div>
        <w:div w:id="2070494315">
          <w:marLeft w:val="0"/>
          <w:marRight w:val="0"/>
          <w:marTop w:val="0"/>
          <w:marBottom w:val="0"/>
          <w:divBdr>
            <w:top w:val="none" w:sz="0" w:space="0" w:color="auto"/>
            <w:left w:val="none" w:sz="0" w:space="0" w:color="auto"/>
            <w:bottom w:val="none" w:sz="0" w:space="0" w:color="auto"/>
            <w:right w:val="none" w:sz="0" w:space="0" w:color="auto"/>
          </w:divBdr>
        </w:div>
        <w:div w:id="1613784877">
          <w:marLeft w:val="0"/>
          <w:marRight w:val="0"/>
          <w:marTop w:val="0"/>
          <w:marBottom w:val="0"/>
          <w:divBdr>
            <w:top w:val="none" w:sz="0" w:space="0" w:color="auto"/>
            <w:left w:val="none" w:sz="0" w:space="0" w:color="auto"/>
            <w:bottom w:val="none" w:sz="0" w:space="0" w:color="auto"/>
            <w:right w:val="none" w:sz="0" w:space="0" w:color="auto"/>
          </w:divBdr>
        </w:div>
        <w:div w:id="1489592512">
          <w:marLeft w:val="0"/>
          <w:marRight w:val="0"/>
          <w:marTop w:val="0"/>
          <w:marBottom w:val="0"/>
          <w:divBdr>
            <w:top w:val="none" w:sz="0" w:space="0" w:color="auto"/>
            <w:left w:val="none" w:sz="0" w:space="0" w:color="auto"/>
            <w:bottom w:val="none" w:sz="0" w:space="0" w:color="auto"/>
            <w:right w:val="none" w:sz="0" w:space="0" w:color="auto"/>
          </w:divBdr>
        </w:div>
      </w:divsChild>
    </w:div>
    <w:div w:id="1445685393">
      <w:bodyDiv w:val="1"/>
      <w:marLeft w:val="0"/>
      <w:marRight w:val="0"/>
      <w:marTop w:val="0"/>
      <w:marBottom w:val="0"/>
      <w:divBdr>
        <w:top w:val="none" w:sz="0" w:space="0" w:color="auto"/>
        <w:left w:val="none" w:sz="0" w:space="0" w:color="auto"/>
        <w:bottom w:val="none" w:sz="0" w:space="0" w:color="auto"/>
        <w:right w:val="none" w:sz="0" w:space="0" w:color="auto"/>
      </w:divBdr>
    </w:div>
    <w:div w:id="1447193435">
      <w:bodyDiv w:val="1"/>
      <w:marLeft w:val="0"/>
      <w:marRight w:val="0"/>
      <w:marTop w:val="0"/>
      <w:marBottom w:val="0"/>
      <w:divBdr>
        <w:top w:val="none" w:sz="0" w:space="0" w:color="auto"/>
        <w:left w:val="none" w:sz="0" w:space="0" w:color="auto"/>
        <w:bottom w:val="none" w:sz="0" w:space="0" w:color="auto"/>
        <w:right w:val="none" w:sz="0" w:space="0" w:color="auto"/>
      </w:divBdr>
      <w:divsChild>
        <w:div w:id="1847018970">
          <w:marLeft w:val="0"/>
          <w:marRight w:val="0"/>
          <w:marTop w:val="0"/>
          <w:marBottom w:val="0"/>
          <w:divBdr>
            <w:top w:val="none" w:sz="0" w:space="0" w:color="auto"/>
            <w:left w:val="none" w:sz="0" w:space="0" w:color="auto"/>
            <w:bottom w:val="none" w:sz="0" w:space="0" w:color="auto"/>
            <w:right w:val="none" w:sz="0" w:space="0" w:color="auto"/>
          </w:divBdr>
        </w:div>
        <w:div w:id="1250965467">
          <w:marLeft w:val="0"/>
          <w:marRight w:val="0"/>
          <w:marTop w:val="0"/>
          <w:marBottom w:val="0"/>
          <w:divBdr>
            <w:top w:val="none" w:sz="0" w:space="0" w:color="auto"/>
            <w:left w:val="none" w:sz="0" w:space="0" w:color="auto"/>
            <w:bottom w:val="none" w:sz="0" w:space="0" w:color="auto"/>
            <w:right w:val="none" w:sz="0" w:space="0" w:color="auto"/>
          </w:divBdr>
        </w:div>
        <w:div w:id="1537352574">
          <w:marLeft w:val="0"/>
          <w:marRight w:val="0"/>
          <w:marTop w:val="0"/>
          <w:marBottom w:val="0"/>
          <w:divBdr>
            <w:top w:val="none" w:sz="0" w:space="0" w:color="auto"/>
            <w:left w:val="none" w:sz="0" w:space="0" w:color="auto"/>
            <w:bottom w:val="none" w:sz="0" w:space="0" w:color="auto"/>
            <w:right w:val="none" w:sz="0" w:space="0" w:color="auto"/>
          </w:divBdr>
        </w:div>
        <w:div w:id="540214822">
          <w:marLeft w:val="0"/>
          <w:marRight w:val="0"/>
          <w:marTop w:val="0"/>
          <w:marBottom w:val="0"/>
          <w:divBdr>
            <w:top w:val="none" w:sz="0" w:space="0" w:color="auto"/>
            <w:left w:val="none" w:sz="0" w:space="0" w:color="auto"/>
            <w:bottom w:val="none" w:sz="0" w:space="0" w:color="auto"/>
            <w:right w:val="none" w:sz="0" w:space="0" w:color="auto"/>
          </w:divBdr>
        </w:div>
        <w:div w:id="1596549514">
          <w:marLeft w:val="0"/>
          <w:marRight w:val="0"/>
          <w:marTop w:val="0"/>
          <w:marBottom w:val="0"/>
          <w:divBdr>
            <w:top w:val="none" w:sz="0" w:space="0" w:color="auto"/>
            <w:left w:val="none" w:sz="0" w:space="0" w:color="auto"/>
            <w:bottom w:val="none" w:sz="0" w:space="0" w:color="auto"/>
            <w:right w:val="none" w:sz="0" w:space="0" w:color="auto"/>
          </w:divBdr>
        </w:div>
        <w:div w:id="1805614721">
          <w:marLeft w:val="0"/>
          <w:marRight w:val="0"/>
          <w:marTop w:val="0"/>
          <w:marBottom w:val="0"/>
          <w:divBdr>
            <w:top w:val="none" w:sz="0" w:space="0" w:color="auto"/>
            <w:left w:val="none" w:sz="0" w:space="0" w:color="auto"/>
            <w:bottom w:val="none" w:sz="0" w:space="0" w:color="auto"/>
            <w:right w:val="none" w:sz="0" w:space="0" w:color="auto"/>
          </w:divBdr>
        </w:div>
        <w:div w:id="1017195070">
          <w:marLeft w:val="0"/>
          <w:marRight w:val="0"/>
          <w:marTop w:val="0"/>
          <w:marBottom w:val="0"/>
          <w:divBdr>
            <w:top w:val="none" w:sz="0" w:space="0" w:color="auto"/>
            <w:left w:val="none" w:sz="0" w:space="0" w:color="auto"/>
            <w:bottom w:val="none" w:sz="0" w:space="0" w:color="auto"/>
            <w:right w:val="none" w:sz="0" w:space="0" w:color="auto"/>
          </w:divBdr>
        </w:div>
        <w:div w:id="706301016">
          <w:marLeft w:val="0"/>
          <w:marRight w:val="0"/>
          <w:marTop w:val="0"/>
          <w:marBottom w:val="0"/>
          <w:divBdr>
            <w:top w:val="none" w:sz="0" w:space="0" w:color="auto"/>
            <w:left w:val="none" w:sz="0" w:space="0" w:color="auto"/>
            <w:bottom w:val="none" w:sz="0" w:space="0" w:color="auto"/>
            <w:right w:val="none" w:sz="0" w:space="0" w:color="auto"/>
          </w:divBdr>
        </w:div>
        <w:div w:id="2098866232">
          <w:marLeft w:val="0"/>
          <w:marRight w:val="0"/>
          <w:marTop w:val="0"/>
          <w:marBottom w:val="0"/>
          <w:divBdr>
            <w:top w:val="none" w:sz="0" w:space="0" w:color="auto"/>
            <w:left w:val="none" w:sz="0" w:space="0" w:color="auto"/>
            <w:bottom w:val="none" w:sz="0" w:space="0" w:color="auto"/>
            <w:right w:val="none" w:sz="0" w:space="0" w:color="auto"/>
          </w:divBdr>
        </w:div>
        <w:div w:id="2023386182">
          <w:marLeft w:val="0"/>
          <w:marRight w:val="0"/>
          <w:marTop w:val="0"/>
          <w:marBottom w:val="0"/>
          <w:divBdr>
            <w:top w:val="none" w:sz="0" w:space="0" w:color="auto"/>
            <w:left w:val="none" w:sz="0" w:space="0" w:color="auto"/>
            <w:bottom w:val="none" w:sz="0" w:space="0" w:color="auto"/>
            <w:right w:val="none" w:sz="0" w:space="0" w:color="auto"/>
          </w:divBdr>
        </w:div>
        <w:div w:id="1919243907">
          <w:marLeft w:val="0"/>
          <w:marRight w:val="0"/>
          <w:marTop w:val="0"/>
          <w:marBottom w:val="0"/>
          <w:divBdr>
            <w:top w:val="none" w:sz="0" w:space="0" w:color="auto"/>
            <w:left w:val="none" w:sz="0" w:space="0" w:color="auto"/>
            <w:bottom w:val="none" w:sz="0" w:space="0" w:color="auto"/>
            <w:right w:val="none" w:sz="0" w:space="0" w:color="auto"/>
          </w:divBdr>
        </w:div>
        <w:div w:id="1952542893">
          <w:marLeft w:val="0"/>
          <w:marRight w:val="0"/>
          <w:marTop w:val="0"/>
          <w:marBottom w:val="0"/>
          <w:divBdr>
            <w:top w:val="none" w:sz="0" w:space="0" w:color="auto"/>
            <w:left w:val="none" w:sz="0" w:space="0" w:color="auto"/>
            <w:bottom w:val="none" w:sz="0" w:space="0" w:color="auto"/>
            <w:right w:val="none" w:sz="0" w:space="0" w:color="auto"/>
          </w:divBdr>
        </w:div>
        <w:div w:id="1302228816">
          <w:marLeft w:val="0"/>
          <w:marRight w:val="0"/>
          <w:marTop w:val="0"/>
          <w:marBottom w:val="0"/>
          <w:divBdr>
            <w:top w:val="none" w:sz="0" w:space="0" w:color="auto"/>
            <w:left w:val="none" w:sz="0" w:space="0" w:color="auto"/>
            <w:bottom w:val="none" w:sz="0" w:space="0" w:color="auto"/>
            <w:right w:val="none" w:sz="0" w:space="0" w:color="auto"/>
          </w:divBdr>
        </w:div>
        <w:div w:id="2128892258">
          <w:marLeft w:val="0"/>
          <w:marRight w:val="0"/>
          <w:marTop w:val="0"/>
          <w:marBottom w:val="0"/>
          <w:divBdr>
            <w:top w:val="none" w:sz="0" w:space="0" w:color="auto"/>
            <w:left w:val="none" w:sz="0" w:space="0" w:color="auto"/>
            <w:bottom w:val="none" w:sz="0" w:space="0" w:color="auto"/>
            <w:right w:val="none" w:sz="0" w:space="0" w:color="auto"/>
          </w:divBdr>
        </w:div>
        <w:div w:id="1189217685">
          <w:marLeft w:val="0"/>
          <w:marRight w:val="0"/>
          <w:marTop w:val="0"/>
          <w:marBottom w:val="0"/>
          <w:divBdr>
            <w:top w:val="none" w:sz="0" w:space="0" w:color="auto"/>
            <w:left w:val="none" w:sz="0" w:space="0" w:color="auto"/>
            <w:bottom w:val="none" w:sz="0" w:space="0" w:color="auto"/>
            <w:right w:val="none" w:sz="0" w:space="0" w:color="auto"/>
          </w:divBdr>
        </w:div>
        <w:div w:id="811672926">
          <w:marLeft w:val="0"/>
          <w:marRight w:val="0"/>
          <w:marTop w:val="0"/>
          <w:marBottom w:val="0"/>
          <w:divBdr>
            <w:top w:val="none" w:sz="0" w:space="0" w:color="auto"/>
            <w:left w:val="none" w:sz="0" w:space="0" w:color="auto"/>
            <w:bottom w:val="none" w:sz="0" w:space="0" w:color="auto"/>
            <w:right w:val="none" w:sz="0" w:space="0" w:color="auto"/>
          </w:divBdr>
        </w:div>
        <w:div w:id="731806492">
          <w:marLeft w:val="0"/>
          <w:marRight w:val="0"/>
          <w:marTop w:val="0"/>
          <w:marBottom w:val="0"/>
          <w:divBdr>
            <w:top w:val="none" w:sz="0" w:space="0" w:color="auto"/>
            <w:left w:val="none" w:sz="0" w:space="0" w:color="auto"/>
            <w:bottom w:val="none" w:sz="0" w:space="0" w:color="auto"/>
            <w:right w:val="none" w:sz="0" w:space="0" w:color="auto"/>
          </w:divBdr>
        </w:div>
        <w:div w:id="485971828">
          <w:marLeft w:val="0"/>
          <w:marRight w:val="0"/>
          <w:marTop w:val="0"/>
          <w:marBottom w:val="0"/>
          <w:divBdr>
            <w:top w:val="none" w:sz="0" w:space="0" w:color="auto"/>
            <w:left w:val="none" w:sz="0" w:space="0" w:color="auto"/>
            <w:bottom w:val="none" w:sz="0" w:space="0" w:color="auto"/>
            <w:right w:val="none" w:sz="0" w:space="0" w:color="auto"/>
          </w:divBdr>
        </w:div>
        <w:div w:id="406071015">
          <w:marLeft w:val="0"/>
          <w:marRight w:val="0"/>
          <w:marTop w:val="0"/>
          <w:marBottom w:val="0"/>
          <w:divBdr>
            <w:top w:val="none" w:sz="0" w:space="0" w:color="auto"/>
            <w:left w:val="none" w:sz="0" w:space="0" w:color="auto"/>
            <w:bottom w:val="none" w:sz="0" w:space="0" w:color="auto"/>
            <w:right w:val="none" w:sz="0" w:space="0" w:color="auto"/>
          </w:divBdr>
        </w:div>
        <w:div w:id="1882553767">
          <w:marLeft w:val="0"/>
          <w:marRight w:val="0"/>
          <w:marTop w:val="0"/>
          <w:marBottom w:val="0"/>
          <w:divBdr>
            <w:top w:val="none" w:sz="0" w:space="0" w:color="auto"/>
            <w:left w:val="none" w:sz="0" w:space="0" w:color="auto"/>
            <w:bottom w:val="none" w:sz="0" w:space="0" w:color="auto"/>
            <w:right w:val="none" w:sz="0" w:space="0" w:color="auto"/>
          </w:divBdr>
        </w:div>
        <w:div w:id="290863679">
          <w:marLeft w:val="0"/>
          <w:marRight w:val="0"/>
          <w:marTop w:val="0"/>
          <w:marBottom w:val="0"/>
          <w:divBdr>
            <w:top w:val="none" w:sz="0" w:space="0" w:color="auto"/>
            <w:left w:val="none" w:sz="0" w:space="0" w:color="auto"/>
            <w:bottom w:val="none" w:sz="0" w:space="0" w:color="auto"/>
            <w:right w:val="none" w:sz="0" w:space="0" w:color="auto"/>
          </w:divBdr>
        </w:div>
        <w:div w:id="408506344">
          <w:marLeft w:val="0"/>
          <w:marRight w:val="0"/>
          <w:marTop w:val="0"/>
          <w:marBottom w:val="0"/>
          <w:divBdr>
            <w:top w:val="none" w:sz="0" w:space="0" w:color="auto"/>
            <w:left w:val="none" w:sz="0" w:space="0" w:color="auto"/>
            <w:bottom w:val="none" w:sz="0" w:space="0" w:color="auto"/>
            <w:right w:val="none" w:sz="0" w:space="0" w:color="auto"/>
          </w:divBdr>
        </w:div>
        <w:div w:id="84884618">
          <w:marLeft w:val="0"/>
          <w:marRight w:val="0"/>
          <w:marTop w:val="0"/>
          <w:marBottom w:val="0"/>
          <w:divBdr>
            <w:top w:val="none" w:sz="0" w:space="0" w:color="auto"/>
            <w:left w:val="none" w:sz="0" w:space="0" w:color="auto"/>
            <w:bottom w:val="none" w:sz="0" w:space="0" w:color="auto"/>
            <w:right w:val="none" w:sz="0" w:space="0" w:color="auto"/>
          </w:divBdr>
        </w:div>
        <w:div w:id="614946635">
          <w:marLeft w:val="0"/>
          <w:marRight w:val="0"/>
          <w:marTop w:val="0"/>
          <w:marBottom w:val="0"/>
          <w:divBdr>
            <w:top w:val="none" w:sz="0" w:space="0" w:color="auto"/>
            <w:left w:val="none" w:sz="0" w:space="0" w:color="auto"/>
            <w:bottom w:val="none" w:sz="0" w:space="0" w:color="auto"/>
            <w:right w:val="none" w:sz="0" w:space="0" w:color="auto"/>
          </w:divBdr>
        </w:div>
        <w:div w:id="131750696">
          <w:marLeft w:val="0"/>
          <w:marRight w:val="0"/>
          <w:marTop w:val="0"/>
          <w:marBottom w:val="0"/>
          <w:divBdr>
            <w:top w:val="none" w:sz="0" w:space="0" w:color="auto"/>
            <w:left w:val="none" w:sz="0" w:space="0" w:color="auto"/>
            <w:bottom w:val="none" w:sz="0" w:space="0" w:color="auto"/>
            <w:right w:val="none" w:sz="0" w:space="0" w:color="auto"/>
          </w:divBdr>
        </w:div>
        <w:div w:id="748191281">
          <w:marLeft w:val="0"/>
          <w:marRight w:val="0"/>
          <w:marTop w:val="0"/>
          <w:marBottom w:val="0"/>
          <w:divBdr>
            <w:top w:val="none" w:sz="0" w:space="0" w:color="auto"/>
            <w:left w:val="none" w:sz="0" w:space="0" w:color="auto"/>
            <w:bottom w:val="none" w:sz="0" w:space="0" w:color="auto"/>
            <w:right w:val="none" w:sz="0" w:space="0" w:color="auto"/>
          </w:divBdr>
        </w:div>
        <w:div w:id="1246260575">
          <w:marLeft w:val="0"/>
          <w:marRight w:val="0"/>
          <w:marTop w:val="0"/>
          <w:marBottom w:val="0"/>
          <w:divBdr>
            <w:top w:val="none" w:sz="0" w:space="0" w:color="auto"/>
            <w:left w:val="none" w:sz="0" w:space="0" w:color="auto"/>
            <w:bottom w:val="none" w:sz="0" w:space="0" w:color="auto"/>
            <w:right w:val="none" w:sz="0" w:space="0" w:color="auto"/>
          </w:divBdr>
        </w:div>
        <w:div w:id="1972251918">
          <w:marLeft w:val="0"/>
          <w:marRight w:val="0"/>
          <w:marTop w:val="0"/>
          <w:marBottom w:val="0"/>
          <w:divBdr>
            <w:top w:val="none" w:sz="0" w:space="0" w:color="auto"/>
            <w:left w:val="none" w:sz="0" w:space="0" w:color="auto"/>
            <w:bottom w:val="none" w:sz="0" w:space="0" w:color="auto"/>
            <w:right w:val="none" w:sz="0" w:space="0" w:color="auto"/>
          </w:divBdr>
        </w:div>
        <w:div w:id="2118981889">
          <w:marLeft w:val="0"/>
          <w:marRight w:val="0"/>
          <w:marTop w:val="0"/>
          <w:marBottom w:val="0"/>
          <w:divBdr>
            <w:top w:val="none" w:sz="0" w:space="0" w:color="auto"/>
            <w:left w:val="none" w:sz="0" w:space="0" w:color="auto"/>
            <w:bottom w:val="none" w:sz="0" w:space="0" w:color="auto"/>
            <w:right w:val="none" w:sz="0" w:space="0" w:color="auto"/>
          </w:divBdr>
        </w:div>
        <w:div w:id="1047146189">
          <w:marLeft w:val="0"/>
          <w:marRight w:val="0"/>
          <w:marTop w:val="0"/>
          <w:marBottom w:val="0"/>
          <w:divBdr>
            <w:top w:val="none" w:sz="0" w:space="0" w:color="auto"/>
            <w:left w:val="none" w:sz="0" w:space="0" w:color="auto"/>
            <w:bottom w:val="none" w:sz="0" w:space="0" w:color="auto"/>
            <w:right w:val="none" w:sz="0" w:space="0" w:color="auto"/>
          </w:divBdr>
        </w:div>
        <w:div w:id="277294087">
          <w:marLeft w:val="0"/>
          <w:marRight w:val="0"/>
          <w:marTop w:val="0"/>
          <w:marBottom w:val="0"/>
          <w:divBdr>
            <w:top w:val="none" w:sz="0" w:space="0" w:color="auto"/>
            <w:left w:val="none" w:sz="0" w:space="0" w:color="auto"/>
            <w:bottom w:val="none" w:sz="0" w:space="0" w:color="auto"/>
            <w:right w:val="none" w:sz="0" w:space="0" w:color="auto"/>
          </w:divBdr>
        </w:div>
        <w:div w:id="202250781">
          <w:marLeft w:val="0"/>
          <w:marRight w:val="0"/>
          <w:marTop w:val="0"/>
          <w:marBottom w:val="0"/>
          <w:divBdr>
            <w:top w:val="none" w:sz="0" w:space="0" w:color="auto"/>
            <w:left w:val="none" w:sz="0" w:space="0" w:color="auto"/>
            <w:bottom w:val="none" w:sz="0" w:space="0" w:color="auto"/>
            <w:right w:val="none" w:sz="0" w:space="0" w:color="auto"/>
          </w:divBdr>
        </w:div>
        <w:div w:id="1390111710">
          <w:marLeft w:val="0"/>
          <w:marRight w:val="0"/>
          <w:marTop w:val="0"/>
          <w:marBottom w:val="0"/>
          <w:divBdr>
            <w:top w:val="none" w:sz="0" w:space="0" w:color="auto"/>
            <w:left w:val="none" w:sz="0" w:space="0" w:color="auto"/>
            <w:bottom w:val="none" w:sz="0" w:space="0" w:color="auto"/>
            <w:right w:val="none" w:sz="0" w:space="0" w:color="auto"/>
          </w:divBdr>
        </w:div>
      </w:divsChild>
    </w:div>
    <w:div w:id="1449929562">
      <w:bodyDiv w:val="1"/>
      <w:marLeft w:val="0"/>
      <w:marRight w:val="0"/>
      <w:marTop w:val="0"/>
      <w:marBottom w:val="0"/>
      <w:divBdr>
        <w:top w:val="none" w:sz="0" w:space="0" w:color="auto"/>
        <w:left w:val="none" w:sz="0" w:space="0" w:color="auto"/>
        <w:bottom w:val="none" w:sz="0" w:space="0" w:color="auto"/>
        <w:right w:val="none" w:sz="0" w:space="0" w:color="auto"/>
      </w:divBdr>
      <w:divsChild>
        <w:div w:id="1586526138">
          <w:marLeft w:val="0"/>
          <w:marRight w:val="0"/>
          <w:marTop w:val="0"/>
          <w:marBottom w:val="0"/>
          <w:divBdr>
            <w:top w:val="none" w:sz="0" w:space="0" w:color="auto"/>
            <w:left w:val="none" w:sz="0" w:space="0" w:color="auto"/>
            <w:bottom w:val="none" w:sz="0" w:space="0" w:color="auto"/>
            <w:right w:val="none" w:sz="0" w:space="0" w:color="auto"/>
          </w:divBdr>
        </w:div>
        <w:div w:id="1383211074">
          <w:marLeft w:val="0"/>
          <w:marRight w:val="0"/>
          <w:marTop w:val="0"/>
          <w:marBottom w:val="0"/>
          <w:divBdr>
            <w:top w:val="none" w:sz="0" w:space="0" w:color="auto"/>
            <w:left w:val="none" w:sz="0" w:space="0" w:color="auto"/>
            <w:bottom w:val="none" w:sz="0" w:space="0" w:color="auto"/>
            <w:right w:val="none" w:sz="0" w:space="0" w:color="auto"/>
          </w:divBdr>
        </w:div>
        <w:div w:id="306974618">
          <w:marLeft w:val="0"/>
          <w:marRight w:val="0"/>
          <w:marTop w:val="0"/>
          <w:marBottom w:val="0"/>
          <w:divBdr>
            <w:top w:val="none" w:sz="0" w:space="0" w:color="auto"/>
            <w:left w:val="none" w:sz="0" w:space="0" w:color="auto"/>
            <w:bottom w:val="none" w:sz="0" w:space="0" w:color="auto"/>
            <w:right w:val="none" w:sz="0" w:space="0" w:color="auto"/>
          </w:divBdr>
        </w:div>
        <w:div w:id="534537212">
          <w:marLeft w:val="0"/>
          <w:marRight w:val="0"/>
          <w:marTop w:val="0"/>
          <w:marBottom w:val="0"/>
          <w:divBdr>
            <w:top w:val="none" w:sz="0" w:space="0" w:color="auto"/>
            <w:left w:val="none" w:sz="0" w:space="0" w:color="auto"/>
            <w:bottom w:val="none" w:sz="0" w:space="0" w:color="auto"/>
            <w:right w:val="none" w:sz="0" w:space="0" w:color="auto"/>
          </w:divBdr>
        </w:div>
        <w:div w:id="1742943854">
          <w:marLeft w:val="0"/>
          <w:marRight w:val="0"/>
          <w:marTop w:val="0"/>
          <w:marBottom w:val="0"/>
          <w:divBdr>
            <w:top w:val="none" w:sz="0" w:space="0" w:color="auto"/>
            <w:left w:val="none" w:sz="0" w:space="0" w:color="auto"/>
            <w:bottom w:val="none" w:sz="0" w:space="0" w:color="auto"/>
            <w:right w:val="none" w:sz="0" w:space="0" w:color="auto"/>
          </w:divBdr>
        </w:div>
        <w:div w:id="665476971">
          <w:marLeft w:val="0"/>
          <w:marRight w:val="0"/>
          <w:marTop w:val="0"/>
          <w:marBottom w:val="0"/>
          <w:divBdr>
            <w:top w:val="none" w:sz="0" w:space="0" w:color="auto"/>
            <w:left w:val="none" w:sz="0" w:space="0" w:color="auto"/>
            <w:bottom w:val="none" w:sz="0" w:space="0" w:color="auto"/>
            <w:right w:val="none" w:sz="0" w:space="0" w:color="auto"/>
          </w:divBdr>
        </w:div>
        <w:div w:id="518937150">
          <w:marLeft w:val="0"/>
          <w:marRight w:val="0"/>
          <w:marTop w:val="0"/>
          <w:marBottom w:val="0"/>
          <w:divBdr>
            <w:top w:val="none" w:sz="0" w:space="0" w:color="auto"/>
            <w:left w:val="none" w:sz="0" w:space="0" w:color="auto"/>
            <w:bottom w:val="none" w:sz="0" w:space="0" w:color="auto"/>
            <w:right w:val="none" w:sz="0" w:space="0" w:color="auto"/>
          </w:divBdr>
        </w:div>
        <w:div w:id="731343231">
          <w:marLeft w:val="0"/>
          <w:marRight w:val="0"/>
          <w:marTop w:val="0"/>
          <w:marBottom w:val="0"/>
          <w:divBdr>
            <w:top w:val="none" w:sz="0" w:space="0" w:color="auto"/>
            <w:left w:val="none" w:sz="0" w:space="0" w:color="auto"/>
            <w:bottom w:val="none" w:sz="0" w:space="0" w:color="auto"/>
            <w:right w:val="none" w:sz="0" w:space="0" w:color="auto"/>
          </w:divBdr>
        </w:div>
        <w:div w:id="1424374525">
          <w:marLeft w:val="0"/>
          <w:marRight w:val="0"/>
          <w:marTop w:val="0"/>
          <w:marBottom w:val="0"/>
          <w:divBdr>
            <w:top w:val="none" w:sz="0" w:space="0" w:color="auto"/>
            <w:left w:val="none" w:sz="0" w:space="0" w:color="auto"/>
            <w:bottom w:val="none" w:sz="0" w:space="0" w:color="auto"/>
            <w:right w:val="none" w:sz="0" w:space="0" w:color="auto"/>
          </w:divBdr>
        </w:div>
        <w:div w:id="200018082">
          <w:marLeft w:val="0"/>
          <w:marRight w:val="0"/>
          <w:marTop w:val="0"/>
          <w:marBottom w:val="0"/>
          <w:divBdr>
            <w:top w:val="none" w:sz="0" w:space="0" w:color="auto"/>
            <w:left w:val="none" w:sz="0" w:space="0" w:color="auto"/>
            <w:bottom w:val="none" w:sz="0" w:space="0" w:color="auto"/>
            <w:right w:val="none" w:sz="0" w:space="0" w:color="auto"/>
          </w:divBdr>
        </w:div>
        <w:div w:id="849023069">
          <w:marLeft w:val="0"/>
          <w:marRight w:val="0"/>
          <w:marTop w:val="0"/>
          <w:marBottom w:val="0"/>
          <w:divBdr>
            <w:top w:val="none" w:sz="0" w:space="0" w:color="auto"/>
            <w:left w:val="none" w:sz="0" w:space="0" w:color="auto"/>
            <w:bottom w:val="none" w:sz="0" w:space="0" w:color="auto"/>
            <w:right w:val="none" w:sz="0" w:space="0" w:color="auto"/>
          </w:divBdr>
        </w:div>
        <w:div w:id="1079213310">
          <w:marLeft w:val="0"/>
          <w:marRight w:val="0"/>
          <w:marTop w:val="0"/>
          <w:marBottom w:val="0"/>
          <w:divBdr>
            <w:top w:val="none" w:sz="0" w:space="0" w:color="auto"/>
            <w:left w:val="none" w:sz="0" w:space="0" w:color="auto"/>
            <w:bottom w:val="none" w:sz="0" w:space="0" w:color="auto"/>
            <w:right w:val="none" w:sz="0" w:space="0" w:color="auto"/>
          </w:divBdr>
        </w:div>
        <w:div w:id="978346350">
          <w:marLeft w:val="0"/>
          <w:marRight w:val="0"/>
          <w:marTop w:val="0"/>
          <w:marBottom w:val="0"/>
          <w:divBdr>
            <w:top w:val="none" w:sz="0" w:space="0" w:color="auto"/>
            <w:left w:val="none" w:sz="0" w:space="0" w:color="auto"/>
            <w:bottom w:val="none" w:sz="0" w:space="0" w:color="auto"/>
            <w:right w:val="none" w:sz="0" w:space="0" w:color="auto"/>
          </w:divBdr>
        </w:div>
        <w:div w:id="1321498555">
          <w:marLeft w:val="0"/>
          <w:marRight w:val="0"/>
          <w:marTop w:val="0"/>
          <w:marBottom w:val="0"/>
          <w:divBdr>
            <w:top w:val="none" w:sz="0" w:space="0" w:color="auto"/>
            <w:left w:val="none" w:sz="0" w:space="0" w:color="auto"/>
            <w:bottom w:val="none" w:sz="0" w:space="0" w:color="auto"/>
            <w:right w:val="none" w:sz="0" w:space="0" w:color="auto"/>
          </w:divBdr>
        </w:div>
        <w:div w:id="1847866607">
          <w:marLeft w:val="0"/>
          <w:marRight w:val="0"/>
          <w:marTop w:val="0"/>
          <w:marBottom w:val="0"/>
          <w:divBdr>
            <w:top w:val="none" w:sz="0" w:space="0" w:color="auto"/>
            <w:left w:val="none" w:sz="0" w:space="0" w:color="auto"/>
            <w:bottom w:val="none" w:sz="0" w:space="0" w:color="auto"/>
            <w:right w:val="none" w:sz="0" w:space="0" w:color="auto"/>
          </w:divBdr>
        </w:div>
        <w:div w:id="1170174570">
          <w:marLeft w:val="0"/>
          <w:marRight w:val="0"/>
          <w:marTop w:val="0"/>
          <w:marBottom w:val="0"/>
          <w:divBdr>
            <w:top w:val="none" w:sz="0" w:space="0" w:color="auto"/>
            <w:left w:val="none" w:sz="0" w:space="0" w:color="auto"/>
            <w:bottom w:val="none" w:sz="0" w:space="0" w:color="auto"/>
            <w:right w:val="none" w:sz="0" w:space="0" w:color="auto"/>
          </w:divBdr>
        </w:div>
        <w:div w:id="1972324454">
          <w:marLeft w:val="0"/>
          <w:marRight w:val="0"/>
          <w:marTop w:val="0"/>
          <w:marBottom w:val="0"/>
          <w:divBdr>
            <w:top w:val="none" w:sz="0" w:space="0" w:color="auto"/>
            <w:left w:val="none" w:sz="0" w:space="0" w:color="auto"/>
            <w:bottom w:val="none" w:sz="0" w:space="0" w:color="auto"/>
            <w:right w:val="none" w:sz="0" w:space="0" w:color="auto"/>
          </w:divBdr>
        </w:div>
        <w:div w:id="2085759822">
          <w:marLeft w:val="0"/>
          <w:marRight w:val="0"/>
          <w:marTop w:val="0"/>
          <w:marBottom w:val="0"/>
          <w:divBdr>
            <w:top w:val="none" w:sz="0" w:space="0" w:color="auto"/>
            <w:left w:val="none" w:sz="0" w:space="0" w:color="auto"/>
            <w:bottom w:val="none" w:sz="0" w:space="0" w:color="auto"/>
            <w:right w:val="none" w:sz="0" w:space="0" w:color="auto"/>
          </w:divBdr>
        </w:div>
      </w:divsChild>
    </w:div>
    <w:div w:id="1456370832">
      <w:bodyDiv w:val="1"/>
      <w:marLeft w:val="0"/>
      <w:marRight w:val="0"/>
      <w:marTop w:val="0"/>
      <w:marBottom w:val="0"/>
      <w:divBdr>
        <w:top w:val="none" w:sz="0" w:space="0" w:color="auto"/>
        <w:left w:val="none" w:sz="0" w:space="0" w:color="auto"/>
        <w:bottom w:val="none" w:sz="0" w:space="0" w:color="auto"/>
        <w:right w:val="none" w:sz="0" w:space="0" w:color="auto"/>
      </w:divBdr>
      <w:divsChild>
        <w:div w:id="1892689222">
          <w:marLeft w:val="0"/>
          <w:marRight w:val="0"/>
          <w:marTop w:val="0"/>
          <w:marBottom w:val="0"/>
          <w:divBdr>
            <w:top w:val="none" w:sz="0" w:space="0" w:color="auto"/>
            <w:left w:val="none" w:sz="0" w:space="0" w:color="auto"/>
            <w:bottom w:val="none" w:sz="0" w:space="0" w:color="auto"/>
            <w:right w:val="none" w:sz="0" w:space="0" w:color="auto"/>
          </w:divBdr>
        </w:div>
        <w:div w:id="2047364299">
          <w:marLeft w:val="0"/>
          <w:marRight w:val="0"/>
          <w:marTop w:val="0"/>
          <w:marBottom w:val="0"/>
          <w:divBdr>
            <w:top w:val="none" w:sz="0" w:space="0" w:color="auto"/>
            <w:left w:val="none" w:sz="0" w:space="0" w:color="auto"/>
            <w:bottom w:val="none" w:sz="0" w:space="0" w:color="auto"/>
            <w:right w:val="none" w:sz="0" w:space="0" w:color="auto"/>
          </w:divBdr>
        </w:div>
        <w:div w:id="524053537">
          <w:marLeft w:val="0"/>
          <w:marRight w:val="0"/>
          <w:marTop w:val="0"/>
          <w:marBottom w:val="0"/>
          <w:divBdr>
            <w:top w:val="none" w:sz="0" w:space="0" w:color="auto"/>
            <w:left w:val="none" w:sz="0" w:space="0" w:color="auto"/>
            <w:bottom w:val="none" w:sz="0" w:space="0" w:color="auto"/>
            <w:right w:val="none" w:sz="0" w:space="0" w:color="auto"/>
          </w:divBdr>
        </w:div>
        <w:div w:id="1539465436">
          <w:marLeft w:val="0"/>
          <w:marRight w:val="0"/>
          <w:marTop w:val="0"/>
          <w:marBottom w:val="0"/>
          <w:divBdr>
            <w:top w:val="none" w:sz="0" w:space="0" w:color="auto"/>
            <w:left w:val="none" w:sz="0" w:space="0" w:color="auto"/>
            <w:bottom w:val="none" w:sz="0" w:space="0" w:color="auto"/>
            <w:right w:val="none" w:sz="0" w:space="0" w:color="auto"/>
          </w:divBdr>
        </w:div>
        <w:div w:id="2095545334">
          <w:marLeft w:val="0"/>
          <w:marRight w:val="0"/>
          <w:marTop w:val="0"/>
          <w:marBottom w:val="0"/>
          <w:divBdr>
            <w:top w:val="none" w:sz="0" w:space="0" w:color="auto"/>
            <w:left w:val="none" w:sz="0" w:space="0" w:color="auto"/>
            <w:bottom w:val="none" w:sz="0" w:space="0" w:color="auto"/>
            <w:right w:val="none" w:sz="0" w:space="0" w:color="auto"/>
          </w:divBdr>
        </w:div>
        <w:div w:id="682972600">
          <w:marLeft w:val="0"/>
          <w:marRight w:val="0"/>
          <w:marTop w:val="0"/>
          <w:marBottom w:val="0"/>
          <w:divBdr>
            <w:top w:val="none" w:sz="0" w:space="0" w:color="auto"/>
            <w:left w:val="none" w:sz="0" w:space="0" w:color="auto"/>
            <w:bottom w:val="none" w:sz="0" w:space="0" w:color="auto"/>
            <w:right w:val="none" w:sz="0" w:space="0" w:color="auto"/>
          </w:divBdr>
        </w:div>
        <w:div w:id="368143820">
          <w:marLeft w:val="0"/>
          <w:marRight w:val="0"/>
          <w:marTop w:val="0"/>
          <w:marBottom w:val="0"/>
          <w:divBdr>
            <w:top w:val="none" w:sz="0" w:space="0" w:color="auto"/>
            <w:left w:val="none" w:sz="0" w:space="0" w:color="auto"/>
            <w:bottom w:val="none" w:sz="0" w:space="0" w:color="auto"/>
            <w:right w:val="none" w:sz="0" w:space="0" w:color="auto"/>
          </w:divBdr>
        </w:div>
        <w:div w:id="1263106559">
          <w:marLeft w:val="0"/>
          <w:marRight w:val="0"/>
          <w:marTop w:val="0"/>
          <w:marBottom w:val="0"/>
          <w:divBdr>
            <w:top w:val="none" w:sz="0" w:space="0" w:color="auto"/>
            <w:left w:val="none" w:sz="0" w:space="0" w:color="auto"/>
            <w:bottom w:val="none" w:sz="0" w:space="0" w:color="auto"/>
            <w:right w:val="none" w:sz="0" w:space="0" w:color="auto"/>
          </w:divBdr>
        </w:div>
        <w:div w:id="1731801338">
          <w:marLeft w:val="0"/>
          <w:marRight w:val="0"/>
          <w:marTop w:val="0"/>
          <w:marBottom w:val="0"/>
          <w:divBdr>
            <w:top w:val="none" w:sz="0" w:space="0" w:color="auto"/>
            <w:left w:val="none" w:sz="0" w:space="0" w:color="auto"/>
            <w:bottom w:val="none" w:sz="0" w:space="0" w:color="auto"/>
            <w:right w:val="none" w:sz="0" w:space="0" w:color="auto"/>
          </w:divBdr>
        </w:div>
        <w:div w:id="14617539">
          <w:marLeft w:val="0"/>
          <w:marRight w:val="0"/>
          <w:marTop w:val="0"/>
          <w:marBottom w:val="0"/>
          <w:divBdr>
            <w:top w:val="none" w:sz="0" w:space="0" w:color="auto"/>
            <w:left w:val="none" w:sz="0" w:space="0" w:color="auto"/>
            <w:bottom w:val="none" w:sz="0" w:space="0" w:color="auto"/>
            <w:right w:val="none" w:sz="0" w:space="0" w:color="auto"/>
          </w:divBdr>
        </w:div>
        <w:div w:id="963537402">
          <w:marLeft w:val="0"/>
          <w:marRight w:val="0"/>
          <w:marTop w:val="0"/>
          <w:marBottom w:val="0"/>
          <w:divBdr>
            <w:top w:val="none" w:sz="0" w:space="0" w:color="auto"/>
            <w:left w:val="none" w:sz="0" w:space="0" w:color="auto"/>
            <w:bottom w:val="none" w:sz="0" w:space="0" w:color="auto"/>
            <w:right w:val="none" w:sz="0" w:space="0" w:color="auto"/>
          </w:divBdr>
        </w:div>
        <w:div w:id="1063455477">
          <w:marLeft w:val="0"/>
          <w:marRight w:val="0"/>
          <w:marTop w:val="0"/>
          <w:marBottom w:val="0"/>
          <w:divBdr>
            <w:top w:val="none" w:sz="0" w:space="0" w:color="auto"/>
            <w:left w:val="none" w:sz="0" w:space="0" w:color="auto"/>
            <w:bottom w:val="none" w:sz="0" w:space="0" w:color="auto"/>
            <w:right w:val="none" w:sz="0" w:space="0" w:color="auto"/>
          </w:divBdr>
        </w:div>
        <w:div w:id="1687173743">
          <w:marLeft w:val="0"/>
          <w:marRight w:val="0"/>
          <w:marTop w:val="0"/>
          <w:marBottom w:val="0"/>
          <w:divBdr>
            <w:top w:val="none" w:sz="0" w:space="0" w:color="auto"/>
            <w:left w:val="none" w:sz="0" w:space="0" w:color="auto"/>
            <w:bottom w:val="none" w:sz="0" w:space="0" w:color="auto"/>
            <w:right w:val="none" w:sz="0" w:space="0" w:color="auto"/>
          </w:divBdr>
        </w:div>
        <w:div w:id="1529636966">
          <w:marLeft w:val="0"/>
          <w:marRight w:val="0"/>
          <w:marTop w:val="0"/>
          <w:marBottom w:val="0"/>
          <w:divBdr>
            <w:top w:val="none" w:sz="0" w:space="0" w:color="auto"/>
            <w:left w:val="none" w:sz="0" w:space="0" w:color="auto"/>
            <w:bottom w:val="none" w:sz="0" w:space="0" w:color="auto"/>
            <w:right w:val="none" w:sz="0" w:space="0" w:color="auto"/>
          </w:divBdr>
        </w:div>
        <w:div w:id="743835601">
          <w:marLeft w:val="0"/>
          <w:marRight w:val="0"/>
          <w:marTop w:val="0"/>
          <w:marBottom w:val="0"/>
          <w:divBdr>
            <w:top w:val="none" w:sz="0" w:space="0" w:color="auto"/>
            <w:left w:val="none" w:sz="0" w:space="0" w:color="auto"/>
            <w:bottom w:val="none" w:sz="0" w:space="0" w:color="auto"/>
            <w:right w:val="none" w:sz="0" w:space="0" w:color="auto"/>
          </w:divBdr>
        </w:div>
        <w:div w:id="1720475006">
          <w:marLeft w:val="0"/>
          <w:marRight w:val="0"/>
          <w:marTop w:val="0"/>
          <w:marBottom w:val="0"/>
          <w:divBdr>
            <w:top w:val="none" w:sz="0" w:space="0" w:color="auto"/>
            <w:left w:val="none" w:sz="0" w:space="0" w:color="auto"/>
            <w:bottom w:val="none" w:sz="0" w:space="0" w:color="auto"/>
            <w:right w:val="none" w:sz="0" w:space="0" w:color="auto"/>
          </w:divBdr>
        </w:div>
        <w:div w:id="1517842540">
          <w:marLeft w:val="0"/>
          <w:marRight w:val="0"/>
          <w:marTop w:val="0"/>
          <w:marBottom w:val="0"/>
          <w:divBdr>
            <w:top w:val="none" w:sz="0" w:space="0" w:color="auto"/>
            <w:left w:val="none" w:sz="0" w:space="0" w:color="auto"/>
            <w:bottom w:val="none" w:sz="0" w:space="0" w:color="auto"/>
            <w:right w:val="none" w:sz="0" w:space="0" w:color="auto"/>
          </w:divBdr>
        </w:div>
        <w:div w:id="427309817">
          <w:marLeft w:val="0"/>
          <w:marRight w:val="0"/>
          <w:marTop w:val="0"/>
          <w:marBottom w:val="0"/>
          <w:divBdr>
            <w:top w:val="none" w:sz="0" w:space="0" w:color="auto"/>
            <w:left w:val="none" w:sz="0" w:space="0" w:color="auto"/>
            <w:bottom w:val="none" w:sz="0" w:space="0" w:color="auto"/>
            <w:right w:val="none" w:sz="0" w:space="0" w:color="auto"/>
          </w:divBdr>
        </w:div>
        <w:div w:id="2059430323">
          <w:marLeft w:val="0"/>
          <w:marRight w:val="0"/>
          <w:marTop w:val="0"/>
          <w:marBottom w:val="0"/>
          <w:divBdr>
            <w:top w:val="none" w:sz="0" w:space="0" w:color="auto"/>
            <w:left w:val="none" w:sz="0" w:space="0" w:color="auto"/>
            <w:bottom w:val="none" w:sz="0" w:space="0" w:color="auto"/>
            <w:right w:val="none" w:sz="0" w:space="0" w:color="auto"/>
          </w:divBdr>
        </w:div>
        <w:div w:id="848107644">
          <w:marLeft w:val="0"/>
          <w:marRight w:val="0"/>
          <w:marTop w:val="0"/>
          <w:marBottom w:val="0"/>
          <w:divBdr>
            <w:top w:val="none" w:sz="0" w:space="0" w:color="auto"/>
            <w:left w:val="none" w:sz="0" w:space="0" w:color="auto"/>
            <w:bottom w:val="none" w:sz="0" w:space="0" w:color="auto"/>
            <w:right w:val="none" w:sz="0" w:space="0" w:color="auto"/>
          </w:divBdr>
        </w:div>
        <w:div w:id="1591698440">
          <w:marLeft w:val="0"/>
          <w:marRight w:val="0"/>
          <w:marTop w:val="0"/>
          <w:marBottom w:val="0"/>
          <w:divBdr>
            <w:top w:val="none" w:sz="0" w:space="0" w:color="auto"/>
            <w:left w:val="none" w:sz="0" w:space="0" w:color="auto"/>
            <w:bottom w:val="none" w:sz="0" w:space="0" w:color="auto"/>
            <w:right w:val="none" w:sz="0" w:space="0" w:color="auto"/>
          </w:divBdr>
        </w:div>
        <w:div w:id="824321674">
          <w:marLeft w:val="0"/>
          <w:marRight w:val="0"/>
          <w:marTop w:val="0"/>
          <w:marBottom w:val="0"/>
          <w:divBdr>
            <w:top w:val="none" w:sz="0" w:space="0" w:color="auto"/>
            <w:left w:val="none" w:sz="0" w:space="0" w:color="auto"/>
            <w:bottom w:val="none" w:sz="0" w:space="0" w:color="auto"/>
            <w:right w:val="none" w:sz="0" w:space="0" w:color="auto"/>
          </w:divBdr>
        </w:div>
        <w:div w:id="167134394">
          <w:marLeft w:val="0"/>
          <w:marRight w:val="0"/>
          <w:marTop w:val="0"/>
          <w:marBottom w:val="0"/>
          <w:divBdr>
            <w:top w:val="none" w:sz="0" w:space="0" w:color="auto"/>
            <w:left w:val="none" w:sz="0" w:space="0" w:color="auto"/>
            <w:bottom w:val="none" w:sz="0" w:space="0" w:color="auto"/>
            <w:right w:val="none" w:sz="0" w:space="0" w:color="auto"/>
          </w:divBdr>
        </w:div>
        <w:div w:id="639388789">
          <w:marLeft w:val="0"/>
          <w:marRight w:val="0"/>
          <w:marTop w:val="0"/>
          <w:marBottom w:val="0"/>
          <w:divBdr>
            <w:top w:val="none" w:sz="0" w:space="0" w:color="auto"/>
            <w:left w:val="none" w:sz="0" w:space="0" w:color="auto"/>
            <w:bottom w:val="none" w:sz="0" w:space="0" w:color="auto"/>
            <w:right w:val="none" w:sz="0" w:space="0" w:color="auto"/>
          </w:divBdr>
        </w:div>
        <w:div w:id="1125125374">
          <w:marLeft w:val="0"/>
          <w:marRight w:val="0"/>
          <w:marTop w:val="0"/>
          <w:marBottom w:val="0"/>
          <w:divBdr>
            <w:top w:val="none" w:sz="0" w:space="0" w:color="auto"/>
            <w:left w:val="none" w:sz="0" w:space="0" w:color="auto"/>
            <w:bottom w:val="none" w:sz="0" w:space="0" w:color="auto"/>
            <w:right w:val="none" w:sz="0" w:space="0" w:color="auto"/>
          </w:divBdr>
        </w:div>
        <w:div w:id="2127893423">
          <w:marLeft w:val="0"/>
          <w:marRight w:val="0"/>
          <w:marTop w:val="0"/>
          <w:marBottom w:val="0"/>
          <w:divBdr>
            <w:top w:val="none" w:sz="0" w:space="0" w:color="auto"/>
            <w:left w:val="none" w:sz="0" w:space="0" w:color="auto"/>
            <w:bottom w:val="none" w:sz="0" w:space="0" w:color="auto"/>
            <w:right w:val="none" w:sz="0" w:space="0" w:color="auto"/>
          </w:divBdr>
        </w:div>
        <w:div w:id="981614976">
          <w:marLeft w:val="0"/>
          <w:marRight w:val="0"/>
          <w:marTop w:val="0"/>
          <w:marBottom w:val="0"/>
          <w:divBdr>
            <w:top w:val="none" w:sz="0" w:space="0" w:color="auto"/>
            <w:left w:val="none" w:sz="0" w:space="0" w:color="auto"/>
            <w:bottom w:val="none" w:sz="0" w:space="0" w:color="auto"/>
            <w:right w:val="none" w:sz="0" w:space="0" w:color="auto"/>
          </w:divBdr>
        </w:div>
        <w:div w:id="1793014172">
          <w:marLeft w:val="0"/>
          <w:marRight w:val="0"/>
          <w:marTop w:val="0"/>
          <w:marBottom w:val="0"/>
          <w:divBdr>
            <w:top w:val="none" w:sz="0" w:space="0" w:color="auto"/>
            <w:left w:val="none" w:sz="0" w:space="0" w:color="auto"/>
            <w:bottom w:val="none" w:sz="0" w:space="0" w:color="auto"/>
            <w:right w:val="none" w:sz="0" w:space="0" w:color="auto"/>
          </w:divBdr>
        </w:div>
        <w:div w:id="935095904">
          <w:marLeft w:val="0"/>
          <w:marRight w:val="0"/>
          <w:marTop w:val="0"/>
          <w:marBottom w:val="0"/>
          <w:divBdr>
            <w:top w:val="none" w:sz="0" w:space="0" w:color="auto"/>
            <w:left w:val="none" w:sz="0" w:space="0" w:color="auto"/>
            <w:bottom w:val="none" w:sz="0" w:space="0" w:color="auto"/>
            <w:right w:val="none" w:sz="0" w:space="0" w:color="auto"/>
          </w:divBdr>
        </w:div>
        <w:div w:id="1925870711">
          <w:marLeft w:val="0"/>
          <w:marRight w:val="0"/>
          <w:marTop w:val="0"/>
          <w:marBottom w:val="0"/>
          <w:divBdr>
            <w:top w:val="none" w:sz="0" w:space="0" w:color="auto"/>
            <w:left w:val="none" w:sz="0" w:space="0" w:color="auto"/>
            <w:bottom w:val="none" w:sz="0" w:space="0" w:color="auto"/>
            <w:right w:val="none" w:sz="0" w:space="0" w:color="auto"/>
          </w:divBdr>
        </w:div>
        <w:div w:id="492641596">
          <w:marLeft w:val="0"/>
          <w:marRight w:val="0"/>
          <w:marTop w:val="0"/>
          <w:marBottom w:val="0"/>
          <w:divBdr>
            <w:top w:val="none" w:sz="0" w:space="0" w:color="auto"/>
            <w:left w:val="none" w:sz="0" w:space="0" w:color="auto"/>
            <w:bottom w:val="none" w:sz="0" w:space="0" w:color="auto"/>
            <w:right w:val="none" w:sz="0" w:space="0" w:color="auto"/>
          </w:divBdr>
        </w:div>
        <w:div w:id="246886375">
          <w:marLeft w:val="0"/>
          <w:marRight w:val="0"/>
          <w:marTop w:val="0"/>
          <w:marBottom w:val="0"/>
          <w:divBdr>
            <w:top w:val="none" w:sz="0" w:space="0" w:color="auto"/>
            <w:left w:val="none" w:sz="0" w:space="0" w:color="auto"/>
            <w:bottom w:val="none" w:sz="0" w:space="0" w:color="auto"/>
            <w:right w:val="none" w:sz="0" w:space="0" w:color="auto"/>
          </w:divBdr>
        </w:div>
        <w:div w:id="1330065286">
          <w:marLeft w:val="0"/>
          <w:marRight w:val="0"/>
          <w:marTop w:val="0"/>
          <w:marBottom w:val="0"/>
          <w:divBdr>
            <w:top w:val="none" w:sz="0" w:space="0" w:color="auto"/>
            <w:left w:val="none" w:sz="0" w:space="0" w:color="auto"/>
            <w:bottom w:val="none" w:sz="0" w:space="0" w:color="auto"/>
            <w:right w:val="none" w:sz="0" w:space="0" w:color="auto"/>
          </w:divBdr>
        </w:div>
        <w:div w:id="1148327702">
          <w:marLeft w:val="0"/>
          <w:marRight w:val="0"/>
          <w:marTop w:val="0"/>
          <w:marBottom w:val="0"/>
          <w:divBdr>
            <w:top w:val="none" w:sz="0" w:space="0" w:color="auto"/>
            <w:left w:val="none" w:sz="0" w:space="0" w:color="auto"/>
            <w:bottom w:val="none" w:sz="0" w:space="0" w:color="auto"/>
            <w:right w:val="none" w:sz="0" w:space="0" w:color="auto"/>
          </w:divBdr>
        </w:div>
        <w:div w:id="785202071">
          <w:marLeft w:val="0"/>
          <w:marRight w:val="0"/>
          <w:marTop w:val="0"/>
          <w:marBottom w:val="0"/>
          <w:divBdr>
            <w:top w:val="none" w:sz="0" w:space="0" w:color="auto"/>
            <w:left w:val="none" w:sz="0" w:space="0" w:color="auto"/>
            <w:bottom w:val="none" w:sz="0" w:space="0" w:color="auto"/>
            <w:right w:val="none" w:sz="0" w:space="0" w:color="auto"/>
          </w:divBdr>
        </w:div>
        <w:div w:id="873154153">
          <w:marLeft w:val="0"/>
          <w:marRight w:val="0"/>
          <w:marTop w:val="0"/>
          <w:marBottom w:val="0"/>
          <w:divBdr>
            <w:top w:val="none" w:sz="0" w:space="0" w:color="auto"/>
            <w:left w:val="none" w:sz="0" w:space="0" w:color="auto"/>
            <w:bottom w:val="none" w:sz="0" w:space="0" w:color="auto"/>
            <w:right w:val="none" w:sz="0" w:space="0" w:color="auto"/>
          </w:divBdr>
        </w:div>
        <w:div w:id="1407872731">
          <w:marLeft w:val="0"/>
          <w:marRight w:val="0"/>
          <w:marTop w:val="0"/>
          <w:marBottom w:val="0"/>
          <w:divBdr>
            <w:top w:val="none" w:sz="0" w:space="0" w:color="auto"/>
            <w:left w:val="none" w:sz="0" w:space="0" w:color="auto"/>
            <w:bottom w:val="none" w:sz="0" w:space="0" w:color="auto"/>
            <w:right w:val="none" w:sz="0" w:space="0" w:color="auto"/>
          </w:divBdr>
        </w:div>
        <w:div w:id="1613777602">
          <w:marLeft w:val="0"/>
          <w:marRight w:val="0"/>
          <w:marTop w:val="0"/>
          <w:marBottom w:val="0"/>
          <w:divBdr>
            <w:top w:val="none" w:sz="0" w:space="0" w:color="auto"/>
            <w:left w:val="none" w:sz="0" w:space="0" w:color="auto"/>
            <w:bottom w:val="none" w:sz="0" w:space="0" w:color="auto"/>
            <w:right w:val="none" w:sz="0" w:space="0" w:color="auto"/>
          </w:divBdr>
        </w:div>
        <w:div w:id="416944058">
          <w:marLeft w:val="0"/>
          <w:marRight w:val="0"/>
          <w:marTop w:val="0"/>
          <w:marBottom w:val="0"/>
          <w:divBdr>
            <w:top w:val="none" w:sz="0" w:space="0" w:color="auto"/>
            <w:left w:val="none" w:sz="0" w:space="0" w:color="auto"/>
            <w:bottom w:val="none" w:sz="0" w:space="0" w:color="auto"/>
            <w:right w:val="none" w:sz="0" w:space="0" w:color="auto"/>
          </w:divBdr>
        </w:div>
        <w:div w:id="1517695350">
          <w:marLeft w:val="0"/>
          <w:marRight w:val="0"/>
          <w:marTop w:val="0"/>
          <w:marBottom w:val="0"/>
          <w:divBdr>
            <w:top w:val="none" w:sz="0" w:space="0" w:color="auto"/>
            <w:left w:val="none" w:sz="0" w:space="0" w:color="auto"/>
            <w:bottom w:val="none" w:sz="0" w:space="0" w:color="auto"/>
            <w:right w:val="none" w:sz="0" w:space="0" w:color="auto"/>
          </w:divBdr>
        </w:div>
        <w:div w:id="118036149">
          <w:marLeft w:val="0"/>
          <w:marRight w:val="0"/>
          <w:marTop w:val="0"/>
          <w:marBottom w:val="0"/>
          <w:divBdr>
            <w:top w:val="none" w:sz="0" w:space="0" w:color="auto"/>
            <w:left w:val="none" w:sz="0" w:space="0" w:color="auto"/>
            <w:bottom w:val="none" w:sz="0" w:space="0" w:color="auto"/>
            <w:right w:val="none" w:sz="0" w:space="0" w:color="auto"/>
          </w:divBdr>
        </w:div>
        <w:div w:id="684406540">
          <w:marLeft w:val="0"/>
          <w:marRight w:val="0"/>
          <w:marTop w:val="0"/>
          <w:marBottom w:val="0"/>
          <w:divBdr>
            <w:top w:val="none" w:sz="0" w:space="0" w:color="auto"/>
            <w:left w:val="none" w:sz="0" w:space="0" w:color="auto"/>
            <w:bottom w:val="none" w:sz="0" w:space="0" w:color="auto"/>
            <w:right w:val="none" w:sz="0" w:space="0" w:color="auto"/>
          </w:divBdr>
        </w:div>
        <w:div w:id="1349714991">
          <w:marLeft w:val="0"/>
          <w:marRight w:val="0"/>
          <w:marTop w:val="0"/>
          <w:marBottom w:val="0"/>
          <w:divBdr>
            <w:top w:val="none" w:sz="0" w:space="0" w:color="auto"/>
            <w:left w:val="none" w:sz="0" w:space="0" w:color="auto"/>
            <w:bottom w:val="none" w:sz="0" w:space="0" w:color="auto"/>
            <w:right w:val="none" w:sz="0" w:space="0" w:color="auto"/>
          </w:divBdr>
        </w:div>
        <w:div w:id="1970278703">
          <w:marLeft w:val="0"/>
          <w:marRight w:val="0"/>
          <w:marTop w:val="0"/>
          <w:marBottom w:val="0"/>
          <w:divBdr>
            <w:top w:val="none" w:sz="0" w:space="0" w:color="auto"/>
            <w:left w:val="none" w:sz="0" w:space="0" w:color="auto"/>
            <w:bottom w:val="none" w:sz="0" w:space="0" w:color="auto"/>
            <w:right w:val="none" w:sz="0" w:space="0" w:color="auto"/>
          </w:divBdr>
        </w:div>
        <w:div w:id="1096167414">
          <w:marLeft w:val="0"/>
          <w:marRight w:val="0"/>
          <w:marTop w:val="0"/>
          <w:marBottom w:val="0"/>
          <w:divBdr>
            <w:top w:val="none" w:sz="0" w:space="0" w:color="auto"/>
            <w:left w:val="none" w:sz="0" w:space="0" w:color="auto"/>
            <w:bottom w:val="none" w:sz="0" w:space="0" w:color="auto"/>
            <w:right w:val="none" w:sz="0" w:space="0" w:color="auto"/>
          </w:divBdr>
        </w:div>
        <w:div w:id="105120389">
          <w:marLeft w:val="0"/>
          <w:marRight w:val="0"/>
          <w:marTop w:val="0"/>
          <w:marBottom w:val="0"/>
          <w:divBdr>
            <w:top w:val="none" w:sz="0" w:space="0" w:color="auto"/>
            <w:left w:val="none" w:sz="0" w:space="0" w:color="auto"/>
            <w:bottom w:val="none" w:sz="0" w:space="0" w:color="auto"/>
            <w:right w:val="none" w:sz="0" w:space="0" w:color="auto"/>
          </w:divBdr>
        </w:div>
        <w:div w:id="844706603">
          <w:marLeft w:val="0"/>
          <w:marRight w:val="0"/>
          <w:marTop w:val="0"/>
          <w:marBottom w:val="0"/>
          <w:divBdr>
            <w:top w:val="none" w:sz="0" w:space="0" w:color="auto"/>
            <w:left w:val="none" w:sz="0" w:space="0" w:color="auto"/>
            <w:bottom w:val="none" w:sz="0" w:space="0" w:color="auto"/>
            <w:right w:val="none" w:sz="0" w:space="0" w:color="auto"/>
          </w:divBdr>
        </w:div>
        <w:div w:id="461506408">
          <w:marLeft w:val="0"/>
          <w:marRight w:val="0"/>
          <w:marTop w:val="0"/>
          <w:marBottom w:val="0"/>
          <w:divBdr>
            <w:top w:val="none" w:sz="0" w:space="0" w:color="auto"/>
            <w:left w:val="none" w:sz="0" w:space="0" w:color="auto"/>
            <w:bottom w:val="none" w:sz="0" w:space="0" w:color="auto"/>
            <w:right w:val="none" w:sz="0" w:space="0" w:color="auto"/>
          </w:divBdr>
        </w:div>
        <w:div w:id="750086043">
          <w:marLeft w:val="0"/>
          <w:marRight w:val="0"/>
          <w:marTop w:val="0"/>
          <w:marBottom w:val="0"/>
          <w:divBdr>
            <w:top w:val="none" w:sz="0" w:space="0" w:color="auto"/>
            <w:left w:val="none" w:sz="0" w:space="0" w:color="auto"/>
            <w:bottom w:val="none" w:sz="0" w:space="0" w:color="auto"/>
            <w:right w:val="none" w:sz="0" w:space="0" w:color="auto"/>
          </w:divBdr>
        </w:div>
        <w:div w:id="1141581915">
          <w:marLeft w:val="0"/>
          <w:marRight w:val="0"/>
          <w:marTop w:val="0"/>
          <w:marBottom w:val="0"/>
          <w:divBdr>
            <w:top w:val="none" w:sz="0" w:space="0" w:color="auto"/>
            <w:left w:val="none" w:sz="0" w:space="0" w:color="auto"/>
            <w:bottom w:val="none" w:sz="0" w:space="0" w:color="auto"/>
            <w:right w:val="none" w:sz="0" w:space="0" w:color="auto"/>
          </w:divBdr>
        </w:div>
        <w:div w:id="1218589238">
          <w:marLeft w:val="0"/>
          <w:marRight w:val="0"/>
          <w:marTop w:val="0"/>
          <w:marBottom w:val="0"/>
          <w:divBdr>
            <w:top w:val="none" w:sz="0" w:space="0" w:color="auto"/>
            <w:left w:val="none" w:sz="0" w:space="0" w:color="auto"/>
            <w:bottom w:val="none" w:sz="0" w:space="0" w:color="auto"/>
            <w:right w:val="none" w:sz="0" w:space="0" w:color="auto"/>
          </w:divBdr>
        </w:div>
        <w:div w:id="1510487816">
          <w:marLeft w:val="0"/>
          <w:marRight w:val="0"/>
          <w:marTop w:val="0"/>
          <w:marBottom w:val="0"/>
          <w:divBdr>
            <w:top w:val="none" w:sz="0" w:space="0" w:color="auto"/>
            <w:left w:val="none" w:sz="0" w:space="0" w:color="auto"/>
            <w:bottom w:val="none" w:sz="0" w:space="0" w:color="auto"/>
            <w:right w:val="none" w:sz="0" w:space="0" w:color="auto"/>
          </w:divBdr>
        </w:div>
        <w:div w:id="1260598241">
          <w:marLeft w:val="0"/>
          <w:marRight w:val="0"/>
          <w:marTop w:val="0"/>
          <w:marBottom w:val="0"/>
          <w:divBdr>
            <w:top w:val="none" w:sz="0" w:space="0" w:color="auto"/>
            <w:left w:val="none" w:sz="0" w:space="0" w:color="auto"/>
            <w:bottom w:val="none" w:sz="0" w:space="0" w:color="auto"/>
            <w:right w:val="none" w:sz="0" w:space="0" w:color="auto"/>
          </w:divBdr>
        </w:div>
        <w:div w:id="1450127442">
          <w:marLeft w:val="0"/>
          <w:marRight w:val="0"/>
          <w:marTop w:val="0"/>
          <w:marBottom w:val="0"/>
          <w:divBdr>
            <w:top w:val="none" w:sz="0" w:space="0" w:color="auto"/>
            <w:left w:val="none" w:sz="0" w:space="0" w:color="auto"/>
            <w:bottom w:val="none" w:sz="0" w:space="0" w:color="auto"/>
            <w:right w:val="none" w:sz="0" w:space="0" w:color="auto"/>
          </w:divBdr>
        </w:div>
        <w:div w:id="1575049176">
          <w:marLeft w:val="0"/>
          <w:marRight w:val="0"/>
          <w:marTop w:val="0"/>
          <w:marBottom w:val="0"/>
          <w:divBdr>
            <w:top w:val="none" w:sz="0" w:space="0" w:color="auto"/>
            <w:left w:val="none" w:sz="0" w:space="0" w:color="auto"/>
            <w:bottom w:val="none" w:sz="0" w:space="0" w:color="auto"/>
            <w:right w:val="none" w:sz="0" w:space="0" w:color="auto"/>
          </w:divBdr>
        </w:div>
        <w:div w:id="397552895">
          <w:marLeft w:val="0"/>
          <w:marRight w:val="0"/>
          <w:marTop w:val="0"/>
          <w:marBottom w:val="0"/>
          <w:divBdr>
            <w:top w:val="none" w:sz="0" w:space="0" w:color="auto"/>
            <w:left w:val="none" w:sz="0" w:space="0" w:color="auto"/>
            <w:bottom w:val="none" w:sz="0" w:space="0" w:color="auto"/>
            <w:right w:val="none" w:sz="0" w:space="0" w:color="auto"/>
          </w:divBdr>
        </w:div>
        <w:div w:id="1168907979">
          <w:marLeft w:val="0"/>
          <w:marRight w:val="0"/>
          <w:marTop w:val="0"/>
          <w:marBottom w:val="0"/>
          <w:divBdr>
            <w:top w:val="none" w:sz="0" w:space="0" w:color="auto"/>
            <w:left w:val="none" w:sz="0" w:space="0" w:color="auto"/>
            <w:bottom w:val="none" w:sz="0" w:space="0" w:color="auto"/>
            <w:right w:val="none" w:sz="0" w:space="0" w:color="auto"/>
          </w:divBdr>
        </w:div>
        <w:div w:id="1818254008">
          <w:marLeft w:val="0"/>
          <w:marRight w:val="0"/>
          <w:marTop w:val="0"/>
          <w:marBottom w:val="0"/>
          <w:divBdr>
            <w:top w:val="none" w:sz="0" w:space="0" w:color="auto"/>
            <w:left w:val="none" w:sz="0" w:space="0" w:color="auto"/>
            <w:bottom w:val="none" w:sz="0" w:space="0" w:color="auto"/>
            <w:right w:val="none" w:sz="0" w:space="0" w:color="auto"/>
          </w:divBdr>
        </w:div>
        <w:div w:id="1557281196">
          <w:marLeft w:val="0"/>
          <w:marRight w:val="0"/>
          <w:marTop w:val="0"/>
          <w:marBottom w:val="0"/>
          <w:divBdr>
            <w:top w:val="none" w:sz="0" w:space="0" w:color="auto"/>
            <w:left w:val="none" w:sz="0" w:space="0" w:color="auto"/>
            <w:bottom w:val="none" w:sz="0" w:space="0" w:color="auto"/>
            <w:right w:val="none" w:sz="0" w:space="0" w:color="auto"/>
          </w:divBdr>
        </w:div>
        <w:div w:id="601256261">
          <w:marLeft w:val="0"/>
          <w:marRight w:val="0"/>
          <w:marTop w:val="0"/>
          <w:marBottom w:val="0"/>
          <w:divBdr>
            <w:top w:val="none" w:sz="0" w:space="0" w:color="auto"/>
            <w:left w:val="none" w:sz="0" w:space="0" w:color="auto"/>
            <w:bottom w:val="none" w:sz="0" w:space="0" w:color="auto"/>
            <w:right w:val="none" w:sz="0" w:space="0" w:color="auto"/>
          </w:divBdr>
        </w:div>
        <w:div w:id="462968961">
          <w:marLeft w:val="0"/>
          <w:marRight w:val="0"/>
          <w:marTop w:val="0"/>
          <w:marBottom w:val="0"/>
          <w:divBdr>
            <w:top w:val="none" w:sz="0" w:space="0" w:color="auto"/>
            <w:left w:val="none" w:sz="0" w:space="0" w:color="auto"/>
            <w:bottom w:val="none" w:sz="0" w:space="0" w:color="auto"/>
            <w:right w:val="none" w:sz="0" w:space="0" w:color="auto"/>
          </w:divBdr>
        </w:div>
        <w:div w:id="1641762694">
          <w:marLeft w:val="0"/>
          <w:marRight w:val="0"/>
          <w:marTop w:val="0"/>
          <w:marBottom w:val="0"/>
          <w:divBdr>
            <w:top w:val="none" w:sz="0" w:space="0" w:color="auto"/>
            <w:left w:val="none" w:sz="0" w:space="0" w:color="auto"/>
            <w:bottom w:val="none" w:sz="0" w:space="0" w:color="auto"/>
            <w:right w:val="none" w:sz="0" w:space="0" w:color="auto"/>
          </w:divBdr>
        </w:div>
        <w:div w:id="2010794548">
          <w:marLeft w:val="0"/>
          <w:marRight w:val="0"/>
          <w:marTop w:val="0"/>
          <w:marBottom w:val="0"/>
          <w:divBdr>
            <w:top w:val="none" w:sz="0" w:space="0" w:color="auto"/>
            <w:left w:val="none" w:sz="0" w:space="0" w:color="auto"/>
            <w:bottom w:val="none" w:sz="0" w:space="0" w:color="auto"/>
            <w:right w:val="none" w:sz="0" w:space="0" w:color="auto"/>
          </w:divBdr>
        </w:div>
        <w:div w:id="1367025518">
          <w:marLeft w:val="0"/>
          <w:marRight w:val="0"/>
          <w:marTop w:val="0"/>
          <w:marBottom w:val="0"/>
          <w:divBdr>
            <w:top w:val="none" w:sz="0" w:space="0" w:color="auto"/>
            <w:left w:val="none" w:sz="0" w:space="0" w:color="auto"/>
            <w:bottom w:val="none" w:sz="0" w:space="0" w:color="auto"/>
            <w:right w:val="none" w:sz="0" w:space="0" w:color="auto"/>
          </w:divBdr>
        </w:div>
        <w:div w:id="812406754">
          <w:marLeft w:val="0"/>
          <w:marRight w:val="0"/>
          <w:marTop w:val="0"/>
          <w:marBottom w:val="0"/>
          <w:divBdr>
            <w:top w:val="none" w:sz="0" w:space="0" w:color="auto"/>
            <w:left w:val="none" w:sz="0" w:space="0" w:color="auto"/>
            <w:bottom w:val="none" w:sz="0" w:space="0" w:color="auto"/>
            <w:right w:val="none" w:sz="0" w:space="0" w:color="auto"/>
          </w:divBdr>
        </w:div>
        <w:div w:id="459153091">
          <w:marLeft w:val="0"/>
          <w:marRight w:val="0"/>
          <w:marTop w:val="0"/>
          <w:marBottom w:val="0"/>
          <w:divBdr>
            <w:top w:val="none" w:sz="0" w:space="0" w:color="auto"/>
            <w:left w:val="none" w:sz="0" w:space="0" w:color="auto"/>
            <w:bottom w:val="none" w:sz="0" w:space="0" w:color="auto"/>
            <w:right w:val="none" w:sz="0" w:space="0" w:color="auto"/>
          </w:divBdr>
        </w:div>
        <w:div w:id="858276178">
          <w:marLeft w:val="0"/>
          <w:marRight w:val="0"/>
          <w:marTop w:val="0"/>
          <w:marBottom w:val="0"/>
          <w:divBdr>
            <w:top w:val="none" w:sz="0" w:space="0" w:color="auto"/>
            <w:left w:val="none" w:sz="0" w:space="0" w:color="auto"/>
            <w:bottom w:val="none" w:sz="0" w:space="0" w:color="auto"/>
            <w:right w:val="none" w:sz="0" w:space="0" w:color="auto"/>
          </w:divBdr>
        </w:div>
        <w:div w:id="34627023">
          <w:marLeft w:val="0"/>
          <w:marRight w:val="0"/>
          <w:marTop w:val="0"/>
          <w:marBottom w:val="0"/>
          <w:divBdr>
            <w:top w:val="none" w:sz="0" w:space="0" w:color="auto"/>
            <w:left w:val="none" w:sz="0" w:space="0" w:color="auto"/>
            <w:bottom w:val="none" w:sz="0" w:space="0" w:color="auto"/>
            <w:right w:val="none" w:sz="0" w:space="0" w:color="auto"/>
          </w:divBdr>
        </w:div>
        <w:div w:id="42366727">
          <w:marLeft w:val="0"/>
          <w:marRight w:val="0"/>
          <w:marTop w:val="0"/>
          <w:marBottom w:val="0"/>
          <w:divBdr>
            <w:top w:val="none" w:sz="0" w:space="0" w:color="auto"/>
            <w:left w:val="none" w:sz="0" w:space="0" w:color="auto"/>
            <w:bottom w:val="none" w:sz="0" w:space="0" w:color="auto"/>
            <w:right w:val="none" w:sz="0" w:space="0" w:color="auto"/>
          </w:divBdr>
        </w:div>
        <w:div w:id="2081900181">
          <w:marLeft w:val="0"/>
          <w:marRight w:val="0"/>
          <w:marTop w:val="0"/>
          <w:marBottom w:val="0"/>
          <w:divBdr>
            <w:top w:val="none" w:sz="0" w:space="0" w:color="auto"/>
            <w:left w:val="none" w:sz="0" w:space="0" w:color="auto"/>
            <w:bottom w:val="none" w:sz="0" w:space="0" w:color="auto"/>
            <w:right w:val="none" w:sz="0" w:space="0" w:color="auto"/>
          </w:divBdr>
        </w:div>
        <w:div w:id="1385716336">
          <w:marLeft w:val="0"/>
          <w:marRight w:val="0"/>
          <w:marTop w:val="0"/>
          <w:marBottom w:val="0"/>
          <w:divBdr>
            <w:top w:val="none" w:sz="0" w:space="0" w:color="auto"/>
            <w:left w:val="none" w:sz="0" w:space="0" w:color="auto"/>
            <w:bottom w:val="none" w:sz="0" w:space="0" w:color="auto"/>
            <w:right w:val="none" w:sz="0" w:space="0" w:color="auto"/>
          </w:divBdr>
        </w:div>
        <w:div w:id="192890136">
          <w:marLeft w:val="0"/>
          <w:marRight w:val="0"/>
          <w:marTop w:val="0"/>
          <w:marBottom w:val="0"/>
          <w:divBdr>
            <w:top w:val="none" w:sz="0" w:space="0" w:color="auto"/>
            <w:left w:val="none" w:sz="0" w:space="0" w:color="auto"/>
            <w:bottom w:val="none" w:sz="0" w:space="0" w:color="auto"/>
            <w:right w:val="none" w:sz="0" w:space="0" w:color="auto"/>
          </w:divBdr>
        </w:div>
        <w:div w:id="1219437972">
          <w:marLeft w:val="0"/>
          <w:marRight w:val="0"/>
          <w:marTop w:val="0"/>
          <w:marBottom w:val="0"/>
          <w:divBdr>
            <w:top w:val="none" w:sz="0" w:space="0" w:color="auto"/>
            <w:left w:val="none" w:sz="0" w:space="0" w:color="auto"/>
            <w:bottom w:val="none" w:sz="0" w:space="0" w:color="auto"/>
            <w:right w:val="none" w:sz="0" w:space="0" w:color="auto"/>
          </w:divBdr>
        </w:div>
        <w:div w:id="695233247">
          <w:marLeft w:val="0"/>
          <w:marRight w:val="0"/>
          <w:marTop w:val="0"/>
          <w:marBottom w:val="0"/>
          <w:divBdr>
            <w:top w:val="none" w:sz="0" w:space="0" w:color="auto"/>
            <w:left w:val="none" w:sz="0" w:space="0" w:color="auto"/>
            <w:bottom w:val="none" w:sz="0" w:space="0" w:color="auto"/>
            <w:right w:val="none" w:sz="0" w:space="0" w:color="auto"/>
          </w:divBdr>
        </w:div>
        <w:div w:id="248269405">
          <w:marLeft w:val="0"/>
          <w:marRight w:val="0"/>
          <w:marTop w:val="0"/>
          <w:marBottom w:val="0"/>
          <w:divBdr>
            <w:top w:val="none" w:sz="0" w:space="0" w:color="auto"/>
            <w:left w:val="none" w:sz="0" w:space="0" w:color="auto"/>
            <w:bottom w:val="none" w:sz="0" w:space="0" w:color="auto"/>
            <w:right w:val="none" w:sz="0" w:space="0" w:color="auto"/>
          </w:divBdr>
        </w:div>
        <w:div w:id="2098208632">
          <w:marLeft w:val="0"/>
          <w:marRight w:val="0"/>
          <w:marTop w:val="0"/>
          <w:marBottom w:val="0"/>
          <w:divBdr>
            <w:top w:val="none" w:sz="0" w:space="0" w:color="auto"/>
            <w:left w:val="none" w:sz="0" w:space="0" w:color="auto"/>
            <w:bottom w:val="none" w:sz="0" w:space="0" w:color="auto"/>
            <w:right w:val="none" w:sz="0" w:space="0" w:color="auto"/>
          </w:divBdr>
        </w:div>
        <w:div w:id="1048068885">
          <w:marLeft w:val="0"/>
          <w:marRight w:val="0"/>
          <w:marTop w:val="0"/>
          <w:marBottom w:val="0"/>
          <w:divBdr>
            <w:top w:val="none" w:sz="0" w:space="0" w:color="auto"/>
            <w:left w:val="none" w:sz="0" w:space="0" w:color="auto"/>
            <w:bottom w:val="none" w:sz="0" w:space="0" w:color="auto"/>
            <w:right w:val="none" w:sz="0" w:space="0" w:color="auto"/>
          </w:divBdr>
        </w:div>
        <w:div w:id="482817217">
          <w:marLeft w:val="0"/>
          <w:marRight w:val="0"/>
          <w:marTop w:val="0"/>
          <w:marBottom w:val="0"/>
          <w:divBdr>
            <w:top w:val="none" w:sz="0" w:space="0" w:color="auto"/>
            <w:left w:val="none" w:sz="0" w:space="0" w:color="auto"/>
            <w:bottom w:val="none" w:sz="0" w:space="0" w:color="auto"/>
            <w:right w:val="none" w:sz="0" w:space="0" w:color="auto"/>
          </w:divBdr>
        </w:div>
        <w:div w:id="1930238652">
          <w:marLeft w:val="0"/>
          <w:marRight w:val="0"/>
          <w:marTop w:val="0"/>
          <w:marBottom w:val="0"/>
          <w:divBdr>
            <w:top w:val="none" w:sz="0" w:space="0" w:color="auto"/>
            <w:left w:val="none" w:sz="0" w:space="0" w:color="auto"/>
            <w:bottom w:val="none" w:sz="0" w:space="0" w:color="auto"/>
            <w:right w:val="none" w:sz="0" w:space="0" w:color="auto"/>
          </w:divBdr>
        </w:div>
        <w:div w:id="756638125">
          <w:marLeft w:val="0"/>
          <w:marRight w:val="0"/>
          <w:marTop w:val="0"/>
          <w:marBottom w:val="0"/>
          <w:divBdr>
            <w:top w:val="none" w:sz="0" w:space="0" w:color="auto"/>
            <w:left w:val="none" w:sz="0" w:space="0" w:color="auto"/>
            <w:bottom w:val="none" w:sz="0" w:space="0" w:color="auto"/>
            <w:right w:val="none" w:sz="0" w:space="0" w:color="auto"/>
          </w:divBdr>
        </w:div>
        <w:div w:id="1632204702">
          <w:marLeft w:val="0"/>
          <w:marRight w:val="0"/>
          <w:marTop w:val="0"/>
          <w:marBottom w:val="0"/>
          <w:divBdr>
            <w:top w:val="none" w:sz="0" w:space="0" w:color="auto"/>
            <w:left w:val="none" w:sz="0" w:space="0" w:color="auto"/>
            <w:bottom w:val="none" w:sz="0" w:space="0" w:color="auto"/>
            <w:right w:val="none" w:sz="0" w:space="0" w:color="auto"/>
          </w:divBdr>
        </w:div>
        <w:div w:id="18092655">
          <w:marLeft w:val="0"/>
          <w:marRight w:val="0"/>
          <w:marTop w:val="0"/>
          <w:marBottom w:val="0"/>
          <w:divBdr>
            <w:top w:val="none" w:sz="0" w:space="0" w:color="auto"/>
            <w:left w:val="none" w:sz="0" w:space="0" w:color="auto"/>
            <w:bottom w:val="none" w:sz="0" w:space="0" w:color="auto"/>
            <w:right w:val="none" w:sz="0" w:space="0" w:color="auto"/>
          </w:divBdr>
        </w:div>
        <w:div w:id="1243952074">
          <w:marLeft w:val="0"/>
          <w:marRight w:val="0"/>
          <w:marTop w:val="0"/>
          <w:marBottom w:val="0"/>
          <w:divBdr>
            <w:top w:val="none" w:sz="0" w:space="0" w:color="auto"/>
            <w:left w:val="none" w:sz="0" w:space="0" w:color="auto"/>
            <w:bottom w:val="none" w:sz="0" w:space="0" w:color="auto"/>
            <w:right w:val="none" w:sz="0" w:space="0" w:color="auto"/>
          </w:divBdr>
        </w:div>
        <w:div w:id="1802336372">
          <w:marLeft w:val="0"/>
          <w:marRight w:val="0"/>
          <w:marTop w:val="0"/>
          <w:marBottom w:val="0"/>
          <w:divBdr>
            <w:top w:val="none" w:sz="0" w:space="0" w:color="auto"/>
            <w:left w:val="none" w:sz="0" w:space="0" w:color="auto"/>
            <w:bottom w:val="none" w:sz="0" w:space="0" w:color="auto"/>
            <w:right w:val="none" w:sz="0" w:space="0" w:color="auto"/>
          </w:divBdr>
        </w:div>
        <w:div w:id="474419972">
          <w:marLeft w:val="0"/>
          <w:marRight w:val="0"/>
          <w:marTop w:val="0"/>
          <w:marBottom w:val="0"/>
          <w:divBdr>
            <w:top w:val="none" w:sz="0" w:space="0" w:color="auto"/>
            <w:left w:val="none" w:sz="0" w:space="0" w:color="auto"/>
            <w:bottom w:val="none" w:sz="0" w:space="0" w:color="auto"/>
            <w:right w:val="none" w:sz="0" w:space="0" w:color="auto"/>
          </w:divBdr>
        </w:div>
        <w:div w:id="365133291">
          <w:marLeft w:val="0"/>
          <w:marRight w:val="0"/>
          <w:marTop w:val="0"/>
          <w:marBottom w:val="0"/>
          <w:divBdr>
            <w:top w:val="none" w:sz="0" w:space="0" w:color="auto"/>
            <w:left w:val="none" w:sz="0" w:space="0" w:color="auto"/>
            <w:bottom w:val="none" w:sz="0" w:space="0" w:color="auto"/>
            <w:right w:val="none" w:sz="0" w:space="0" w:color="auto"/>
          </w:divBdr>
        </w:div>
        <w:div w:id="1347517055">
          <w:marLeft w:val="0"/>
          <w:marRight w:val="0"/>
          <w:marTop w:val="0"/>
          <w:marBottom w:val="0"/>
          <w:divBdr>
            <w:top w:val="none" w:sz="0" w:space="0" w:color="auto"/>
            <w:left w:val="none" w:sz="0" w:space="0" w:color="auto"/>
            <w:bottom w:val="none" w:sz="0" w:space="0" w:color="auto"/>
            <w:right w:val="none" w:sz="0" w:space="0" w:color="auto"/>
          </w:divBdr>
        </w:div>
        <w:div w:id="2068020869">
          <w:marLeft w:val="0"/>
          <w:marRight w:val="0"/>
          <w:marTop w:val="0"/>
          <w:marBottom w:val="0"/>
          <w:divBdr>
            <w:top w:val="none" w:sz="0" w:space="0" w:color="auto"/>
            <w:left w:val="none" w:sz="0" w:space="0" w:color="auto"/>
            <w:bottom w:val="none" w:sz="0" w:space="0" w:color="auto"/>
            <w:right w:val="none" w:sz="0" w:space="0" w:color="auto"/>
          </w:divBdr>
        </w:div>
        <w:div w:id="1601990074">
          <w:marLeft w:val="0"/>
          <w:marRight w:val="0"/>
          <w:marTop w:val="0"/>
          <w:marBottom w:val="0"/>
          <w:divBdr>
            <w:top w:val="none" w:sz="0" w:space="0" w:color="auto"/>
            <w:left w:val="none" w:sz="0" w:space="0" w:color="auto"/>
            <w:bottom w:val="none" w:sz="0" w:space="0" w:color="auto"/>
            <w:right w:val="none" w:sz="0" w:space="0" w:color="auto"/>
          </w:divBdr>
        </w:div>
        <w:div w:id="662973166">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773209208">
          <w:marLeft w:val="0"/>
          <w:marRight w:val="0"/>
          <w:marTop w:val="0"/>
          <w:marBottom w:val="0"/>
          <w:divBdr>
            <w:top w:val="none" w:sz="0" w:space="0" w:color="auto"/>
            <w:left w:val="none" w:sz="0" w:space="0" w:color="auto"/>
            <w:bottom w:val="none" w:sz="0" w:space="0" w:color="auto"/>
            <w:right w:val="none" w:sz="0" w:space="0" w:color="auto"/>
          </w:divBdr>
        </w:div>
        <w:div w:id="887961159">
          <w:marLeft w:val="0"/>
          <w:marRight w:val="0"/>
          <w:marTop w:val="0"/>
          <w:marBottom w:val="0"/>
          <w:divBdr>
            <w:top w:val="none" w:sz="0" w:space="0" w:color="auto"/>
            <w:left w:val="none" w:sz="0" w:space="0" w:color="auto"/>
            <w:bottom w:val="none" w:sz="0" w:space="0" w:color="auto"/>
            <w:right w:val="none" w:sz="0" w:space="0" w:color="auto"/>
          </w:divBdr>
        </w:div>
      </w:divsChild>
    </w:div>
    <w:div w:id="1458791539">
      <w:bodyDiv w:val="1"/>
      <w:marLeft w:val="0"/>
      <w:marRight w:val="0"/>
      <w:marTop w:val="0"/>
      <w:marBottom w:val="0"/>
      <w:divBdr>
        <w:top w:val="none" w:sz="0" w:space="0" w:color="auto"/>
        <w:left w:val="none" w:sz="0" w:space="0" w:color="auto"/>
        <w:bottom w:val="none" w:sz="0" w:space="0" w:color="auto"/>
        <w:right w:val="none" w:sz="0" w:space="0" w:color="auto"/>
      </w:divBdr>
      <w:divsChild>
        <w:div w:id="2062904697">
          <w:marLeft w:val="0"/>
          <w:marRight w:val="0"/>
          <w:marTop w:val="0"/>
          <w:marBottom w:val="0"/>
          <w:divBdr>
            <w:top w:val="none" w:sz="0" w:space="0" w:color="auto"/>
            <w:left w:val="none" w:sz="0" w:space="0" w:color="auto"/>
            <w:bottom w:val="none" w:sz="0" w:space="0" w:color="auto"/>
            <w:right w:val="none" w:sz="0" w:space="0" w:color="auto"/>
          </w:divBdr>
          <w:divsChild>
            <w:div w:id="14615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38999">
      <w:bodyDiv w:val="1"/>
      <w:marLeft w:val="0"/>
      <w:marRight w:val="0"/>
      <w:marTop w:val="0"/>
      <w:marBottom w:val="0"/>
      <w:divBdr>
        <w:top w:val="none" w:sz="0" w:space="0" w:color="auto"/>
        <w:left w:val="none" w:sz="0" w:space="0" w:color="auto"/>
        <w:bottom w:val="none" w:sz="0" w:space="0" w:color="auto"/>
        <w:right w:val="none" w:sz="0" w:space="0" w:color="auto"/>
      </w:divBdr>
      <w:divsChild>
        <w:div w:id="482936859">
          <w:marLeft w:val="0"/>
          <w:marRight w:val="0"/>
          <w:marTop w:val="0"/>
          <w:marBottom w:val="0"/>
          <w:divBdr>
            <w:top w:val="none" w:sz="0" w:space="0" w:color="auto"/>
            <w:left w:val="none" w:sz="0" w:space="0" w:color="auto"/>
            <w:bottom w:val="none" w:sz="0" w:space="0" w:color="auto"/>
            <w:right w:val="none" w:sz="0" w:space="0" w:color="auto"/>
          </w:divBdr>
        </w:div>
        <w:div w:id="285812674">
          <w:marLeft w:val="0"/>
          <w:marRight w:val="0"/>
          <w:marTop w:val="0"/>
          <w:marBottom w:val="0"/>
          <w:divBdr>
            <w:top w:val="none" w:sz="0" w:space="0" w:color="auto"/>
            <w:left w:val="none" w:sz="0" w:space="0" w:color="auto"/>
            <w:bottom w:val="none" w:sz="0" w:space="0" w:color="auto"/>
            <w:right w:val="none" w:sz="0" w:space="0" w:color="auto"/>
          </w:divBdr>
        </w:div>
        <w:div w:id="1368606830">
          <w:marLeft w:val="0"/>
          <w:marRight w:val="0"/>
          <w:marTop w:val="0"/>
          <w:marBottom w:val="0"/>
          <w:divBdr>
            <w:top w:val="none" w:sz="0" w:space="0" w:color="auto"/>
            <w:left w:val="none" w:sz="0" w:space="0" w:color="auto"/>
            <w:bottom w:val="none" w:sz="0" w:space="0" w:color="auto"/>
            <w:right w:val="none" w:sz="0" w:space="0" w:color="auto"/>
          </w:divBdr>
        </w:div>
        <w:div w:id="1022439001">
          <w:marLeft w:val="0"/>
          <w:marRight w:val="0"/>
          <w:marTop w:val="0"/>
          <w:marBottom w:val="0"/>
          <w:divBdr>
            <w:top w:val="none" w:sz="0" w:space="0" w:color="auto"/>
            <w:left w:val="none" w:sz="0" w:space="0" w:color="auto"/>
            <w:bottom w:val="none" w:sz="0" w:space="0" w:color="auto"/>
            <w:right w:val="none" w:sz="0" w:space="0" w:color="auto"/>
          </w:divBdr>
        </w:div>
        <w:div w:id="588120573">
          <w:marLeft w:val="0"/>
          <w:marRight w:val="0"/>
          <w:marTop w:val="0"/>
          <w:marBottom w:val="0"/>
          <w:divBdr>
            <w:top w:val="none" w:sz="0" w:space="0" w:color="auto"/>
            <w:left w:val="none" w:sz="0" w:space="0" w:color="auto"/>
            <w:bottom w:val="none" w:sz="0" w:space="0" w:color="auto"/>
            <w:right w:val="none" w:sz="0" w:space="0" w:color="auto"/>
          </w:divBdr>
        </w:div>
        <w:div w:id="1072392224">
          <w:marLeft w:val="0"/>
          <w:marRight w:val="0"/>
          <w:marTop w:val="0"/>
          <w:marBottom w:val="0"/>
          <w:divBdr>
            <w:top w:val="none" w:sz="0" w:space="0" w:color="auto"/>
            <w:left w:val="none" w:sz="0" w:space="0" w:color="auto"/>
            <w:bottom w:val="none" w:sz="0" w:space="0" w:color="auto"/>
            <w:right w:val="none" w:sz="0" w:space="0" w:color="auto"/>
          </w:divBdr>
        </w:div>
        <w:div w:id="947736259">
          <w:marLeft w:val="0"/>
          <w:marRight w:val="0"/>
          <w:marTop w:val="0"/>
          <w:marBottom w:val="0"/>
          <w:divBdr>
            <w:top w:val="none" w:sz="0" w:space="0" w:color="auto"/>
            <w:left w:val="none" w:sz="0" w:space="0" w:color="auto"/>
            <w:bottom w:val="none" w:sz="0" w:space="0" w:color="auto"/>
            <w:right w:val="none" w:sz="0" w:space="0" w:color="auto"/>
          </w:divBdr>
        </w:div>
        <w:div w:id="515774013">
          <w:marLeft w:val="0"/>
          <w:marRight w:val="0"/>
          <w:marTop w:val="0"/>
          <w:marBottom w:val="0"/>
          <w:divBdr>
            <w:top w:val="none" w:sz="0" w:space="0" w:color="auto"/>
            <w:left w:val="none" w:sz="0" w:space="0" w:color="auto"/>
            <w:bottom w:val="none" w:sz="0" w:space="0" w:color="auto"/>
            <w:right w:val="none" w:sz="0" w:space="0" w:color="auto"/>
          </w:divBdr>
        </w:div>
        <w:div w:id="599876319">
          <w:marLeft w:val="0"/>
          <w:marRight w:val="0"/>
          <w:marTop w:val="0"/>
          <w:marBottom w:val="0"/>
          <w:divBdr>
            <w:top w:val="none" w:sz="0" w:space="0" w:color="auto"/>
            <w:left w:val="none" w:sz="0" w:space="0" w:color="auto"/>
            <w:bottom w:val="none" w:sz="0" w:space="0" w:color="auto"/>
            <w:right w:val="none" w:sz="0" w:space="0" w:color="auto"/>
          </w:divBdr>
        </w:div>
        <w:div w:id="552619979">
          <w:marLeft w:val="0"/>
          <w:marRight w:val="0"/>
          <w:marTop w:val="0"/>
          <w:marBottom w:val="0"/>
          <w:divBdr>
            <w:top w:val="none" w:sz="0" w:space="0" w:color="auto"/>
            <w:left w:val="none" w:sz="0" w:space="0" w:color="auto"/>
            <w:bottom w:val="none" w:sz="0" w:space="0" w:color="auto"/>
            <w:right w:val="none" w:sz="0" w:space="0" w:color="auto"/>
          </w:divBdr>
        </w:div>
        <w:div w:id="1072771554">
          <w:marLeft w:val="0"/>
          <w:marRight w:val="0"/>
          <w:marTop w:val="0"/>
          <w:marBottom w:val="0"/>
          <w:divBdr>
            <w:top w:val="none" w:sz="0" w:space="0" w:color="auto"/>
            <w:left w:val="none" w:sz="0" w:space="0" w:color="auto"/>
            <w:bottom w:val="none" w:sz="0" w:space="0" w:color="auto"/>
            <w:right w:val="none" w:sz="0" w:space="0" w:color="auto"/>
          </w:divBdr>
        </w:div>
        <w:div w:id="1093160692">
          <w:marLeft w:val="0"/>
          <w:marRight w:val="0"/>
          <w:marTop w:val="0"/>
          <w:marBottom w:val="0"/>
          <w:divBdr>
            <w:top w:val="none" w:sz="0" w:space="0" w:color="auto"/>
            <w:left w:val="none" w:sz="0" w:space="0" w:color="auto"/>
            <w:bottom w:val="none" w:sz="0" w:space="0" w:color="auto"/>
            <w:right w:val="none" w:sz="0" w:space="0" w:color="auto"/>
          </w:divBdr>
        </w:div>
        <w:div w:id="69815442">
          <w:marLeft w:val="0"/>
          <w:marRight w:val="0"/>
          <w:marTop w:val="0"/>
          <w:marBottom w:val="0"/>
          <w:divBdr>
            <w:top w:val="none" w:sz="0" w:space="0" w:color="auto"/>
            <w:left w:val="none" w:sz="0" w:space="0" w:color="auto"/>
            <w:bottom w:val="none" w:sz="0" w:space="0" w:color="auto"/>
            <w:right w:val="none" w:sz="0" w:space="0" w:color="auto"/>
          </w:divBdr>
        </w:div>
        <w:div w:id="678235862">
          <w:marLeft w:val="0"/>
          <w:marRight w:val="0"/>
          <w:marTop w:val="0"/>
          <w:marBottom w:val="0"/>
          <w:divBdr>
            <w:top w:val="none" w:sz="0" w:space="0" w:color="auto"/>
            <w:left w:val="none" w:sz="0" w:space="0" w:color="auto"/>
            <w:bottom w:val="none" w:sz="0" w:space="0" w:color="auto"/>
            <w:right w:val="none" w:sz="0" w:space="0" w:color="auto"/>
          </w:divBdr>
        </w:div>
        <w:div w:id="1121996770">
          <w:marLeft w:val="0"/>
          <w:marRight w:val="0"/>
          <w:marTop w:val="0"/>
          <w:marBottom w:val="0"/>
          <w:divBdr>
            <w:top w:val="none" w:sz="0" w:space="0" w:color="auto"/>
            <w:left w:val="none" w:sz="0" w:space="0" w:color="auto"/>
            <w:bottom w:val="none" w:sz="0" w:space="0" w:color="auto"/>
            <w:right w:val="none" w:sz="0" w:space="0" w:color="auto"/>
          </w:divBdr>
        </w:div>
        <w:div w:id="580991267">
          <w:marLeft w:val="0"/>
          <w:marRight w:val="0"/>
          <w:marTop w:val="0"/>
          <w:marBottom w:val="0"/>
          <w:divBdr>
            <w:top w:val="none" w:sz="0" w:space="0" w:color="auto"/>
            <w:left w:val="none" w:sz="0" w:space="0" w:color="auto"/>
            <w:bottom w:val="none" w:sz="0" w:space="0" w:color="auto"/>
            <w:right w:val="none" w:sz="0" w:space="0" w:color="auto"/>
          </w:divBdr>
        </w:div>
        <w:div w:id="239944993">
          <w:marLeft w:val="0"/>
          <w:marRight w:val="0"/>
          <w:marTop w:val="0"/>
          <w:marBottom w:val="0"/>
          <w:divBdr>
            <w:top w:val="none" w:sz="0" w:space="0" w:color="auto"/>
            <w:left w:val="none" w:sz="0" w:space="0" w:color="auto"/>
            <w:bottom w:val="none" w:sz="0" w:space="0" w:color="auto"/>
            <w:right w:val="none" w:sz="0" w:space="0" w:color="auto"/>
          </w:divBdr>
        </w:div>
        <w:div w:id="698051814">
          <w:marLeft w:val="0"/>
          <w:marRight w:val="0"/>
          <w:marTop w:val="0"/>
          <w:marBottom w:val="0"/>
          <w:divBdr>
            <w:top w:val="none" w:sz="0" w:space="0" w:color="auto"/>
            <w:left w:val="none" w:sz="0" w:space="0" w:color="auto"/>
            <w:bottom w:val="none" w:sz="0" w:space="0" w:color="auto"/>
            <w:right w:val="none" w:sz="0" w:space="0" w:color="auto"/>
          </w:divBdr>
        </w:div>
        <w:div w:id="1426152657">
          <w:marLeft w:val="0"/>
          <w:marRight w:val="0"/>
          <w:marTop w:val="0"/>
          <w:marBottom w:val="0"/>
          <w:divBdr>
            <w:top w:val="none" w:sz="0" w:space="0" w:color="auto"/>
            <w:left w:val="none" w:sz="0" w:space="0" w:color="auto"/>
            <w:bottom w:val="none" w:sz="0" w:space="0" w:color="auto"/>
            <w:right w:val="none" w:sz="0" w:space="0" w:color="auto"/>
          </w:divBdr>
        </w:div>
        <w:div w:id="1528325565">
          <w:marLeft w:val="0"/>
          <w:marRight w:val="0"/>
          <w:marTop w:val="0"/>
          <w:marBottom w:val="0"/>
          <w:divBdr>
            <w:top w:val="none" w:sz="0" w:space="0" w:color="auto"/>
            <w:left w:val="none" w:sz="0" w:space="0" w:color="auto"/>
            <w:bottom w:val="none" w:sz="0" w:space="0" w:color="auto"/>
            <w:right w:val="none" w:sz="0" w:space="0" w:color="auto"/>
          </w:divBdr>
        </w:div>
        <w:div w:id="467019576">
          <w:marLeft w:val="0"/>
          <w:marRight w:val="0"/>
          <w:marTop w:val="0"/>
          <w:marBottom w:val="0"/>
          <w:divBdr>
            <w:top w:val="none" w:sz="0" w:space="0" w:color="auto"/>
            <w:left w:val="none" w:sz="0" w:space="0" w:color="auto"/>
            <w:bottom w:val="none" w:sz="0" w:space="0" w:color="auto"/>
            <w:right w:val="none" w:sz="0" w:space="0" w:color="auto"/>
          </w:divBdr>
        </w:div>
        <w:div w:id="786314061">
          <w:marLeft w:val="0"/>
          <w:marRight w:val="0"/>
          <w:marTop w:val="0"/>
          <w:marBottom w:val="0"/>
          <w:divBdr>
            <w:top w:val="none" w:sz="0" w:space="0" w:color="auto"/>
            <w:left w:val="none" w:sz="0" w:space="0" w:color="auto"/>
            <w:bottom w:val="none" w:sz="0" w:space="0" w:color="auto"/>
            <w:right w:val="none" w:sz="0" w:space="0" w:color="auto"/>
          </w:divBdr>
        </w:div>
        <w:div w:id="668681713">
          <w:marLeft w:val="0"/>
          <w:marRight w:val="0"/>
          <w:marTop w:val="0"/>
          <w:marBottom w:val="0"/>
          <w:divBdr>
            <w:top w:val="none" w:sz="0" w:space="0" w:color="auto"/>
            <w:left w:val="none" w:sz="0" w:space="0" w:color="auto"/>
            <w:bottom w:val="none" w:sz="0" w:space="0" w:color="auto"/>
            <w:right w:val="none" w:sz="0" w:space="0" w:color="auto"/>
          </w:divBdr>
        </w:div>
        <w:div w:id="1099907234">
          <w:marLeft w:val="0"/>
          <w:marRight w:val="0"/>
          <w:marTop w:val="0"/>
          <w:marBottom w:val="0"/>
          <w:divBdr>
            <w:top w:val="none" w:sz="0" w:space="0" w:color="auto"/>
            <w:left w:val="none" w:sz="0" w:space="0" w:color="auto"/>
            <w:bottom w:val="none" w:sz="0" w:space="0" w:color="auto"/>
            <w:right w:val="none" w:sz="0" w:space="0" w:color="auto"/>
          </w:divBdr>
        </w:div>
        <w:div w:id="320356081">
          <w:marLeft w:val="0"/>
          <w:marRight w:val="0"/>
          <w:marTop w:val="0"/>
          <w:marBottom w:val="0"/>
          <w:divBdr>
            <w:top w:val="none" w:sz="0" w:space="0" w:color="auto"/>
            <w:left w:val="none" w:sz="0" w:space="0" w:color="auto"/>
            <w:bottom w:val="none" w:sz="0" w:space="0" w:color="auto"/>
            <w:right w:val="none" w:sz="0" w:space="0" w:color="auto"/>
          </w:divBdr>
        </w:div>
        <w:div w:id="1281037491">
          <w:marLeft w:val="0"/>
          <w:marRight w:val="0"/>
          <w:marTop w:val="0"/>
          <w:marBottom w:val="0"/>
          <w:divBdr>
            <w:top w:val="none" w:sz="0" w:space="0" w:color="auto"/>
            <w:left w:val="none" w:sz="0" w:space="0" w:color="auto"/>
            <w:bottom w:val="none" w:sz="0" w:space="0" w:color="auto"/>
            <w:right w:val="none" w:sz="0" w:space="0" w:color="auto"/>
          </w:divBdr>
        </w:div>
        <w:div w:id="597105562">
          <w:marLeft w:val="0"/>
          <w:marRight w:val="0"/>
          <w:marTop w:val="0"/>
          <w:marBottom w:val="0"/>
          <w:divBdr>
            <w:top w:val="none" w:sz="0" w:space="0" w:color="auto"/>
            <w:left w:val="none" w:sz="0" w:space="0" w:color="auto"/>
            <w:bottom w:val="none" w:sz="0" w:space="0" w:color="auto"/>
            <w:right w:val="none" w:sz="0" w:space="0" w:color="auto"/>
          </w:divBdr>
        </w:div>
        <w:div w:id="45882718">
          <w:marLeft w:val="0"/>
          <w:marRight w:val="0"/>
          <w:marTop w:val="0"/>
          <w:marBottom w:val="0"/>
          <w:divBdr>
            <w:top w:val="none" w:sz="0" w:space="0" w:color="auto"/>
            <w:left w:val="none" w:sz="0" w:space="0" w:color="auto"/>
            <w:bottom w:val="none" w:sz="0" w:space="0" w:color="auto"/>
            <w:right w:val="none" w:sz="0" w:space="0" w:color="auto"/>
          </w:divBdr>
        </w:div>
        <w:div w:id="1037437674">
          <w:marLeft w:val="0"/>
          <w:marRight w:val="0"/>
          <w:marTop w:val="0"/>
          <w:marBottom w:val="0"/>
          <w:divBdr>
            <w:top w:val="none" w:sz="0" w:space="0" w:color="auto"/>
            <w:left w:val="none" w:sz="0" w:space="0" w:color="auto"/>
            <w:bottom w:val="none" w:sz="0" w:space="0" w:color="auto"/>
            <w:right w:val="none" w:sz="0" w:space="0" w:color="auto"/>
          </w:divBdr>
        </w:div>
        <w:div w:id="1011100184">
          <w:marLeft w:val="0"/>
          <w:marRight w:val="0"/>
          <w:marTop w:val="0"/>
          <w:marBottom w:val="0"/>
          <w:divBdr>
            <w:top w:val="none" w:sz="0" w:space="0" w:color="auto"/>
            <w:left w:val="none" w:sz="0" w:space="0" w:color="auto"/>
            <w:bottom w:val="none" w:sz="0" w:space="0" w:color="auto"/>
            <w:right w:val="none" w:sz="0" w:space="0" w:color="auto"/>
          </w:divBdr>
        </w:div>
        <w:div w:id="1780445408">
          <w:marLeft w:val="0"/>
          <w:marRight w:val="0"/>
          <w:marTop w:val="0"/>
          <w:marBottom w:val="0"/>
          <w:divBdr>
            <w:top w:val="none" w:sz="0" w:space="0" w:color="auto"/>
            <w:left w:val="none" w:sz="0" w:space="0" w:color="auto"/>
            <w:bottom w:val="none" w:sz="0" w:space="0" w:color="auto"/>
            <w:right w:val="none" w:sz="0" w:space="0" w:color="auto"/>
          </w:divBdr>
        </w:div>
        <w:div w:id="1670323915">
          <w:marLeft w:val="0"/>
          <w:marRight w:val="0"/>
          <w:marTop w:val="0"/>
          <w:marBottom w:val="0"/>
          <w:divBdr>
            <w:top w:val="none" w:sz="0" w:space="0" w:color="auto"/>
            <w:left w:val="none" w:sz="0" w:space="0" w:color="auto"/>
            <w:bottom w:val="none" w:sz="0" w:space="0" w:color="auto"/>
            <w:right w:val="none" w:sz="0" w:space="0" w:color="auto"/>
          </w:divBdr>
        </w:div>
        <w:div w:id="1864053487">
          <w:marLeft w:val="0"/>
          <w:marRight w:val="0"/>
          <w:marTop w:val="0"/>
          <w:marBottom w:val="0"/>
          <w:divBdr>
            <w:top w:val="none" w:sz="0" w:space="0" w:color="auto"/>
            <w:left w:val="none" w:sz="0" w:space="0" w:color="auto"/>
            <w:bottom w:val="none" w:sz="0" w:space="0" w:color="auto"/>
            <w:right w:val="none" w:sz="0" w:space="0" w:color="auto"/>
          </w:divBdr>
        </w:div>
        <w:div w:id="113985767">
          <w:marLeft w:val="0"/>
          <w:marRight w:val="0"/>
          <w:marTop w:val="0"/>
          <w:marBottom w:val="0"/>
          <w:divBdr>
            <w:top w:val="none" w:sz="0" w:space="0" w:color="auto"/>
            <w:left w:val="none" w:sz="0" w:space="0" w:color="auto"/>
            <w:bottom w:val="none" w:sz="0" w:space="0" w:color="auto"/>
            <w:right w:val="none" w:sz="0" w:space="0" w:color="auto"/>
          </w:divBdr>
        </w:div>
        <w:div w:id="1643660564">
          <w:marLeft w:val="0"/>
          <w:marRight w:val="0"/>
          <w:marTop w:val="0"/>
          <w:marBottom w:val="0"/>
          <w:divBdr>
            <w:top w:val="none" w:sz="0" w:space="0" w:color="auto"/>
            <w:left w:val="none" w:sz="0" w:space="0" w:color="auto"/>
            <w:bottom w:val="none" w:sz="0" w:space="0" w:color="auto"/>
            <w:right w:val="none" w:sz="0" w:space="0" w:color="auto"/>
          </w:divBdr>
        </w:div>
        <w:div w:id="563683898">
          <w:marLeft w:val="0"/>
          <w:marRight w:val="0"/>
          <w:marTop w:val="0"/>
          <w:marBottom w:val="0"/>
          <w:divBdr>
            <w:top w:val="none" w:sz="0" w:space="0" w:color="auto"/>
            <w:left w:val="none" w:sz="0" w:space="0" w:color="auto"/>
            <w:bottom w:val="none" w:sz="0" w:space="0" w:color="auto"/>
            <w:right w:val="none" w:sz="0" w:space="0" w:color="auto"/>
          </w:divBdr>
        </w:div>
        <w:div w:id="223031480">
          <w:marLeft w:val="0"/>
          <w:marRight w:val="0"/>
          <w:marTop w:val="0"/>
          <w:marBottom w:val="0"/>
          <w:divBdr>
            <w:top w:val="none" w:sz="0" w:space="0" w:color="auto"/>
            <w:left w:val="none" w:sz="0" w:space="0" w:color="auto"/>
            <w:bottom w:val="none" w:sz="0" w:space="0" w:color="auto"/>
            <w:right w:val="none" w:sz="0" w:space="0" w:color="auto"/>
          </w:divBdr>
        </w:div>
        <w:div w:id="582223371">
          <w:marLeft w:val="0"/>
          <w:marRight w:val="0"/>
          <w:marTop w:val="0"/>
          <w:marBottom w:val="0"/>
          <w:divBdr>
            <w:top w:val="none" w:sz="0" w:space="0" w:color="auto"/>
            <w:left w:val="none" w:sz="0" w:space="0" w:color="auto"/>
            <w:bottom w:val="none" w:sz="0" w:space="0" w:color="auto"/>
            <w:right w:val="none" w:sz="0" w:space="0" w:color="auto"/>
          </w:divBdr>
        </w:div>
        <w:div w:id="1284314299">
          <w:marLeft w:val="0"/>
          <w:marRight w:val="0"/>
          <w:marTop w:val="0"/>
          <w:marBottom w:val="0"/>
          <w:divBdr>
            <w:top w:val="none" w:sz="0" w:space="0" w:color="auto"/>
            <w:left w:val="none" w:sz="0" w:space="0" w:color="auto"/>
            <w:bottom w:val="none" w:sz="0" w:space="0" w:color="auto"/>
            <w:right w:val="none" w:sz="0" w:space="0" w:color="auto"/>
          </w:divBdr>
        </w:div>
        <w:div w:id="1795521660">
          <w:marLeft w:val="0"/>
          <w:marRight w:val="0"/>
          <w:marTop w:val="0"/>
          <w:marBottom w:val="0"/>
          <w:divBdr>
            <w:top w:val="none" w:sz="0" w:space="0" w:color="auto"/>
            <w:left w:val="none" w:sz="0" w:space="0" w:color="auto"/>
            <w:bottom w:val="none" w:sz="0" w:space="0" w:color="auto"/>
            <w:right w:val="none" w:sz="0" w:space="0" w:color="auto"/>
          </w:divBdr>
        </w:div>
      </w:divsChild>
    </w:div>
    <w:div w:id="1463187071">
      <w:bodyDiv w:val="1"/>
      <w:marLeft w:val="0"/>
      <w:marRight w:val="0"/>
      <w:marTop w:val="0"/>
      <w:marBottom w:val="0"/>
      <w:divBdr>
        <w:top w:val="none" w:sz="0" w:space="0" w:color="auto"/>
        <w:left w:val="none" w:sz="0" w:space="0" w:color="auto"/>
        <w:bottom w:val="none" w:sz="0" w:space="0" w:color="auto"/>
        <w:right w:val="none" w:sz="0" w:space="0" w:color="auto"/>
      </w:divBdr>
      <w:divsChild>
        <w:div w:id="60443609">
          <w:marLeft w:val="0"/>
          <w:marRight w:val="0"/>
          <w:marTop w:val="0"/>
          <w:marBottom w:val="0"/>
          <w:divBdr>
            <w:top w:val="none" w:sz="0" w:space="0" w:color="auto"/>
            <w:left w:val="none" w:sz="0" w:space="0" w:color="auto"/>
            <w:bottom w:val="none" w:sz="0" w:space="0" w:color="auto"/>
            <w:right w:val="none" w:sz="0" w:space="0" w:color="auto"/>
          </w:divBdr>
        </w:div>
        <w:div w:id="1694917613">
          <w:marLeft w:val="0"/>
          <w:marRight w:val="0"/>
          <w:marTop w:val="0"/>
          <w:marBottom w:val="0"/>
          <w:divBdr>
            <w:top w:val="none" w:sz="0" w:space="0" w:color="auto"/>
            <w:left w:val="none" w:sz="0" w:space="0" w:color="auto"/>
            <w:bottom w:val="none" w:sz="0" w:space="0" w:color="auto"/>
            <w:right w:val="none" w:sz="0" w:space="0" w:color="auto"/>
          </w:divBdr>
        </w:div>
        <w:div w:id="524363965">
          <w:marLeft w:val="0"/>
          <w:marRight w:val="0"/>
          <w:marTop w:val="0"/>
          <w:marBottom w:val="0"/>
          <w:divBdr>
            <w:top w:val="none" w:sz="0" w:space="0" w:color="auto"/>
            <w:left w:val="none" w:sz="0" w:space="0" w:color="auto"/>
            <w:bottom w:val="none" w:sz="0" w:space="0" w:color="auto"/>
            <w:right w:val="none" w:sz="0" w:space="0" w:color="auto"/>
          </w:divBdr>
        </w:div>
        <w:div w:id="1720323192">
          <w:marLeft w:val="0"/>
          <w:marRight w:val="0"/>
          <w:marTop w:val="0"/>
          <w:marBottom w:val="0"/>
          <w:divBdr>
            <w:top w:val="none" w:sz="0" w:space="0" w:color="auto"/>
            <w:left w:val="none" w:sz="0" w:space="0" w:color="auto"/>
            <w:bottom w:val="none" w:sz="0" w:space="0" w:color="auto"/>
            <w:right w:val="none" w:sz="0" w:space="0" w:color="auto"/>
          </w:divBdr>
        </w:div>
        <w:div w:id="1669989105">
          <w:marLeft w:val="0"/>
          <w:marRight w:val="0"/>
          <w:marTop w:val="0"/>
          <w:marBottom w:val="0"/>
          <w:divBdr>
            <w:top w:val="none" w:sz="0" w:space="0" w:color="auto"/>
            <w:left w:val="none" w:sz="0" w:space="0" w:color="auto"/>
            <w:bottom w:val="none" w:sz="0" w:space="0" w:color="auto"/>
            <w:right w:val="none" w:sz="0" w:space="0" w:color="auto"/>
          </w:divBdr>
        </w:div>
        <w:div w:id="1541892480">
          <w:marLeft w:val="0"/>
          <w:marRight w:val="0"/>
          <w:marTop w:val="0"/>
          <w:marBottom w:val="0"/>
          <w:divBdr>
            <w:top w:val="none" w:sz="0" w:space="0" w:color="auto"/>
            <w:left w:val="none" w:sz="0" w:space="0" w:color="auto"/>
            <w:bottom w:val="none" w:sz="0" w:space="0" w:color="auto"/>
            <w:right w:val="none" w:sz="0" w:space="0" w:color="auto"/>
          </w:divBdr>
        </w:div>
        <w:div w:id="289939275">
          <w:marLeft w:val="0"/>
          <w:marRight w:val="0"/>
          <w:marTop w:val="0"/>
          <w:marBottom w:val="0"/>
          <w:divBdr>
            <w:top w:val="none" w:sz="0" w:space="0" w:color="auto"/>
            <w:left w:val="none" w:sz="0" w:space="0" w:color="auto"/>
            <w:bottom w:val="none" w:sz="0" w:space="0" w:color="auto"/>
            <w:right w:val="none" w:sz="0" w:space="0" w:color="auto"/>
          </w:divBdr>
          <w:divsChild>
            <w:div w:id="65224428">
              <w:marLeft w:val="0"/>
              <w:marRight w:val="0"/>
              <w:marTop w:val="0"/>
              <w:marBottom w:val="0"/>
              <w:divBdr>
                <w:top w:val="none" w:sz="0" w:space="0" w:color="auto"/>
                <w:left w:val="none" w:sz="0" w:space="0" w:color="auto"/>
                <w:bottom w:val="none" w:sz="0" w:space="0" w:color="auto"/>
                <w:right w:val="none" w:sz="0" w:space="0" w:color="auto"/>
              </w:divBdr>
              <w:divsChild>
                <w:div w:id="193732096">
                  <w:marLeft w:val="0"/>
                  <w:marRight w:val="0"/>
                  <w:marTop w:val="0"/>
                  <w:marBottom w:val="0"/>
                  <w:divBdr>
                    <w:top w:val="none" w:sz="0" w:space="0" w:color="auto"/>
                    <w:left w:val="none" w:sz="0" w:space="0" w:color="auto"/>
                    <w:bottom w:val="none" w:sz="0" w:space="0" w:color="auto"/>
                    <w:right w:val="none" w:sz="0" w:space="0" w:color="auto"/>
                  </w:divBdr>
                </w:div>
              </w:divsChild>
            </w:div>
            <w:div w:id="244802198">
              <w:marLeft w:val="0"/>
              <w:marRight w:val="0"/>
              <w:marTop w:val="0"/>
              <w:marBottom w:val="0"/>
              <w:divBdr>
                <w:top w:val="none" w:sz="0" w:space="0" w:color="auto"/>
                <w:left w:val="none" w:sz="0" w:space="0" w:color="auto"/>
                <w:bottom w:val="none" w:sz="0" w:space="0" w:color="auto"/>
                <w:right w:val="none" w:sz="0" w:space="0" w:color="auto"/>
              </w:divBdr>
            </w:div>
            <w:div w:id="1109936461">
              <w:marLeft w:val="0"/>
              <w:marRight w:val="0"/>
              <w:marTop w:val="0"/>
              <w:marBottom w:val="0"/>
              <w:divBdr>
                <w:top w:val="none" w:sz="0" w:space="0" w:color="auto"/>
                <w:left w:val="none" w:sz="0" w:space="0" w:color="auto"/>
                <w:bottom w:val="none" w:sz="0" w:space="0" w:color="auto"/>
                <w:right w:val="none" w:sz="0" w:space="0" w:color="auto"/>
              </w:divBdr>
            </w:div>
            <w:div w:id="433673381">
              <w:marLeft w:val="0"/>
              <w:marRight w:val="0"/>
              <w:marTop w:val="0"/>
              <w:marBottom w:val="0"/>
              <w:divBdr>
                <w:top w:val="none" w:sz="0" w:space="0" w:color="auto"/>
                <w:left w:val="none" w:sz="0" w:space="0" w:color="auto"/>
                <w:bottom w:val="none" w:sz="0" w:space="0" w:color="auto"/>
                <w:right w:val="none" w:sz="0" w:space="0" w:color="auto"/>
              </w:divBdr>
            </w:div>
            <w:div w:id="481893865">
              <w:marLeft w:val="0"/>
              <w:marRight w:val="0"/>
              <w:marTop w:val="0"/>
              <w:marBottom w:val="0"/>
              <w:divBdr>
                <w:top w:val="none" w:sz="0" w:space="0" w:color="auto"/>
                <w:left w:val="none" w:sz="0" w:space="0" w:color="auto"/>
                <w:bottom w:val="none" w:sz="0" w:space="0" w:color="auto"/>
                <w:right w:val="none" w:sz="0" w:space="0" w:color="auto"/>
              </w:divBdr>
              <w:divsChild>
                <w:div w:id="336929182">
                  <w:marLeft w:val="0"/>
                  <w:marRight w:val="0"/>
                  <w:marTop w:val="0"/>
                  <w:marBottom w:val="0"/>
                  <w:divBdr>
                    <w:top w:val="none" w:sz="0" w:space="0" w:color="auto"/>
                    <w:left w:val="none" w:sz="0" w:space="0" w:color="auto"/>
                    <w:bottom w:val="none" w:sz="0" w:space="0" w:color="auto"/>
                    <w:right w:val="none" w:sz="0" w:space="0" w:color="auto"/>
                  </w:divBdr>
                </w:div>
                <w:div w:id="906307879">
                  <w:marLeft w:val="0"/>
                  <w:marRight w:val="0"/>
                  <w:marTop w:val="0"/>
                  <w:marBottom w:val="0"/>
                  <w:divBdr>
                    <w:top w:val="none" w:sz="0" w:space="0" w:color="auto"/>
                    <w:left w:val="none" w:sz="0" w:space="0" w:color="auto"/>
                    <w:bottom w:val="none" w:sz="0" w:space="0" w:color="auto"/>
                    <w:right w:val="none" w:sz="0" w:space="0" w:color="auto"/>
                  </w:divBdr>
                </w:div>
                <w:div w:id="1075929572">
                  <w:marLeft w:val="0"/>
                  <w:marRight w:val="0"/>
                  <w:marTop w:val="0"/>
                  <w:marBottom w:val="0"/>
                  <w:divBdr>
                    <w:top w:val="none" w:sz="0" w:space="0" w:color="auto"/>
                    <w:left w:val="none" w:sz="0" w:space="0" w:color="auto"/>
                    <w:bottom w:val="none" w:sz="0" w:space="0" w:color="auto"/>
                    <w:right w:val="none" w:sz="0" w:space="0" w:color="auto"/>
                  </w:divBdr>
                </w:div>
                <w:div w:id="2123567473">
                  <w:marLeft w:val="0"/>
                  <w:marRight w:val="0"/>
                  <w:marTop w:val="0"/>
                  <w:marBottom w:val="0"/>
                  <w:divBdr>
                    <w:top w:val="none" w:sz="0" w:space="0" w:color="auto"/>
                    <w:left w:val="none" w:sz="0" w:space="0" w:color="auto"/>
                    <w:bottom w:val="none" w:sz="0" w:space="0" w:color="auto"/>
                    <w:right w:val="none" w:sz="0" w:space="0" w:color="auto"/>
                  </w:divBdr>
                </w:div>
                <w:div w:id="64489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881">
          <w:marLeft w:val="0"/>
          <w:marRight w:val="0"/>
          <w:marTop w:val="0"/>
          <w:marBottom w:val="0"/>
          <w:divBdr>
            <w:top w:val="none" w:sz="0" w:space="0" w:color="auto"/>
            <w:left w:val="none" w:sz="0" w:space="0" w:color="auto"/>
            <w:bottom w:val="none" w:sz="0" w:space="0" w:color="auto"/>
            <w:right w:val="none" w:sz="0" w:space="0" w:color="auto"/>
          </w:divBdr>
        </w:div>
        <w:div w:id="65493722">
          <w:marLeft w:val="0"/>
          <w:marRight w:val="0"/>
          <w:marTop w:val="0"/>
          <w:marBottom w:val="0"/>
          <w:divBdr>
            <w:top w:val="none" w:sz="0" w:space="0" w:color="auto"/>
            <w:left w:val="none" w:sz="0" w:space="0" w:color="auto"/>
            <w:bottom w:val="none" w:sz="0" w:space="0" w:color="auto"/>
            <w:right w:val="none" w:sz="0" w:space="0" w:color="auto"/>
          </w:divBdr>
        </w:div>
        <w:div w:id="43411575">
          <w:marLeft w:val="0"/>
          <w:marRight w:val="0"/>
          <w:marTop w:val="0"/>
          <w:marBottom w:val="0"/>
          <w:divBdr>
            <w:top w:val="none" w:sz="0" w:space="0" w:color="auto"/>
            <w:left w:val="none" w:sz="0" w:space="0" w:color="auto"/>
            <w:bottom w:val="none" w:sz="0" w:space="0" w:color="auto"/>
            <w:right w:val="none" w:sz="0" w:space="0" w:color="auto"/>
          </w:divBdr>
        </w:div>
        <w:div w:id="964845983">
          <w:marLeft w:val="0"/>
          <w:marRight w:val="0"/>
          <w:marTop w:val="0"/>
          <w:marBottom w:val="0"/>
          <w:divBdr>
            <w:top w:val="none" w:sz="0" w:space="0" w:color="auto"/>
            <w:left w:val="none" w:sz="0" w:space="0" w:color="auto"/>
            <w:bottom w:val="none" w:sz="0" w:space="0" w:color="auto"/>
            <w:right w:val="none" w:sz="0" w:space="0" w:color="auto"/>
          </w:divBdr>
        </w:div>
        <w:div w:id="1822190738">
          <w:marLeft w:val="0"/>
          <w:marRight w:val="0"/>
          <w:marTop w:val="0"/>
          <w:marBottom w:val="0"/>
          <w:divBdr>
            <w:top w:val="none" w:sz="0" w:space="0" w:color="auto"/>
            <w:left w:val="none" w:sz="0" w:space="0" w:color="auto"/>
            <w:bottom w:val="none" w:sz="0" w:space="0" w:color="auto"/>
            <w:right w:val="none" w:sz="0" w:space="0" w:color="auto"/>
          </w:divBdr>
          <w:divsChild>
            <w:div w:id="684137557">
              <w:marLeft w:val="0"/>
              <w:marRight w:val="0"/>
              <w:marTop w:val="0"/>
              <w:marBottom w:val="0"/>
              <w:divBdr>
                <w:top w:val="none" w:sz="0" w:space="0" w:color="auto"/>
                <w:left w:val="none" w:sz="0" w:space="0" w:color="auto"/>
                <w:bottom w:val="none" w:sz="0" w:space="0" w:color="auto"/>
                <w:right w:val="none" w:sz="0" w:space="0" w:color="auto"/>
              </w:divBdr>
            </w:div>
          </w:divsChild>
        </w:div>
        <w:div w:id="1215897333">
          <w:marLeft w:val="0"/>
          <w:marRight w:val="0"/>
          <w:marTop w:val="0"/>
          <w:marBottom w:val="0"/>
          <w:divBdr>
            <w:top w:val="none" w:sz="0" w:space="0" w:color="auto"/>
            <w:left w:val="none" w:sz="0" w:space="0" w:color="auto"/>
            <w:bottom w:val="none" w:sz="0" w:space="0" w:color="auto"/>
            <w:right w:val="none" w:sz="0" w:space="0" w:color="auto"/>
          </w:divBdr>
        </w:div>
        <w:div w:id="735517019">
          <w:marLeft w:val="0"/>
          <w:marRight w:val="0"/>
          <w:marTop w:val="0"/>
          <w:marBottom w:val="0"/>
          <w:divBdr>
            <w:top w:val="none" w:sz="0" w:space="0" w:color="auto"/>
            <w:left w:val="none" w:sz="0" w:space="0" w:color="auto"/>
            <w:bottom w:val="none" w:sz="0" w:space="0" w:color="auto"/>
            <w:right w:val="none" w:sz="0" w:space="0" w:color="auto"/>
          </w:divBdr>
        </w:div>
        <w:div w:id="1176572272">
          <w:marLeft w:val="0"/>
          <w:marRight w:val="0"/>
          <w:marTop w:val="0"/>
          <w:marBottom w:val="0"/>
          <w:divBdr>
            <w:top w:val="none" w:sz="0" w:space="0" w:color="auto"/>
            <w:left w:val="none" w:sz="0" w:space="0" w:color="auto"/>
            <w:bottom w:val="none" w:sz="0" w:space="0" w:color="auto"/>
            <w:right w:val="none" w:sz="0" w:space="0" w:color="auto"/>
          </w:divBdr>
        </w:div>
        <w:div w:id="1903179338">
          <w:marLeft w:val="0"/>
          <w:marRight w:val="0"/>
          <w:marTop w:val="0"/>
          <w:marBottom w:val="0"/>
          <w:divBdr>
            <w:top w:val="none" w:sz="0" w:space="0" w:color="auto"/>
            <w:left w:val="none" w:sz="0" w:space="0" w:color="auto"/>
            <w:bottom w:val="none" w:sz="0" w:space="0" w:color="auto"/>
            <w:right w:val="none" w:sz="0" w:space="0" w:color="auto"/>
          </w:divBdr>
          <w:divsChild>
            <w:div w:id="1299191499">
              <w:marLeft w:val="0"/>
              <w:marRight w:val="0"/>
              <w:marTop w:val="0"/>
              <w:marBottom w:val="0"/>
              <w:divBdr>
                <w:top w:val="none" w:sz="0" w:space="0" w:color="auto"/>
                <w:left w:val="none" w:sz="0" w:space="0" w:color="auto"/>
                <w:bottom w:val="none" w:sz="0" w:space="0" w:color="auto"/>
                <w:right w:val="none" w:sz="0" w:space="0" w:color="auto"/>
              </w:divBdr>
            </w:div>
            <w:div w:id="2135441792">
              <w:marLeft w:val="0"/>
              <w:marRight w:val="0"/>
              <w:marTop w:val="0"/>
              <w:marBottom w:val="0"/>
              <w:divBdr>
                <w:top w:val="none" w:sz="0" w:space="0" w:color="auto"/>
                <w:left w:val="none" w:sz="0" w:space="0" w:color="auto"/>
                <w:bottom w:val="none" w:sz="0" w:space="0" w:color="auto"/>
                <w:right w:val="none" w:sz="0" w:space="0" w:color="auto"/>
              </w:divBdr>
            </w:div>
            <w:div w:id="1131939404">
              <w:marLeft w:val="0"/>
              <w:marRight w:val="0"/>
              <w:marTop w:val="0"/>
              <w:marBottom w:val="0"/>
              <w:divBdr>
                <w:top w:val="none" w:sz="0" w:space="0" w:color="auto"/>
                <w:left w:val="none" w:sz="0" w:space="0" w:color="auto"/>
                <w:bottom w:val="none" w:sz="0" w:space="0" w:color="auto"/>
                <w:right w:val="none" w:sz="0" w:space="0" w:color="auto"/>
              </w:divBdr>
              <w:divsChild>
                <w:div w:id="1861354639">
                  <w:marLeft w:val="0"/>
                  <w:marRight w:val="0"/>
                  <w:marTop w:val="0"/>
                  <w:marBottom w:val="0"/>
                  <w:divBdr>
                    <w:top w:val="none" w:sz="0" w:space="0" w:color="auto"/>
                    <w:left w:val="none" w:sz="0" w:space="0" w:color="auto"/>
                    <w:bottom w:val="none" w:sz="0" w:space="0" w:color="auto"/>
                    <w:right w:val="none" w:sz="0" w:space="0" w:color="auto"/>
                  </w:divBdr>
                </w:div>
                <w:div w:id="1406757286">
                  <w:marLeft w:val="0"/>
                  <w:marRight w:val="0"/>
                  <w:marTop w:val="0"/>
                  <w:marBottom w:val="0"/>
                  <w:divBdr>
                    <w:top w:val="none" w:sz="0" w:space="0" w:color="auto"/>
                    <w:left w:val="none" w:sz="0" w:space="0" w:color="auto"/>
                    <w:bottom w:val="none" w:sz="0" w:space="0" w:color="auto"/>
                    <w:right w:val="none" w:sz="0" w:space="0" w:color="auto"/>
                  </w:divBdr>
                  <w:divsChild>
                    <w:div w:id="783504128">
                      <w:marLeft w:val="0"/>
                      <w:marRight w:val="0"/>
                      <w:marTop w:val="0"/>
                      <w:marBottom w:val="0"/>
                      <w:divBdr>
                        <w:top w:val="none" w:sz="0" w:space="0" w:color="auto"/>
                        <w:left w:val="none" w:sz="0" w:space="0" w:color="auto"/>
                        <w:bottom w:val="none" w:sz="0" w:space="0" w:color="auto"/>
                        <w:right w:val="none" w:sz="0" w:space="0" w:color="auto"/>
                      </w:divBdr>
                    </w:div>
                  </w:divsChild>
                </w:div>
                <w:div w:id="1050543075">
                  <w:marLeft w:val="0"/>
                  <w:marRight w:val="0"/>
                  <w:marTop w:val="0"/>
                  <w:marBottom w:val="0"/>
                  <w:divBdr>
                    <w:top w:val="none" w:sz="0" w:space="0" w:color="auto"/>
                    <w:left w:val="none" w:sz="0" w:space="0" w:color="auto"/>
                    <w:bottom w:val="none" w:sz="0" w:space="0" w:color="auto"/>
                    <w:right w:val="none" w:sz="0" w:space="0" w:color="auto"/>
                  </w:divBdr>
                </w:div>
                <w:div w:id="1870416550">
                  <w:marLeft w:val="0"/>
                  <w:marRight w:val="0"/>
                  <w:marTop w:val="0"/>
                  <w:marBottom w:val="0"/>
                  <w:divBdr>
                    <w:top w:val="none" w:sz="0" w:space="0" w:color="auto"/>
                    <w:left w:val="none" w:sz="0" w:space="0" w:color="auto"/>
                    <w:bottom w:val="none" w:sz="0" w:space="0" w:color="auto"/>
                    <w:right w:val="none" w:sz="0" w:space="0" w:color="auto"/>
                  </w:divBdr>
                  <w:divsChild>
                    <w:div w:id="417949472">
                      <w:marLeft w:val="0"/>
                      <w:marRight w:val="0"/>
                      <w:marTop w:val="0"/>
                      <w:marBottom w:val="0"/>
                      <w:divBdr>
                        <w:top w:val="none" w:sz="0" w:space="0" w:color="auto"/>
                        <w:left w:val="none" w:sz="0" w:space="0" w:color="auto"/>
                        <w:bottom w:val="none" w:sz="0" w:space="0" w:color="auto"/>
                        <w:right w:val="none" w:sz="0" w:space="0" w:color="auto"/>
                      </w:divBdr>
                    </w:div>
                  </w:divsChild>
                </w:div>
                <w:div w:id="306937559">
                  <w:marLeft w:val="0"/>
                  <w:marRight w:val="0"/>
                  <w:marTop w:val="0"/>
                  <w:marBottom w:val="0"/>
                  <w:divBdr>
                    <w:top w:val="none" w:sz="0" w:space="0" w:color="auto"/>
                    <w:left w:val="none" w:sz="0" w:space="0" w:color="auto"/>
                    <w:bottom w:val="none" w:sz="0" w:space="0" w:color="auto"/>
                    <w:right w:val="none" w:sz="0" w:space="0" w:color="auto"/>
                  </w:divBdr>
                  <w:divsChild>
                    <w:div w:id="1314675268">
                      <w:marLeft w:val="0"/>
                      <w:marRight w:val="0"/>
                      <w:marTop w:val="0"/>
                      <w:marBottom w:val="0"/>
                      <w:divBdr>
                        <w:top w:val="none" w:sz="0" w:space="0" w:color="auto"/>
                        <w:left w:val="none" w:sz="0" w:space="0" w:color="auto"/>
                        <w:bottom w:val="none" w:sz="0" w:space="0" w:color="auto"/>
                        <w:right w:val="none" w:sz="0" w:space="0" w:color="auto"/>
                      </w:divBdr>
                    </w:div>
                  </w:divsChild>
                </w:div>
                <w:div w:id="1586258769">
                  <w:marLeft w:val="0"/>
                  <w:marRight w:val="0"/>
                  <w:marTop w:val="0"/>
                  <w:marBottom w:val="0"/>
                  <w:divBdr>
                    <w:top w:val="none" w:sz="0" w:space="0" w:color="auto"/>
                    <w:left w:val="none" w:sz="0" w:space="0" w:color="auto"/>
                    <w:bottom w:val="none" w:sz="0" w:space="0" w:color="auto"/>
                    <w:right w:val="none" w:sz="0" w:space="0" w:color="auto"/>
                  </w:divBdr>
                  <w:divsChild>
                    <w:div w:id="11409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8616">
              <w:marLeft w:val="0"/>
              <w:marRight w:val="0"/>
              <w:marTop w:val="0"/>
              <w:marBottom w:val="0"/>
              <w:divBdr>
                <w:top w:val="none" w:sz="0" w:space="0" w:color="auto"/>
                <w:left w:val="none" w:sz="0" w:space="0" w:color="auto"/>
                <w:bottom w:val="none" w:sz="0" w:space="0" w:color="auto"/>
                <w:right w:val="none" w:sz="0" w:space="0" w:color="auto"/>
              </w:divBdr>
              <w:divsChild>
                <w:div w:id="1543858495">
                  <w:marLeft w:val="0"/>
                  <w:marRight w:val="0"/>
                  <w:marTop w:val="0"/>
                  <w:marBottom w:val="0"/>
                  <w:divBdr>
                    <w:top w:val="none" w:sz="0" w:space="0" w:color="auto"/>
                    <w:left w:val="none" w:sz="0" w:space="0" w:color="auto"/>
                    <w:bottom w:val="none" w:sz="0" w:space="0" w:color="auto"/>
                    <w:right w:val="none" w:sz="0" w:space="0" w:color="auto"/>
                  </w:divBdr>
                </w:div>
              </w:divsChild>
            </w:div>
            <w:div w:id="1728918139">
              <w:marLeft w:val="0"/>
              <w:marRight w:val="0"/>
              <w:marTop w:val="0"/>
              <w:marBottom w:val="0"/>
              <w:divBdr>
                <w:top w:val="none" w:sz="0" w:space="0" w:color="auto"/>
                <w:left w:val="none" w:sz="0" w:space="0" w:color="auto"/>
                <w:bottom w:val="none" w:sz="0" w:space="0" w:color="auto"/>
                <w:right w:val="none" w:sz="0" w:space="0" w:color="auto"/>
              </w:divBdr>
              <w:divsChild>
                <w:div w:id="1783453528">
                  <w:marLeft w:val="0"/>
                  <w:marRight w:val="0"/>
                  <w:marTop w:val="0"/>
                  <w:marBottom w:val="0"/>
                  <w:divBdr>
                    <w:top w:val="none" w:sz="0" w:space="0" w:color="auto"/>
                    <w:left w:val="none" w:sz="0" w:space="0" w:color="auto"/>
                    <w:bottom w:val="none" w:sz="0" w:space="0" w:color="auto"/>
                    <w:right w:val="none" w:sz="0" w:space="0" w:color="auto"/>
                  </w:divBdr>
                </w:div>
              </w:divsChild>
            </w:div>
            <w:div w:id="532574048">
              <w:marLeft w:val="0"/>
              <w:marRight w:val="0"/>
              <w:marTop w:val="0"/>
              <w:marBottom w:val="0"/>
              <w:divBdr>
                <w:top w:val="none" w:sz="0" w:space="0" w:color="auto"/>
                <w:left w:val="none" w:sz="0" w:space="0" w:color="auto"/>
                <w:bottom w:val="none" w:sz="0" w:space="0" w:color="auto"/>
                <w:right w:val="none" w:sz="0" w:space="0" w:color="auto"/>
              </w:divBdr>
            </w:div>
            <w:div w:id="1382514635">
              <w:marLeft w:val="0"/>
              <w:marRight w:val="0"/>
              <w:marTop w:val="0"/>
              <w:marBottom w:val="0"/>
              <w:divBdr>
                <w:top w:val="none" w:sz="0" w:space="0" w:color="auto"/>
                <w:left w:val="none" w:sz="0" w:space="0" w:color="auto"/>
                <w:bottom w:val="none" w:sz="0" w:space="0" w:color="auto"/>
                <w:right w:val="none" w:sz="0" w:space="0" w:color="auto"/>
              </w:divBdr>
            </w:div>
            <w:div w:id="1256590333">
              <w:marLeft w:val="0"/>
              <w:marRight w:val="0"/>
              <w:marTop w:val="0"/>
              <w:marBottom w:val="0"/>
              <w:divBdr>
                <w:top w:val="none" w:sz="0" w:space="0" w:color="auto"/>
                <w:left w:val="none" w:sz="0" w:space="0" w:color="auto"/>
                <w:bottom w:val="none" w:sz="0" w:space="0" w:color="auto"/>
                <w:right w:val="none" w:sz="0" w:space="0" w:color="auto"/>
              </w:divBdr>
            </w:div>
            <w:div w:id="1957831919">
              <w:marLeft w:val="0"/>
              <w:marRight w:val="0"/>
              <w:marTop w:val="0"/>
              <w:marBottom w:val="0"/>
              <w:divBdr>
                <w:top w:val="none" w:sz="0" w:space="0" w:color="auto"/>
                <w:left w:val="none" w:sz="0" w:space="0" w:color="auto"/>
                <w:bottom w:val="none" w:sz="0" w:space="0" w:color="auto"/>
                <w:right w:val="none" w:sz="0" w:space="0" w:color="auto"/>
              </w:divBdr>
            </w:div>
            <w:div w:id="7855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8457">
      <w:bodyDiv w:val="1"/>
      <w:marLeft w:val="0"/>
      <w:marRight w:val="0"/>
      <w:marTop w:val="0"/>
      <w:marBottom w:val="0"/>
      <w:divBdr>
        <w:top w:val="none" w:sz="0" w:space="0" w:color="auto"/>
        <w:left w:val="none" w:sz="0" w:space="0" w:color="auto"/>
        <w:bottom w:val="none" w:sz="0" w:space="0" w:color="auto"/>
        <w:right w:val="none" w:sz="0" w:space="0" w:color="auto"/>
      </w:divBdr>
      <w:divsChild>
        <w:div w:id="772094451">
          <w:marLeft w:val="0"/>
          <w:marRight w:val="0"/>
          <w:marTop w:val="0"/>
          <w:marBottom w:val="0"/>
          <w:divBdr>
            <w:top w:val="none" w:sz="0" w:space="0" w:color="auto"/>
            <w:left w:val="none" w:sz="0" w:space="0" w:color="auto"/>
            <w:bottom w:val="none" w:sz="0" w:space="0" w:color="auto"/>
            <w:right w:val="none" w:sz="0" w:space="0" w:color="auto"/>
          </w:divBdr>
        </w:div>
        <w:div w:id="1045980353">
          <w:marLeft w:val="0"/>
          <w:marRight w:val="0"/>
          <w:marTop w:val="0"/>
          <w:marBottom w:val="0"/>
          <w:divBdr>
            <w:top w:val="none" w:sz="0" w:space="0" w:color="auto"/>
            <w:left w:val="none" w:sz="0" w:space="0" w:color="auto"/>
            <w:bottom w:val="none" w:sz="0" w:space="0" w:color="auto"/>
            <w:right w:val="none" w:sz="0" w:space="0" w:color="auto"/>
          </w:divBdr>
        </w:div>
      </w:divsChild>
    </w:div>
    <w:div w:id="1467115533">
      <w:bodyDiv w:val="1"/>
      <w:marLeft w:val="0"/>
      <w:marRight w:val="0"/>
      <w:marTop w:val="0"/>
      <w:marBottom w:val="0"/>
      <w:divBdr>
        <w:top w:val="none" w:sz="0" w:space="0" w:color="auto"/>
        <w:left w:val="none" w:sz="0" w:space="0" w:color="auto"/>
        <w:bottom w:val="none" w:sz="0" w:space="0" w:color="auto"/>
        <w:right w:val="none" w:sz="0" w:space="0" w:color="auto"/>
      </w:divBdr>
    </w:div>
    <w:div w:id="1472601116">
      <w:bodyDiv w:val="1"/>
      <w:marLeft w:val="0"/>
      <w:marRight w:val="0"/>
      <w:marTop w:val="0"/>
      <w:marBottom w:val="0"/>
      <w:divBdr>
        <w:top w:val="none" w:sz="0" w:space="0" w:color="auto"/>
        <w:left w:val="none" w:sz="0" w:space="0" w:color="auto"/>
        <w:bottom w:val="none" w:sz="0" w:space="0" w:color="auto"/>
        <w:right w:val="none" w:sz="0" w:space="0" w:color="auto"/>
      </w:divBdr>
    </w:div>
    <w:div w:id="1483304126">
      <w:bodyDiv w:val="1"/>
      <w:marLeft w:val="0"/>
      <w:marRight w:val="0"/>
      <w:marTop w:val="0"/>
      <w:marBottom w:val="0"/>
      <w:divBdr>
        <w:top w:val="none" w:sz="0" w:space="0" w:color="auto"/>
        <w:left w:val="none" w:sz="0" w:space="0" w:color="auto"/>
        <w:bottom w:val="none" w:sz="0" w:space="0" w:color="auto"/>
        <w:right w:val="none" w:sz="0" w:space="0" w:color="auto"/>
      </w:divBdr>
      <w:divsChild>
        <w:div w:id="1343239398">
          <w:marLeft w:val="0"/>
          <w:marRight w:val="0"/>
          <w:marTop w:val="0"/>
          <w:marBottom w:val="0"/>
          <w:divBdr>
            <w:top w:val="none" w:sz="0" w:space="0" w:color="auto"/>
            <w:left w:val="none" w:sz="0" w:space="0" w:color="auto"/>
            <w:bottom w:val="none" w:sz="0" w:space="0" w:color="auto"/>
            <w:right w:val="none" w:sz="0" w:space="0" w:color="auto"/>
          </w:divBdr>
        </w:div>
        <w:div w:id="1811286197">
          <w:marLeft w:val="0"/>
          <w:marRight w:val="0"/>
          <w:marTop w:val="0"/>
          <w:marBottom w:val="0"/>
          <w:divBdr>
            <w:top w:val="none" w:sz="0" w:space="0" w:color="auto"/>
            <w:left w:val="none" w:sz="0" w:space="0" w:color="auto"/>
            <w:bottom w:val="none" w:sz="0" w:space="0" w:color="auto"/>
            <w:right w:val="none" w:sz="0" w:space="0" w:color="auto"/>
          </w:divBdr>
        </w:div>
        <w:div w:id="492257495">
          <w:marLeft w:val="0"/>
          <w:marRight w:val="0"/>
          <w:marTop w:val="0"/>
          <w:marBottom w:val="0"/>
          <w:divBdr>
            <w:top w:val="none" w:sz="0" w:space="0" w:color="auto"/>
            <w:left w:val="none" w:sz="0" w:space="0" w:color="auto"/>
            <w:bottom w:val="none" w:sz="0" w:space="0" w:color="auto"/>
            <w:right w:val="none" w:sz="0" w:space="0" w:color="auto"/>
          </w:divBdr>
        </w:div>
        <w:div w:id="429006334">
          <w:marLeft w:val="0"/>
          <w:marRight w:val="0"/>
          <w:marTop w:val="0"/>
          <w:marBottom w:val="0"/>
          <w:divBdr>
            <w:top w:val="none" w:sz="0" w:space="0" w:color="auto"/>
            <w:left w:val="none" w:sz="0" w:space="0" w:color="auto"/>
            <w:bottom w:val="none" w:sz="0" w:space="0" w:color="auto"/>
            <w:right w:val="none" w:sz="0" w:space="0" w:color="auto"/>
          </w:divBdr>
        </w:div>
        <w:div w:id="522670627">
          <w:marLeft w:val="0"/>
          <w:marRight w:val="0"/>
          <w:marTop w:val="0"/>
          <w:marBottom w:val="0"/>
          <w:divBdr>
            <w:top w:val="none" w:sz="0" w:space="0" w:color="auto"/>
            <w:left w:val="none" w:sz="0" w:space="0" w:color="auto"/>
            <w:bottom w:val="none" w:sz="0" w:space="0" w:color="auto"/>
            <w:right w:val="none" w:sz="0" w:space="0" w:color="auto"/>
          </w:divBdr>
        </w:div>
        <w:div w:id="922686341">
          <w:marLeft w:val="0"/>
          <w:marRight w:val="0"/>
          <w:marTop w:val="0"/>
          <w:marBottom w:val="0"/>
          <w:divBdr>
            <w:top w:val="none" w:sz="0" w:space="0" w:color="auto"/>
            <w:left w:val="none" w:sz="0" w:space="0" w:color="auto"/>
            <w:bottom w:val="none" w:sz="0" w:space="0" w:color="auto"/>
            <w:right w:val="none" w:sz="0" w:space="0" w:color="auto"/>
          </w:divBdr>
        </w:div>
        <w:div w:id="1837384057">
          <w:marLeft w:val="0"/>
          <w:marRight w:val="0"/>
          <w:marTop w:val="0"/>
          <w:marBottom w:val="0"/>
          <w:divBdr>
            <w:top w:val="none" w:sz="0" w:space="0" w:color="auto"/>
            <w:left w:val="none" w:sz="0" w:space="0" w:color="auto"/>
            <w:bottom w:val="none" w:sz="0" w:space="0" w:color="auto"/>
            <w:right w:val="none" w:sz="0" w:space="0" w:color="auto"/>
          </w:divBdr>
        </w:div>
        <w:div w:id="1647707878">
          <w:marLeft w:val="0"/>
          <w:marRight w:val="0"/>
          <w:marTop w:val="0"/>
          <w:marBottom w:val="0"/>
          <w:divBdr>
            <w:top w:val="none" w:sz="0" w:space="0" w:color="auto"/>
            <w:left w:val="none" w:sz="0" w:space="0" w:color="auto"/>
            <w:bottom w:val="none" w:sz="0" w:space="0" w:color="auto"/>
            <w:right w:val="none" w:sz="0" w:space="0" w:color="auto"/>
          </w:divBdr>
        </w:div>
        <w:div w:id="1021391287">
          <w:marLeft w:val="0"/>
          <w:marRight w:val="0"/>
          <w:marTop w:val="0"/>
          <w:marBottom w:val="0"/>
          <w:divBdr>
            <w:top w:val="none" w:sz="0" w:space="0" w:color="auto"/>
            <w:left w:val="none" w:sz="0" w:space="0" w:color="auto"/>
            <w:bottom w:val="none" w:sz="0" w:space="0" w:color="auto"/>
            <w:right w:val="none" w:sz="0" w:space="0" w:color="auto"/>
          </w:divBdr>
        </w:div>
        <w:div w:id="1167786413">
          <w:marLeft w:val="0"/>
          <w:marRight w:val="0"/>
          <w:marTop w:val="0"/>
          <w:marBottom w:val="0"/>
          <w:divBdr>
            <w:top w:val="none" w:sz="0" w:space="0" w:color="auto"/>
            <w:left w:val="none" w:sz="0" w:space="0" w:color="auto"/>
            <w:bottom w:val="none" w:sz="0" w:space="0" w:color="auto"/>
            <w:right w:val="none" w:sz="0" w:space="0" w:color="auto"/>
          </w:divBdr>
        </w:div>
        <w:div w:id="1314336541">
          <w:marLeft w:val="0"/>
          <w:marRight w:val="0"/>
          <w:marTop w:val="0"/>
          <w:marBottom w:val="0"/>
          <w:divBdr>
            <w:top w:val="none" w:sz="0" w:space="0" w:color="auto"/>
            <w:left w:val="none" w:sz="0" w:space="0" w:color="auto"/>
            <w:bottom w:val="none" w:sz="0" w:space="0" w:color="auto"/>
            <w:right w:val="none" w:sz="0" w:space="0" w:color="auto"/>
          </w:divBdr>
        </w:div>
        <w:div w:id="2017072958">
          <w:marLeft w:val="0"/>
          <w:marRight w:val="0"/>
          <w:marTop w:val="0"/>
          <w:marBottom w:val="0"/>
          <w:divBdr>
            <w:top w:val="none" w:sz="0" w:space="0" w:color="auto"/>
            <w:left w:val="none" w:sz="0" w:space="0" w:color="auto"/>
            <w:bottom w:val="none" w:sz="0" w:space="0" w:color="auto"/>
            <w:right w:val="none" w:sz="0" w:space="0" w:color="auto"/>
          </w:divBdr>
        </w:div>
        <w:div w:id="566384281">
          <w:marLeft w:val="0"/>
          <w:marRight w:val="0"/>
          <w:marTop w:val="0"/>
          <w:marBottom w:val="0"/>
          <w:divBdr>
            <w:top w:val="none" w:sz="0" w:space="0" w:color="auto"/>
            <w:left w:val="none" w:sz="0" w:space="0" w:color="auto"/>
            <w:bottom w:val="none" w:sz="0" w:space="0" w:color="auto"/>
            <w:right w:val="none" w:sz="0" w:space="0" w:color="auto"/>
          </w:divBdr>
        </w:div>
        <w:div w:id="1028719462">
          <w:marLeft w:val="0"/>
          <w:marRight w:val="0"/>
          <w:marTop w:val="0"/>
          <w:marBottom w:val="0"/>
          <w:divBdr>
            <w:top w:val="none" w:sz="0" w:space="0" w:color="auto"/>
            <w:left w:val="none" w:sz="0" w:space="0" w:color="auto"/>
            <w:bottom w:val="none" w:sz="0" w:space="0" w:color="auto"/>
            <w:right w:val="none" w:sz="0" w:space="0" w:color="auto"/>
          </w:divBdr>
        </w:div>
        <w:div w:id="1650554205">
          <w:marLeft w:val="0"/>
          <w:marRight w:val="0"/>
          <w:marTop w:val="0"/>
          <w:marBottom w:val="0"/>
          <w:divBdr>
            <w:top w:val="none" w:sz="0" w:space="0" w:color="auto"/>
            <w:left w:val="none" w:sz="0" w:space="0" w:color="auto"/>
            <w:bottom w:val="none" w:sz="0" w:space="0" w:color="auto"/>
            <w:right w:val="none" w:sz="0" w:space="0" w:color="auto"/>
          </w:divBdr>
        </w:div>
        <w:div w:id="156967288">
          <w:marLeft w:val="0"/>
          <w:marRight w:val="0"/>
          <w:marTop w:val="0"/>
          <w:marBottom w:val="0"/>
          <w:divBdr>
            <w:top w:val="none" w:sz="0" w:space="0" w:color="auto"/>
            <w:left w:val="none" w:sz="0" w:space="0" w:color="auto"/>
            <w:bottom w:val="none" w:sz="0" w:space="0" w:color="auto"/>
            <w:right w:val="none" w:sz="0" w:space="0" w:color="auto"/>
          </w:divBdr>
        </w:div>
        <w:div w:id="493254208">
          <w:marLeft w:val="0"/>
          <w:marRight w:val="0"/>
          <w:marTop w:val="0"/>
          <w:marBottom w:val="0"/>
          <w:divBdr>
            <w:top w:val="none" w:sz="0" w:space="0" w:color="auto"/>
            <w:left w:val="none" w:sz="0" w:space="0" w:color="auto"/>
            <w:bottom w:val="none" w:sz="0" w:space="0" w:color="auto"/>
            <w:right w:val="none" w:sz="0" w:space="0" w:color="auto"/>
          </w:divBdr>
        </w:div>
        <w:div w:id="605650466">
          <w:marLeft w:val="0"/>
          <w:marRight w:val="0"/>
          <w:marTop w:val="0"/>
          <w:marBottom w:val="0"/>
          <w:divBdr>
            <w:top w:val="none" w:sz="0" w:space="0" w:color="auto"/>
            <w:left w:val="none" w:sz="0" w:space="0" w:color="auto"/>
            <w:bottom w:val="none" w:sz="0" w:space="0" w:color="auto"/>
            <w:right w:val="none" w:sz="0" w:space="0" w:color="auto"/>
          </w:divBdr>
        </w:div>
        <w:div w:id="162010352">
          <w:marLeft w:val="0"/>
          <w:marRight w:val="0"/>
          <w:marTop w:val="0"/>
          <w:marBottom w:val="0"/>
          <w:divBdr>
            <w:top w:val="none" w:sz="0" w:space="0" w:color="auto"/>
            <w:left w:val="none" w:sz="0" w:space="0" w:color="auto"/>
            <w:bottom w:val="none" w:sz="0" w:space="0" w:color="auto"/>
            <w:right w:val="none" w:sz="0" w:space="0" w:color="auto"/>
          </w:divBdr>
        </w:div>
        <w:div w:id="1458718548">
          <w:marLeft w:val="0"/>
          <w:marRight w:val="0"/>
          <w:marTop w:val="0"/>
          <w:marBottom w:val="0"/>
          <w:divBdr>
            <w:top w:val="none" w:sz="0" w:space="0" w:color="auto"/>
            <w:left w:val="none" w:sz="0" w:space="0" w:color="auto"/>
            <w:bottom w:val="none" w:sz="0" w:space="0" w:color="auto"/>
            <w:right w:val="none" w:sz="0" w:space="0" w:color="auto"/>
          </w:divBdr>
        </w:div>
        <w:div w:id="217015041">
          <w:marLeft w:val="0"/>
          <w:marRight w:val="0"/>
          <w:marTop w:val="0"/>
          <w:marBottom w:val="0"/>
          <w:divBdr>
            <w:top w:val="none" w:sz="0" w:space="0" w:color="auto"/>
            <w:left w:val="none" w:sz="0" w:space="0" w:color="auto"/>
            <w:bottom w:val="none" w:sz="0" w:space="0" w:color="auto"/>
            <w:right w:val="none" w:sz="0" w:space="0" w:color="auto"/>
          </w:divBdr>
        </w:div>
        <w:div w:id="1169712221">
          <w:marLeft w:val="0"/>
          <w:marRight w:val="0"/>
          <w:marTop w:val="0"/>
          <w:marBottom w:val="0"/>
          <w:divBdr>
            <w:top w:val="none" w:sz="0" w:space="0" w:color="auto"/>
            <w:left w:val="none" w:sz="0" w:space="0" w:color="auto"/>
            <w:bottom w:val="none" w:sz="0" w:space="0" w:color="auto"/>
            <w:right w:val="none" w:sz="0" w:space="0" w:color="auto"/>
          </w:divBdr>
        </w:div>
        <w:div w:id="1470125117">
          <w:marLeft w:val="0"/>
          <w:marRight w:val="0"/>
          <w:marTop w:val="0"/>
          <w:marBottom w:val="0"/>
          <w:divBdr>
            <w:top w:val="none" w:sz="0" w:space="0" w:color="auto"/>
            <w:left w:val="none" w:sz="0" w:space="0" w:color="auto"/>
            <w:bottom w:val="none" w:sz="0" w:space="0" w:color="auto"/>
            <w:right w:val="none" w:sz="0" w:space="0" w:color="auto"/>
          </w:divBdr>
        </w:div>
      </w:divsChild>
    </w:div>
    <w:div w:id="1483623374">
      <w:bodyDiv w:val="1"/>
      <w:marLeft w:val="0"/>
      <w:marRight w:val="0"/>
      <w:marTop w:val="0"/>
      <w:marBottom w:val="0"/>
      <w:divBdr>
        <w:top w:val="none" w:sz="0" w:space="0" w:color="auto"/>
        <w:left w:val="none" w:sz="0" w:space="0" w:color="auto"/>
        <w:bottom w:val="none" w:sz="0" w:space="0" w:color="auto"/>
        <w:right w:val="none" w:sz="0" w:space="0" w:color="auto"/>
      </w:divBdr>
    </w:div>
    <w:div w:id="1504201717">
      <w:bodyDiv w:val="1"/>
      <w:marLeft w:val="0"/>
      <w:marRight w:val="0"/>
      <w:marTop w:val="0"/>
      <w:marBottom w:val="0"/>
      <w:divBdr>
        <w:top w:val="none" w:sz="0" w:space="0" w:color="auto"/>
        <w:left w:val="none" w:sz="0" w:space="0" w:color="auto"/>
        <w:bottom w:val="none" w:sz="0" w:space="0" w:color="auto"/>
        <w:right w:val="none" w:sz="0" w:space="0" w:color="auto"/>
      </w:divBdr>
      <w:divsChild>
        <w:div w:id="1582788774">
          <w:marLeft w:val="0"/>
          <w:marRight w:val="0"/>
          <w:marTop w:val="0"/>
          <w:marBottom w:val="0"/>
          <w:divBdr>
            <w:top w:val="none" w:sz="0" w:space="0" w:color="auto"/>
            <w:left w:val="none" w:sz="0" w:space="0" w:color="auto"/>
            <w:bottom w:val="none" w:sz="0" w:space="0" w:color="auto"/>
            <w:right w:val="none" w:sz="0" w:space="0" w:color="auto"/>
          </w:divBdr>
        </w:div>
        <w:div w:id="788351752">
          <w:marLeft w:val="0"/>
          <w:marRight w:val="0"/>
          <w:marTop w:val="0"/>
          <w:marBottom w:val="0"/>
          <w:divBdr>
            <w:top w:val="none" w:sz="0" w:space="0" w:color="auto"/>
            <w:left w:val="none" w:sz="0" w:space="0" w:color="auto"/>
            <w:bottom w:val="none" w:sz="0" w:space="0" w:color="auto"/>
            <w:right w:val="none" w:sz="0" w:space="0" w:color="auto"/>
          </w:divBdr>
        </w:div>
        <w:div w:id="436025332">
          <w:marLeft w:val="0"/>
          <w:marRight w:val="0"/>
          <w:marTop w:val="0"/>
          <w:marBottom w:val="0"/>
          <w:divBdr>
            <w:top w:val="none" w:sz="0" w:space="0" w:color="auto"/>
            <w:left w:val="none" w:sz="0" w:space="0" w:color="auto"/>
            <w:bottom w:val="none" w:sz="0" w:space="0" w:color="auto"/>
            <w:right w:val="none" w:sz="0" w:space="0" w:color="auto"/>
          </w:divBdr>
        </w:div>
        <w:div w:id="306860676">
          <w:marLeft w:val="0"/>
          <w:marRight w:val="0"/>
          <w:marTop w:val="0"/>
          <w:marBottom w:val="0"/>
          <w:divBdr>
            <w:top w:val="none" w:sz="0" w:space="0" w:color="auto"/>
            <w:left w:val="none" w:sz="0" w:space="0" w:color="auto"/>
            <w:bottom w:val="none" w:sz="0" w:space="0" w:color="auto"/>
            <w:right w:val="none" w:sz="0" w:space="0" w:color="auto"/>
          </w:divBdr>
        </w:div>
        <w:div w:id="977300509">
          <w:marLeft w:val="0"/>
          <w:marRight w:val="0"/>
          <w:marTop w:val="0"/>
          <w:marBottom w:val="0"/>
          <w:divBdr>
            <w:top w:val="none" w:sz="0" w:space="0" w:color="auto"/>
            <w:left w:val="none" w:sz="0" w:space="0" w:color="auto"/>
            <w:bottom w:val="none" w:sz="0" w:space="0" w:color="auto"/>
            <w:right w:val="none" w:sz="0" w:space="0" w:color="auto"/>
          </w:divBdr>
        </w:div>
        <w:div w:id="1182204987">
          <w:marLeft w:val="0"/>
          <w:marRight w:val="0"/>
          <w:marTop w:val="0"/>
          <w:marBottom w:val="0"/>
          <w:divBdr>
            <w:top w:val="none" w:sz="0" w:space="0" w:color="auto"/>
            <w:left w:val="none" w:sz="0" w:space="0" w:color="auto"/>
            <w:bottom w:val="none" w:sz="0" w:space="0" w:color="auto"/>
            <w:right w:val="none" w:sz="0" w:space="0" w:color="auto"/>
          </w:divBdr>
        </w:div>
        <w:div w:id="1156914222">
          <w:marLeft w:val="0"/>
          <w:marRight w:val="0"/>
          <w:marTop w:val="0"/>
          <w:marBottom w:val="0"/>
          <w:divBdr>
            <w:top w:val="none" w:sz="0" w:space="0" w:color="auto"/>
            <w:left w:val="none" w:sz="0" w:space="0" w:color="auto"/>
            <w:bottom w:val="none" w:sz="0" w:space="0" w:color="auto"/>
            <w:right w:val="none" w:sz="0" w:space="0" w:color="auto"/>
          </w:divBdr>
        </w:div>
        <w:div w:id="708607268">
          <w:marLeft w:val="0"/>
          <w:marRight w:val="0"/>
          <w:marTop w:val="0"/>
          <w:marBottom w:val="0"/>
          <w:divBdr>
            <w:top w:val="none" w:sz="0" w:space="0" w:color="auto"/>
            <w:left w:val="none" w:sz="0" w:space="0" w:color="auto"/>
            <w:bottom w:val="none" w:sz="0" w:space="0" w:color="auto"/>
            <w:right w:val="none" w:sz="0" w:space="0" w:color="auto"/>
          </w:divBdr>
        </w:div>
        <w:div w:id="136997197">
          <w:marLeft w:val="0"/>
          <w:marRight w:val="0"/>
          <w:marTop w:val="0"/>
          <w:marBottom w:val="0"/>
          <w:divBdr>
            <w:top w:val="none" w:sz="0" w:space="0" w:color="auto"/>
            <w:left w:val="none" w:sz="0" w:space="0" w:color="auto"/>
            <w:bottom w:val="none" w:sz="0" w:space="0" w:color="auto"/>
            <w:right w:val="none" w:sz="0" w:space="0" w:color="auto"/>
          </w:divBdr>
        </w:div>
        <w:div w:id="1236210479">
          <w:marLeft w:val="0"/>
          <w:marRight w:val="0"/>
          <w:marTop w:val="0"/>
          <w:marBottom w:val="0"/>
          <w:divBdr>
            <w:top w:val="none" w:sz="0" w:space="0" w:color="auto"/>
            <w:left w:val="none" w:sz="0" w:space="0" w:color="auto"/>
            <w:bottom w:val="none" w:sz="0" w:space="0" w:color="auto"/>
            <w:right w:val="none" w:sz="0" w:space="0" w:color="auto"/>
          </w:divBdr>
        </w:div>
        <w:div w:id="1923489637">
          <w:marLeft w:val="0"/>
          <w:marRight w:val="0"/>
          <w:marTop w:val="0"/>
          <w:marBottom w:val="0"/>
          <w:divBdr>
            <w:top w:val="none" w:sz="0" w:space="0" w:color="auto"/>
            <w:left w:val="none" w:sz="0" w:space="0" w:color="auto"/>
            <w:bottom w:val="none" w:sz="0" w:space="0" w:color="auto"/>
            <w:right w:val="none" w:sz="0" w:space="0" w:color="auto"/>
          </w:divBdr>
        </w:div>
        <w:div w:id="1949387322">
          <w:marLeft w:val="0"/>
          <w:marRight w:val="0"/>
          <w:marTop w:val="0"/>
          <w:marBottom w:val="0"/>
          <w:divBdr>
            <w:top w:val="none" w:sz="0" w:space="0" w:color="auto"/>
            <w:left w:val="none" w:sz="0" w:space="0" w:color="auto"/>
            <w:bottom w:val="none" w:sz="0" w:space="0" w:color="auto"/>
            <w:right w:val="none" w:sz="0" w:space="0" w:color="auto"/>
          </w:divBdr>
        </w:div>
        <w:div w:id="1046873488">
          <w:marLeft w:val="0"/>
          <w:marRight w:val="0"/>
          <w:marTop w:val="0"/>
          <w:marBottom w:val="0"/>
          <w:divBdr>
            <w:top w:val="none" w:sz="0" w:space="0" w:color="auto"/>
            <w:left w:val="none" w:sz="0" w:space="0" w:color="auto"/>
            <w:bottom w:val="none" w:sz="0" w:space="0" w:color="auto"/>
            <w:right w:val="none" w:sz="0" w:space="0" w:color="auto"/>
          </w:divBdr>
        </w:div>
        <w:div w:id="1609779349">
          <w:marLeft w:val="0"/>
          <w:marRight w:val="0"/>
          <w:marTop w:val="0"/>
          <w:marBottom w:val="0"/>
          <w:divBdr>
            <w:top w:val="none" w:sz="0" w:space="0" w:color="auto"/>
            <w:left w:val="none" w:sz="0" w:space="0" w:color="auto"/>
            <w:bottom w:val="none" w:sz="0" w:space="0" w:color="auto"/>
            <w:right w:val="none" w:sz="0" w:space="0" w:color="auto"/>
          </w:divBdr>
        </w:div>
        <w:div w:id="248078859">
          <w:marLeft w:val="0"/>
          <w:marRight w:val="0"/>
          <w:marTop w:val="0"/>
          <w:marBottom w:val="0"/>
          <w:divBdr>
            <w:top w:val="none" w:sz="0" w:space="0" w:color="auto"/>
            <w:left w:val="none" w:sz="0" w:space="0" w:color="auto"/>
            <w:bottom w:val="none" w:sz="0" w:space="0" w:color="auto"/>
            <w:right w:val="none" w:sz="0" w:space="0" w:color="auto"/>
          </w:divBdr>
        </w:div>
        <w:div w:id="1828745832">
          <w:marLeft w:val="0"/>
          <w:marRight w:val="0"/>
          <w:marTop w:val="0"/>
          <w:marBottom w:val="0"/>
          <w:divBdr>
            <w:top w:val="none" w:sz="0" w:space="0" w:color="auto"/>
            <w:left w:val="none" w:sz="0" w:space="0" w:color="auto"/>
            <w:bottom w:val="none" w:sz="0" w:space="0" w:color="auto"/>
            <w:right w:val="none" w:sz="0" w:space="0" w:color="auto"/>
          </w:divBdr>
        </w:div>
        <w:div w:id="696585131">
          <w:marLeft w:val="0"/>
          <w:marRight w:val="0"/>
          <w:marTop w:val="0"/>
          <w:marBottom w:val="0"/>
          <w:divBdr>
            <w:top w:val="none" w:sz="0" w:space="0" w:color="auto"/>
            <w:left w:val="none" w:sz="0" w:space="0" w:color="auto"/>
            <w:bottom w:val="none" w:sz="0" w:space="0" w:color="auto"/>
            <w:right w:val="none" w:sz="0" w:space="0" w:color="auto"/>
          </w:divBdr>
        </w:div>
        <w:div w:id="687952954">
          <w:marLeft w:val="0"/>
          <w:marRight w:val="0"/>
          <w:marTop w:val="0"/>
          <w:marBottom w:val="0"/>
          <w:divBdr>
            <w:top w:val="none" w:sz="0" w:space="0" w:color="auto"/>
            <w:left w:val="none" w:sz="0" w:space="0" w:color="auto"/>
            <w:bottom w:val="none" w:sz="0" w:space="0" w:color="auto"/>
            <w:right w:val="none" w:sz="0" w:space="0" w:color="auto"/>
          </w:divBdr>
        </w:div>
        <w:div w:id="1618372962">
          <w:marLeft w:val="0"/>
          <w:marRight w:val="0"/>
          <w:marTop w:val="0"/>
          <w:marBottom w:val="0"/>
          <w:divBdr>
            <w:top w:val="none" w:sz="0" w:space="0" w:color="auto"/>
            <w:left w:val="none" w:sz="0" w:space="0" w:color="auto"/>
            <w:bottom w:val="none" w:sz="0" w:space="0" w:color="auto"/>
            <w:right w:val="none" w:sz="0" w:space="0" w:color="auto"/>
          </w:divBdr>
        </w:div>
        <w:div w:id="236718452">
          <w:marLeft w:val="0"/>
          <w:marRight w:val="0"/>
          <w:marTop w:val="0"/>
          <w:marBottom w:val="0"/>
          <w:divBdr>
            <w:top w:val="none" w:sz="0" w:space="0" w:color="auto"/>
            <w:left w:val="none" w:sz="0" w:space="0" w:color="auto"/>
            <w:bottom w:val="none" w:sz="0" w:space="0" w:color="auto"/>
            <w:right w:val="none" w:sz="0" w:space="0" w:color="auto"/>
          </w:divBdr>
        </w:div>
        <w:div w:id="1066955238">
          <w:marLeft w:val="0"/>
          <w:marRight w:val="0"/>
          <w:marTop w:val="0"/>
          <w:marBottom w:val="0"/>
          <w:divBdr>
            <w:top w:val="none" w:sz="0" w:space="0" w:color="auto"/>
            <w:left w:val="none" w:sz="0" w:space="0" w:color="auto"/>
            <w:bottom w:val="none" w:sz="0" w:space="0" w:color="auto"/>
            <w:right w:val="none" w:sz="0" w:space="0" w:color="auto"/>
          </w:divBdr>
        </w:div>
        <w:div w:id="1023676188">
          <w:marLeft w:val="0"/>
          <w:marRight w:val="0"/>
          <w:marTop w:val="0"/>
          <w:marBottom w:val="0"/>
          <w:divBdr>
            <w:top w:val="none" w:sz="0" w:space="0" w:color="auto"/>
            <w:left w:val="none" w:sz="0" w:space="0" w:color="auto"/>
            <w:bottom w:val="none" w:sz="0" w:space="0" w:color="auto"/>
            <w:right w:val="none" w:sz="0" w:space="0" w:color="auto"/>
          </w:divBdr>
        </w:div>
        <w:div w:id="747925075">
          <w:marLeft w:val="0"/>
          <w:marRight w:val="0"/>
          <w:marTop w:val="0"/>
          <w:marBottom w:val="0"/>
          <w:divBdr>
            <w:top w:val="none" w:sz="0" w:space="0" w:color="auto"/>
            <w:left w:val="none" w:sz="0" w:space="0" w:color="auto"/>
            <w:bottom w:val="none" w:sz="0" w:space="0" w:color="auto"/>
            <w:right w:val="none" w:sz="0" w:space="0" w:color="auto"/>
          </w:divBdr>
        </w:div>
        <w:div w:id="278143542">
          <w:marLeft w:val="0"/>
          <w:marRight w:val="0"/>
          <w:marTop w:val="0"/>
          <w:marBottom w:val="0"/>
          <w:divBdr>
            <w:top w:val="none" w:sz="0" w:space="0" w:color="auto"/>
            <w:left w:val="none" w:sz="0" w:space="0" w:color="auto"/>
            <w:bottom w:val="none" w:sz="0" w:space="0" w:color="auto"/>
            <w:right w:val="none" w:sz="0" w:space="0" w:color="auto"/>
          </w:divBdr>
        </w:div>
        <w:div w:id="243153317">
          <w:marLeft w:val="0"/>
          <w:marRight w:val="0"/>
          <w:marTop w:val="0"/>
          <w:marBottom w:val="0"/>
          <w:divBdr>
            <w:top w:val="none" w:sz="0" w:space="0" w:color="auto"/>
            <w:left w:val="none" w:sz="0" w:space="0" w:color="auto"/>
            <w:bottom w:val="none" w:sz="0" w:space="0" w:color="auto"/>
            <w:right w:val="none" w:sz="0" w:space="0" w:color="auto"/>
          </w:divBdr>
        </w:div>
        <w:div w:id="136387481">
          <w:marLeft w:val="0"/>
          <w:marRight w:val="0"/>
          <w:marTop w:val="0"/>
          <w:marBottom w:val="0"/>
          <w:divBdr>
            <w:top w:val="none" w:sz="0" w:space="0" w:color="auto"/>
            <w:left w:val="none" w:sz="0" w:space="0" w:color="auto"/>
            <w:bottom w:val="none" w:sz="0" w:space="0" w:color="auto"/>
            <w:right w:val="none" w:sz="0" w:space="0" w:color="auto"/>
          </w:divBdr>
        </w:div>
      </w:divsChild>
    </w:div>
    <w:div w:id="1508445316">
      <w:bodyDiv w:val="1"/>
      <w:marLeft w:val="0"/>
      <w:marRight w:val="0"/>
      <w:marTop w:val="0"/>
      <w:marBottom w:val="0"/>
      <w:divBdr>
        <w:top w:val="none" w:sz="0" w:space="0" w:color="auto"/>
        <w:left w:val="none" w:sz="0" w:space="0" w:color="auto"/>
        <w:bottom w:val="none" w:sz="0" w:space="0" w:color="auto"/>
        <w:right w:val="none" w:sz="0" w:space="0" w:color="auto"/>
      </w:divBdr>
      <w:divsChild>
        <w:div w:id="430929048">
          <w:marLeft w:val="0"/>
          <w:marRight w:val="0"/>
          <w:marTop w:val="0"/>
          <w:marBottom w:val="0"/>
          <w:divBdr>
            <w:top w:val="none" w:sz="0" w:space="0" w:color="auto"/>
            <w:left w:val="none" w:sz="0" w:space="0" w:color="auto"/>
            <w:bottom w:val="none" w:sz="0" w:space="0" w:color="auto"/>
            <w:right w:val="none" w:sz="0" w:space="0" w:color="auto"/>
          </w:divBdr>
        </w:div>
        <w:div w:id="350767384">
          <w:marLeft w:val="0"/>
          <w:marRight w:val="0"/>
          <w:marTop w:val="0"/>
          <w:marBottom w:val="0"/>
          <w:divBdr>
            <w:top w:val="none" w:sz="0" w:space="0" w:color="auto"/>
            <w:left w:val="none" w:sz="0" w:space="0" w:color="auto"/>
            <w:bottom w:val="none" w:sz="0" w:space="0" w:color="auto"/>
            <w:right w:val="none" w:sz="0" w:space="0" w:color="auto"/>
          </w:divBdr>
        </w:div>
        <w:div w:id="1183935443">
          <w:marLeft w:val="0"/>
          <w:marRight w:val="0"/>
          <w:marTop w:val="0"/>
          <w:marBottom w:val="0"/>
          <w:divBdr>
            <w:top w:val="none" w:sz="0" w:space="0" w:color="auto"/>
            <w:left w:val="none" w:sz="0" w:space="0" w:color="auto"/>
            <w:bottom w:val="none" w:sz="0" w:space="0" w:color="auto"/>
            <w:right w:val="none" w:sz="0" w:space="0" w:color="auto"/>
          </w:divBdr>
        </w:div>
        <w:div w:id="715853548">
          <w:marLeft w:val="0"/>
          <w:marRight w:val="0"/>
          <w:marTop w:val="0"/>
          <w:marBottom w:val="0"/>
          <w:divBdr>
            <w:top w:val="none" w:sz="0" w:space="0" w:color="auto"/>
            <w:left w:val="none" w:sz="0" w:space="0" w:color="auto"/>
            <w:bottom w:val="none" w:sz="0" w:space="0" w:color="auto"/>
            <w:right w:val="none" w:sz="0" w:space="0" w:color="auto"/>
          </w:divBdr>
        </w:div>
        <w:div w:id="2129935018">
          <w:marLeft w:val="0"/>
          <w:marRight w:val="0"/>
          <w:marTop w:val="0"/>
          <w:marBottom w:val="0"/>
          <w:divBdr>
            <w:top w:val="none" w:sz="0" w:space="0" w:color="auto"/>
            <w:left w:val="none" w:sz="0" w:space="0" w:color="auto"/>
            <w:bottom w:val="none" w:sz="0" w:space="0" w:color="auto"/>
            <w:right w:val="none" w:sz="0" w:space="0" w:color="auto"/>
          </w:divBdr>
        </w:div>
        <w:div w:id="595598119">
          <w:marLeft w:val="0"/>
          <w:marRight w:val="0"/>
          <w:marTop w:val="0"/>
          <w:marBottom w:val="0"/>
          <w:divBdr>
            <w:top w:val="none" w:sz="0" w:space="0" w:color="auto"/>
            <w:left w:val="none" w:sz="0" w:space="0" w:color="auto"/>
            <w:bottom w:val="none" w:sz="0" w:space="0" w:color="auto"/>
            <w:right w:val="none" w:sz="0" w:space="0" w:color="auto"/>
          </w:divBdr>
        </w:div>
        <w:div w:id="1165048411">
          <w:marLeft w:val="0"/>
          <w:marRight w:val="0"/>
          <w:marTop w:val="0"/>
          <w:marBottom w:val="0"/>
          <w:divBdr>
            <w:top w:val="none" w:sz="0" w:space="0" w:color="auto"/>
            <w:left w:val="none" w:sz="0" w:space="0" w:color="auto"/>
            <w:bottom w:val="none" w:sz="0" w:space="0" w:color="auto"/>
            <w:right w:val="none" w:sz="0" w:space="0" w:color="auto"/>
          </w:divBdr>
        </w:div>
        <w:div w:id="1189879524">
          <w:marLeft w:val="0"/>
          <w:marRight w:val="0"/>
          <w:marTop w:val="0"/>
          <w:marBottom w:val="0"/>
          <w:divBdr>
            <w:top w:val="none" w:sz="0" w:space="0" w:color="auto"/>
            <w:left w:val="none" w:sz="0" w:space="0" w:color="auto"/>
            <w:bottom w:val="none" w:sz="0" w:space="0" w:color="auto"/>
            <w:right w:val="none" w:sz="0" w:space="0" w:color="auto"/>
          </w:divBdr>
        </w:div>
        <w:div w:id="658659588">
          <w:marLeft w:val="0"/>
          <w:marRight w:val="0"/>
          <w:marTop w:val="0"/>
          <w:marBottom w:val="0"/>
          <w:divBdr>
            <w:top w:val="none" w:sz="0" w:space="0" w:color="auto"/>
            <w:left w:val="none" w:sz="0" w:space="0" w:color="auto"/>
            <w:bottom w:val="none" w:sz="0" w:space="0" w:color="auto"/>
            <w:right w:val="none" w:sz="0" w:space="0" w:color="auto"/>
          </w:divBdr>
        </w:div>
        <w:div w:id="385493041">
          <w:marLeft w:val="0"/>
          <w:marRight w:val="0"/>
          <w:marTop w:val="0"/>
          <w:marBottom w:val="0"/>
          <w:divBdr>
            <w:top w:val="none" w:sz="0" w:space="0" w:color="auto"/>
            <w:left w:val="none" w:sz="0" w:space="0" w:color="auto"/>
            <w:bottom w:val="none" w:sz="0" w:space="0" w:color="auto"/>
            <w:right w:val="none" w:sz="0" w:space="0" w:color="auto"/>
          </w:divBdr>
        </w:div>
        <w:div w:id="113640577">
          <w:marLeft w:val="0"/>
          <w:marRight w:val="0"/>
          <w:marTop w:val="0"/>
          <w:marBottom w:val="0"/>
          <w:divBdr>
            <w:top w:val="none" w:sz="0" w:space="0" w:color="auto"/>
            <w:left w:val="none" w:sz="0" w:space="0" w:color="auto"/>
            <w:bottom w:val="none" w:sz="0" w:space="0" w:color="auto"/>
            <w:right w:val="none" w:sz="0" w:space="0" w:color="auto"/>
          </w:divBdr>
        </w:div>
        <w:div w:id="1468204366">
          <w:marLeft w:val="0"/>
          <w:marRight w:val="0"/>
          <w:marTop w:val="0"/>
          <w:marBottom w:val="0"/>
          <w:divBdr>
            <w:top w:val="none" w:sz="0" w:space="0" w:color="auto"/>
            <w:left w:val="none" w:sz="0" w:space="0" w:color="auto"/>
            <w:bottom w:val="none" w:sz="0" w:space="0" w:color="auto"/>
            <w:right w:val="none" w:sz="0" w:space="0" w:color="auto"/>
          </w:divBdr>
        </w:div>
        <w:div w:id="375548449">
          <w:marLeft w:val="0"/>
          <w:marRight w:val="0"/>
          <w:marTop w:val="0"/>
          <w:marBottom w:val="0"/>
          <w:divBdr>
            <w:top w:val="none" w:sz="0" w:space="0" w:color="auto"/>
            <w:left w:val="none" w:sz="0" w:space="0" w:color="auto"/>
            <w:bottom w:val="none" w:sz="0" w:space="0" w:color="auto"/>
            <w:right w:val="none" w:sz="0" w:space="0" w:color="auto"/>
          </w:divBdr>
        </w:div>
        <w:div w:id="227572858">
          <w:marLeft w:val="0"/>
          <w:marRight w:val="0"/>
          <w:marTop w:val="0"/>
          <w:marBottom w:val="0"/>
          <w:divBdr>
            <w:top w:val="none" w:sz="0" w:space="0" w:color="auto"/>
            <w:left w:val="none" w:sz="0" w:space="0" w:color="auto"/>
            <w:bottom w:val="none" w:sz="0" w:space="0" w:color="auto"/>
            <w:right w:val="none" w:sz="0" w:space="0" w:color="auto"/>
          </w:divBdr>
        </w:div>
        <w:div w:id="290014347">
          <w:marLeft w:val="0"/>
          <w:marRight w:val="0"/>
          <w:marTop w:val="0"/>
          <w:marBottom w:val="0"/>
          <w:divBdr>
            <w:top w:val="none" w:sz="0" w:space="0" w:color="auto"/>
            <w:left w:val="none" w:sz="0" w:space="0" w:color="auto"/>
            <w:bottom w:val="none" w:sz="0" w:space="0" w:color="auto"/>
            <w:right w:val="none" w:sz="0" w:space="0" w:color="auto"/>
          </w:divBdr>
        </w:div>
        <w:div w:id="907300727">
          <w:marLeft w:val="0"/>
          <w:marRight w:val="0"/>
          <w:marTop w:val="0"/>
          <w:marBottom w:val="0"/>
          <w:divBdr>
            <w:top w:val="none" w:sz="0" w:space="0" w:color="auto"/>
            <w:left w:val="none" w:sz="0" w:space="0" w:color="auto"/>
            <w:bottom w:val="none" w:sz="0" w:space="0" w:color="auto"/>
            <w:right w:val="none" w:sz="0" w:space="0" w:color="auto"/>
          </w:divBdr>
        </w:div>
        <w:div w:id="639923186">
          <w:marLeft w:val="0"/>
          <w:marRight w:val="0"/>
          <w:marTop w:val="0"/>
          <w:marBottom w:val="0"/>
          <w:divBdr>
            <w:top w:val="none" w:sz="0" w:space="0" w:color="auto"/>
            <w:left w:val="none" w:sz="0" w:space="0" w:color="auto"/>
            <w:bottom w:val="none" w:sz="0" w:space="0" w:color="auto"/>
            <w:right w:val="none" w:sz="0" w:space="0" w:color="auto"/>
          </w:divBdr>
        </w:div>
        <w:div w:id="1188986492">
          <w:marLeft w:val="0"/>
          <w:marRight w:val="0"/>
          <w:marTop w:val="0"/>
          <w:marBottom w:val="0"/>
          <w:divBdr>
            <w:top w:val="none" w:sz="0" w:space="0" w:color="auto"/>
            <w:left w:val="none" w:sz="0" w:space="0" w:color="auto"/>
            <w:bottom w:val="none" w:sz="0" w:space="0" w:color="auto"/>
            <w:right w:val="none" w:sz="0" w:space="0" w:color="auto"/>
          </w:divBdr>
        </w:div>
        <w:div w:id="145978764">
          <w:marLeft w:val="0"/>
          <w:marRight w:val="0"/>
          <w:marTop w:val="0"/>
          <w:marBottom w:val="0"/>
          <w:divBdr>
            <w:top w:val="none" w:sz="0" w:space="0" w:color="auto"/>
            <w:left w:val="none" w:sz="0" w:space="0" w:color="auto"/>
            <w:bottom w:val="none" w:sz="0" w:space="0" w:color="auto"/>
            <w:right w:val="none" w:sz="0" w:space="0" w:color="auto"/>
          </w:divBdr>
        </w:div>
        <w:div w:id="791703276">
          <w:marLeft w:val="0"/>
          <w:marRight w:val="0"/>
          <w:marTop w:val="0"/>
          <w:marBottom w:val="0"/>
          <w:divBdr>
            <w:top w:val="none" w:sz="0" w:space="0" w:color="auto"/>
            <w:left w:val="none" w:sz="0" w:space="0" w:color="auto"/>
            <w:bottom w:val="none" w:sz="0" w:space="0" w:color="auto"/>
            <w:right w:val="none" w:sz="0" w:space="0" w:color="auto"/>
          </w:divBdr>
        </w:div>
        <w:div w:id="1847820062">
          <w:marLeft w:val="0"/>
          <w:marRight w:val="0"/>
          <w:marTop w:val="0"/>
          <w:marBottom w:val="0"/>
          <w:divBdr>
            <w:top w:val="none" w:sz="0" w:space="0" w:color="auto"/>
            <w:left w:val="none" w:sz="0" w:space="0" w:color="auto"/>
            <w:bottom w:val="none" w:sz="0" w:space="0" w:color="auto"/>
            <w:right w:val="none" w:sz="0" w:space="0" w:color="auto"/>
          </w:divBdr>
        </w:div>
        <w:div w:id="1423574182">
          <w:marLeft w:val="0"/>
          <w:marRight w:val="0"/>
          <w:marTop w:val="0"/>
          <w:marBottom w:val="0"/>
          <w:divBdr>
            <w:top w:val="none" w:sz="0" w:space="0" w:color="auto"/>
            <w:left w:val="none" w:sz="0" w:space="0" w:color="auto"/>
            <w:bottom w:val="none" w:sz="0" w:space="0" w:color="auto"/>
            <w:right w:val="none" w:sz="0" w:space="0" w:color="auto"/>
          </w:divBdr>
        </w:div>
        <w:div w:id="1623806015">
          <w:marLeft w:val="0"/>
          <w:marRight w:val="0"/>
          <w:marTop w:val="0"/>
          <w:marBottom w:val="0"/>
          <w:divBdr>
            <w:top w:val="none" w:sz="0" w:space="0" w:color="auto"/>
            <w:left w:val="none" w:sz="0" w:space="0" w:color="auto"/>
            <w:bottom w:val="none" w:sz="0" w:space="0" w:color="auto"/>
            <w:right w:val="none" w:sz="0" w:space="0" w:color="auto"/>
          </w:divBdr>
        </w:div>
        <w:div w:id="637953403">
          <w:marLeft w:val="0"/>
          <w:marRight w:val="0"/>
          <w:marTop w:val="0"/>
          <w:marBottom w:val="0"/>
          <w:divBdr>
            <w:top w:val="none" w:sz="0" w:space="0" w:color="auto"/>
            <w:left w:val="none" w:sz="0" w:space="0" w:color="auto"/>
            <w:bottom w:val="none" w:sz="0" w:space="0" w:color="auto"/>
            <w:right w:val="none" w:sz="0" w:space="0" w:color="auto"/>
          </w:divBdr>
        </w:div>
        <w:div w:id="964048039">
          <w:marLeft w:val="0"/>
          <w:marRight w:val="0"/>
          <w:marTop w:val="0"/>
          <w:marBottom w:val="0"/>
          <w:divBdr>
            <w:top w:val="none" w:sz="0" w:space="0" w:color="auto"/>
            <w:left w:val="none" w:sz="0" w:space="0" w:color="auto"/>
            <w:bottom w:val="none" w:sz="0" w:space="0" w:color="auto"/>
            <w:right w:val="none" w:sz="0" w:space="0" w:color="auto"/>
          </w:divBdr>
        </w:div>
        <w:div w:id="1918246824">
          <w:marLeft w:val="0"/>
          <w:marRight w:val="0"/>
          <w:marTop w:val="0"/>
          <w:marBottom w:val="0"/>
          <w:divBdr>
            <w:top w:val="none" w:sz="0" w:space="0" w:color="auto"/>
            <w:left w:val="none" w:sz="0" w:space="0" w:color="auto"/>
            <w:bottom w:val="none" w:sz="0" w:space="0" w:color="auto"/>
            <w:right w:val="none" w:sz="0" w:space="0" w:color="auto"/>
          </w:divBdr>
        </w:div>
        <w:div w:id="112409075">
          <w:marLeft w:val="0"/>
          <w:marRight w:val="0"/>
          <w:marTop w:val="0"/>
          <w:marBottom w:val="0"/>
          <w:divBdr>
            <w:top w:val="none" w:sz="0" w:space="0" w:color="auto"/>
            <w:left w:val="none" w:sz="0" w:space="0" w:color="auto"/>
            <w:bottom w:val="none" w:sz="0" w:space="0" w:color="auto"/>
            <w:right w:val="none" w:sz="0" w:space="0" w:color="auto"/>
          </w:divBdr>
        </w:div>
        <w:div w:id="872809798">
          <w:marLeft w:val="0"/>
          <w:marRight w:val="0"/>
          <w:marTop w:val="0"/>
          <w:marBottom w:val="0"/>
          <w:divBdr>
            <w:top w:val="none" w:sz="0" w:space="0" w:color="auto"/>
            <w:left w:val="none" w:sz="0" w:space="0" w:color="auto"/>
            <w:bottom w:val="none" w:sz="0" w:space="0" w:color="auto"/>
            <w:right w:val="none" w:sz="0" w:space="0" w:color="auto"/>
          </w:divBdr>
        </w:div>
        <w:div w:id="1562208971">
          <w:marLeft w:val="0"/>
          <w:marRight w:val="0"/>
          <w:marTop w:val="0"/>
          <w:marBottom w:val="0"/>
          <w:divBdr>
            <w:top w:val="none" w:sz="0" w:space="0" w:color="auto"/>
            <w:left w:val="none" w:sz="0" w:space="0" w:color="auto"/>
            <w:bottom w:val="none" w:sz="0" w:space="0" w:color="auto"/>
            <w:right w:val="none" w:sz="0" w:space="0" w:color="auto"/>
          </w:divBdr>
        </w:div>
        <w:div w:id="491918543">
          <w:marLeft w:val="0"/>
          <w:marRight w:val="0"/>
          <w:marTop w:val="0"/>
          <w:marBottom w:val="0"/>
          <w:divBdr>
            <w:top w:val="none" w:sz="0" w:space="0" w:color="auto"/>
            <w:left w:val="none" w:sz="0" w:space="0" w:color="auto"/>
            <w:bottom w:val="none" w:sz="0" w:space="0" w:color="auto"/>
            <w:right w:val="none" w:sz="0" w:space="0" w:color="auto"/>
          </w:divBdr>
        </w:div>
      </w:divsChild>
    </w:div>
    <w:div w:id="1508473183">
      <w:bodyDiv w:val="1"/>
      <w:marLeft w:val="0"/>
      <w:marRight w:val="0"/>
      <w:marTop w:val="0"/>
      <w:marBottom w:val="0"/>
      <w:divBdr>
        <w:top w:val="none" w:sz="0" w:space="0" w:color="auto"/>
        <w:left w:val="none" w:sz="0" w:space="0" w:color="auto"/>
        <w:bottom w:val="none" w:sz="0" w:space="0" w:color="auto"/>
        <w:right w:val="none" w:sz="0" w:space="0" w:color="auto"/>
      </w:divBdr>
      <w:divsChild>
        <w:div w:id="1742366756">
          <w:marLeft w:val="0"/>
          <w:marRight w:val="0"/>
          <w:marTop w:val="0"/>
          <w:marBottom w:val="0"/>
          <w:divBdr>
            <w:top w:val="none" w:sz="0" w:space="0" w:color="auto"/>
            <w:left w:val="none" w:sz="0" w:space="0" w:color="auto"/>
            <w:bottom w:val="none" w:sz="0" w:space="0" w:color="auto"/>
            <w:right w:val="none" w:sz="0" w:space="0" w:color="auto"/>
          </w:divBdr>
        </w:div>
        <w:div w:id="1137915854">
          <w:marLeft w:val="0"/>
          <w:marRight w:val="0"/>
          <w:marTop w:val="0"/>
          <w:marBottom w:val="0"/>
          <w:divBdr>
            <w:top w:val="none" w:sz="0" w:space="0" w:color="auto"/>
            <w:left w:val="none" w:sz="0" w:space="0" w:color="auto"/>
            <w:bottom w:val="none" w:sz="0" w:space="0" w:color="auto"/>
            <w:right w:val="none" w:sz="0" w:space="0" w:color="auto"/>
          </w:divBdr>
        </w:div>
        <w:div w:id="1736049468">
          <w:marLeft w:val="0"/>
          <w:marRight w:val="0"/>
          <w:marTop w:val="0"/>
          <w:marBottom w:val="0"/>
          <w:divBdr>
            <w:top w:val="none" w:sz="0" w:space="0" w:color="auto"/>
            <w:left w:val="none" w:sz="0" w:space="0" w:color="auto"/>
            <w:bottom w:val="none" w:sz="0" w:space="0" w:color="auto"/>
            <w:right w:val="none" w:sz="0" w:space="0" w:color="auto"/>
          </w:divBdr>
        </w:div>
        <w:div w:id="208418573">
          <w:marLeft w:val="0"/>
          <w:marRight w:val="0"/>
          <w:marTop w:val="0"/>
          <w:marBottom w:val="0"/>
          <w:divBdr>
            <w:top w:val="none" w:sz="0" w:space="0" w:color="auto"/>
            <w:left w:val="none" w:sz="0" w:space="0" w:color="auto"/>
            <w:bottom w:val="none" w:sz="0" w:space="0" w:color="auto"/>
            <w:right w:val="none" w:sz="0" w:space="0" w:color="auto"/>
          </w:divBdr>
        </w:div>
        <w:div w:id="250236595">
          <w:marLeft w:val="0"/>
          <w:marRight w:val="0"/>
          <w:marTop w:val="0"/>
          <w:marBottom w:val="0"/>
          <w:divBdr>
            <w:top w:val="none" w:sz="0" w:space="0" w:color="auto"/>
            <w:left w:val="none" w:sz="0" w:space="0" w:color="auto"/>
            <w:bottom w:val="none" w:sz="0" w:space="0" w:color="auto"/>
            <w:right w:val="none" w:sz="0" w:space="0" w:color="auto"/>
          </w:divBdr>
        </w:div>
        <w:div w:id="1171070131">
          <w:marLeft w:val="0"/>
          <w:marRight w:val="0"/>
          <w:marTop w:val="0"/>
          <w:marBottom w:val="0"/>
          <w:divBdr>
            <w:top w:val="none" w:sz="0" w:space="0" w:color="auto"/>
            <w:left w:val="none" w:sz="0" w:space="0" w:color="auto"/>
            <w:bottom w:val="none" w:sz="0" w:space="0" w:color="auto"/>
            <w:right w:val="none" w:sz="0" w:space="0" w:color="auto"/>
          </w:divBdr>
        </w:div>
        <w:div w:id="306590412">
          <w:marLeft w:val="0"/>
          <w:marRight w:val="0"/>
          <w:marTop w:val="0"/>
          <w:marBottom w:val="0"/>
          <w:divBdr>
            <w:top w:val="none" w:sz="0" w:space="0" w:color="auto"/>
            <w:left w:val="none" w:sz="0" w:space="0" w:color="auto"/>
            <w:bottom w:val="none" w:sz="0" w:space="0" w:color="auto"/>
            <w:right w:val="none" w:sz="0" w:space="0" w:color="auto"/>
          </w:divBdr>
        </w:div>
        <w:div w:id="1489588489">
          <w:marLeft w:val="0"/>
          <w:marRight w:val="0"/>
          <w:marTop w:val="0"/>
          <w:marBottom w:val="0"/>
          <w:divBdr>
            <w:top w:val="none" w:sz="0" w:space="0" w:color="auto"/>
            <w:left w:val="none" w:sz="0" w:space="0" w:color="auto"/>
            <w:bottom w:val="none" w:sz="0" w:space="0" w:color="auto"/>
            <w:right w:val="none" w:sz="0" w:space="0" w:color="auto"/>
          </w:divBdr>
        </w:div>
        <w:div w:id="2006393566">
          <w:marLeft w:val="0"/>
          <w:marRight w:val="0"/>
          <w:marTop w:val="0"/>
          <w:marBottom w:val="0"/>
          <w:divBdr>
            <w:top w:val="none" w:sz="0" w:space="0" w:color="auto"/>
            <w:left w:val="none" w:sz="0" w:space="0" w:color="auto"/>
            <w:bottom w:val="none" w:sz="0" w:space="0" w:color="auto"/>
            <w:right w:val="none" w:sz="0" w:space="0" w:color="auto"/>
          </w:divBdr>
        </w:div>
        <w:div w:id="878395127">
          <w:marLeft w:val="0"/>
          <w:marRight w:val="0"/>
          <w:marTop w:val="0"/>
          <w:marBottom w:val="0"/>
          <w:divBdr>
            <w:top w:val="none" w:sz="0" w:space="0" w:color="auto"/>
            <w:left w:val="none" w:sz="0" w:space="0" w:color="auto"/>
            <w:bottom w:val="none" w:sz="0" w:space="0" w:color="auto"/>
            <w:right w:val="none" w:sz="0" w:space="0" w:color="auto"/>
          </w:divBdr>
        </w:div>
        <w:div w:id="762648131">
          <w:marLeft w:val="0"/>
          <w:marRight w:val="0"/>
          <w:marTop w:val="0"/>
          <w:marBottom w:val="0"/>
          <w:divBdr>
            <w:top w:val="none" w:sz="0" w:space="0" w:color="auto"/>
            <w:left w:val="none" w:sz="0" w:space="0" w:color="auto"/>
            <w:bottom w:val="none" w:sz="0" w:space="0" w:color="auto"/>
            <w:right w:val="none" w:sz="0" w:space="0" w:color="auto"/>
          </w:divBdr>
        </w:div>
        <w:div w:id="285281463">
          <w:marLeft w:val="0"/>
          <w:marRight w:val="0"/>
          <w:marTop w:val="0"/>
          <w:marBottom w:val="0"/>
          <w:divBdr>
            <w:top w:val="none" w:sz="0" w:space="0" w:color="auto"/>
            <w:left w:val="none" w:sz="0" w:space="0" w:color="auto"/>
            <w:bottom w:val="none" w:sz="0" w:space="0" w:color="auto"/>
            <w:right w:val="none" w:sz="0" w:space="0" w:color="auto"/>
          </w:divBdr>
        </w:div>
        <w:div w:id="1515073907">
          <w:marLeft w:val="0"/>
          <w:marRight w:val="0"/>
          <w:marTop w:val="0"/>
          <w:marBottom w:val="0"/>
          <w:divBdr>
            <w:top w:val="none" w:sz="0" w:space="0" w:color="auto"/>
            <w:left w:val="none" w:sz="0" w:space="0" w:color="auto"/>
            <w:bottom w:val="none" w:sz="0" w:space="0" w:color="auto"/>
            <w:right w:val="none" w:sz="0" w:space="0" w:color="auto"/>
          </w:divBdr>
        </w:div>
        <w:div w:id="647056376">
          <w:marLeft w:val="0"/>
          <w:marRight w:val="0"/>
          <w:marTop w:val="0"/>
          <w:marBottom w:val="0"/>
          <w:divBdr>
            <w:top w:val="none" w:sz="0" w:space="0" w:color="auto"/>
            <w:left w:val="none" w:sz="0" w:space="0" w:color="auto"/>
            <w:bottom w:val="none" w:sz="0" w:space="0" w:color="auto"/>
            <w:right w:val="none" w:sz="0" w:space="0" w:color="auto"/>
          </w:divBdr>
        </w:div>
        <w:div w:id="1978606458">
          <w:marLeft w:val="0"/>
          <w:marRight w:val="0"/>
          <w:marTop w:val="0"/>
          <w:marBottom w:val="0"/>
          <w:divBdr>
            <w:top w:val="none" w:sz="0" w:space="0" w:color="auto"/>
            <w:left w:val="none" w:sz="0" w:space="0" w:color="auto"/>
            <w:bottom w:val="none" w:sz="0" w:space="0" w:color="auto"/>
            <w:right w:val="none" w:sz="0" w:space="0" w:color="auto"/>
          </w:divBdr>
        </w:div>
        <w:div w:id="331228231">
          <w:marLeft w:val="0"/>
          <w:marRight w:val="0"/>
          <w:marTop w:val="0"/>
          <w:marBottom w:val="0"/>
          <w:divBdr>
            <w:top w:val="none" w:sz="0" w:space="0" w:color="auto"/>
            <w:left w:val="none" w:sz="0" w:space="0" w:color="auto"/>
            <w:bottom w:val="none" w:sz="0" w:space="0" w:color="auto"/>
            <w:right w:val="none" w:sz="0" w:space="0" w:color="auto"/>
          </w:divBdr>
        </w:div>
        <w:div w:id="1243873792">
          <w:marLeft w:val="0"/>
          <w:marRight w:val="0"/>
          <w:marTop w:val="0"/>
          <w:marBottom w:val="0"/>
          <w:divBdr>
            <w:top w:val="none" w:sz="0" w:space="0" w:color="auto"/>
            <w:left w:val="none" w:sz="0" w:space="0" w:color="auto"/>
            <w:bottom w:val="none" w:sz="0" w:space="0" w:color="auto"/>
            <w:right w:val="none" w:sz="0" w:space="0" w:color="auto"/>
          </w:divBdr>
        </w:div>
        <w:div w:id="1070730069">
          <w:marLeft w:val="0"/>
          <w:marRight w:val="0"/>
          <w:marTop w:val="0"/>
          <w:marBottom w:val="0"/>
          <w:divBdr>
            <w:top w:val="none" w:sz="0" w:space="0" w:color="auto"/>
            <w:left w:val="none" w:sz="0" w:space="0" w:color="auto"/>
            <w:bottom w:val="none" w:sz="0" w:space="0" w:color="auto"/>
            <w:right w:val="none" w:sz="0" w:space="0" w:color="auto"/>
          </w:divBdr>
        </w:div>
        <w:div w:id="1428117352">
          <w:marLeft w:val="0"/>
          <w:marRight w:val="0"/>
          <w:marTop w:val="0"/>
          <w:marBottom w:val="0"/>
          <w:divBdr>
            <w:top w:val="none" w:sz="0" w:space="0" w:color="auto"/>
            <w:left w:val="none" w:sz="0" w:space="0" w:color="auto"/>
            <w:bottom w:val="none" w:sz="0" w:space="0" w:color="auto"/>
            <w:right w:val="none" w:sz="0" w:space="0" w:color="auto"/>
          </w:divBdr>
        </w:div>
        <w:div w:id="1394498528">
          <w:marLeft w:val="0"/>
          <w:marRight w:val="0"/>
          <w:marTop w:val="0"/>
          <w:marBottom w:val="0"/>
          <w:divBdr>
            <w:top w:val="none" w:sz="0" w:space="0" w:color="auto"/>
            <w:left w:val="none" w:sz="0" w:space="0" w:color="auto"/>
            <w:bottom w:val="none" w:sz="0" w:space="0" w:color="auto"/>
            <w:right w:val="none" w:sz="0" w:space="0" w:color="auto"/>
          </w:divBdr>
        </w:div>
        <w:div w:id="1026058473">
          <w:marLeft w:val="0"/>
          <w:marRight w:val="0"/>
          <w:marTop w:val="0"/>
          <w:marBottom w:val="0"/>
          <w:divBdr>
            <w:top w:val="none" w:sz="0" w:space="0" w:color="auto"/>
            <w:left w:val="none" w:sz="0" w:space="0" w:color="auto"/>
            <w:bottom w:val="none" w:sz="0" w:space="0" w:color="auto"/>
            <w:right w:val="none" w:sz="0" w:space="0" w:color="auto"/>
          </w:divBdr>
        </w:div>
        <w:div w:id="1720131268">
          <w:marLeft w:val="0"/>
          <w:marRight w:val="0"/>
          <w:marTop w:val="0"/>
          <w:marBottom w:val="0"/>
          <w:divBdr>
            <w:top w:val="none" w:sz="0" w:space="0" w:color="auto"/>
            <w:left w:val="none" w:sz="0" w:space="0" w:color="auto"/>
            <w:bottom w:val="none" w:sz="0" w:space="0" w:color="auto"/>
            <w:right w:val="none" w:sz="0" w:space="0" w:color="auto"/>
          </w:divBdr>
        </w:div>
        <w:div w:id="1580022065">
          <w:marLeft w:val="0"/>
          <w:marRight w:val="0"/>
          <w:marTop w:val="0"/>
          <w:marBottom w:val="0"/>
          <w:divBdr>
            <w:top w:val="none" w:sz="0" w:space="0" w:color="auto"/>
            <w:left w:val="none" w:sz="0" w:space="0" w:color="auto"/>
            <w:bottom w:val="none" w:sz="0" w:space="0" w:color="auto"/>
            <w:right w:val="none" w:sz="0" w:space="0" w:color="auto"/>
          </w:divBdr>
        </w:div>
        <w:div w:id="743995717">
          <w:marLeft w:val="0"/>
          <w:marRight w:val="0"/>
          <w:marTop w:val="0"/>
          <w:marBottom w:val="0"/>
          <w:divBdr>
            <w:top w:val="none" w:sz="0" w:space="0" w:color="auto"/>
            <w:left w:val="none" w:sz="0" w:space="0" w:color="auto"/>
            <w:bottom w:val="none" w:sz="0" w:space="0" w:color="auto"/>
            <w:right w:val="none" w:sz="0" w:space="0" w:color="auto"/>
          </w:divBdr>
        </w:div>
        <w:div w:id="1783064538">
          <w:marLeft w:val="0"/>
          <w:marRight w:val="0"/>
          <w:marTop w:val="0"/>
          <w:marBottom w:val="0"/>
          <w:divBdr>
            <w:top w:val="none" w:sz="0" w:space="0" w:color="auto"/>
            <w:left w:val="none" w:sz="0" w:space="0" w:color="auto"/>
            <w:bottom w:val="none" w:sz="0" w:space="0" w:color="auto"/>
            <w:right w:val="none" w:sz="0" w:space="0" w:color="auto"/>
          </w:divBdr>
        </w:div>
        <w:div w:id="763570304">
          <w:marLeft w:val="0"/>
          <w:marRight w:val="0"/>
          <w:marTop w:val="0"/>
          <w:marBottom w:val="0"/>
          <w:divBdr>
            <w:top w:val="none" w:sz="0" w:space="0" w:color="auto"/>
            <w:left w:val="none" w:sz="0" w:space="0" w:color="auto"/>
            <w:bottom w:val="none" w:sz="0" w:space="0" w:color="auto"/>
            <w:right w:val="none" w:sz="0" w:space="0" w:color="auto"/>
          </w:divBdr>
        </w:div>
        <w:div w:id="1330133294">
          <w:marLeft w:val="0"/>
          <w:marRight w:val="0"/>
          <w:marTop w:val="0"/>
          <w:marBottom w:val="0"/>
          <w:divBdr>
            <w:top w:val="none" w:sz="0" w:space="0" w:color="auto"/>
            <w:left w:val="none" w:sz="0" w:space="0" w:color="auto"/>
            <w:bottom w:val="none" w:sz="0" w:space="0" w:color="auto"/>
            <w:right w:val="none" w:sz="0" w:space="0" w:color="auto"/>
          </w:divBdr>
        </w:div>
        <w:div w:id="761414411">
          <w:marLeft w:val="0"/>
          <w:marRight w:val="0"/>
          <w:marTop w:val="0"/>
          <w:marBottom w:val="0"/>
          <w:divBdr>
            <w:top w:val="none" w:sz="0" w:space="0" w:color="auto"/>
            <w:left w:val="none" w:sz="0" w:space="0" w:color="auto"/>
            <w:bottom w:val="none" w:sz="0" w:space="0" w:color="auto"/>
            <w:right w:val="none" w:sz="0" w:space="0" w:color="auto"/>
          </w:divBdr>
        </w:div>
        <w:div w:id="551890298">
          <w:marLeft w:val="0"/>
          <w:marRight w:val="0"/>
          <w:marTop w:val="0"/>
          <w:marBottom w:val="0"/>
          <w:divBdr>
            <w:top w:val="none" w:sz="0" w:space="0" w:color="auto"/>
            <w:left w:val="none" w:sz="0" w:space="0" w:color="auto"/>
            <w:bottom w:val="none" w:sz="0" w:space="0" w:color="auto"/>
            <w:right w:val="none" w:sz="0" w:space="0" w:color="auto"/>
          </w:divBdr>
        </w:div>
        <w:div w:id="1085689154">
          <w:marLeft w:val="0"/>
          <w:marRight w:val="0"/>
          <w:marTop w:val="0"/>
          <w:marBottom w:val="0"/>
          <w:divBdr>
            <w:top w:val="none" w:sz="0" w:space="0" w:color="auto"/>
            <w:left w:val="none" w:sz="0" w:space="0" w:color="auto"/>
            <w:bottom w:val="none" w:sz="0" w:space="0" w:color="auto"/>
            <w:right w:val="none" w:sz="0" w:space="0" w:color="auto"/>
          </w:divBdr>
        </w:div>
        <w:div w:id="2125299205">
          <w:marLeft w:val="0"/>
          <w:marRight w:val="0"/>
          <w:marTop w:val="0"/>
          <w:marBottom w:val="0"/>
          <w:divBdr>
            <w:top w:val="none" w:sz="0" w:space="0" w:color="auto"/>
            <w:left w:val="none" w:sz="0" w:space="0" w:color="auto"/>
            <w:bottom w:val="none" w:sz="0" w:space="0" w:color="auto"/>
            <w:right w:val="none" w:sz="0" w:space="0" w:color="auto"/>
          </w:divBdr>
        </w:div>
        <w:div w:id="988245427">
          <w:marLeft w:val="0"/>
          <w:marRight w:val="0"/>
          <w:marTop w:val="0"/>
          <w:marBottom w:val="0"/>
          <w:divBdr>
            <w:top w:val="none" w:sz="0" w:space="0" w:color="auto"/>
            <w:left w:val="none" w:sz="0" w:space="0" w:color="auto"/>
            <w:bottom w:val="none" w:sz="0" w:space="0" w:color="auto"/>
            <w:right w:val="none" w:sz="0" w:space="0" w:color="auto"/>
          </w:divBdr>
        </w:div>
        <w:div w:id="628316165">
          <w:marLeft w:val="0"/>
          <w:marRight w:val="0"/>
          <w:marTop w:val="0"/>
          <w:marBottom w:val="0"/>
          <w:divBdr>
            <w:top w:val="none" w:sz="0" w:space="0" w:color="auto"/>
            <w:left w:val="none" w:sz="0" w:space="0" w:color="auto"/>
            <w:bottom w:val="none" w:sz="0" w:space="0" w:color="auto"/>
            <w:right w:val="none" w:sz="0" w:space="0" w:color="auto"/>
          </w:divBdr>
        </w:div>
        <w:div w:id="1323582417">
          <w:marLeft w:val="0"/>
          <w:marRight w:val="0"/>
          <w:marTop w:val="0"/>
          <w:marBottom w:val="0"/>
          <w:divBdr>
            <w:top w:val="none" w:sz="0" w:space="0" w:color="auto"/>
            <w:left w:val="none" w:sz="0" w:space="0" w:color="auto"/>
            <w:bottom w:val="none" w:sz="0" w:space="0" w:color="auto"/>
            <w:right w:val="none" w:sz="0" w:space="0" w:color="auto"/>
          </w:divBdr>
        </w:div>
        <w:div w:id="1143160537">
          <w:marLeft w:val="0"/>
          <w:marRight w:val="0"/>
          <w:marTop w:val="0"/>
          <w:marBottom w:val="0"/>
          <w:divBdr>
            <w:top w:val="none" w:sz="0" w:space="0" w:color="auto"/>
            <w:left w:val="none" w:sz="0" w:space="0" w:color="auto"/>
            <w:bottom w:val="none" w:sz="0" w:space="0" w:color="auto"/>
            <w:right w:val="none" w:sz="0" w:space="0" w:color="auto"/>
          </w:divBdr>
        </w:div>
        <w:div w:id="322702375">
          <w:marLeft w:val="0"/>
          <w:marRight w:val="0"/>
          <w:marTop w:val="0"/>
          <w:marBottom w:val="0"/>
          <w:divBdr>
            <w:top w:val="none" w:sz="0" w:space="0" w:color="auto"/>
            <w:left w:val="none" w:sz="0" w:space="0" w:color="auto"/>
            <w:bottom w:val="none" w:sz="0" w:space="0" w:color="auto"/>
            <w:right w:val="none" w:sz="0" w:space="0" w:color="auto"/>
          </w:divBdr>
        </w:div>
        <w:div w:id="1062561962">
          <w:marLeft w:val="0"/>
          <w:marRight w:val="0"/>
          <w:marTop w:val="0"/>
          <w:marBottom w:val="0"/>
          <w:divBdr>
            <w:top w:val="none" w:sz="0" w:space="0" w:color="auto"/>
            <w:left w:val="none" w:sz="0" w:space="0" w:color="auto"/>
            <w:bottom w:val="none" w:sz="0" w:space="0" w:color="auto"/>
            <w:right w:val="none" w:sz="0" w:space="0" w:color="auto"/>
          </w:divBdr>
        </w:div>
        <w:div w:id="1913002358">
          <w:marLeft w:val="0"/>
          <w:marRight w:val="0"/>
          <w:marTop w:val="0"/>
          <w:marBottom w:val="0"/>
          <w:divBdr>
            <w:top w:val="none" w:sz="0" w:space="0" w:color="auto"/>
            <w:left w:val="none" w:sz="0" w:space="0" w:color="auto"/>
            <w:bottom w:val="none" w:sz="0" w:space="0" w:color="auto"/>
            <w:right w:val="none" w:sz="0" w:space="0" w:color="auto"/>
          </w:divBdr>
        </w:div>
        <w:div w:id="1449158105">
          <w:marLeft w:val="0"/>
          <w:marRight w:val="0"/>
          <w:marTop w:val="0"/>
          <w:marBottom w:val="0"/>
          <w:divBdr>
            <w:top w:val="none" w:sz="0" w:space="0" w:color="auto"/>
            <w:left w:val="none" w:sz="0" w:space="0" w:color="auto"/>
            <w:bottom w:val="none" w:sz="0" w:space="0" w:color="auto"/>
            <w:right w:val="none" w:sz="0" w:space="0" w:color="auto"/>
          </w:divBdr>
        </w:div>
        <w:div w:id="1504008314">
          <w:marLeft w:val="0"/>
          <w:marRight w:val="0"/>
          <w:marTop w:val="0"/>
          <w:marBottom w:val="0"/>
          <w:divBdr>
            <w:top w:val="none" w:sz="0" w:space="0" w:color="auto"/>
            <w:left w:val="none" w:sz="0" w:space="0" w:color="auto"/>
            <w:bottom w:val="none" w:sz="0" w:space="0" w:color="auto"/>
            <w:right w:val="none" w:sz="0" w:space="0" w:color="auto"/>
          </w:divBdr>
        </w:div>
        <w:div w:id="1928032153">
          <w:marLeft w:val="0"/>
          <w:marRight w:val="0"/>
          <w:marTop w:val="0"/>
          <w:marBottom w:val="0"/>
          <w:divBdr>
            <w:top w:val="none" w:sz="0" w:space="0" w:color="auto"/>
            <w:left w:val="none" w:sz="0" w:space="0" w:color="auto"/>
            <w:bottom w:val="none" w:sz="0" w:space="0" w:color="auto"/>
            <w:right w:val="none" w:sz="0" w:space="0" w:color="auto"/>
          </w:divBdr>
        </w:div>
        <w:div w:id="1704987190">
          <w:marLeft w:val="0"/>
          <w:marRight w:val="0"/>
          <w:marTop w:val="0"/>
          <w:marBottom w:val="0"/>
          <w:divBdr>
            <w:top w:val="none" w:sz="0" w:space="0" w:color="auto"/>
            <w:left w:val="none" w:sz="0" w:space="0" w:color="auto"/>
            <w:bottom w:val="none" w:sz="0" w:space="0" w:color="auto"/>
            <w:right w:val="none" w:sz="0" w:space="0" w:color="auto"/>
          </w:divBdr>
        </w:div>
        <w:div w:id="1070469695">
          <w:marLeft w:val="0"/>
          <w:marRight w:val="0"/>
          <w:marTop w:val="0"/>
          <w:marBottom w:val="0"/>
          <w:divBdr>
            <w:top w:val="none" w:sz="0" w:space="0" w:color="auto"/>
            <w:left w:val="none" w:sz="0" w:space="0" w:color="auto"/>
            <w:bottom w:val="none" w:sz="0" w:space="0" w:color="auto"/>
            <w:right w:val="none" w:sz="0" w:space="0" w:color="auto"/>
          </w:divBdr>
        </w:div>
        <w:div w:id="289634271">
          <w:marLeft w:val="0"/>
          <w:marRight w:val="0"/>
          <w:marTop w:val="0"/>
          <w:marBottom w:val="0"/>
          <w:divBdr>
            <w:top w:val="none" w:sz="0" w:space="0" w:color="auto"/>
            <w:left w:val="none" w:sz="0" w:space="0" w:color="auto"/>
            <w:bottom w:val="none" w:sz="0" w:space="0" w:color="auto"/>
            <w:right w:val="none" w:sz="0" w:space="0" w:color="auto"/>
          </w:divBdr>
        </w:div>
        <w:div w:id="1617907285">
          <w:marLeft w:val="0"/>
          <w:marRight w:val="0"/>
          <w:marTop w:val="0"/>
          <w:marBottom w:val="0"/>
          <w:divBdr>
            <w:top w:val="none" w:sz="0" w:space="0" w:color="auto"/>
            <w:left w:val="none" w:sz="0" w:space="0" w:color="auto"/>
            <w:bottom w:val="none" w:sz="0" w:space="0" w:color="auto"/>
            <w:right w:val="none" w:sz="0" w:space="0" w:color="auto"/>
          </w:divBdr>
        </w:div>
        <w:div w:id="1135683508">
          <w:marLeft w:val="0"/>
          <w:marRight w:val="0"/>
          <w:marTop w:val="0"/>
          <w:marBottom w:val="0"/>
          <w:divBdr>
            <w:top w:val="none" w:sz="0" w:space="0" w:color="auto"/>
            <w:left w:val="none" w:sz="0" w:space="0" w:color="auto"/>
            <w:bottom w:val="none" w:sz="0" w:space="0" w:color="auto"/>
            <w:right w:val="none" w:sz="0" w:space="0" w:color="auto"/>
          </w:divBdr>
        </w:div>
        <w:div w:id="1120687376">
          <w:marLeft w:val="0"/>
          <w:marRight w:val="0"/>
          <w:marTop w:val="0"/>
          <w:marBottom w:val="0"/>
          <w:divBdr>
            <w:top w:val="none" w:sz="0" w:space="0" w:color="auto"/>
            <w:left w:val="none" w:sz="0" w:space="0" w:color="auto"/>
            <w:bottom w:val="none" w:sz="0" w:space="0" w:color="auto"/>
            <w:right w:val="none" w:sz="0" w:space="0" w:color="auto"/>
          </w:divBdr>
        </w:div>
      </w:divsChild>
    </w:div>
    <w:div w:id="1517840915">
      <w:bodyDiv w:val="1"/>
      <w:marLeft w:val="0"/>
      <w:marRight w:val="0"/>
      <w:marTop w:val="0"/>
      <w:marBottom w:val="0"/>
      <w:divBdr>
        <w:top w:val="none" w:sz="0" w:space="0" w:color="auto"/>
        <w:left w:val="none" w:sz="0" w:space="0" w:color="auto"/>
        <w:bottom w:val="none" w:sz="0" w:space="0" w:color="auto"/>
        <w:right w:val="none" w:sz="0" w:space="0" w:color="auto"/>
      </w:divBdr>
      <w:divsChild>
        <w:div w:id="1405835976">
          <w:marLeft w:val="0"/>
          <w:marRight w:val="0"/>
          <w:marTop w:val="0"/>
          <w:marBottom w:val="0"/>
          <w:divBdr>
            <w:top w:val="none" w:sz="0" w:space="0" w:color="auto"/>
            <w:left w:val="none" w:sz="0" w:space="0" w:color="auto"/>
            <w:bottom w:val="none" w:sz="0" w:space="0" w:color="auto"/>
            <w:right w:val="none" w:sz="0" w:space="0" w:color="auto"/>
          </w:divBdr>
        </w:div>
        <w:div w:id="1274172282">
          <w:marLeft w:val="0"/>
          <w:marRight w:val="0"/>
          <w:marTop w:val="0"/>
          <w:marBottom w:val="0"/>
          <w:divBdr>
            <w:top w:val="none" w:sz="0" w:space="0" w:color="auto"/>
            <w:left w:val="none" w:sz="0" w:space="0" w:color="auto"/>
            <w:bottom w:val="none" w:sz="0" w:space="0" w:color="auto"/>
            <w:right w:val="none" w:sz="0" w:space="0" w:color="auto"/>
          </w:divBdr>
        </w:div>
        <w:div w:id="522014546">
          <w:marLeft w:val="0"/>
          <w:marRight w:val="0"/>
          <w:marTop w:val="0"/>
          <w:marBottom w:val="0"/>
          <w:divBdr>
            <w:top w:val="none" w:sz="0" w:space="0" w:color="auto"/>
            <w:left w:val="none" w:sz="0" w:space="0" w:color="auto"/>
            <w:bottom w:val="none" w:sz="0" w:space="0" w:color="auto"/>
            <w:right w:val="none" w:sz="0" w:space="0" w:color="auto"/>
          </w:divBdr>
        </w:div>
        <w:div w:id="377362781">
          <w:marLeft w:val="0"/>
          <w:marRight w:val="0"/>
          <w:marTop w:val="0"/>
          <w:marBottom w:val="0"/>
          <w:divBdr>
            <w:top w:val="none" w:sz="0" w:space="0" w:color="auto"/>
            <w:left w:val="none" w:sz="0" w:space="0" w:color="auto"/>
            <w:bottom w:val="none" w:sz="0" w:space="0" w:color="auto"/>
            <w:right w:val="none" w:sz="0" w:space="0" w:color="auto"/>
          </w:divBdr>
        </w:div>
        <w:div w:id="506600251">
          <w:marLeft w:val="0"/>
          <w:marRight w:val="0"/>
          <w:marTop w:val="0"/>
          <w:marBottom w:val="0"/>
          <w:divBdr>
            <w:top w:val="none" w:sz="0" w:space="0" w:color="auto"/>
            <w:left w:val="none" w:sz="0" w:space="0" w:color="auto"/>
            <w:bottom w:val="none" w:sz="0" w:space="0" w:color="auto"/>
            <w:right w:val="none" w:sz="0" w:space="0" w:color="auto"/>
          </w:divBdr>
        </w:div>
        <w:div w:id="629167055">
          <w:marLeft w:val="0"/>
          <w:marRight w:val="0"/>
          <w:marTop w:val="0"/>
          <w:marBottom w:val="0"/>
          <w:divBdr>
            <w:top w:val="none" w:sz="0" w:space="0" w:color="auto"/>
            <w:left w:val="none" w:sz="0" w:space="0" w:color="auto"/>
            <w:bottom w:val="none" w:sz="0" w:space="0" w:color="auto"/>
            <w:right w:val="none" w:sz="0" w:space="0" w:color="auto"/>
          </w:divBdr>
        </w:div>
        <w:div w:id="1360666057">
          <w:marLeft w:val="0"/>
          <w:marRight w:val="0"/>
          <w:marTop w:val="0"/>
          <w:marBottom w:val="0"/>
          <w:divBdr>
            <w:top w:val="none" w:sz="0" w:space="0" w:color="auto"/>
            <w:left w:val="none" w:sz="0" w:space="0" w:color="auto"/>
            <w:bottom w:val="none" w:sz="0" w:space="0" w:color="auto"/>
            <w:right w:val="none" w:sz="0" w:space="0" w:color="auto"/>
          </w:divBdr>
        </w:div>
        <w:div w:id="1112435825">
          <w:marLeft w:val="0"/>
          <w:marRight w:val="0"/>
          <w:marTop w:val="0"/>
          <w:marBottom w:val="0"/>
          <w:divBdr>
            <w:top w:val="none" w:sz="0" w:space="0" w:color="auto"/>
            <w:left w:val="none" w:sz="0" w:space="0" w:color="auto"/>
            <w:bottom w:val="none" w:sz="0" w:space="0" w:color="auto"/>
            <w:right w:val="none" w:sz="0" w:space="0" w:color="auto"/>
          </w:divBdr>
        </w:div>
        <w:div w:id="1434013615">
          <w:marLeft w:val="0"/>
          <w:marRight w:val="0"/>
          <w:marTop w:val="0"/>
          <w:marBottom w:val="0"/>
          <w:divBdr>
            <w:top w:val="none" w:sz="0" w:space="0" w:color="auto"/>
            <w:left w:val="none" w:sz="0" w:space="0" w:color="auto"/>
            <w:bottom w:val="none" w:sz="0" w:space="0" w:color="auto"/>
            <w:right w:val="none" w:sz="0" w:space="0" w:color="auto"/>
          </w:divBdr>
        </w:div>
        <w:div w:id="505439331">
          <w:marLeft w:val="0"/>
          <w:marRight w:val="0"/>
          <w:marTop w:val="0"/>
          <w:marBottom w:val="0"/>
          <w:divBdr>
            <w:top w:val="none" w:sz="0" w:space="0" w:color="auto"/>
            <w:left w:val="none" w:sz="0" w:space="0" w:color="auto"/>
            <w:bottom w:val="none" w:sz="0" w:space="0" w:color="auto"/>
            <w:right w:val="none" w:sz="0" w:space="0" w:color="auto"/>
          </w:divBdr>
        </w:div>
        <w:div w:id="1117990775">
          <w:marLeft w:val="0"/>
          <w:marRight w:val="0"/>
          <w:marTop w:val="0"/>
          <w:marBottom w:val="0"/>
          <w:divBdr>
            <w:top w:val="none" w:sz="0" w:space="0" w:color="auto"/>
            <w:left w:val="none" w:sz="0" w:space="0" w:color="auto"/>
            <w:bottom w:val="none" w:sz="0" w:space="0" w:color="auto"/>
            <w:right w:val="none" w:sz="0" w:space="0" w:color="auto"/>
          </w:divBdr>
        </w:div>
        <w:div w:id="1935674209">
          <w:marLeft w:val="0"/>
          <w:marRight w:val="0"/>
          <w:marTop w:val="0"/>
          <w:marBottom w:val="0"/>
          <w:divBdr>
            <w:top w:val="none" w:sz="0" w:space="0" w:color="auto"/>
            <w:left w:val="none" w:sz="0" w:space="0" w:color="auto"/>
            <w:bottom w:val="none" w:sz="0" w:space="0" w:color="auto"/>
            <w:right w:val="none" w:sz="0" w:space="0" w:color="auto"/>
          </w:divBdr>
        </w:div>
        <w:div w:id="155149178">
          <w:marLeft w:val="0"/>
          <w:marRight w:val="0"/>
          <w:marTop w:val="0"/>
          <w:marBottom w:val="0"/>
          <w:divBdr>
            <w:top w:val="none" w:sz="0" w:space="0" w:color="auto"/>
            <w:left w:val="none" w:sz="0" w:space="0" w:color="auto"/>
            <w:bottom w:val="none" w:sz="0" w:space="0" w:color="auto"/>
            <w:right w:val="none" w:sz="0" w:space="0" w:color="auto"/>
          </w:divBdr>
        </w:div>
        <w:div w:id="1670255414">
          <w:marLeft w:val="0"/>
          <w:marRight w:val="0"/>
          <w:marTop w:val="0"/>
          <w:marBottom w:val="0"/>
          <w:divBdr>
            <w:top w:val="none" w:sz="0" w:space="0" w:color="auto"/>
            <w:left w:val="none" w:sz="0" w:space="0" w:color="auto"/>
            <w:bottom w:val="none" w:sz="0" w:space="0" w:color="auto"/>
            <w:right w:val="none" w:sz="0" w:space="0" w:color="auto"/>
          </w:divBdr>
        </w:div>
        <w:div w:id="2068139426">
          <w:marLeft w:val="0"/>
          <w:marRight w:val="0"/>
          <w:marTop w:val="0"/>
          <w:marBottom w:val="0"/>
          <w:divBdr>
            <w:top w:val="none" w:sz="0" w:space="0" w:color="auto"/>
            <w:left w:val="none" w:sz="0" w:space="0" w:color="auto"/>
            <w:bottom w:val="none" w:sz="0" w:space="0" w:color="auto"/>
            <w:right w:val="none" w:sz="0" w:space="0" w:color="auto"/>
          </w:divBdr>
        </w:div>
        <w:div w:id="1560825486">
          <w:marLeft w:val="0"/>
          <w:marRight w:val="0"/>
          <w:marTop w:val="0"/>
          <w:marBottom w:val="0"/>
          <w:divBdr>
            <w:top w:val="none" w:sz="0" w:space="0" w:color="auto"/>
            <w:left w:val="none" w:sz="0" w:space="0" w:color="auto"/>
            <w:bottom w:val="none" w:sz="0" w:space="0" w:color="auto"/>
            <w:right w:val="none" w:sz="0" w:space="0" w:color="auto"/>
          </w:divBdr>
        </w:div>
        <w:div w:id="914166008">
          <w:marLeft w:val="0"/>
          <w:marRight w:val="0"/>
          <w:marTop w:val="0"/>
          <w:marBottom w:val="0"/>
          <w:divBdr>
            <w:top w:val="none" w:sz="0" w:space="0" w:color="auto"/>
            <w:left w:val="none" w:sz="0" w:space="0" w:color="auto"/>
            <w:bottom w:val="none" w:sz="0" w:space="0" w:color="auto"/>
            <w:right w:val="none" w:sz="0" w:space="0" w:color="auto"/>
          </w:divBdr>
        </w:div>
        <w:div w:id="276061175">
          <w:marLeft w:val="0"/>
          <w:marRight w:val="0"/>
          <w:marTop w:val="0"/>
          <w:marBottom w:val="0"/>
          <w:divBdr>
            <w:top w:val="none" w:sz="0" w:space="0" w:color="auto"/>
            <w:left w:val="none" w:sz="0" w:space="0" w:color="auto"/>
            <w:bottom w:val="none" w:sz="0" w:space="0" w:color="auto"/>
            <w:right w:val="none" w:sz="0" w:space="0" w:color="auto"/>
          </w:divBdr>
        </w:div>
        <w:div w:id="683479680">
          <w:marLeft w:val="0"/>
          <w:marRight w:val="0"/>
          <w:marTop w:val="0"/>
          <w:marBottom w:val="0"/>
          <w:divBdr>
            <w:top w:val="none" w:sz="0" w:space="0" w:color="auto"/>
            <w:left w:val="none" w:sz="0" w:space="0" w:color="auto"/>
            <w:bottom w:val="none" w:sz="0" w:space="0" w:color="auto"/>
            <w:right w:val="none" w:sz="0" w:space="0" w:color="auto"/>
          </w:divBdr>
        </w:div>
        <w:div w:id="969046045">
          <w:marLeft w:val="0"/>
          <w:marRight w:val="0"/>
          <w:marTop w:val="0"/>
          <w:marBottom w:val="0"/>
          <w:divBdr>
            <w:top w:val="none" w:sz="0" w:space="0" w:color="auto"/>
            <w:left w:val="none" w:sz="0" w:space="0" w:color="auto"/>
            <w:bottom w:val="none" w:sz="0" w:space="0" w:color="auto"/>
            <w:right w:val="none" w:sz="0" w:space="0" w:color="auto"/>
          </w:divBdr>
        </w:div>
        <w:div w:id="766275194">
          <w:marLeft w:val="0"/>
          <w:marRight w:val="0"/>
          <w:marTop w:val="0"/>
          <w:marBottom w:val="0"/>
          <w:divBdr>
            <w:top w:val="none" w:sz="0" w:space="0" w:color="auto"/>
            <w:left w:val="none" w:sz="0" w:space="0" w:color="auto"/>
            <w:bottom w:val="none" w:sz="0" w:space="0" w:color="auto"/>
            <w:right w:val="none" w:sz="0" w:space="0" w:color="auto"/>
          </w:divBdr>
        </w:div>
        <w:div w:id="1815440630">
          <w:marLeft w:val="0"/>
          <w:marRight w:val="0"/>
          <w:marTop w:val="0"/>
          <w:marBottom w:val="0"/>
          <w:divBdr>
            <w:top w:val="none" w:sz="0" w:space="0" w:color="auto"/>
            <w:left w:val="none" w:sz="0" w:space="0" w:color="auto"/>
            <w:bottom w:val="none" w:sz="0" w:space="0" w:color="auto"/>
            <w:right w:val="none" w:sz="0" w:space="0" w:color="auto"/>
          </w:divBdr>
        </w:div>
        <w:div w:id="1258563465">
          <w:marLeft w:val="0"/>
          <w:marRight w:val="0"/>
          <w:marTop w:val="0"/>
          <w:marBottom w:val="0"/>
          <w:divBdr>
            <w:top w:val="none" w:sz="0" w:space="0" w:color="auto"/>
            <w:left w:val="none" w:sz="0" w:space="0" w:color="auto"/>
            <w:bottom w:val="none" w:sz="0" w:space="0" w:color="auto"/>
            <w:right w:val="none" w:sz="0" w:space="0" w:color="auto"/>
          </w:divBdr>
        </w:div>
        <w:div w:id="912621213">
          <w:marLeft w:val="0"/>
          <w:marRight w:val="0"/>
          <w:marTop w:val="0"/>
          <w:marBottom w:val="0"/>
          <w:divBdr>
            <w:top w:val="none" w:sz="0" w:space="0" w:color="auto"/>
            <w:left w:val="none" w:sz="0" w:space="0" w:color="auto"/>
            <w:bottom w:val="none" w:sz="0" w:space="0" w:color="auto"/>
            <w:right w:val="none" w:sz="0" w:space="0" w:color="auto"/>
          </w:divBdr>
        </w:div>
        <w:div w:id="218438941">
          <w:marLeft w:val="0"/>
          <w:marRight w:val="0"/>
          <w:marTop w:val="0"/>
          <w:marBottom w:val="0"/>
          <w:divBdr>
            <w:top w:val="none" w:sz="0" w:space="0" w:color="auto"/>
            <w:left w:val="none" w:sz="0" w:space="0" w:color="auto"/>
            <w:bottom w:val="none" w:sz="0" w:space="0" w:color="auto"/>
            <w:right w:val="none" w:sz="0" w:space="0" w:color="auto"/>
          </w:divBdr>
        </w:div>
        <w:div w:id="1952515018">
          <w:marLeft w:val="0"/>
          <w:marRight w:val="0"/>
          <w:marTop w:val="0"/>
          <w:marBottom w:val="0"/>
          <w:divBdr>
            <w:top w:val="none" w:sz="0" w:space="0" w:color="auto"/>
            <w:left w:val="none" w:sz="0" w:space="0" w:color="auto"/>
            <w:bottom w:val="none" w:sz="0" w:space="0" w:color="auto"/>
            <w:right w:val="none" w:sz="0" w:space="0" w:color="auto"/>
          </w:divBdr>
        </w:div>
        <w:div w:id="1924603937">
          <w:marLeft w:val="0"/>
          <w:marRight w:val="0"/>
          <w:marTop w:val="0"/>
          <w:marBottom w:val="0"/>
          <w:divBdr>
            <w:top w:val="none" w:sz="0" w:space="0" w:color="auto"/>
            <w:left w:val="none" w:sz="0" w:space="0" w:color="auto"/>
            <w:bottom w:val="none" w:sz="0" w:space="0" w:color="auto"/>
            <w:right w:val="none" w:sz="0" w:space="0" w:color="auto"/>
          </w:divBdr>
        </w:div>
        <w:div w:id="606810989">
          <w:marLeft w:val="0"/>
          <w:marRight w:val="0"/>
          <w:marTop w:val="0"/>
          <w:marBottom w:val="0"/>
          <w:divBdr>
            <w:top w:val="none" w:sz="0" w:space="0" w:color="auto"/>
            <w:left w:val="none" w:sz="0" w:space="0" w:color="auto"/>
            <w:bottom w:val="none" w:sz="0" w:space="0" w:color="auto"/>
            <w:right w:val="none" w:sz="0" w:space="0" w:color="auto"/>
          </w:divBdr>
        </w:div>
        <w:div w:id="1688410430">
          <w:marLeft w:val="0"/>
          <w:marRight w:val="0"/>
          <w:marTop w:val="0"/>
          <w:marBottom w:val="0"/>
          <w:divBdr>
            <w:top w:val="none" w:sz="0" w:space="0" w:color="auto"/>
            <w:left w:val="none" w:sz="0" w:space="0" w:color="auto"/>
            <w:bottom w:val="none" w:sz="0" w:space="0" w:color="auto"/>
            <w:right w:val="none" w:sz="0" w:space="0" w:color="auto"/>
          </w:divBdr>
        </w:div>
        <w:div w:id="2081319846">
          <w:marLeft w:val="0"/>
          <w:marRight w:val="0"/>
          <w:marTop w:val="0"/>
          <w:marBottom w:val="0"/>
          <w:divBdr>
            <w:top w:val="none" w:sz="0" w:space="0" w:color="auto"/>
            <w:left w:val="none" w:sz="0" w:space="0" w:color="auto"/>
            <w:bottom w:val="none" w:sz="0" w:space="0" w:color="auto"/>
            <w:right w:val="none" w:sz="0" w:space="0" w:color="auto"/>
          </w:divBdr>
        </w:div>
      </w:divsChild>
    </w:div>
    <w:div w:id="1518538111">
      <w:bodyDiv w:val="1"/>
      <w:marLeft w:val="0"/>
      <w:marRight w:val="0"/>
      <w:marTop w:val="0"/>
      <w:marBottom w:val="0"/>
      <w:divBdr>
        <w:top w:val="none" w:sz="0" w:space="0" w:color="auto"/>
        <w:left w:val="none" w:sz="0" w:space="0" w:color="auto"/>
        <w:bottom w:val="none" w:sz="0" w:space="0" w:color="auto"/>
        <w:right w:val="none" w:sz="0" w:space="0" w:color="auto"/>
      </w:divBdr>
      <w:divsChild>
        <w:div w:id="192577086">
          <w:marLeft w:val="0"/>
          <w:marRight w:val="0"/>
          <w:marTop w:val="0"/>
          <w:marBottom w:val="0"/>
          <w:divBdr>
            <w:top w:val="none" w:sz="0" w:space="0" w:color="auto"/>
            <w:left w:val="none" w:sz="0" w:space="0" w:color="auto"/>
            <w:bottom w:val="none" w:sz="0" w:space="0" w:color="auto"/>
            <w:right w:val="none" w:sz="0" w:space="0" w:color="auto"/>
          </w:divBdr>
        </w:div>
        <w:div w:id="770975585">
          <w:marLeft w:val="0"/>
          <w:marRight w:val="0"/>
          <w:marTop w:val="0"/>
          <w:marBottom w:val="0"/>
          <w:divBdr>
            <w:top w:val="none" w:sz="0" w:space="0" w:color="auto"/>
            <w:left w:val="none" w:sz="0" w:space="0" w:color="auto"/>
            <w:bottom w:val="none" w:sz="0" w:space="0" w:color="auto"/>
            <w:right w:val="none" w:sz="0" w:space="0" w:color="auto"/>
          </w:divBdr>
        </w:div>
        <w:div w:id="957875820">
          <w:marLeft w:val="0"/>
          <w:marRight w:val="0"/>
          <w:marTop w:val="0"/>
          <w:marBottom w:val="0"/>
          <w:divBdr>
            <w:top w:val="none" w:sz="0" w:space="0" w:color="auto"/>
            <w:left w:val="none" w:sz="0" w:space="0" w:color="auto"/>
            <w:bottom w:val="none" w:sz="0" w:space="0" w:color="auto"/>
            <w:right w:val="none" w:sz="0" w:space="0" w:color="auto"/>
          </w:divBdr>
        </w:div>
        <w:div w:id="2023894121">
          <w:marLeft w:val="0"/>
          <w:marRight w:val="0"/>
          <w:marTop w:val="0"/>
          <w:marBottom w:val="0"/>
          <w:divBdr>
            <w:top w:val="none" w:sz="0" w:space="0" w:color="auto"/>
            <w:left w:val="none" w:sz="0" w:space="0" w:color="auto"/>
            <w:bottom w:val="none" w:sz="0" w:space="0" w:color="auto"/>
            <w:right w:val="none" w:sz="0" w:space="0" w:color="auto"/>
          </w:divBdr>
        </w:div>
        <w:div w:id="1461336799">
          <w:marLeft w:val="0"/>
          <w:marRight w:val="0"/>
          <w:marTop w:val="0"/>
          <w:marBottom w:val="0"/>
          <w:divBdr>
            <w:top w:val="none" w:sz="0" w:space="0" w:color="auto"/>
            <w:left w:val="none" w:sz="0" w:space="0" w:color="auto"/>
            <w:bottom w:val="none" w:sz="0" w:space="0" w:color="auto"/>
            <w:right w:val="none" w:sz="0" w:space="0" w:color="auto"/>
          </w:divBdr>
        </w:div>
        <w:div w:id="536237520">
          <w:marLeft w:val="0"/>
          <w:marRight w:val="0"/>
          <w:marTop w:val="0"/>
          <w:marBottom w:val="0"/>
          <w:divBdr>
            <w:top w:val="none" w:sz="0" w:space="0" w:color="auto"/>
            <w:left w:val="none" w:sz="0" w:space="0" w:color="auto"/>
            <w:bottom w:val="none" w:sz="0" w:space="0" w:color="auto"/>
            <w:right w:val="none" w:sz="0" w:space="0" w:color="auto"/>
          </w:divBdr>
        </w:div>
        <w:div w:id="801506058">
          <w:marLeft w:val="0"/>
          <w:marRight w:val="0"/>
          <w:marTop w:val="0"/>
          <w:marBottom w:val="0"/>
          <w:divBdr>
            <w:top w:val="none" w:sz="0" w:space="0" w:color="auto"/>
            <w:left w:val="none" w:sz="0" w:space="0" w:color="auto"/>
            <w:bottom w:val="none" w:sz="0" w:space="0" w:color="auto"/>
            <w:right w:val="none" w:sz="0" w:space="0" w:color="auto"/>
          </w:divBdr>
        </w:div>
        <w:div w:id="615672448">
          <w:marLeft w:val="0"/>
          <w:marRight w:val="0"/>
          <w:marTop w:val="0"/>
          <w:marBottom w:val="0"/>
          <w:divBdr>
            <w:top w:val="none" w:sz="0" w:space="0" w:color="auto"/>
            <w:left w:val="none" w:sz="0" w:space="0" w:color="auto"/>
            <w:bottom w:val="none" w:sz="0" w:space="0" w:color="auto"/>
            <w:right w:val="none" w:sz="0" w:space="0" w:color="auto"/>
          </w:divBdr>
        </w:div>
        <w:div w:id="1352493568">
          <w:marLeft w:val="0"/>
          <w:marRight w:val="0"/>
          <w:marTop w:val="0"/>
          <w:marBottom w:val="0"/>
          <w:divBdr>
            <w:top w:val="none" w:sz="0" w:space="0" w:color="auto"/>
            <w:left w:val="none" w:sz="0" w:space="0" w:color="auto"/>
            <w:bottom w:val="none" w:sz="0" w:space="0" w:color="auto"/>
            <w:right w:val="none" w:sz="0" w:space="0" w:color="auto"/>
          </w:divBdr>
        </w:div>
        <w:div w:id="379478892">
          <w:marLeft w:val="0"/>
          <w:marRight w:val="0"/>
          <w:marTop w:val="0"/>
          <w:marBottom w:val="0"/>
          <w:divBdr>
            <w:top w:val="none" w:sz="0" w:space="0" w:color="auto"/>
            <w:left w:val="none" w:sz="0" w:space="0" w:color="auto"/>
            <w:bottom w:val="none" w:sz="0" w:space="0" w:color="auto"/>
            <w:right w:val="none" w:sz="0" w:space="0" w:color="auto"/>
          </w:divBdr>
        </w:div>
        <w:div w:id="1351831036">
          <w:marLeft w:val="0"/>
          <w:marRight w:val="0"/>
          <w:marTop w:val="0"/>
          <w:marBottom w:val="0"/>
          <w:divBdr>
            <w:top w:val="none" w:sz="0" w:space="0" w:color="auto"/>
            <w:left w:val="none" w:sz="0" w:space="0" w:color="auto"/>
            <w:bottom w:val="none" w:sz="0" w:space="0" w:color="auto"/>
            <w:right w:val="none" w:sz="0" w:space="0" w:color="auto"/>
          </w:divBdr>
        </w:div>
        <w:div w:id="1439716067">
          <w:marLeft w:val="0"/>
          <w:marRight w:val="0"/>
          <w:marTop w:val="0"/>
          <w:marBottom w:val="0"/>
          <w:divBdr>
            <w:top w:val="none" w:sz="0" w:space="0" w:color="auto"/>
            <w:left w:val="none" w:sz="0" w:space="0" w:color="auto"/>
            <w:bottom w:val="none" w:sz="0" w:space="0" w:color="auto"/>
            <w:right w:val="none" w:sz="0" w:space="0" w:color="auto"/>
          </w:divBdr>
        </w:div>
        <w:div w:id="1976641248">
          <w:marLeft w:val="0"/>
          <w:marRight w:val="0"/>
          <w:marTop w:val="0"/>
          <w:marBottom w:val="0"/>
          <w:divBdr>
            <w:top w:val="none" w:sz="0" w:space="0" w:color="auto"/>
            <w:left w:val="none" w:sz="0" w:space="0" w:color="auto"/>
            <w:bottom w:val="none" w:sz="0" w:space="0" w:color="auto"/>
            <w:right w:val="none" w:sz="0" w:space="0" w:color="auto"/>
          </w:divBdr>
        </w:div>
        <w:div w:id="1744181006">
          <w:marLeft w:val="0"/>
          <w:marRight w:val="0"/>
          <w:marTop w:val="0"/>
          <w:marBottom w:val="0"/>
          <w:divBdr>
            <w:top w:val="none" w:sz="0" w:space="0" w:color="auto"/>
            <w:left w:val="none" w:sz="0" w:space="0" w:color="auto"/>
            <w:bottom w:val="none" w:sz="0" w:space="0" w:color="auto"/>
            <w:right w:val="none" w:sz="0" w:space="0" w:color="auto"/>
          </w:divBdr>
        </w:div>
        <w:div w:id="1963462996">
          <w:marLeft w:val="0"/>
          <w:marRight w:val="0"/>
          <w:marTop w:val="0"/>
          <w:marBottom w:val="0"/>
          <w:divBdr>
            <w:top w:val="none" w:sz="0" w:space="0" w:color="auto"/>
            <w:left w:val="none" w:sz="0" w:space="0" w:color="auto"/>
            <w:bottom w:val="none" w:sz="0" w:space="0" w:color="auto"/>
            <w:right w:val="none" w:sz="0" w:space="0" w:color="auto"/>
          </w:divBdr>
        </w:div>
        <w:div w:id="1234850432">
          <w:marLeft w:val="0"/>
          <w:marRight w:val="0"/>
          <w:marTop w:val="0"/>
          <w:marBottom w:val="0"/>
          <w:divBdr>
            <w:top w:val="none" w:sz="0" w:space="0" w:color="auto"/>
            <w:left w:val="none" w:sz="0" w:space="0" w:color="auto"/>
            <w:bottom w:val="none" w:sz="0" w:space="0" w:color="auto"/>
            <w:right w:val="none" w:sz="0" w:space="0" w:color="auto"/>
          </w:divBdr>
        </w:div>
        <w:div w:id="429207814">
          <w:marLeft w:val="0"/>
          <w:marRight w:val="0"/>
          <w:marTop w:val="0"/>
          <w:marBottom w:val="0"/>
          <w:divBdr>
            <w:top w:val="none" w:sz="0" w:space="0" w:color="auto"/>
            <w:left w:val="none" w:sz="0" w:space="0" w:color="auto"/>
            <w:bottom w:val="none" w:sz="0" w:space="0" w:color="auto"/>
            <w:right w:val="none" w:sz="0" w:space="0" w:color="auto"/>
          </w:divBdr>
        </w:div>
        <w:div w:id="1253588653">
          <w:marLeft w:val="0"/>
          <w:marRight w:val="0"/>
          <w:marTop w:val="0"/>
          <w:marBottom w:val="0"/>
          <w:divBdr>
            <w:top w:val="none" w:sz="0" w:space="0" w:color="auto"/>
            <w:left w:val="none" w:sz="0" w:space="0" w:color="auto"/>
            <w:bottom w:val="none" w:sz="0" w:space="0" w:color="auto"/>
            <w:right w:val="none" w:sz="0" w:space="0" w:color="auto"/>
          </w:divBdr>
        </w:div>
        <w:div w:id="347678726">
          <w:marLeft w:val="0"/>
          <w:marRight w:val="0"/>
          <w:marTop w:val="0"/>
          <w:marBottom w:val="0"/>
          <w:divBdr>
            <w:top w:val="none" w:sz="0" w:space="0" w:color="auto"/>
            <w:left w:val="none" w:sz="0" w:space="0" w:color="auto"/>
            <w:bottom w:val="none" w:sz="0" w:space="0" w:color="auto"/>
            <w:right w:val="none" w:sz="0" w:space="0" w:color="auto"/>
          </w:divBdr>
        </w:div>
        <w:div w:id="1877422777">
          <w:marLeft w:val="0"/>
          <w:marRight w:val="0"/>
          <w:marTop w:val="0"/>
          <w:marBottom w:val="0"/>
          <w:divBdr>
            <w:top w:val="none" w:sz="0" w:space="0" w:color="auto"/>
            <w:left w:val="none" w:sz="0" w:space="0" w:color="auto"/>
            <w:bottom w:val="none" w:sz="0" w:space="0" w:color="auto"/>
            <w:right w:val="none" w:sz="0" w:space="0" w:color="auto"/>
          </w:divBdr>
        </w:div>
        <w:div w:id="1939872310">
          <w:marLeft w:val="0"/>
          <w:marRight w:val="0"/>
          <w:marTop w:val="0"/>
          <w:marBottom w:val="0"/>
          <w:divBdr>
            <w:top w:val="none" w:sz="0" w:space="0" w:color="auto"/>
            <w:left w:val="none" w:sz="0" w:space="0" w:color="auto"/>
            <w:bottom w:val="none" w:sz="0" w:space="0" w:color="auto"/>
            <w:right w:val="none" w:sz="0" w:space="0" w:color="auto"/>
          </w:divBdr>
        </w:div>
        <w:div w:id="602999800">
          <w:marLeft w:val="0"/>
          <w:marRight w:val="0"/>
          <w:marTop w:val="0"/>
          <w:marBottom w:val="0"/>
          <w:divBdr>
            <w:top w:val="none" w:sz="0" w:space="0" w:color="auto"/>
            <w:left w:val="none" w:sz="0" w:space="0" w:color="auto"/>
            <w:bottom w:val="none" w:sz="0" w:space="0" w:color="auto"/>
            <w:right w:val="none" w:sz="0" w:space="0" w:color="auto"/>
          </w:divBdr>
        </w:div>
        <w:div w:id="1060710074">
          <w:marLeft w:val="0"/>
          <w:marRight w:val="0"/>
          <w:marTop w:val="0"/>
          <w:marBottom w:val="0"/>
          <w:divBdr>
            <w:top w:val="none" w:sz="0" w:space="0" w:color="auto"/>
            <w:left w:val="none" w:sz="0" w:space="0" w:color="auto"/>
            <w:bottom w:val="none" w:sz="0" w:space="0" w:color="auto"/>
            <w:right w:val="none" w:sz="0" w:space="0" w:color="auto"/>
          </w:divBdr>
        </w:div>
        <w:div w:id="1391226974">
          <w:marLeft w:val="0"/>
          <w:marRight w:val="0"/>
          <w:marTop w:val="0"/>
          <w:marBottom w:val="0"/>
          <w:divBdr>
            <w:top w:val="none" w:sz="0" w:space="0" w:color="auto"/>
            <w:left w:val="none" w:sz="0" w:space="0" w:color="auto"/>
            <w:bottom w:val="none" w:sz="0" w:space="0" w:color="auto"/>
            <w:right w:val="none" w:sz="0" w:space="0" w:color="auto"/>
          </w:divBdr>
        </w:div>
        <w:div w:id="1703050536">
          <w:marLeft w:val="0"/>
          <w:marRight w:val="0"/>
          <w:marTop w:val="0"/>
          <w:marBottom w:val="0"/>
          <w:divBdr>
            <w:top w:val="none" w:sz="0" w:space="0" w:color="auto"/>
            <w:left w:val="none" w:sz="0" w:space="0" w:color="auto"/>
            <w:bottom w:val="none" w:sz="0" w:space="0" w:color="auto"/>
            <w:right w:val="none" w:sz="0" w:space="0" w:color="auto"/>
          </w:divBdr>
        </w:div>
        <w:div w:id="150297970">
          <w:marLeft w:val="0"/>
          <w:marRight w:val="0"/>
          <w:marTop w:val="0"/>
          <w:marBottom w:val="0"/>
          <w:divBdr>
            <w:top w:val="none" w:sz="0" w:space="0" w:color="auto"/>
            <w:left w:val="none" w:sz="0" w:space="0" w:color="auto"/>
            <w:bottom w:val="none" w:sz="0" w:space="0" w:color="auto"/>
            <w:right w:val="none" w:sz="0" w:space="0" w:color="auto"/>
          </w:divBdr>
        </w:div>
        <w:div w:id="2083670660">
          <w:marLeft w:val="0"/>
          <w:marRight w:val="0"/>
          <w:marTop w:val="0"/>
          <w:marBottom w:val="0"/>
          <w:divBdr>
            <w:top w:val="none" w:sz="0" w:space="0" w:color="auto"/>
            <w:left w:val="none" w:sz="0" w:space="0" w:color="auto"/>
            <w:bottom w:val="none" w:sz="0" w:space="0" w:color="auto"/>
            <w:right w:val="none" w:sz="0" w:space="0" w:color="auto"/>
          </w:divBdr>
        </w:div>
        <w:div w:id="1214922665">
          <w:marLeft w:val="0"/>
          <w:marRight w:val="0"/>
          <w:marTop w:val="0"/>
          <w:marBottom w:val="0"/>
          <w:divBdr>
            <w:top w:val="none" w:sz="0" w:space="0" w:color="auto"/>
            <w:left w:val="none" w:sz="0" w:space="0" w:color="auto"/>
            <w:bottom w:val="none" w:sz="0" w:space="0" w:color="auto"/>
            <w:right w:val="none" w:sz="0" w:space="0" w:color="auto"/>
          </w:divBdr>
        </w:div>
        <w:div w:id="1298536780">
          <w:marLeft w:val="0"/>
          <w:marRight w:val="0"/>
          <w:marTop w:val="0"/>
          <w:marBottom w:val="0"/>
          <w:divBdr>
            <w:top w:val="none" w:sz="0" w:space="0" w:color="auto"/>
            <w:left w:val="none" w:sz="0" w:space="0" w:color="auto"/>
            <w:bottom w:val="none" w:sz="0" w:space="0" w:color="auto"/>
            <w:right w:val="none" w:sz="0" w:space="0" w:color="auto"/>
          </w:divBdr>
        </w:div>
        <w:div w:id="352995258">
          <w:marLeft w:val="0"/>
          <w:marRight w:val="0"/>
          <w:marTop w:val="0"/>
          <w:marBottom w:val="0"/>
          <w:divBdr>
            <w:top w:val="none" w:sz="0" w:space="0" w:color="auto"/>
            <w:left w:val="none" w:sz="0" w:space="0" w:color="auto"/>
            <w:bottom w:val="none" w:sz="0" w:space="0" w:color="auto"/>
            <w:right w:val="none" w:sz="0" w:space="0" w:color="auto"/>
          </w:divBdr>
        </w:div>
      </w:divsChild>
    </w:div>
    <w:div w:id="1527673055">
      <w:bodyDiv w:val="1"/>
      <w:marLeft w:val="0"/>
      <w:marRight w:val="0"/>
      <w:marTop w:val="0"/>
      <w:marBottom w:val="0"/>
      <w:divBdr>
        <w:top w:val="none" w:sz="0" w:space="0" w:color="auto"/>
        <w:left w:val="none" w:sz="0" w:space="0" w:color="auto"/>
        <w:bottom w:val="none" w:sz="0" w:space="0" w:color="auto"/>
        <w:right w:val="none" w:sz="0" w:space="0" w:color="auto"/>
      </w:divBdr>
      <w:divsChild>
        <w:div w:id="302780713">
          <w:marLeft w:val="0"/>
          <w:marRight w:val="0"/>
          <w:marTop w:val="0"/>
          <w:marBottom w:val="0"/>
          <w:divBdr>
            <w:top w:val="none" w:sz="0" w:space="0" w:color="auto"/>
            <w:left w:val="none" w:sz="0" w:space="0" w:color="auto"/>
            <w:bottom w:val="none" w:sz="0" w:space="0" w:color="auto"/>
            <w:right w:val="none" w:sz="0" w:space="0" w:color="auto"/>
          </w:divBdr>
        </w:div>
        <w:div w:id="1564563577">
          <w:marLeft w:val="0"/>
          <w:marRight w:val="0"/>
          <w:marTop w:val="0"/>
          <w:marBottom w:val="0"/>
          <w:divBdr>
            <w:top w:val="none" w:sz="0" w:space="0" w:color="auto"/>
            <w:left w:val="none" w:sz="0" w:space="0" w:color="auto"/>
            <w:bottom w:val="none" w:sz="0" w:space="0" w:color="auto"/>
            <w:right w:val="none" w:sz="0" w:space="0" w:color="auto"/>
          </w:divBdr>
        </w:div>
        <w:div w:id="950549805">
          <w:marLeft w:val="0"/>
          <w:marRight w:val="0"/>
          <w:marTop w:val="0"/>
          <w:marBottom w:val="0"/>
          <w:divBdr>
            <w:top w:val="none" w:sz="0" w:space="0" w:color="auto"/>
            <w:left w:val="none" w:sz="0" w:space="0" w:color="auto"/>
            <w:bottom w:val="none" w:sz="0" w:space="0" w:color="auto"/>
            <w:right w:val="none" w:sz="0" w:space="0" w:color="auto"/>
          </w:divBdr>
        </w:div>
        <w:div w:id="1929774407">
          <w:marLeft w:val="0"/>
          <w:marRight w:val="0"/>
          <w:marTop w:val="0"/>
          <w:marBottom w:val="0"/>
          <w:divBdr>
            <w:top w:val="none" w:sz="0" w:space="0" w:color="auto"/>
            <w:left w:val="none" w:sz="0" w:space="0" w:color="auto"/>
            <w:bottom w:val="none" w:sz="0" w:space="0" w:color="auto"/>
            <w:right w:val="none" w:sz="0" w:space="0" w:color="auto"/>
          </w:divBdr>
        </w:div>
        <w:div w:id="2097171263">
          <w:marLeft w:val="0"/>
          <w:marRight w:val="0"/>
          <w:marTop w:val="0"/>
          <w:marBottom w:val="0"/>
          <w:divBdr>
            <w:top w:val="none" w:sz="0" w:space="0" w:color="auto"/>
            <w:left w:val="none" w:sz="0" w:space="0" w:color="auto"/>
            <w:bottom w:val="none" w:sz="0" w:space="0" w:color="auto"/>
            <w:right w:val="none" w:sz="0" w:space="0" w:color="auto"/>
          </w:divBdr>
        </w:div>
        <w:div w:id="1489594056">
          <w:marLeft w:val="0"/>
          <w:marRight w:val="0"/>
          <w:marTop w:val="0"/>
          <w:marBottom w:val="0"/>
          <w:divBdr>
            <w:top w:val="none" w:sz="0" w:space="0" w:color="auto"/>
            <w:left w:val="none" w:sz="0" w:space="0" w:color="auto"/>
            <w:bottom w:val="none" w:sz="0" w:space="0" w:color="auto"/>
            <w:right w:val="none" w:sz="0" w:space="0" w:color="auto"/>
          </w:divBdr>
        </w:div>
        <w:div w:id="622080482">
          <w:marLeft w:val="0"/>
          <w:marRight w:val="0"/>
          <w:marTop w:val="0"/>
          <w:marBottom w:val="0"/>
          <w:divBdr>
            <w:top w:val="none" w:sz="0" w:space="0" w:color="auto"/>
            <w:left w:val="none" w:sz="0" w:space="0" w:color="auto"/>
            <w:bottom w:val="none" w:sz="0" w:space="0" w:color="auto"/>
            <w:right w:val="none" w:sz="0" w:space="0" w:color="auto"/>
          </w:divBdr>
        </w:div>
        <w:div w:id="915548892">
          <w:marLeft w:val="0"/>
          <w:marRight w:val="0"/>
          <w:marTop w:val="0"/>
          <w:marBottom w:val="0"/>
          <w:divBdr>
            <w:top w:val="none" w:sz="0" w:space="0" w:color="auto"/>
            <w:left w:val="none" w:sz="0" w:space="0" w:color="auto"/>
            <w:bottom w:val="none" w:sz="0" w:space="0" w:color="auto"/>
            <w:right w:val="none" w:sz="0" w:space="0" w:color="auto"/>
          </w:divBdr>
        </w:div>
        <w:div w:id="1331443167">
          <w:marLeft w:val="0"/>
          <w:marRight w:val="0"/>
          <w:marTop w:val="0"/>
          <w:marBottom w:val="0"/>
          <w:divBdr>
            <w:top w:val="none" w:sz="0" w:space="0" w:color="auto"/>
            <w:left w:val="none" w:sz="0" w:space="0" w:color="auto"/>
            <w:bottom w:val="none" w:sz="0" w:space="0" w:color="auto"/>
            <w:right w:val="none" w:sz="0" w:space="0" w:color="auto"/>
          </w:divBdr>
        </w:div>
        <w:div w:id="1353411626">
          <w:marLeft w:val="0"/>
          <w:marRight w:val="0"/>
          <w:marTop w:val="0"/>
          <w:marBottom w:val="0"/>
          <w:divBdr>
            <w:top w:val="none" w:sz="0" w:space="0" w:color="auto"/>
            <w:left w:val="none" w:sz="0" w:space="0" w:color="auto"/>
            <w:bottom w:val="none" w:sz="0" w:space="0" w:color="auto"/>
            <w:right w:val="none" w:sz="0" w:space="0" w:color="auto"/>
          </w:divBdr>
        </w:div>
        <w:div w:id="836849900">
          <w:marLeft w:val="0"/>
          <w:marRight w:val="0"/>
          <w:marTop w:val="0"/>
          <w:marBottom w:val="0"/>
          <w:divBdr>
            <w:top w:val="none" w:sz="0" w:space="0" w:color="auto"/>
            <w:left w:val="none" w:sz="0" w:space="0" w:color="auto"/>
            <w:bottom w:val="none" w:sz="0" w:space="0" w:color="auto"/>
            <w:right w:val="none" w:sz="0" w:space="0" w:color="auto"/>
          </w:divBdr>
        </w:div>
        <w:div w:id="41440163">
          <w:marLeft w:val="0"/>
          <w:marRight w:val="0"/>
          <w:marTop w:val="0"/>
          <w:marBottom w:val="0"/>
          <w:divBdr>
            <w:top w:val="none" w:sz="0" w:space="0" w:color="auto"/>
            <w:left w:val="none" w:sz="0" w:space="0" w:color="auto"/>
            <w:bottom w:val="none" w:sz="0" w:space="0" w:color="auto"/>
            <w:right w:val="none" w:sz="0" w:space="0" w:color="auto"/>
          </w:divBdr>
        </w:div>
        <w:div w:id="656374114">
          <w:marLeft w:val="0"/>
          <w:marRight w:val="0"/>
          <w:marTop w:val="0"/>
          <w:marBottom w:val="0"/>
          <w:divBdr>
            <w:top w:val="none" w:sz="0" w:space="0" w:color="auto"/>
            <w:left w:val="none" w:sz="0" w:space="0" w:color="auto"/>
            <w:bottom w:val="none" w:sz="0" w:space="0" w:color="auto"/>
            <w:right w:val="none" w:sz="0" w:space="0" w:color="auto"/>
          </w:divBdr>
        </w:div>
        <w:div w:id="1643803063">
          <w:marLeft w:val="0"/>
          <w:marRight w:val="0"/>
          <w:marTop w:val="0"/>
          <w:marBottom w:val="0"/>
          <w:divBdr>
            <w:top w:val="none" w:sz="0" w:space="0" w:color="auto"/>
            <w:left w:val="none" w:sz="0" w:space="0" w:color="auto"/>
            <w:bottom w:val="none" w:sz="0" w:space="0" w:color="auto"/>
            <w:right w:val="none" w:sz="0" w:space="0" w:color="auto"/>
          </w:divBdr>
        </w:div>
        <w:div w:id="810754293">
          <w:marLeft w:val="0"/>
          <w:marRight w:val="0"/>
          <w:marTop w:val="0"/>
          <w:marBottom w:val="0"/>
          <w:divBdr>
            <w:top w:val="none" w:sz="0" w:space="0" w:color="auto"/>
            <w:left w:val="none" w:sz="0" w:space="0" w:color="auto"/>
            <w:bottom w:val="none" w:sz="0" w:space="0" w:color="auto"/>
            <w:right w:val="none" w:sz="0" w:space="0" w:color="auto"/>
          </w:divBdr>
        </w:div>
        <w:div w:id="1645238211">
          <w:marLeft w:val="0"/>
          <w:marRight w:val="0"/>
          <w:marTop w:val="0"/>
          <w:marBottom w:val="0"/>
          <w:divBdr>
            <w:top w:val="none" w:sz="0" w:space="0" w:color="auto"/>
            <w:left w:val="none" w:sz="0" w:space="0" w:color="auto"/>
            <w:bottom w:val="none" w:sz="0" w:space="0" w:color="auto"/>
            <w:right w:val="none" w:sz="0" w:space="0" w:color="auto"/>
          </w:divBdr>
        </w:div>
        <w:div w:id="1682008334">
          <w:marLeft w:val="0"/>
          <w:marRight w:val="0"/>
          <w:marTop w:val="0"/>
          <w:marBottom w:val="0"/>
          <w:divBdr>
            <w:top w:val="none" w:sz="0" w:space="0" w:color="auto"/>
            <w:left w:val="none" w:sz="0" w:space="0" w:color="auto"/>
            <w:bottom w:val="none" w:sz="0" w:space="0" w:color="auto"/>
            <w:right w:val="none" w:sz="0" w:space="0" w:color="auto"/>
          </w:divBdr>
        </w:div>
        <w:div w:id="1595893756">
          <w:marLeft w:val="0"/>
          <w:marRight w:val="0"/>
          <w:marTop w:val="0"/>
          <w:marBottom w:val="0"/>
          <w:divBdr>
            <w:top w:val="none" w:sz="0" w:space="0" w:color="auto"/>
            <w:left w:val="none" w:sz="0" w:space="0" w:color="auto"/>
            <w:bottom w:val="none" w:sz="0" w:space="0" w:color="auto"/>
            <w:right w:val="none" w:sz="0" w:space="0" w:color="auto"/>
          </w:divBdr>
        </w:div>
        <w:div w:id="1146631895">
          <w:marLeft w:val="0"/>
          <w:marRight w:val="0"/>
          <w:marTop w:val="0"/>
          <w:marBottom w:val="0"/>
          <w:divBdr>
            <w:top w:val="none" w:sz="0" w:space="0" w:color="auto"/>
            <w:left w:val="none" w:sz="0" w:space="0" w:color="auto"/>
            <w:bottom w:val="none" w:sz="0" w:space="0" w:color="auto"/>
            <w:right w:val="none" w:sz="0" w:space="0" w:color="auto"/>
          </w:divBdr>
        </w:div>
        <w:div w:id="1538156464">
          <w:marLeft w:val="0"/>
          <w:marRight w:val="0"/>
          <w:marTop w:val="0"/>
          <w:marBottom w:val="0"/>
          <w:divBdr>
            <w:top w:val="none" w:sz="0" w:space="0" w:color="auto"/>
            <w:left w:val="none" w:sz="0" w:space="0" w:color="auto"/>
            <w:bottom w:val="none" w:sz="0" w:space="0" w:color="auto"/>
            <w:right w:val="none" w:sz="0" w:space="0" w:color="auto"/>
          </w:divBdr>
        </w:div>
        <w:div w:id="1615331836">
          <w:marLeft w:val="0"/>
          <w:marRight w:val="0"/>
          <w:marTop w:val="0"/>
          <w:marBottom w:val="0"/>
          <w:divBdr>
            <w:top w:val="none" w:sz="0" w:space="0" w:color="auto"/>
            <w:left w:val="none" w:sz="0" w:space="0" w:color="auto"/>
            <w:bottom w:val="none" w:sz="0" w:space="0" w:color="auto"/>
            <w:right w:val="none" w:sz="0" w:space="0" w:color="auto"/>
          </w:divBdr>
        </w:div>
        <w:div w:id="956519704">
          <w:marLeft w:val="0"/>
          <w:marRight w:val="0"/>
          <w:marTop w:val="0"/>
          <w:marBottom w:val="0"/>
          <w:divBdr>
            <w:top w:val="none" w:sz="0" w:space="0" w:color="auto"/>
            <w:left w:val="none" w:sz="0" w:space="0" w:color="auto"/>
            <w:bottom w:val="none" w:sz="0" w:space="0" w:color="auto"/>
            <w:right w:val="none" w:sz="0" w:space="0" w:color="auto"/>
          </w:divBdr>
        </w:div>
        <w:div w:id="695345873">
          <w:marLeft w:val="0"/>
          <w:marRight w:val="0"/>
          <w:marTop w:val="0"/>
          <w:marBottom w:val="0"/>
          <w:divBdr>
            <w:top w:val="none" w:sz="0" w:space="0" w:color="auto"/>
            <w:left w:val="none" w:sz="0" w:space="0" w:color="auto"/>
            <w:bottom w:val="none" w:sz="0" w:space="0" w:color="auto"/>
            <w:right w:val="none" w:sz="0" w:space="0" w:color="auto"/>
          </w:divBdr>
        </w:div>
        <w:div w:id="1074275561">
          <w:marLeft w:val="0"/>
          <w:marRight w:val="0"/>
          <w:marTop w:val="0"/>
          <w:marBottom w:val="0"/>
          <w:divBdr>
            <w:top w:val="none" w:sz="0" w:space="0" w:color="auto"/>
            <w:left w:val="none" w:sz="0" w:space="0" w:color="auto"/>
            <w:bottom w:val="none" w:sz="0" w:space="0" w:color="auto"/>
            <w:right w:val="none" w:sz="0" w:space="0" w:color="auto"/>
          </w:divBdr>
        </w:div>
        <w:div w:id="205794627">
          <w:marLeft w:val="0"/>
          <w:marRight w:val="0"/>
          <w:marTop w:val="0"/>
          <w:marBottom w:val="0"/>
          <w:divBdr>
            <w:top w:val="none" w:sz="0" w:space="0" w:color="auto"/>
            <w:left w:val="none" w:sz="0" w:space="0" w:color="auto"/>
            <w:bottom w:val="none" w:sz="0" w:space="0" w:color="auto"/>
            <w:right w:val="none" w:sz="0" w:space="0" w:color="auto"/>
          </w:divBdr>
        </w:div>
        <w:div w:id="189808023">
          <w:marLeft w:val="0"/>
          <w:marRight w:val="0"/>
          <w:marTop w:val="0"/>
          <w:marBottom w:val="0"/>
          <w:divBdr>
            <w:top w:val="none" w:sz="0" w:space="0" w:color="auto"/>
            <w:left w:val="none" w:sz="0" w:space="0" w:color="auto"/>
            <w:bottom w:val="none" w:sz="0" w:space="0" w:color="auto"/>
            <w:right w:val="none" w:sz="0" w:space="0" w:color="auto"/>
          </w:divBdr>
        </w:div>
        <w:div w:id="1718158958">
          <w:marLeft w:val="0"/>
          <w:marRight w:val="0"/>
          <w:marTop w:val="0"/>
          <w:marBottom w:val="0"/>
          <w:divBdr>
            <w:top w:val="none" w:sz="0" w:space="0" w:color="auto"/>
            <w:left w:val="none" w:sz="0" w:space="0" w:color="auto"/>
            <w:bottom w:val="none" w:sz="0" w:space="0" w:color="auto"/>
            <w:right w:val="none" w:sz="0" w:space="0" w:color="auto"/>
          </w:divBdr>
        </w:div>
        <w:div w:id="584725422">
          <w:marLeft w:val="0"/>
          <w:marRight w:val="0"/>
          <w:marTop w:val="0"/>
          <w:marBottom w:val="0"/>
          <w:divBdr>
            <w:top w:val="none" w:sz="0" w:space="0" w:color="auto"/>
            <w:left w:val="none" w:sz="0" w:space="0" w:color="auto"/>
            <w:bottom w:val="none" w:sz="0" w:space="0" w:color="auto"/>
            <w:right w:val="none" w:sz="0" w:space="0" w:color="auto"/>
          </w:divBdr>
        </w:div>
        <w:div w:id="776143061">
          <w:marLeft w:val="0"/>
          <w:marRight w:val="0"/>
          <w:marTop w:val="0"/>
          <w:marBottom w:val="0"/>
          <w:divBdr>
            <w:top w:val="none" w:sz="0" w:space="0" w:color="auto"/>
            <w:left w:val="none" w:sz="0" w:space="0" w:color="auto"/>
            <w:bottom w:val="none" w:sz="0" w:space="0" w:color="auto"/>
            <w:right w:val="none" w:sz="0" w:space="0" w:color="auto"/>
          </w:divBdr>
        </w:div>
        <w:div w:id="51200147">
          <w:marLeft w:val="0"/>
          <w:marRight w:val="0"/>
          <w:marTop w:val="0"/>
          <w:marBottom w:val="0"/>
          <w:divBdr>
            <w:top w:val="none" w:sz="0" w:space="0" w:color="auto"/>
            <w:left w:val="none" w:sz="0" w:space="0" w:color="auto"/>
            <w:bottom w:val="none" w:sz="0" w:space="0" w:color="auto"/>
            <w:right w:val="none" w:sz="0" w:space="0" w:color="auto"/>
          </w:divBdr>
        </w:div>
        <w:div w:id="1714840909">
          <w:marLeft w:val="0"/>
          <w:marRight w:val="0"/>
          <w:marTop w:val="0"/>
          <w:marBottom w:val="0"/>
          <w:divBdr>
            <w:top w:val="none" w:sz="0" w:space="0" w:color="auto"/>
            <w:left w:val="none" w:sz="0" w:space="0" w:color="auto"/>
            <w:bottom w:val="none" w:sz="0" w:space="0" w:color="auto"/>
            <w:right w:val="none" w:sz="0" w:space="0" w:color="auto"/>
          </w:divBdr>
        </w:div>
        <w:div w:id="1623347326">
          <w:marLeft w:val="0"/>
          <w:marRight w:val="0"/>
          <w:marTop w:val="0"/>
          <w:marBottom w:val="0"/>
          <w:divBdr>
            <w:top w:val="none" w:sz="0" w:space="0" w:color="auto"/>
            <w:left w:val="none" w:sz="0" w:space="0" w:color="auto"/>
            <w:bottom w:val="none" w:sz="0" w:space="0" w:color="auto"/>
            <w:right w:val="none" w:sz="0" w:space="0" w:color="auto"/>
          </w:divBdr>
        </w:div>
        <w:div w:id="337386658">
          <w:marLeft w:val="0"/>
          <w:marRight w:val="0"/>
          <w:marTop w:val="0"/>
          <w:marBottom w:val="0"/>
          <w:divBdr>
            <w:top w:val="none" w:sz="0" w:space="0" w:color="auto"/>
            <w:left w:val="none" w:sz="0" w:space="0" w:color="auto"/>
            <w:bottom w:val="none" w:sz="0" w:space="0" w:color="auto"/>
            <w:right w:val="none" w:sz="0" w:space="0" w:color="auto"/>
          </w:divBdr>
        </w:div>
        <w:div w:id="2054574055">
          <w:marLeft w:val="0"/>
          <w:marRight w:val="0"/>
          <w:marTop w:val="0"/>
          <w:marBottom w:val="0"/>
          <w:divBdr>
            <w:top w:val="none" w:sz="0" w:space="0" w:color="auto"/>
            <w:left w:val="none" w:sz="0" w:space="0" w:color="auto"/>
            <w:bottom w:val="none" w:sz="0" w:space="0" w:color="auto"/>
            <w:right w:val="none" w:sz="0" w:space="0" w:color="auto"/>
          </w:divBdr>
        </w:div>
        <w:div w:id="1604024799">
          <w:marLeft w:val="0"/>
          <w:marRight w:val="0"/>
          <w:marTop w:val="0"/>
          <w:marBottom w:val="0"/>
          <w:divBdr>
            <w:top w:val="none" w:sz="0" w:space="0" w:color="auto"/>
            <w:left w:val="none" w:sz="0" w:space="0" w:color="auto"/>
            <w:bottom w:val="none" w:sz="0" w:space="0" w:color="auto"/>
            <w:right w:val="none" w:sz="0" w:space="0" w:color="auto"/>
          </w:divBdr>
        </w:div>
        <w:div w:id="322780340">
          <w:marLeft w:val="0"/>
          <w:marRight w:val="0"/>
          <w:marTop w:val="0"/>
          <w:marBottom w:val="0"/>
          <w:divBdr>
            <w:top w:val="none" w:sz="0" w:space="0" w:color="auto"/>
            <w:left w:val="none" w:sz="0" w:space="0" w:color="auto"/>
            <w:bottom w:val="none" w:sz="0" w:space="0" w:color="auto"/>
            <w:right w:val="none" w:sz="0" w:space="0" w:color="auto"/>
          </w:divBdr>
        </w:div>
        <w:div w:id="1564026726">
          <w:marLeft w:val="0"/>
          <w:marRight w:val="0"/>
          <w:marTop w:val="0"/>
          <w:marBottom w:val="0"/>
          <w:divBdr>
            <w:top w:val="none" w:sz="0" w:space="0" w:color="auto"/>
            <w:left w:val="none" w:sz="0" w:space="0" w:color="auto"/>
            <w:bottom w:val="none" w:sz="0" w:space="0" w:color="auto"/>
            <w:right w:val="none" w:sz="0" w:space="0" w:color="auto"/>
          </w:divBdr>
        </w:div>
        <w:div w:id="195314722">
          <w:marLeft w:val="0"/>
          <w:marRight w:val="0"/>
          <w:marTop w:val="0"/>
          <w:marBottom w:val="0"/>
          <w:divBdr>
            <w:top w:val="none" w:sz="0" w:space="0" w:color="auto"/>
            <w:left w:val="none" w:sz="0" w:space="0" w:color="auto"/>
            <w:bottom w:val="none" w:sz="0" w:space="0" w:color="auto"/>
            <w:right w:val="none" w:sz="0" w:space="0" w:color="auto"/>
          </w:divBdr>
        </w:div>
        <w:div w:id="1691763881">
          <w:marLeft w:val="0"/>
          <w:marRight w:val="0"/>
          <w:marTop w:val="0"/>
          <w:marBottom w:val="0"/>
          <w:divBdr>
            <w:top w:val="none" w:sz="0" w:space="0" w:color="auto"/>
            <w:left w:val="none" w:sz="0" w:space="0" w:color="auto"/>
            <w:bottom w:val="none" w:sz="0" w:space="0" w:color="auto"/>
            <w:right w:val="none" w:sz="0" w:space="0" w:color="auto"/>
          </w:divBdr>
        </w:div>
        <w:div w:id="361251805">
          <w:marLeft w:val="0"/>
          <w:marRight w:val="0"/>
          <w:marTop w:val="0"/>
          <w:marBottom w:val="0"/>
          <w:divBdr>
            <w:top w:val="none" w:sz="0" w:space="0" w:color="auto"/>
            <w:left w:val="none" w:sz="0" w:space="0" w:color="auto"/>
            <w:bottom w:val="none" w:sz="0" w:space="0" w:color="auto"/>
            <w:right w:val="none" w:sz="0" w:space="0" w:color="auto"/>
          </w:divBdr>
        </w:div>
        <w:div w:id="210001317">
          <w:marLeft w:val="0"/>
          <w:marRight w:val="0"/>
          <w:marTop w:val="0"/>
          <w:marBottom w:val="0"/>
          <w:divBdr>
            <w:top w:val="none" w:sz="0" w:space="0" w:color="auto"/>
            <w:left w:val="none" w:sz="0" w:space="0" w:color="auto"/>
            <w:bottom w:val="none" w:sz="0" w:space="0" w:color="auto"/>
            <w:right w:val="none" w:sz="0" w:space="0" w:color="auto"/>
          </w:divBdr>
        </w:div>
        <w:div w:id="427700925">
          <w:marLeft w:val="0"/>
          <w:marRight w:val="0"/>
          <w:marTop w:val="0"/>
          <w:marBottom w:val="0"/>
          <w:divBdr>
            <w:top w:val="none" w:sz="0" w:space="0" w:color="auto"/>
            <w:left w:val="none" w:sz="0" w:space="0" w:color="auto"/>
            <w:bottom w:val="none" w:sz="0" w:space="0" w:color="auto"/>
            <w:right w:val="none" w:sz="0" w:space="0" w:color="auto"/>
          </w:divBdr>
        </w:div>
        <w:div w:id="303589651">
          <w:marLeft w:val="0"/>
          <w:marRight w:val="0"/>
          <w:marTop w:val="0"/>
          <w:marBottom w:val="0"/>
          <w:divBdr>
            <w:top w:val="none" w:sz="0" w:space="0" w:color="auto"/>
            <w:left w:val="none" w:sz="0" w:space="0" w:color="auto"/>
            <w:bottom w:val="none" w:sz="0" w:space="0" w:color="auto"/>
            <w:right w:val="none" w:sz="0" w:space="0" w:color="auto"/>
          </w:divBdr>
        </w:div>
        <w:div w:id="914631953">
          <w:marLeft w:val="0"/>
          <w:marRight w:val="0"/>
          <w:marTop w:val="0"/>
          <w:marBottom w:val="0"/>
          <w:divBdr>
            <w:top w:val="none" w:sz="0" w:space="0" w:color="auto"/>
            <w:left w:val="none" w:sz="0" w:space="0" w:color="auto"/>
            <w:bottom w:val="none" w:sz="0" w:space="0" w:color="auto"/>
            <w:right w:val="none" w:sz="0" w:space="0" w:color="auto"/>
          </w:divBdr>
        </w:div>
        <w:div w:id="115098706">
          <w:marLeft w:val="0"/>
          <w:marRight w:val="0"/>
          <w:marTop w:val="0"/>
          <w:marBottom w:val="0"/>
          <w:divBdr>
            <w:top w:val="none" w:sz="0" w:space="0" w:color="auto"/>
            <w:left w:val="none" w:sz="0" w:space="0" w:color="auto"/>
            <w:bottom w:val="none" w:sz="0" w:space="0" w:color="auto"/>
            <w:right w:val="none" w:sz="0" w:space="0" w:color="auto"/>
          </w:divBdr>
        </w:div>
        <w:div w:id="640187917">
          <w:marLeft w:val="0"/>
          <w:marRight w:val="0"/>
          <w:marTop w:val="0"/>
          <w:marBottom w:val="0"/>
          <w:divBdr>
            <w:top w:val="none" w:sz="0" w:space="0" w:color="auto"/>
            <w:left w:val="none" w:sz="0" w:space="0" w:color="auto"/>
            <w:bottom w:val="none" w:sz="0" w:space="0" w:color="auto"/>
            <w:right w:val="none" w:sz="0" w:space="0" w:color="auto"/>
          </w:divBdr>
        </w:div>
        <w:div w:id="1443378591">
          <w:marLeft w:val="0"/>
          <w:marRight w:val="0"/>
          <w:marTop w:val="0"/>
          <w:marBottom w:val="0"/>
          <w:divBdr>
            <w:top w:val="none" w:sz="0" w:space="0" w:color="auto"/>
            <w:left w:val="none" w:sz="0" w:space="0" w:color="auto"/>
            <w:bottom w:val="none" w:sz="0" w:space="0" w:color="auto"/>
            <w:right w:val="none" w:sz="0" w:space="0" w:color="auto"/>
          </w:divBdr>
        </w:div>
        <w:div w:id="955716346">
          <w:marLeft w:val="0"/>
          <w:marRight w:val="0"/>
          <w:marTop w:val="0"/>
          <w:marBottom w:val="0"/>
          <w:divBdr>
            <w:top w:val="none" w:sz="0" w:space="0" w:color="auto"/>
            <w:left w:val="none" w:sz="0" w:space="0" w:color="auto"/>
            <w:bottom w:val="none" w:sz="0" w:space="0" w:color="auto"/>
            <w:right w:val="none" w:sz="0" w:space="0" w:color="auto"/>
          </w:divBdr>
        </w:div>
        <w:div w:id="443312660">
          <w:marLeft w:val="0"/>
          <w:marRight w:val="0"/>
          <w:marTop w:val="0"/>
          <w:marBottom w:val="0"/>
          <w:divBdr>
            <w:top w:val="none" w:sz="0" w:space="0" w:color="auto"/>
            <w:left w:val="none" w:sz="0" w:space="0" w:color="auto"/>
            <w:bottom w:val="none" w:sz="0" w:space="0" w:color="auto"/>
            <w:right w:val="none" w:sz="0" w:space="0" w:color="auto"/>
          </w:divBdr>
        </w:div>
        <w:div w:id="649986250">
          <w:marLeft w:val="0"/>
          <w:marRight w:val="0"/>
          <w:marTop w:val="0"/>
          <w:marBottom w:val="0"/>
          <w:divBdr>
            <w:top w:val="none" w:sz="0" w:space="0" w:color="auto"/>
            <w:left w:val="none" w:sz="0" w:space="0" w:color="auto"/>
            <w:bottom w:val="none" w:sz="0" w:space="0" w:color="auto"/>
            <w:right w:val="none" w:sz="0" w:space="0" w:color="auto"/>
          </w:divBdr>
        </w:div>
        <w:div w:id="1408379236">
          <w:marLeft w:val="0"/>
          <w:marRight w:val="0"/>
          <w:marTop w:val="0"/>
          <w:marBottom w:val="0"/>
          <w:divBdr>
            <w:top w:val="none" w:sz="0" w:space="0" w:color="auto"/>
            <w:left w:val="none" w:sz="0" w:space="0" w:color="auto"/>
            <w:bottom w:val="none" w:sz="0" w:space="0" w:color="auto"/>
            <w:right w:val="none" w:sz="0" w:space="0" w:color="auto"/>
          </w:divBdr>
        </w:div>
        <w:div w:id="2022974716">
          <w:marLeft w:val="0"/>
          <w:marRight w:val="0"/>
          <w:marTop w:val="0"/>
          <w:marBottom w:val="0"/>
          <w:divBdr>
            <w:top w:val="none" w:sz="0" w:space="0" w:color="auto"/>
            <w:left w:val="none" w:sz="0" w:space="0" w:color="auto"/>
            <w:bottom w:val="none" w:sz="0" w:space="0" w:color="auto"/>
            <w:right w:val="none" w:sz="0" w:space="0" w:color="auto"/>
          </w:divBdr>
        </w:div>
        <w:div w:id="1561791141">
          <w:marLeft w:val="0"/>
          <w:marRight w:val="0"/>
          <w:marTop w:val="0"/>
          <w:marBottom w:val="0"/>
          <w:divBdr>
            <w:top w:val="none" w:sz="0" w:space="0" w:color="auto"/>
            <w:left w:val="none" w:sz="0" w:space="0" w:color="auto"/>
            <w:bottom w:val="none" w:sz="0" w:space="0" w:color="auto"/>
            <w:right w:val="none" w:sz="0" w:space="0" w:color="auto"/>
          </w:divBdr>
        </w:div>
        <w:div w:id="1734308043">
          <w:marLeft w:val="0"/>
          <w:marRight w:val="0"/>
          <w:marTop w:val="0"/>
          <w:marBottom w:val="0"/>
          <w:divBdr>
            <w:top w:val="none" w:sz="0" w:space="0" w:color="auto"/>
            <w:left w:val="none" w:sz="0" w:space="0" w:color="auto"/>
            <w:bottom w:val="none" w:sz="0" w:space="0" w:color="auto"/>
            <w:right w:val="none" w:sz="0" w:space="0" w:color="auto"/>
          </w:divBdr>
        </w:div>
        <w:div w:id="1265649008">
          <w:marLeft w:val="0"/>
          <w:marRight w:val="0"/>
          <w:marTop w:val="0"/>
          <w:marBottom w:val="0"/>
          <w:divBdr>
            <w:top w:val="none" w:sz="0" w:space="0" w:color="auto"/>
            <w:left w:val="none" w:sz="0" w:space="0" w:color="auto"/>
            <w:bottom w:val="none" w:sz="0" w:space="0" w:color="auto"/>
            <w:right w:val="none" w:sz="0" w:space="0" w:color="auto"/>
          </w:divBdr>
        </w:div>
        <w:div w:id="63770053">
          <w:marLeft w:val="0"/>
          <w:marRight w:val="0"/>
          <w:marTop w:val="0"/>
          <w:marBottom w:val="0"/>
          <w:divBdr>
            <w:top w:val="none" w:sz="0" w:space="0" w:color="auto"/>
            <w:left w:val="none" w:sz="0" w:space="0" w:color="auto"/>
            <w:bottom w:val="none" w:sz="0" w:space="0" w:color="auto"/>
            <w:right w:val="none" w:sz="0" w:space="0" w:color="auto"/>
          </w:divBdr>
        </w:div>
        <w:div w:id="997807307">
          <w:marLeft w:val="0"/>
          <w:marRight w:val="0"/>
          <w:marTop w:val="0"/>
          <w:marBottom w:val="0"/>
          <w:divBdr>
            <w:top w:val="none" w:sz="0" w:space="0" w:color="auto"/>
            <w:left w:val="none" w:sz="0" w:space="0" w:color="auto"/>
            <w:bottom w:val="none" w:sz="0" w:space="0" w:color="auto"/>
            <w:right w:val="none" w:sz="0" w:space="0" w:color="auto"/>
          </w:divBdr>
        </w:div>
        <w:div w:id="605042129">
          <w:marLeft w:val="0"/>
          <w:marRight w:val="0"/>
          <w:marTop w:val="0"/>
          <w:marBottom w:val="0"/>
          <w:divBdr>
            <w:top w:val="none" w:sz="0" w:space="0" w:color="auto"/>
            <w:left w:val="none" w:sz="0" w:space="0" w:color="auto"/>
            <w:bottom w:val="none" w:sz="0" w:space="0" w:color="auto"/>
            <w:right w:val="none" w:sz="0" w:space="0" w:color="auto"/>
          </w:divBdr>
        </w:div>
        <w:div w:id="460854180">
          <w:marLeft w:val="0"/>
          <w:marRight w:val="0"/>
          <w:marTop w:val="0"/>
          <w:marBottom w:val="0"/>
          <w:divBdr>
            <w:top w:val="none" w:sz="0" w:space="0" w:color="auto"/>
            <w:left w:val="none" w:sz="0" w:space="0" w:color="auto"/>
            <w:bottom w:val="none" w:sz="0" w:space="0" w:color="auto"/>
            <w:right w:val="none" w:sz="0" w:space="0" w:color="auto"/>
          </w:divBdr>
        </w:div>
        <w:div w:id="1985352445">
          <w:marLeft w:val="0"/>
          <w:marRight w:val="0"/>
          <w:marTop w:val="0"/>
          <w:marBottom w:val="0"/>
          <w:divBdr>
            <w:top w:val="none" w:sz="0" w:space="0" w:color="auto"/>
            <w:left w:val="none" w:sz="0" w:space="0" w:color="auto"/>
            <w:bottom w:val="none" w:sz="0" w:space="0" w:color="auto"/>
            <w:right w:val="none" w:sz="0" w:space="0" w:color="auto"/>
          </w:divBdr>
        </w:div>
        <w:div w:id="74400423">
          <w:marLeft w:val="0"/>
          <w:marRight w:val="0"/>
          <w:marTop w:val="0"/>
          <w:marBottom w:val="0"/>
          <w:divBdr>
            <w:top w:val="none" w:sz="0" w:space="0" w:color="auto"/>
            <w:left w:val="none" w:sz="0" w:space="0" w:color="auto"/>
            <w:bottom w:val="none" w:sz="0" w:space="0" w:color="auto"/>
            <w:right w:val="none" w:sz="0" w:space="0" w:color="auto"/>
          </w:divBdr>
        </w:div>
        <w:div w:id="235214914">
          <w:marLeft w:val="0"/>
          <w:marRight w:val="0"/>
          <w:marTop w:val="0"/>
          <w:marBottom w:val="0"/>
          <w:divBdr>
            <w:top w:val="none" w:sz="0" w:space="0" w:color="auto"/>
            <w:left w:val="none" w:sz="0" w:space="0" w:color="auto"/>
            <w:bottom w:val="none" w:sz="0" w:space="0" w:color="auto"/>
            <w:right w:val="none" w:sz="0" w:space="0" w:color="auto"/>
          </w:divBdr>
        </w:div>
        <w:div w:id="862859205">
          <w:marLeft w:val="0"/>
          <w:marRight w:val="0"/>
          <w:marTop w:val="0"/>
          <w:marBottom w:val="0"/>
          <w:divBdr>
            <w:top w:val="none" w:sz="0" w:space="0" w:color="auto"/>
            <w:left w:val="none" w:sz="0" w:space="0" w:color="auto"/>
            <w:bottom w:val="none" w:sz="0" w:space="0" w:color="auto"/>
            <w:right w:val="none" w:sz="0" w:space="0" w:color="auto"/>
          </w:divBdr>
        </w:div>
        <w:div w:id="998271187">
          <w:marLeft w:val="0"/>
          <w:marRight w:val="0"/>
          <w:marTop w:val="0"/>
          <w:marBottom w:val="0"/>
          <w:divBdr>
            <w:top w:val="none" w:sz="0" w:space="0" w:color="auto"/>
            <w:left w:val="none" w:sz="0" w:space="0" w:color="auto"/>
            <w:bottom w:val="none" w:sz="0" w:space="0" w:color="auto"/>
            <w:right w:val="none" w:sz="0" w:space="0" w:color="auto"/>
          </w:divBdr>
        </w:div>
        <w:div w:id="2100364721">
          <w:marLeft w:val="0"/>
          <w:marRight w:val="0"/>
          <w:marTop w:val="0"/>
          <w:marBottom w:val="0"/>
          <w:divBdr>
            <w:top w:val="none" w:sz="0" w:space="0" w:color="auto"/>
            <w:left w:val="none" w:sz="0" w:space="0" w:color="auto"/>
            <w:bottom w:val="none" w:sz="0" w:space="0" w:color="auto"/>
            <w:right w:val="none" w:sz="0" w:space="0" w:color="auto"/>
          </w:divBdr>
        </w:div>
        <w:div w:id="1599945756">
          <w:marLeft w:val="0"/>
          <w:marRight w:val="0"/>
          <w:marTop w:val="0"/>
          <w:marBottom w:val="0"/>
          <w:divBdr>
            <w:top w:val="none" w:sz="0" w:space="0" w:color="auto"/>
            <w:left w:val="none" w:sz="0" w:space="0" w:color="auto"/>
            <w:bottom w:val="none" w:sz="0" w:space="0" w:color="auto"/>
            <w:right w:val="none" w:sz="0" w:space="0" w:color="auto"/>
          </w:divBdr>
        </w:div>
        <w:div w:id="162016174">
          <w:marLeft w:val="0"/>
          <w:marRight w:val="0"/>
          <w:marTop w:val="0"/>
          <w:marBottom w:val="0"/>
          <w:divBdr>
            <w:top w:val="none" w:sz="0" w:space="0" w:color="auto"/>
            <w:left w:val="none" w:sz="0" w:space="0" w:color="auto"/>
            <w:bottom w:val="none" w:sz="0" w:space="0" w:color="auto"/>
            <w:right w:val="none" w:sz="0" w:space="0" w:color="auto"/>
          </w:divBdr>
        </w:div>
        <w:div w:id="1346131021">
          <w:marLeft w:val="0"/>
          <w:marRight w:val="0"/>
          <w:marTop w:val="0"/>
          <w:marBottom w:val="0"/>
          <w:divBdr>
            <w:top w:val="none" w:sz="0" w:space="0" w:color="auto"/>
            <w:left w:val="none" w:sz="0" w:space="0" w:color="auto"/>
            <w:bottom w:val="none" w:sz="0" w:space="0" w:color="auto"/>
            <w:right w:val="none" w:sz="0" w:space="0" w:color="auto"/>
          </w:divBdr>
        </w:div>
        <w:div w:id="479419126">
          <w:marLeft w:val="0"/>
          <w:marRight w:val="0"/>
          <w:marTop w:val="0"/>
          <w:marBottom w:val="0"/>
          <w:divBdr>
            <w:top w:val="none" w:sz="0" w:space="0" w:color="auto"/>
            <w:left w:val="none" w:sz="0" w:space="0" w:color="auto"/>
            <w:bottom w:val="none" w:sz="0" w:space="0" w:color="auto"/>
            <w:right w:val="none" w:sz="0" w:space="0" w:color="auto"/>
          </w:divBdr>
        </w:div>
        <w:div w:id="742024611">
          <w:marLeft w:val="0"/>
          <w:marRight w:val="0"/>
          <w:marTop w:val="0"/>
          <w:marBottom w:val="0"/>
          <w:divBdr>
            <w:top w:val="none" w:sz="0" w:space="0" w:color="auto"/>
            <w:left w:val="none" w:sz="0" w:space="0" w:color="auto"/>
            <w:bottom w:val="none" w:sz="0" w:space="0" w:color="auto"/>
            <w:right w:val="none" w:sz="0" w:space="0" w:color="auto"/>
          </w:divBdr>
        </w:div>
        <w:div w:id="1056666215">
          <w:marLeft w:val="0"/>
          <w:marRight w:val="0"/>
          <w:marTop w:val="0"/>
          <w:marBottom w:val="0"/>
          <w:divBdr>
            <w:top w:val="none" w:sz="0" w:space="0" w:color="auto"/>
            <w:left w:val="none" w:sz="0" w:space="0" w:color="auto"/>
            <w:bottom w:val="none" w:sz="0" w:space="0" w:color="auto"/>
            <w:right w:val="none" w:sz="0" w:space="0" w:color="auto"/>
          </w:divBdr>
        </w:div>
        <w:div w:id="375783567">
          <w:marLeft w:val="0"/>
          <w:marRight w:val="0"/>
          <w:marTop w:val="0"/>
          <w:marBottom w:val="0"/>
          <w:divBdr>
            <w:top w:val="none" w:sz="0" w:space="0" w:color="auto"/>
            <w:left w:val="none" w:sz="0" w:space="0" w:color="auto"/>
            <w:bottom w:val="none" w:sz="0" w:space="0" w:color="auto"/>
            <w:right w:val="none" w:sz="0" w:space="0" w:color="auto"/>
          </w:divBdr>
        </w:div>
        <w:div w:id="2136094065">
          <w:marLeft w:val="0"/>
          <w:marRight w:val="0"/>
          <w:marTop w:val="0"/>
          <w:marBottom w:val="0"/>
          <w:divBdr>
            <w:top w:val="none" w:sz="0" w:space="0" w:color="auto"/>
            <w:left w:val="none" w:sz="0" w:space="0" w:color="auto"/>
            <w:bottom w:val="none" w:sz="0" w:space="0" w:color="auto"/>
            <w:right w:val="none" w:sz="0" w:space="0" w:color="auto"/>
          </w:divBdr>
        </w:div>
        <w:div w:id="1390374487">
          <w:marLeft w:val="0"/>
          <w:marRight w:val="0"/>
          <w:marTop w:val="0"/>
          <w:marBottom w:val="0"/>
          <w:divBdr>
            <w:top w:val="none" w:sz="0" w:space="0" w:color="auto"/>
            <w:left w:val="none" w:sz="0" w:space="0" w:color="auto"/>
            <w:bottom w:val="none" w:sz="0" w:space="0" w:color="auto"/>
            <w:right w:val="none" w:sz="0" w:space="0" w:color="auto"/>
          </w:divBdr>
        </w:div>
        <w:div w:id="605501781">
          <w:marLeft w:val="0"/>
          <w:marRight w:val="0"/>
          <w:marTop w:val="0"/>
          <w:marBottom w:val="0"/>
          <w:divBdr>
            <w:top w:val="none" w:sz="0" w:space="0" w:color="auto"/>
            <w:left w:val="none" w:sz="0" w:space="0" w:color="auto"/>
            <w:bottom w:val="none" w:sz="0" w:space="0" w:color="auto"/>
            <w:right w:val="none" w:sz="0" w:space="0" w:color="auto"/>
          </w:divBdr>
        </w:div>
        <w:div w:id="222133531">
          <w:marLeft w:val="0"/>
          <w:marRight w:val="0"/>
          <w:marTop w:val="0"/>
          <w:marBottom w:val="0"/>
          <w:divBdr>
            <w:top w:val="none" w:sz="0" w:space="0" w:color="auto"/>
            <w:left w:val="none" w:sz="0" w:space="0" w:color="auto"/>
            <w:bottom w:val="none" w:sz="0" w:space="0" w:color="auto"/>
            <w:right w:val="none" w:sz="0" w:space="0" w:color="auto"/>
          </w:divBdr>
        </w:div>
        <w:div w:id="854198877">
          <w:marLeft w:val="0"/>
          <w:marRight w:val="0"/>
          <w:marTop w:val="0"/>
          <w:marBottom w:val="0"/>
          <w:divBdr>
            <w:top w:val="none" w:sz="0" w:space="0" w:color="auto"/>
            <w:left w:val="none" w:sz="0" w:space="0" w:color="auto"/>
            <w:bottom w:val="none" w:sz="0" w:space="0" w:color="auto"/>
            <w:right w:val="none" w:sz="0" w:space="0" w:color="auto"/>
          </w:divBdr>
        </w:div>
        <w:div w:id="625619283">
          <w:marLeft w:val="0"/>
          <w:marRight w:val="0"/>
          <w:marTop w:val="0"/>
          <w:marBottom w:val="0"/>
          <w:divBdr>
            <w:top w:val="none" w:sz="0" w:space="0" w:color="auto"/>
            <w:left w:val="none" w:sz="0" w:space="0" w:color="auto"/>
            <w:bottom w:val="none" w:sz="0" w:space="0" w:color="auto"/>
            <w:right w:val="none" w:sz="0" w:space="0" w:color="auto"/>
          </w:divBdr>
        </w:div>
        <w:div w:id="1295328164">
          <w:marLeft w:val="0"/>
          <w:marRight w:val="0"/>
          <w:marTop w:val="0"/>
          <w:marBottom w:val="0"/>
          <w:divBdr>
            <w:top w:val="none" w:sz="0" w:space="0" w:color="auto"/>
            <w:left w:val="none" w:sz="0" w:space="0" w:color="auto"/>
            <w:bottom w:val="none" w:sz="0" w:space="0" w:color="auto"/>
            <w:right w:val="none" w:sz="0" w:space="0" w:color="auto"/>
          </w:divBdr>
        </w:div>
        <w:div w:id="1576235017">
          <w:marLeft w:val="0"/>
          <w:marRight w:val="0"/>
          <w:marTop w:val="0"/>
          <w:marBottom w:val="0"/>
          <w:divBdr>
            <w:top w:val="none" w:sz="0" w:space="0" w:color="auto"/>
            <w:left w:val="none" w:sz="0" w:space="0" w:color="auto"/>
            <w:bottom w:val="none" w:sz="0" w:space="0" w:color="auto"/>
            <w:right w:val="none" w:sz="0" w:space="0" w:color="auto"/>
          </w:divBdr>
        </w:div>
        <w:div w:id="627470332">
          <w:marLeft w:val="0"/>
          <w:marRight w:val="0"/>
          <w:marTop w:val="0"/>
          <w:marBottom w:val="0"/>
          <w:divBdr>
            <w:top w:val="none" w:sz="0" w:space="0" w:color="auto"/>
            <w:left w:val="none" w:sz="0" w:space="0" w:color="auto"/>
            <w:bottom w:val="none" w:sz="0" w:space="0" w:color="auto"/>
            <w:right w:val="none" w:sz="0" w:space="0" w:color="auto"/>
          </w:divBdr>
        </w:div>
        <w:div w:id="1091970138">
          <w:marLeft w:val="0"/>
          <w:marRight w:val="0"/>
          <w:marTop w:val="0"/>
          <w:marBottom w:val="0"/>
          <w:divBdr>
            <w:top w:val="none" w:sz="0" w:space="0" w:color="auto"/>
            <w:left w:val="none" w:sz="0" w:space="0" w:color="auto"/>
            <w:bottom w:val="none" w:sz="0" w:space="0" w:color="auto"/>
            <w:right w:val="none" w:sz="0" w:space="0" w:color="auto"/>
          </w:divBdr>
        </w:div>
        <w:div w:id="549533316">
          <w:marLeft w:val="0"/>
          <w:marRight w:val="0"/>
          <w:marTop w:val="0"/>
          <w:marBottom w:val="0"/>
          <w:divBdr>
            <w:top w:val="none" w:sz="0" w:space="0" w:color="auto"/>
            <w:left w:val="none" w:sz="0" w:space="0" w:color="auto"/>
            <w:bottom w:val="none" w:sz="0" w:space="0" w:color="auto"/>
            <w:right w:val="none" w:sz="0" w:space="0" w:color="auto"/>
          </w:divBdr>
        </w:div>
        <w:div w:id="1841265764">
          <w:marLeft w:val="0"/>
          <w:marRight w:val="0"/>
          <w:marTop w:val="0"/>
          <w:marBottom w:val="0"/>
          <w:divBdr>
            <w:top w:val="none" w:sz="0" w:space="0" w:color="auto"/>
            <w:left w:val="none" w:sz="0" w:space="0" w:color="auto"/>
            <w:bottom w:val="none" w:sz="0" w:space="0" w:color="auto"/>
            <w:right w:val="none" w:sz="0" w:space="0" w:color="auto"/>
          </w:divBdr>
        </w:div>
        <w:div w:id="788015963">
          <w:marLeft w:val="0"/>
          <w:marRight w:val="0"/>
          <w:marTop w:val="0"/>
          <w:marBottom w:val="0"/>
          <w:divBdr>
            <w:top w:val="none" w:sz="0" w:space="0" w:color="auto"/>
            <w:left w:val="none" w:sz="0" w:space="0" w:color="auto"/>
            <w:bottom w:val="none" w:sz="0" w:space="0" w:color="auto"/>
            <w:right w:val="none" w:sz="0" w:space="0" w:color="auto"/>
          </w:divBdr>
        </w:div>
        <w:div w:id="1186286288">
          <w:marLeft w:val="0"/>
          <w:marRight w:val="0"/>
          <w:marTop w:val="0"/>
          <w:marBottom w:val="0"/>
          <w:divBdr>
            <w:top w:val="none" w:sz="0" w:space="0" w:color="auto"/>
            <w:left w:val="none" w:sz="0" w:space="0" w:color="auto"/>
            <w:bottom w:val="none" w:sz="0" w:space="0" w:color="auto"/>
            <w:right w:val="none" w:sz="0" w:space="0" w:color="auto"/>
          </w:divBdr>
        </w:div>
        <w:div w:id="546839922">
          <w:marLeft w:val="0"/>
          <w:marRight w:val="0"/>
          <w:marTop w:val="0"/>
          <w:marBottom w:val="0"/>
          <w:divBdr>
            <w:top w:val="none" w:sz="0" w:space="0" w:color="auto"/>
            <w:left w:val="none" w:sz="0" w:space="0" w:color="auto"/>
            <w:bottom w:val="none" w:sz="0" w:space="0" w:color="auto"/>
            <w:right w:val="none" w:sz="0" w:space="0" w:color="auto"/>
          </w:divBdr>
        </w:div>
        <w:div w:id="792603478">
          <w:marLeft w:val="0"/>
          <w:marRight w:val="0"/>
          <w:marTop w:val="0"/>
          <w:marBottom w:val="0"/>
          <w:divBdr>
            <w:top w:val="none" w:sz="0" w:space="0" w:color="auto"/>
            <w:left w:val="none" w:sz="0" w:space="0" w:color="auto"/>
            <w:bottom w:val="none" w:sz="0" w:space="0" w:color="auto"/>
            <w:right w:val="none" w:sz="0" w:space="0" w:color="auto"/>
          </w:divBdr>
        </w:div>
        <w:div w:id="416706188">
          <w:marLeft w:val="0"/>
          <w:marRight w:val="0"/>
          <w:marTop w:val="0"/>
          <w:marBottom w:val="0"/>
          <w:divBdr>
            <w:top w:val="none" w:sz="0" w:space="0" w:color="auto"/>
            <w:left w:val="none" w:sz="0" w:space="0" w:color="auto"/>
            <w:bottom w:val="none" w:sz="0" w:space="0" w:color="auto"/>
            <w:right w:val="none" w:sz="0" w:space="0" w:color="auto"/>
          </w:divBdr>
        </w:div>
        <w:div w:id="141699597">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186598622">
          <w:marLeft w:val="0"/>
          <w:marRight w:val="0"/>
          <w:marTop w:val="0"/>
          <w:marBottom w:val="0"/>
          <w:divBdr>
            <w:top w:val="none" w:sz="0" w:space="0" w:color="auto"/>
            <w:left w:val="none" w:sz="0" w:space="0" w:color="auto"/>
            <w:bottom w:val="none" w:sz="0" w:space="0" w:color="auto"/>
            <w:right w:val="none" w:sz="0" w:space="0" w:color="auto"/>
          </w:divBdr>
        </w:div>
        <w:div w:id="401487331">
          <w:marLeft w:val="0"/>
          <w:marRight w:val="0"/>
          <w:marTop w:val="0"/>
          <w:marBottom w:val="0"/>
          <w:divBdr>
            <w:top w:val="none" w:sz="0" w:space="0" w:color="auto"/>
            <w:left w:val="none" w:sz="0" w:space="0" w:color="auto"/>
            <w:bottom w:val="none" w:sz="0" w:space="0" w:color="auto"/>
            <w:right w:val="none" w:sz="0" w:space="0" w:color="auto"/>
          </w:divBdr>
        </w:div>
        <w:div w:id="1312442877">
          <w:marLeft w:val="0"/>
          <w:marRight w:val="0"/>
          <w:marTop w:val="0"/>
          <w:marBottom w:val="0"/>
          <w:divBdr>
            <w:top w:val="none" w:sz="0" w:space="0" w:color="auto"/>
            <w:left w:val="none" w:sz="0" w:space="0" w:color="auto"/>
            <w:bottom w:val="none" w:sz="0" w:space="0" w:color="auto"/>
            <w:right w:val="none" w:sz="0" w:space="0" w:color="auto"/>
          </w:divBdr>
        </w:div>
        <w:div w:id="41175082">
          <w:marLeft w:val="0"/>
          <w:marRight w:val="0"/>
          <w:marTop w:val="0"/>
          <w:marBottom w:val="0"/>
          <w:divBdr>
            <w:top w:val="none" w:sz="0" w:space="0" w:color="auto"/>
            <w:left w:val="none" w:sz="0" w:space="0" w:color="auto"/>
            <w:bottom w:val="none" w:sz="0" w:space="0" w:color="auto"/>
            <w:right w:val="none" w:sz="0" w:space="0" w:color="auto"/>
          </w:divBdr>
        </w:div>
        <w:div w:id="135337644">
          <w:marLeft w:val="0"/>
          <w:marRight w:val="0"/>
          <w:marTop w:val="0"/>
          <w:marBottom w:val="0"/>
          <w:divBdr>
            <w:top w:val="none" w:sz="0" w:space="0" w:color="auto"/>
            <w:left w:val="none" w:sz="0" w:space="0" w:color="auto"/>
            <w:bottom w:val="none" w:sz="0" w:space="0" w:color="auto"/>
            <w:right w:val="none" w:sz="0" w:space="0" w:color="auto"/>
          </w:divBdr>
        </w:div>
      </w:divsChild>
    </w:div>
    <w:div w:id="1535922913">
      <w:bodyDiv w:val="1"/>
      <w:marLeft w:val="0"/>
      <w:marRight w:val="0"/>
      <w:marTop w:val="0"/>
      <w:marBottom w:val="0"/>
      <w:divBdr>
        <w:top w:val="none" w:sz="0" w:space="0" w:color="auto"/>
        <w:left w:val="none" w:sz="0" w:space="0" w:color="auto"/>
        <w:bottom w:val="none" w:sz="0" w:space="0" w:color="auto"/>
        <w:right w:val="none" w:sz="0" w:space="0" w:color="auto"/>
      </w:divBdr>
    </w:div>
    <w:div w:id="1546722905">
      <w:bodyDiv w:val="1"/>
      <w:marLeft w:val="0"/>
      <w:marRight w:val="0"/>
      <w:marTop w:val="0"/>
      <w:marBottom w:val="0"/>
      <w:divBdr>
        <w:top w:val="none" w:sz="0" w:space="0" w:color="auto"/>
        <w:left w:val="none" w:sz="0" w:space="0" w:color="auto"/>
        <w:bottom w:val="none" w:sz="0" w:space="0" w:color="auto"/>
        <w:right w:val="none" w:sz="0" w:space="0" w:color="auto"/>
      </w:divBdr>
      <w:divsChild>
        <w:div w:id="186801064">
          <w:marLeft w:val="0"/>
          <w:marRight w:val="0"/>
          <w:marTop w:val="0"/>
          <w:marBottom w:val="0"/>
          <w:divBdr>
            <w:top w:val="none" w:sz="0" w:space="0" w:color="auto"/>
            <w:left w:val="none" w:sz="0" w:space="0" w:color="auto"/>
            <w:bottom w:val="none" w:sz="0" w:space="0" w:color="auto"/>
            <w:right w:val="none" w:sz="0" w:space="0" w:color="auto"/>
          </w:divBdr>
        </w:div>
        <w:div w:id="1286930620">
          <w:marLeft w:val="0"/>
          <w:marRight w:val="0"/>
          <w:marTop w:val="0"/>
          <w:marBottom w:val="0"/>
          <w:divBdr>
            <w:top w:val="none" w:sz="0" w:space="0" w:color="auto"/>
            <w:left w:val="none" w:sz="0" w:space="0" w:color="auto"/>
            <w:bottom w:val="none" w:sz="0" w:space="0" w:color="auto"/>
            <w:right w:val="none" w:sz="0" w:space="0" w:color="auto"/>
          </w:divBdr>
        </w:div>
        <w:div w:id="1097214274">
          <w:marLeft w:val="0"/>
          <w:marRight w:val="0"/>
          <w:marTop w:val="0"/>
          <w:marBottom w:val="0"/>
          <w:divBdr>
            <w:top w:val="none" w:sz="0" w:space="0" w:color="auto"/>
            <w:left w:val="none" w:sz="0" w:space="0" w:color="auto"/>
            <w:bottom w:val="none" w:sz="0" w:space="0" w:color="auto"/>
            <w:right w:val="none" w:sz="0" w:space="0" w:color="auto"/>
          </w:divBdr>
        </w:div>
        <w:div w:id="1756785160">
          <w:marLeft w:val="0"/>
          <w:marRight w:val="0"/>
          <w:marTop w:val="0"/>
          <w:marBottom w:val="0"/>
          <w:divBdr>
            <w:top w:val="none" w:sz="0" w:space="0" w:color="auto"/>
            <w:left w:val="none" w:sz="0" w:space="0" w:color="auto"/>
            <w:bottom w:val="none" w:sz="0" w:space="0" w:color="auto"/>
            <w:right w:val="none" w:sz="0" w:space="0" w:color="auto"/>
          </w:divBdr>
        </w:div>
        <w:div w:id="1647858552">
          <w:marLeft w:val="0"/>
          <w:marRight w:val="0"/>
          <w:marTop w:val="0"/>
          <w:marBottom w:val="0"/>
          <w:divBdr>
            <w:top w:val="none" w:sz="0" w:space="0" w:color="auto"/>
            <w:left w:val="none" w:sz="0" w:space="0" w:color="auto"/>
            <w:bottom w:val="none" w:sz="0" w:space="0" w:color="auto"/>
            <w:right w:val="none" w:sz="0" w:space="0" w:color="auto"/>
          </w:divBdr>
        </w:div>
        <w:div w:id="1016153289">
          <w:marLeft w:val="0"/>
          <w:marRight w:val="0"/>
          <w:marTop w:val="0"/>
          <w:marBottom w:val="0"/>
          <w:divBdr>
            <w:top w:val="none" w:sz="0" w:space="0" w:color="auto"/>
            <w:left w:val="none" w:sz="0" w:space="0" w:color="auto"/>
            <w:bottom w:val="none" w:sz="0" w:space="0" w:color="auto"/>
            <w:right w:val="none" w:sz="0" w:space="0" w:color="auto"/>
          </w:divBdr>
        </w:div>
        <w:div w:id="1949704112">
          <w:marLeft w:val="0"/>
          <w:marRight w:val="0"/>
          <w:marTop w:val="0"/>
          <w:marBottom w:val="0"/>
          <w:divBdr>
            <w:top w:val="none" w:sz="0" w:space="0" w:color="auto"/>
            <w:left w:val="none" w:sz="0" w:space="0" w:color="auto"/>
            <w:bottom w:val="none" w:sz="0" w:space="0" w:color="auto"/>
            <w:right w:val="none" w:sz="0" w:space="0" w:color="auto"/>
          </w:divBdr>
        </w:div>
        <w:div w:id="758789849">
          <w:marLeft w:val="0"/>
          <w:marRight w:val="0"/>
          <w:marTop w:val="0"/>
          <w:marBottom w:val="0"/>
          <w:divBdr>
            <w:top w:val="none" w:sz="0" w:space="0" w:color="auto"/>
            <w:left w:val="none" w:sz="0" w:space="0" w:color="auto"/>
            <w:bottom w:val="none" w:sz="0" w:space="0" w:color="auto"/>
            <w:right w:val="none" w:sz="0" w:space="0" w:color="auto"/>
          </w:divBdr>
        </w:div>
        <w:div w:id="1077626925">
          <w:marLeft w:val="0"/>
          <w:marRight w:val="0"/>
          <w:marTop w:val="0"/>
          <w:marBottom w:val="0"/>
          <w:divBdr>
            <w:top w:val="none" w:sz="0" w:space="0" w:color="auto"/>
            <w:left w:val="none" w:sz="0" w:space="0" w:color="auto"/>
            <w:bottom w:val="none" w:sz="0" w:space="0" w:color="auto"/>
            <w:right w:val="none" w:sz="0" w:space="0" w:color="auto"/>
          </w:divBdr>
        </w:div>
        <w:div w:id="64495835">
          <w:marLeft w:val="0"/>
          <w:marRight w:val="0"/>
          <w:marTop w:val="0"/>
          <w:marBottom w:val="0"/>
          <w:divBdr>
            <w:top w:val="none" w:sz="0" w:space="0" w:color="auto"/>
            <w:left w:val="none" w:sz="0" w:space="0" w:color="auto"/>
            <w:bottom w:val="none" w:sz="0" w:space="0" w:color="auto"/>
            <w:right w:val="none" w:sz="0" w:space="0" w:color="auto"/>
          </w:divBdr>
        </w:div>
        <w:div w:id="150296665">
          <w:marLeft w:val="0"/>
          <w:marRight w:val="0"/>
          <w:marTop w:val="0"/>
          <w:marBottom w:val="0"/>
          <w:divBdr>
            <w:top w:val="none" w:sz="0" w:space="0" w:color="auto"/>
            <w:left w:val="none" w:sz="0" w:space="0" w:color="auto"/>
            <w:bottom w:val="none" w:sz="0" w:space="0" w:color="auto"/>
            <w:right w:val="none" w:sz="0" w:space="0" w:color="auto"/>
          </w:divBdr>
        </w:div>
        <w:div w:id="1964581568">
          <w:marLeft w:val="0"/>
          <w:marRight w:val="0"/>
          <w:marTop w:val="0"/>
          <w:marBottom w:val="0"/>
          <w:divBdr>
            <w:top w:val="none" w:sz="0" w:space="0" w:color="auto"/>
            <w:left w:val="none" w:sz="0" w:space="0" w:color="auto"/>
            <w:bottom w:val="none" w:sz="0" w:space="0" w:color="auto"/>
            <w:right w:val="none" w:sz="0" w:space="0" w:color="auto"/>
          </w:divBdr>
        </w:div>
        <w:div w:id="1070688142">
          <w:marLeft w:val="0"/>
          <w:marRight w:val="0"/>
          <w:marTop w:val="0"/>
          <w:marBottom w:val="0"/>
          <w:divBdr>
            <w:top w:val="none" w:sz="0" w:space="0" w:color="auto"/>
            <w:left w:val="none" w:sz="0" w:space="0" w:color="auto"/>
            <w:bottom w:val="none" w:sz="0" w:space="0" w:color="auto"/>
            <w:right w:val="none" w:sz="0" w:space="0" w:color="auto"/>
          </w:divBdr>
        </w:div>
        <w:div w:id="1221476965">
          <w:marLeft w:val="0"/>
          <w:marRight w:val="0"/>
          <w:marTop w:val="0"/>
          <w:marBottom w:val="0"/>
          <w:divBdr>
            <w:top w:val="none" w:sz="0" w:space="0" w:color="auto"/>
            <w:left w:val="none" w:sz="0" w:space="0" w:color="auto"/>
            <w:bottom w:val="none" w:sz="0" w:space="0" w:color="auto"/>
            <w:right w:val="none" w:sz="0" w:space="0" w:color="auto"/>
          </w:divBdr>
        </w:div>
        <w:div w:id="1228954726">
          <w:marLeft w:val="0"/>
          <w:marRight w:val="0"/>
          <w:marTop w:val="0"/>
          <w:marBottom w:val="0"/>
          <w:divBdr>
            <w:top w:val="none" w:sz="0" w:space="0" w:color="auto"/>
            <w:left w:val="none" w:sz="0" w:space="0" w:color="auto"/>
            <w:bottom w:val="none" w:sz="0" w:space="0" w:color="auto"/>
            <w:right w:val="none" w:sz="0" w:space="0" w:color="auto"/>
          </w:divBdr>
        </w:div>
        <w:div w:id="1364985683">
          <w:marLeft w:val="0"/>
          <w:marRight w:val="0"/>
          <w:marTop w:val="0"/>
          <w:marBottom w:val="0"/>
          <w:divBdr>
            <w:top w:val="none" w:sz="0" w:space="0" w:color="auto"/>
            <w:left w:val="none" w:sz="0" w:space="0" w:color="auto"/>
            <w:bottom w:val="none" w:sz="0" w:space="0" w:color="auto"/>
            <w:right w:val="none" w:sz="0" w:space="0" w:color="auto"/>
          </w:divBdr>
        </w:div>
        <w:div w:id="305281563">
          <w:marLeft w:val="0"/>
          <w:marRight w:val="0"/>
          <w:marTop w:val="0"/>
          <w:marBottom w:val="0"/>
          <w:divBdr>
            <w:top w:val="none" w:sz="0" w:space="0" w:color="auto"/>
            <w:left w:val="none" w:sz="0" w:space="0" w:color="auto"/>
            <w:bottom w:val="none" w:sz="0" w:space="0" w:color="auto"/>
            <w:right w:val="none" w:sz="0" w:space="0" w:color="auto"/>
          </w:divBdr>
        </w:div>
        <w:div w:id="924454420">
          <w:marLeft w:val="0"/>
          <w:marRight w:val="0"/>
          <w:marTop w:val="0"/>
          <w:marBottom w:val="0"/>
          <w:divBdr>
            <w:top w:val="none" w:sz="0" w:space="0" w:color="auto"/>
            <w:left w:val="none" w:sz="0" w:space="0" w:color="auto"/>
            <w:bottom w:val="none" w:sz="0" w:space="0" w:color="auto"/>
            <w:right w:val="none" w:sz="0" w:space="0" w:color="auto"/>
          </w:divBdr>
        </w:div>
        <w:div w:id="633482750">
          <w:marLeft w:val="0"/>
          <w:marRight w:val="0"/>
          <w:marTop w:val="0"/>
          <w:marBottom w:val="0"/>
          <w:divBdr>
            <w:top w:val="none" w:sz="0" w:space="0" w:color="auto"/>
            <w:left w:val="none" w:sz="0" w:space="0" w:color="auto"/>
            <w:bottom w:val="none" w:sz="0" w:space="0" w:color="auto"/>
            <w:right w:val="none" w:sz="0" w:space="0" w:color="auto"/>
          </w:divBdr>
        </w:div>
        <w:div w:id="254288155">
          <w:marLeft w:val="0"/>
          <w:marRight w:val="0"/>
          <w:marTop w:val="0"/>
          <w:marBottom w:val="0"/>
          <w:divBdr>
            <w:top w:val="none" w:sz="0" w:space="0" w:color="auto"/>
            <w:left w:val="none" w:sz="0" w:space="0" w:color="auto"/>
            <w:bottom w:val="none" w:sz="0" w:space="0" w:color="auto"/>
            <w:right w:val="none" w:sz="0" w:space="0" w:color="auto"/>
          </w:divBdr>
        </w:div>
        <w:div w:id="765349454">
          <w:marLeft w:val="0"/>
          <w:marRight w:val="0"/>
          <w:marTop w:val="0"/>
          <w:marBottom w:val="0"/>
          <w:divBdr>
            <w:top w:val="none" w:sz="0" w:space="0" w:color="auto"/>
            <w:left w:val="none" w:sz="0" w:space="0" w:color="auto"/>
            <w:bottom w:val="none" w:sz="0" w:space="0" w:color="auto"/>
            <w:right w:val="none" w:sz="0" w:space="0" w:color="auto"/>
          </w:divBdr>
        </w:div>
        <w:div w:id="919487684">
          <w:marLeft w:val="0"/>
          <w:marRight w:val="0"/>
          <w:marTop w:val="0"/>
          <w:marBottom w:val="0"/>
          <w:divBdr>
            <w:top w:val="none" w:sz="0" w:space="0" w:color="auto"/>
            <w:left w:val="none" w:sz="0" w:space="0" w:color="auto"/>
            <w:bottom w:val="none" w:sz="0" w:space="0" w:color="auto"/>
            <w:right w:val="none" w:sz="0" w:space="0" w:color="auto"/>
          </w:divBdr>
        </w:div>
        <w:div w:id="912011029">
          <w:marLeft w:val="0"/>
          <w:marRight w:val="0"/>
          <w:marTop w:val="0"/>
          <w:marBottom w:val="0"/>
          <w:divBdr>
            <w:top w:val="none" w:sz="0" w:space="0" w:color="auto"/>
            <w:left w:val="none" w:sz="0" w:space="0" w:color="auto"/>
            <w:bottom w:val="none" w:sz="0" w:space="0" w:color="auto"/>
            <w:right w:val="none" w:sz="0" w:space="0" w:color="auto"/>
          </w:divBdr>
        </w:div>
        <w:div w:id="1510409022">
          <w:marLeft w:val="0"/>
          <w:marRight w:val="0"/>
          <w:marTop w:val="0"/>
          <w:marBottom w:val="0"/>
          <w:divBdr>
            <w:top w:val="none" w:sz="0" w:space="0" w:color="auto"/>
            <w:left w:val="none" w:sz="0" w:space="0" w:color="auto"/>
            <w:bottom w:val="none" w:sz="0" w:space="0" w:color="auto"/>
            <w:right w:val="none" w:sz="0" w:space="0" w:color="auto"/>
          </w:divBdr>
        </w:div>
        <w:div w:id="1926920118">
          <w:marLeft w:val="0"/>
          <w:marRight w:val="0"/>
          <w:marTop w:val="0"/>
          <w:marBottom w:val="0"/>
          <w:divBdr>
            <w:top w:val="none" w:sz="0" w:space="0" w:color="auto"/>
            <w:left w:val="none" w:sz="0" w:space="0" w:color="auto"/>
            <w:bottom w:val="none" w:sz="0" w:space="0" w:color="auto"/>
            <w:right w:val="none" w:sz="0" w:space="0" w:color="auto"/>
          </w:divBdr>
        </w:div>
        <w:div w:id="1051658318">
          <w:marLeft w:val="0"/>
          <w:marRight w:val="0"/>
          <w:marTop w:val="0"/>
          <w:marBottom w:val="0"/>
          <w:divBdr>
            <w:top w:val="none" w:sz="0" w:space="0" w:color="auto"/>
            <w:left w:val="none" w:sz="0" w:space="0" w:color="auto"/>
            <w:bottom w:val="none" w:sz="0" w:space="0" w:color="auto"/>
            <w:right w:val="none" w:sz="0" w:space="0" w:color="auto"/>
          </w:divBdr>
        </w:div>
        <w:div w:id="484593360">
          <w:marLeft w:val="0"/>
          <w:marRight w:val="0"/>
          <w:marTop w:val="0"/>
          <w:marBottom w:val="0"/>
          <w:divBdr>
            <w:top w:val="none" w:sz="0" w:space="0" w:color="auto"/>
            <w:left w:val="none" w:sz="0" w:space="0" w:color="auto"/>
            <w:bottom w:val="none" w:sz="0" w:space="0" w:color="auto"/>
            <w:right w:val="none" w:sz="0" w:space="0" w:color="auto"/>
          </w:divBdr>
        </w:div>
        <w:div w:id="526720364">
          <w:marLeft w:val="0"/>
          <w:marRight w:val="0"/>
          <w:marTop w:val="0"/>
          <w:marBottom w:val="0"/>
          <w:divBdr>
            <w:top w:val="none" w:sz="0" w:space="0" w:color="auto"/>
            <w:left w:val="none" w:sz="0" w:space="0" w:color="auto"/>
            <w:bottom w:val="none" w:sz="0" w:space="0" w:color="auto"/>
            <w:right w:val="none" w:sz="0" w:space="0" w:color="auto"/>
          </w:divBdr>
        </w:div>
        <w:div w:id="1422291662">
          <w:marLeft w:val="0"/>
          <w:marRight w:val="0"/>
          <w:marTop w:val="0"/>
          <w:marBottom w:val="0"/>
          <w:divBdr>
            <w:top w:val="none" w:sz="0" w:space="0" w:color="auto"/>
            <w:left w:val="none" w:sz="0" w:space="0" w:color="auto"/>
            <w:bottom w:val="none" w:sz="0" w:space="0" w:color="auto"/>
            <w:right w:val="none" w:sz="0" w:space="0" w:color="auto"/>
          </w:divBdr>
        </w:div>
        <w:div w:id="2056659901">
          <w:marLeft w:val="0"/>
          <w:marRight w:val="0"/>
          <w:marTop w:val="0"/>
          <w:marBottom w:val="0"/>
          <w:divBdr>
            <w:top w:val="none" w:sz="0" w:space="0" w:color="auto"/>
            <w:left w:val="none" w:sz="0" w:space="0" w:color="auto"/>
            <w:bottom w:val="none" w:sz="0" w:space="0" w:color="auto"/>
            <w:right w:val="none" w:sz="0" w:space="0" w:color="auto"/>
          </w:divBdr>
        </w:div>
        <w:div w:id="790587565">
          <w:marLeft w:val="0"/>
          <w:marRight w:val="0"/>
          <w:marTop w:val="0"/>
          <w:marBottom w:val="0"/>
          <w:divBdr>
            <w:top w:val="none" w:sz="0" w:space="0" w:color="auto"/>
            <w:left w:val="none" w:sz="0" w:space="0" w:color="auto"/>
            <w:bottom w:val="none" w:sz="0" w:space="0" w:color="auto"/>
            <w:right w:val="none" w:sz="0" w:space="0" w:color="auto"/>
          </w:divBdr>
        </w:div>
        <w:div w:id="1581215802">
          <w:marLeft w:val="0"/>
          <w:marRight w:val="0"/>
          <w:marTop w:val="0"/>
          <w:marBottom w:val="0"/>
          <w:divBdr>
            <w:top w:val="none" w:sz="0" w:space="0" w:color="auto"/>
            <w:left w:val="none" w:sz="0" w:space="0" w:color="auto"/>
            <w:bottom w:val="none" w:sz="0" w:space="0" w:color="auto"/>
            <w:right w:val="none" w:sz="0" w:space="0" w:color="auto"/>
          </w:divBdr>
        </w:div>
        <w:div w:id="243539206">
          <w:marLeft w:val="0"/>
          <w:marRight w:val="0"/>
          <w:marTop w:val="0"/>
          <w:marBottom w:val="0"/>
          <w:divBdr>
            <w:top w:val="none" w:sz="0" w:space="0" w:color="auto"/>
            <w:left w:val="none" w:sz="0" w:space="0" w:color="auto"/>
            <w:bottom w:val="none" w:sz="0" w:space="0" w:color="auto"/>
            <w:right w:val="none" w:sz="0" w:space="0" w:color="auto"/>
          </w:divBdr>
        </w:div>
        <w:div w:id="1856185028">
          <w:marLeft w:val="0"/>
          <w:marRight w:val="0"/>
          <w:marTop w:val="0"/>
          <w:marBottom w:val="0"/>
          <w:divBdr>
            <w:top w:val="none" w:sz="0" w:space="0" w:color="auto"/>
            <w:left w:val="none" w:sz="0" w:space="0" w:color="auto"/>
            <w:bottom w:val="none" w:sz="0" w:space="0" w:color="auto"/>
            <w:right w:val="none" w:sz="0" w:space="0" w:color="auto"/>
          </w:divBdr>
        </w:div>
        <w:div w:id="1108890460">
          <w:marLeft w:val="0"/>
          <w:marRight w:val="0"/>
          <w:marTop w:val="0"/>
          <w:marBottom w:val="0"/>
          <w:divBdr>
            <w:top w:val="none" w:sz="0" w:space="0" w:color="auto"/>
            <w:left w:val="none" w:sz="0" w:space="0" w:color="auto"/>
            <w:bottom w:val="none" w:sz="0" w:space="0" w:color="auto"/>
            <w:right w:val="none" w:sz="0" w:space="0" w:color="auto"/>
          </w:divBdr>
        </w:div>
        <w:div w:id="79176547">
          <w:marLeft w:val="0"/>
          <w:marRight w:val="0"/>
          <w:marTop w:val="0"/>
          <w:marBottom w:val="0"/>
          <w:divBdr>
            <w:top w:val="none" w:sz="0" w:space="0" w:color="auto"/>
            <w:left w:val="none" w:sz="0" w:space="0" w:color="auto"/>
            <w:bottom w:val="none" w:sz="0" w:space="0" w:color="auto"/>
            <w:right w:val="none" w:sz="0" w:space="0" w:color="auto"/>
          </w:divBdr>
        </w:div>
        <w:div w:id="215510448">
          <w:marLeft w:val="0"/>
          <w:marRight w:val="0"/>
          <w:marTop w:val="0"/>
          <w:marBottom w:val="0"/>
          <w:divBdr>
            <w:top w:val="none" w:sz="0" w:space="0" w:color="auto"/>
            <w:left w:val="none" w:sz="0" w:space="0" w:color="auto"/>
            <w:bottom w:val="none" w:sz="0" w:space="0" w:color="auto"/>
            <w:right w:val="none" w:sz="0" w:space="0" w:color="auto"/>
          </w:divBdr>
        </w:div>
        <w:div w:id="849418837">
          <w:marLeft w:val="0"/>
          <w:marRight w:val="0"/>
          <w:marTop w:val="0"/>
          <w:marBottom w:val="0"/>
          <w:divBdr>
            <w:top w:val="none" w:sz="0" w:space="0" w:color="auto"/>
            <w:left w:val="none" w:sz="0" w:space="0" w:color="auto"/>
            <w:bottom w:val="none" w:sz="0" w:space="0" w:color="auto"/>
            <w:right w:val="none" w:sz="0" w:space="0" w:color="auto"/>
          </w:divBdr>
        </w:div>
        <w:div w:id="938296370">
          <w:marLeft w:val="0"/>
          <w:marRight w:val="0"/>
          <w:marTop w:val="0"/>
          <w:marBottom w:val="0"/>
          <w:divBdr>
            <w:top w:val="none" w:sz="0" w:space="0" w:color="auto"/>
            <w:left w:val="none" w:sz="0" w:space="0" w:color="auto"/>
            <w:bottom w:val="none" w:sz="0" w:space="0" w:color="auto"/>
            <w:right w:val="none" w:sz="0" w:space="0" w:color="auto"/>
          </w:divBdr>
        </w:div>
        <w:div w:id="1268736123">
          <w:marLeft w:val="0"/>
          <w:marRight w:val="0"/>
          <w:marTop w:val="0"/>
          <w:marBottom w:val="0"/>
          <w:divBdr>
            <w:top w:val="none" w:sz="0" w:space="0" w:color="auto"/>
            <w:left w:val="none" w:sz="0" w:space="0" w:color="auto"/>
            <w:bottom w:val="none" w:sz="0" w:space="0" w:color="auto"/>
            <w:right w:val="none" w:sz="0" w:space="0" w:color="auto"/>
          </w:divBdr>
        </w:div>
        <w:div w:id="2040541445">
          <w:marLeft w:val="0"/>
          <w:marRight w:val="0"/>
          <w:marTop w:val="0"/>
          <w:marBottom w:val="0"/>
          <w:divBdr>
            <w:top w:val="none" w:sz="0" w:space="0" w:color="auto"/>
            <w:left w:val="none" w:sz="0" w:space="0" w:color="auto"/>
            <w:bottom w:val="none" w:sz="0" w:space="0" w:color="auto"/>
            <w:right w:val="none" w:sz="0" w:space="0" w:color="auto"/>
          </w:divBdr>
        </w:div>
        <w:div w:id="759759898">
          <w:marLeft w:val="0"/>
          <w:marRight w:val="0"/>
          <w:marTop w:val="0"/>
          <w:marBottom w:val="0"/>
          <w:divBdr>
            <w:top w:val="none" w:sz="0" w:space="0" w:color="auto"/>
            <w:left w:val="none" w:sz="0" w:space="0" w:color="auto"/>
            <w:bottom w:val="none" w:sz="0" w:space="0" w:color="auto"/>
            <w:right w:val="none" w:sz="0" w:space="0" w:color="auto"/>
          </w:divBdr>
        </w:div>
        <w:div w:id="1625425083">
          <w:marLeft w:val="0"/>
          <w:marRight w:val="0"/>
          <w:marTop w:val="0"/>
          <w:marBottom w:val="0"/>
          <w:divBdr>
            <w:top w:val="none" w:sz="0" w:space="0" w:color="auto"/>
            <w:left w:val="none" w:sz="0" w:space="0" w:color="auto"/>
            <w:bottom w:val="none" w:sz="0" w:space="0" w:color="auto"/>
            <w:right w:val="none" w:sz="0" w:space="0" w:color="auto"/>
          </w:divBdr>
        </w:div>
        <w:div w:id="271472989">
          <w:marLeft w:val="0"/>
          <w:marRight w:val="0"/>
          <w:marTop w:val="0"/>
          <w:marBottom w:val="0"/>
          <w:divBdr>
            <w:top w:val="none" w:sz="0" w:space="0" w:color="auto"/>
            <w:left w:val="none" w:sz="0" w:space="0" w:color="auto"/>
            <w:bottom w:val="none" w:sz="0" w:space="0" w:color="auto"/>
            <w:right w:val="none" w:sz="0" w:space="0" w:color="auto"/>
          </w:divBdr>
        </w:div>
      </w:divsChild>
    </w:div>
    <w:div w:id="1547989038">
      <w:bodyDiv w:val="1"/>
      <w:marLeft w:val="0"/>
      <w:marRight w:val="0"/>
      <w:marTop w:val="0"/>
      <w:marBottom w:val="0"/>
      <w:divBdr>
        <w:top w:val="none" w:sz="0" w:space="0" w:color="auto"/>
        <w:left w:val="none" w:sz="0" w:space="0" w:color="auto"/>
        <w:bottom w:val="none" w:sz="0" w:space="0" w:color="auto"/>
        <w:right w:val="none" w:sz="0" w:space="0" w:color="auto"/>
      </w:divBdr>
    </w:div>
    <w:div w:id="1563714967">
      <w:bodyDiv w:val="1"/>
      <w:marLeft w:val="0"/>
      <w:marRight w:val="0"/>
      <w:marTop w:val="0"/>
      <w:marBottom w:val="0"/>
      <w:divBdr>
        <w:top w:val="none" w:sz="0" w:space="0" w:color="auto"/>
        <w:left w:val="none" w:sz="0" w:space="0" w:color="auto"/>
        <w:bottom w:val="none" w:sz="0" w:space="0" w:color="auto"/>
        <w:right w:val="none" w:sz="0" w:space="0" w:color="auto"/>
      </w:divBdr>
    </w:div>
    <w:div w:id="1564104287">
      <w:bodyDiv w:val="1"/>
      <w:marLeft w:val="0"/>
      <w:marRight w:val="0"/>
      <w:marTop w:val="0"/>
      <w:marBottom w:val="0"/>
      <w:divBdr>
        <w:top w:val="none" w:sz="0" w:space="0" w:color="auto"/>
        <w:left w:val="none" w:sz="0" w:space="0" w:color="auto"/>
        <w:bottom w:val="none" w:sz="0" w:space="0" w:color="auto"/>
        <w:right w:val="none" w:sz="0" w:space="0" w:color="auto"/>
      </w:divBdr>
      <w:divsChild>
        <w:div w:id="1885217146">
          <w:marLeft w:val="0"/>
          <w:marRight w:val="0"/>
          <w:marTop w:val="0"/>
          <w:marBottom w:val="0"/>
          <w:divBdr>
            <w:top w:val="none" w:sz="0" w:space="0" w:color="auto"/>
            <w:left w:val="none" w:sz="0" w:space="0" w:color="auto"/>
            <w:bottom w:val="none" w:sz="0" w:space="0" w:color="auto"/>
            <w:right w:val="none" w:sz="0" w:space="0" w:color="auto"/>
          </w:divBdr>
        </w:div>
        <w:div w:id="1661806068">
          <w:marLeft w:val="0"/>
          <w:marRight w:val="0"/>
          <w:marTop w:val="0"/>
          <w:marBottom w:val="0"/>
          <w:divBdr>
            <w:top w:val="none" w:sz="0" w:space="0" w:color="auto"/>
            <w:left w:val="none" w:sz="0" w:space="0" w:color="auto"/>
            <w:bottom w:val="none" w:sz="0" w:space="0" w:color="auto"/>
            <w:right w:val="none" w:sz="0" w:space="0" w:color="auto"/>
          </w:divBdr>
        </w:div>
        <w:div w:id="215748460">
          <w:marLeft w:val="0"/>
          <w:marRight w:val="0"/>
          <w:marTop w:val="0"/>
          <w:marBottom w:val="0"/>
          <w:divBdr>
            <w:top w:val="none" w:sz="0" w:space="0" w:color="auto"/>
            <w:left w:val="none" w:sz="0" w:space="0" w:color="auto"/>
            <w:bottom w:val="none" w:sz="0" w:space="0" w:color="auto"/>
            <w:right w:val="none" w:sz="0" w:space="0" w:color="auto"/>
          </w:divBdr>
        </w:div>
        <w:div w:id="939336150">
          <w:marLeft w:val="0"/>
          <w:marRight w:val="0"/>
          <w:marTop w:val="0"/>
          <w:marBottom w:val="0"/>
          <w:divBdr>
            <w:top w:val="none" w:sz="0" w:space="0" w:color="auto"/>
            <w:left w:val="none" w:sz="0" w:space="0" w:color="auto"/>
            <w:bottom w:val="none" w:sz="0" w:space="0" w:color="auto"/>
            <w:right w:val="none" w:sz="0" w:space="0" w:color="auto"/>
          </w:divBdr>
        </w:div>
        <w:div w:id="404180273">
          <w:marLeft w:val="0"/>
          <w:marRight w:val="0"/>
          <w:marTop w:val="0"/>
          <w:marBottom w:val="0"/>
          <w:divBdr>
            <w:top w:val="none" w:sz="0" w:space="0" w:color="auto"/>
            <w:left w:val="none" w:sz="0" w:space="0" w:color="auto"/>
            <w:bottom w:val="none" w:sz="0" w:space="0" w:color="auto"/>
            <w:right w:val="none" w:sz="0" w:space="0" w:color="auto"/>
          </w:divBdr>
        </w:div>
        <w:div w:id="1953129097">
          <w:marLeft w:val="0"/>
          <w:marRight w:val="0"/>
          <w:marTop w:val="0"/>
          <w:marBottom w:val="0"/>
          <w:divBdr>
            <w:top w:val="none" w:sz="0" w:space="0" w:color="auto"/>
            <w:left w:val="none" w:sz="0" w:space="0" w:color="auto"/>
            <w:bottom w:val="none" w:sz="0" w:space="0" w:color="auto"/>
            <w:right w:val="none" w:sz="0" w:space="0" w:color="auto"/>
          </w:divBdr>
        </w:div>
        <w:div w:id="896668317">
          <w:marLeft w:val="0"/>
          <w:marRight w:val="0"/>
          <w:marTop w:val="0"/>
          <w:marBottom w:val="0"/>
          <w:divBdr>
            <w:top w:val="none" w:sz="0" w:space="0" w:color="auto"/>
            <w:left w:val="none" w:sz="0" w:space="0" w:color="auto"/>
            <w:bottom w:val="none" w:sz="0" w:space="0" w:color="auto"/>
            <w:right w:val="none" w:sz="0" w:space="0" w:color="auto"/>
          </w:divBdr>
        </w:div>
        <w:div w:id="611325409">
          <w:marLeft w:val="0"/>
          <w:marRight w:val="0"/>
          <w:marTop w:val="0"/>
          <w:marBottom w:val="0"/>
          <w:divBdr>
            <w:top w:val="none" w:sz="0" w:space="0" w:color="auto"/>
            <w:left w:val="none" w:sz="0" w:space="0" w:color="auto"/>
            <w:bottom w:val="none" w:sz="0" w:space="0" w:color="auto"/>
            <w:right w:val="none" w:sz="0" w:space="0" w:color="auto"/>
          </w:divBdr>
        </w:div>
        <w:div w:id="1624457833">
          <w:marLeft w:val="0"/>
          <w:marRight w:val="0"/>
          <w:marTop w:val="0"/>
          <w:marBottom w:val="0"/>
          <w:divBdr>
            <w:top w:val="none" w:sz="0" w:space="0" w:color="auto"/>
            <w:left w:val="none" w:sz="0" w:space="0" w:color="auto"/>
            <w:bottom w:val="none" w:sz="0" w:space="0" w:color="auto"/>
            <w:right w:val="none" w:sz="0" w:space="0" w:color="auto"/>
          </w:divBdr>
        </w:div>
        <w:div w:id="1354918409">
          <w:marLeft w:val="0"/>
          <w:marRight w:val="0"/>
          <w:marTop w:val="0"/>
          <w:marBottom w:val="0"/>
          <w:divBdr>
            <w:top w:val="none" w:sz="0" w:space="0" w:color="auto"/>
            <w:left w:val="none" w:sz="0" w:space="0" w:color="auto"/>
            <w:bottom w:val="none" w:sz="0" w:space="0" w:color="auto"/>
            <w:right w:val="none" w:sz="0" w:space="0" w:color="auto"/>
          </w:divBdr>
        </w:div>
        <w:div w:id="2095660993">
          <w:marLeft w:val="0"/>
          <w:marRight w:val="0"/>
          <w:marTop w:val="0"/>
          <w:marBottom w:val="0"/>
          <w:divBdr>
            <w:top w:val="none" w:sz="0" w:space="0" w:color="auto"/>
            <w:left w:val="none" w:sz="0" w:space="0" w:color="auto"/>
            <w:bottom w:val="none" w:sz="0" w:space="0" w:color="auto"/>
            <w:right w:val="none" w:sz="0" w:space="0" w:color="auto"/>
          </w:divBdr>
        </w:div>
        <w:div w:id="1643732496">
          <w:marLeft w:val="0"/>
          <w:marRight w:val="0"/>
          <w:marTop w:val="0"/>
          <w:marBottom w:val="0"/>
          <w:divBdr>
            <w:top w:val="none" w:sz="0" w:space="0" w:color="auto"/>
            <w:left w:val="none" w:sz="0" w:space="0" w:color="auto"/>
            <w:bottom w:val="none" w:sz="0" w:space="0" w:color="auto"/>
            <w:right w:val="none" w:sz="0" w:space="0" w:color="auto"/>
          </w:divBdr>
        </w:div>
        <w:div w:id="726344482">
          <w:marLeft w:val="0"/>
          <w:marRight w:val="0"/>
          <w:marTop w:val="0"/>
          <w:marBottom w:val="0"/>
          <w:divBdr>
            <w:top w:val="none" w:sz="0" w:space="0" w:color="auto"/>
            <w:left w:val="none" w:sz="0" w:space="0" w:color="auto"/>
            <w:bottom w:val="none" w:sz="0" w:space="0" w:color="auto"/>
            <w:right w:val="none" w:sz="0" w:space="0" w:color="auto"/>
          </w:divBdr>
        </w:div>
        <w:div w:id="1535384020">
          <w:marLeft w:val="0"/>
          <w:marRight w:val="0"/>
          <w:marTop w:val="0"/>
          <w:marBottom w:val="0"/>
          <w:divBdr>
            <w:top w:val="none" w:sz="0" w:space="0" w:color="auto"/>
            <w:left w:val="none" w:sz="0" w:space="0" w:color="auto"/>
            <w:bottom w:val="none" w:sz="0" w:space="0" w:color="auto"/>
            <w:right w:val="none" w:sz="0" w:space="0" w:color="auto"/>
          </w:divBdr>
        </w:div>
        <w:div w:id="1699699044">
          <w:marLeft w:val="0"/>
          <w:marRight w:val="0"/>
          <w:marTop w:val="0"/>
          <w:marBottom w:val="0"/>
          <w:divBdr>
            <w:top w:val="none" w:sz="0" w:space="0" w:color="auto"/>
            <w:left w:val="none" w:sz="0" w:space="0" w:color="auto"/>
            <w:bottom w:val="none" w:sz="0" w:space="0" w:color="auto"/>
            <w:right w:val="none" w:sz="0" w:space="0" w:color="auto"/>
          </w:divBdr>
        </w:div>
        <w:div w:id="37364770">
          <w:marLeft w:val="0"/>
          <w:marRight w:val="0"/>
          <w:marTop w:val="0"/>
          <w:marBottom w:val="0"/>
          <w:divBdr>
            <w:top w:val="none" w:sz="0" w:space="0" w:color="auto"/>
            <w:left w:val="none" w:sz="0" w:space="0" w:color="auto"/>
            <w:bottom w:val="none" w:sz="0" w:space="0" w:color="auto"/>
            <w:right w:val="none" w:sz="0" w:space="0" w:color="auto"/>
          </w:divBdr>
        </w:div>
        <w:div w:id="1372151460">
          <w:marLeft w:val="0"/>
          <w:marRight w:val="0"/>
          <w:marTop w:val="0"/>
          <w:marBottom w:val="0"/>
          <w:divBdr>
            <w:top w:val="none" w:sz="0" w:space="0" w:color="auto"/>
            <w:left w:val="none" w:sz="0" w:space="0" w:color="auto"/>
            <w:bottom w:val="none" w:sz="0" w:space="0" w:color="auto"/>
            <w:right w:val="none" w:sz="0" w:space="0" w:color="auto"/>
          </w:divBdr>
        </w:div>
        <w:div w:id="1263420622">
          <w:marLeft w:val="0"/>
          <w:marRight w:val="0"/>
          <w:marTop w:val="0"/>
          <w:marBottom w:val="0"/>
          <w:divBdr>
            <w:top w:val="none" w:sz="0" w:space="0" w:color="auto"/>
            <w:left w:val="none" w:sz="0" w:space="0" w:color="auto"/>
            <w:bottom w:val="none" w:sz="0" w:space="0" w:color="auto"/>
            <w:right w:val="none" w:sz="0" w:space="0" w:color="auto"/>
          </w:divBdr>
        </w:div>
        <w:div w:id="808741138">
          <w:marLeft w:val="0"/>
          <w:marRight w:val="0"/>
          <w:marTop w:val="0"/>
          <w:marBottom w:val="0"/>
          <w:divBdr>
            <w:top w:val="none" w:sz="0" w:space="0" w:color="auto"/>
            <w:left w:val="none" w:sz="0" w:space="0" w:color="auto"/>
            <w:bottom w:val="none" w:sz="0" w:space="0" w:color="auto"/>
            <w:right w:val="none" w:sz="0" w:space="0" w:color="auto"/>
          </w:divBdr>
        </w:div>
        <w:div w:id="1994524154">
          <w:marLeft w:val="0"/>
          <w:marRight w:val="0"/>
          <w:marTop w:val="0"/>
          <w:marBottom w:val="0"/>
          <w:divBdr>
            <w:top w:val="none" w:sz="0" w:space="0" w:color="auto"/>
            <w:left w:val="none" w:sz="0" w:space="0" w:color="auto"/>
            <w:bottom w:val="none" w:sz="0" w:space="0" w:color="auto"/>
            <w:right w:val="none" w:sz="0" w:space="0" w:color="auto"/>
          </w:divBdr>
        </w:div>
        <w:div w:id="1184054224">
          <w:marLeft w:val="0"/>
          <w:marRight w:val="0"/>
          <w:marTop w:val="0"/>
          <w:marBottom w:val="0"/>
          <w:divBdr>
            <w:top w:val="none" w:sz="0" w:space="0" w:color="auto"/>
            <w:left w:val="none" w:sz="0" w:space="0" w:color="auto"/>
            <w:bottom w:val="none" w:sz="0" w:space="0" w:color="auto"/>
            <w:right w:val="none" w:sz="0" w:space="0" w:color="auto"/>
          </w:divBdr>
        </w:div>
        <w:div w:id="913705602">
          <w:marLeft w:val="0"/>
          <w:marRight w:val="0"/>
          <w:marTop w:val="0"/>
          <w:marBottom w:val="0"/>
          <w:divBdr>
            <w:top w:val="none" w:sz="0" w:space="0" w:color="auto"/>
            <w:left w:val="none" w:sz="0" w:space="0" w:color="auto"/>
            <w:bottom w:val="none" w:sz="0" w:space="0" w:color="auto"/>
            <w:right w:val="none" w:sz="0" w:space="0" w:color="auto"/>
          </w:divBdr>
        </w:div>
        <w:div w:id="632516058">
          <w:marLeft w:val="0"/>
          <w:marRight w:val="0"/>
          <w:marTop w:val="0"/>
          <w:marBottom w:val="0"/>
          <w:divBdr>
            <w:top w:val="none" w:sz="0" w:space="0" w:color="auto"/>
            <w:left w:val="none" w:sz="0" w:space="0" w:color="auto"/>
            <w:bottom w:val="none" w:sz="0" w:space="0" w:color="auto"/>
            <w:right w:val="none" w:sz="0" w:space="0" w:color="auto"/>
          </w:divBdr>
        </w:div>
        <w:div w:id="1940213760">
          <w:marLeft w:val="0"/>
          <w:marRight w:val="0"/>
          <w:marTop w:val="0"/>
          <w:marBottom w:val="0"/>
          <w:divBdr>
            <w:top w:val="none" w:sz="0" w:space="0" w:color="auto"/>
            <w:left w:val="none" w:sz="0" w:space="0" w:color="auto"/>
            <w:bottom w:val="none" w:sz="0" w:space="0" w:color="auto"/>
            <w:right w:val="none" w:sz="0" w:space="0" w:color="auto"/>
          </w:divBdr>
        </w:div>
        <w:div w:id="481427821">
          <w:marLeft w:val="0"/>
          <w:marRight w:val="0"/>
          <w:marTop w:val="0"/>
          <w:marBottom w:val="0"/>
          <w:divBdr>
            <w:top w:val="none" w:sz="0" w:space="0" w:color="auto"/>
            <w:left w:val="none" w:sz="0" w:space="0" w:color="auto"/>
            <w:bottom w:val="none" w:sz="0" w:space="0" w:color="auto"/>
            <w:right w:val="none" w:sz="0" w:space="0" w:color="auto"/>
          </w:divBdr>
        </w:div>
        <w:div w:id="999431488">
          <w:marLeft w:val="0"/>
          <w:marRight w:val="0"/>
          <w:marTop w:val="0"/>
          <w:marBottom w:val="0"/>
          <w:divBdr>
            <w:top w:val="none" w:sz="0" w:space="0" w:color="auto"/>
            <w:left w:val="none" w:sz="0" w:space="0" w:color="auto"/>
            <w:bottom w:val="none" w:sz="0" w:space="0" w:color="auto"/>
            <w:right w:val="none" w:sz="0" w:space="0" w:color="auto"/>
          </w:divBdr>
        </w:div>
        <w:div w:id="681128432">
          <w:marLeft w:val="0"/>
          <w:marRight w:val="0"/>
          <w:marTop w:val="0"/>
          <w:marBottom w:val="0"/>
          <w:divBdr>
            <w:top w:val="none" w:sz="0" w:space="0" w:color="auto"/>
            <w:left w:val="none" w:sz="0" w:space="0" w:color="auto"/>
            <w:bottom w:val="none" w:sz="0" w:space="0" w:color="auto"/>
            <w:right w:val="none" w:sz="0" w:space="0" w:color="auto"/>
          </w:divBdr>
        </w:div>
        <w:div w:id="1633175690">
          <w:marLeft w:val="0"/>
          <w:marRight w:val="0"/>
          <w:marTop w:val="0"/>
          <w:marBottom w:val="0"/>
          <w:divBdr>
            <w:top w:val="none" w:sz="0" w:space="0" w:color="auto"/>
            <w:left w:val="none" w:sz="0" w:space="0" w:color="auto"/>
            <w:bottom w:val="none" w:sz="0" w:space="0" w:color="auto"/>
            <w:right w:val="none" w:sz="0" w:space="0" w:color="auto"/>
          </w:divBdr>
        </w:div>
        <w:div w:id="1914075548">
          <w:marLeft w:val="0"/>
          <w:marRight w:val="0"/>
          <w:marTop w:val="0"/>
          <w:marBottom w:val="0"/>
          <w:divBdr>
            <w:top w:val="none" w:sz="0" w:space="0" w:color="auto"/>
            <w:left w:val="none" w:sz="0" w:space="0" w:color="auto"/>
            <w:bottom w:val="none" w:sz="0" w:space="0" w:color="auto"/>
            <w:right w:val="none" w:sz="0" w:space="0" w:color="auto"/>
          </w:divBdr>
        </w:div>
        <w:div w:id="38289476">
          <w:marLeft w:val="0"/>
          <w:marRight w:val="0"/>
          <w:marTop w:val="0"/>
          <w:marBottom w:val="0"/>
          <w:divBdr>
            <w:top w:val="none" w:sz="0" w:space="0" w:color="auto"/>
            <w:left w:val="none" w:sz="0" w:space="0" w:color="auto"/>
            <w:bottom w:val="none" w:sz="0" w:space="0" w:color="auto"/>
            <w:right w:val="none" w:sz="0" w:space="0" w:color="auto"/>
          </w:divBdr>
        </w:div>
        <w:div w:id="53624715">
          <w:marLeft w:val="0"/>
          <w:marRight w:val="0"/>
          <w:marTop w:val="0"/>
          <w:marBottom w:val="0"/>
          <w:divBdr>
            <w:top w:val="none" w:sz="0" w:space="0" w:color="auto"/>
            <w:left w:val="none" w:sz="0" w:space="0" w:color="auto"/>
            <w:bottom w:val="none" w:sz="0" w:space="0" w:color="auto"/>
            <w:right w:val="none" w:sz="0" w:space="0" w:color="auto"/>
          </w:divBdr>
        </w:div>
        <w:div w:id="1252200982">
          <w:marLeft w:val="0"/>
          <w:marRight w:val="0"/>
          <w:marTop w:val="0"/>
          <w:marBottom w:val="0"/>
          <w:divBdr>
            <w:top w:val="none" w:sz="0" w:space="0" w:color="auto"/>
            <w:left w:val="none" w:sz="0" w:space="0" w:color="auto"/>
            <w:bottom w:val="none" w:sz="0" w:space="0" w:color="auto"/>
            <w:right w:val="none" w:sz="0" w:space="0" w:color="auto"/>
          </w:divBdr>
        </w:div>
        <w:div w:id="1929801145">
          <w:marLeft w:val="0"/>
          <w:marRight w:val="0"/>
          <w:marTop w:val="0"/>
          <w:marBottom w:val="0"/>
          <w:divBdr>
            <w:top w:val="none" w:sz="0" w:space="0" w:color="auto"/>
            <w:left w:val="none" w:sz="0" w:space="0" w:color="auto"/>
            <w:bottom w:val="none" w:sz="0" w:space="0" w:color="auto"/>
            <w:right w:val="none" w:sz="0" w:space="0" w:color="auto"/>
          </w:divBdr>
        </w:div>
        <w:div w:id="149829551">
          <w:marLeft w:val="0"/>
          <w:marRight w:val="0"/>
          <w:marTop w:val="0"/>
          <w:marBottom w:val="0"/>
          <w:divBdr>
            <w:top w:val="none" w:sz="0" w:space="0" w:color="auto"/>
            <w:left w:val="none" w:sz="0" w:space="0" w:color="auto"/>
            <w:bottom w:val="none" w:sz="0" w:space="0" w:color="auto"/>
            <w:right w:val="none" w:sz="0" w:space="0" w:color="auto"/>
          </w:divBdr>
        </w:div>
        <w:div w:id="1145850586">
          <w:marLeft w:val="0"/>
          <w:marRight w:val="0"/>
          <w:marTop w:val="0"/>
          <w:marBottom w:val="0"/>
          <w:divBdr>
            <w:top w:val="none" w:sz="0" w:space="0" w:color="auto"/>
            <w:left w:val="none" w:sz="0" w:space="0" w:color="auto"/>
            <w:bottom w:val="none" w:sz="0" w:space="0" w:color="auto"/>
            <w:right w:val="none" w:sz="0" w:space="0" w:color="auto"/>
          </w:divBdr>
        </w:div>
        <w:div w:id="1020013802">
          <w:marLeft w:val="0"/>
          <w:marRight w:val="0"/>
          <w:marTop w:val="0"/>
          <w:marBottom w:val="0"/>
          <w:divBdr>
            <w:top w:val="none" w:sz="0" w:space="0" w:color="auto"/>
            <w:left w:val="none" w:sz="0" w:space="0" w:color="auto"/>
            <w:bottom w:val="none" w:sz="0" w:space="0" w:color="auto"/>
            <w:right w:val="none" w:sz="0" w:space="0" w:color="auto"/>
          </w:divBdr>
        </w:div>
        <w:div w:id="799497561">
          <w:marLeft w:val="0"/>
          <w:marRight w:val="0"/>
          <w:marTop w:val="0"/>
          <w:marBottom w:val="0"/>
          <w:divBdr>
            <w:top w:val="none" w:sz="0" w:space="0" w:color="auto"/>
            <w:left w:val="none" w:sz="0" w:space="0" w:color="auto"/>
            <w:bottom w:val="none" w:sz="0" w:space="0" w:color="auto"/>
            <w:right w:val="none" w:sz="0" w:space="0" w:color="auto"/>
          </w:divBdr>
        </w:div>
        <w:div w:id="1349521964">
          <w:marLeft w:val="0"/>
          <w:marRight w:val="0"/>
          <w:marTop w:val="0"/>
          <w:marBottom w:val="0"/>
          <w:divBdr>
            <w:top w:val="none" w:sz="0" w:space="0" w:color="auto"/>
            <w:left w:val="none" w:sz="0" w:space="0" w:color="auto"/>
            <w:bottom w:val="none" w:sz="0" w:space="0" w:color="auto"/>
            <w:right w:val="none" w:sz="0" w:space="0" w:color="auto"/>
          </w:divBdr>
        </w:div>
        <w:div w:id="476383852">
          <w:marLeft w:val="0"/>
          <w:marRight w:val="0"/>
          <w:marTop w:val="0"/>
          <w:marBottom w:val="0"/>
          <w:divBdr>
            <w:top w:val="none" w:sz="0" w:space="0" w:color="auto"/>
            <w:left w:val="none" w:sz="0" w:space="0" w:color="auto"/>
            <w:bottom w:val="none" w:sz="0" w:space="0" w:color="auto"/>
            <w:right w:val="none" w:sz="0" w:space="0" w:color="auto"/>
          </w:divBdr>
        </w:div>
        <w:div w:id="1291861504">
          <w:marLeft w:val="0"/>
          <w:marRight w:val="0"/>
          <w:marTop w:val="0"/>
          <w:marBottom w:val="0"/>
          <w:divBdr>
            <w:top w:val="none" w:sz="0" w:space="0" w:color="auto"/>
            <w:left w:val="none" w:sz="0" w:space="0" w:color="auto"/>
            <w:bottom w:val="none" w:sz="0" w:space="0" w:color="auto"/>
            <w:right w:val="none" w:sz="0" w:space="0" w:color="auto"/>
          </w:divBdr>
        </w:div>
        <w:div w:id="295181437">
          <w:marLeft w:val="0"/>
          <w:marRight w:val="0"/>
          <w:marTop w:val="0"/>
          <w:marBottom w:val="0"/>
          <w:divBdr>
            <w:top w:val="none" w:sz="0" w:space="0" w:color="auto"/>
            <w:left w:val="none" w:sz="0" w:space="0" w:color="auto"/>
            <w:bottom w:val="none" w:sz="0" w:space="0" w:color="auto"/>
            <w:right w:val="none" w:sz="0" w:space="0" w:color="auto"/>
          </w:divBdr>
        </w:div>
        <w:div w:id="2128618139">
          <w:marLeft w:val="0"/>
          <w:marRight w:val="0"/>
          <w:marTop w:val="0"/>
          <w:marBottom w:val="0"/>
          <w:divBdr>
            <w:top w:val="none" w:sz="0" w:space="0" w:color="auto"/>
            <w:left w:val="none" w:sz="0" w:space="0" w:color="auto"/>
            <w:bottom w:val="none" w:sz="0" w:space="0" w:color="auto"/>
            <w:right w:val="none" w:sz="0" w:space="0" w:color="auto"/>
          </w:divBdr>
        </w:div>
        <w:div w:id="655494673">
          <w:marLeft w:val="0"/>
          <w:marRight w:val="0"/>
          <w:marTop w:val="0"/>
          <w:marBottom w:val="0"/>
          <w:divBdr>
            <w:top w:val="none" w:sz="0" w:space="0" w:color="auto"/>
            <w:left w:val="none" w:sz="0" w:space="0" w:color="auto"/>
            <w:bottom w:val="none" w:sz="0" w:space="0" w:color="auto"/>
            <w:right w:val="none" w:sz="0" w:space="0" w:color="auto"/>
          </w:divBdr>
        </w:div>
        <w:div w:id="839734101">
          <w:marLeft w:val="0"/>
          <w:marRight w:val="0"/>
          <w:marTop w:val="0"/>
          <w:marBottom w:val="0"/>
          <w:divBdr>
            <w:top w:val="none" w:sz="0" w:space="0" w:color="auto"/>
            <w:left w:val="none" w:sz="0" w:space="0" w:color="auto"/>
            <w:bottom w:val="none" w:sz="0" w:space="0" w:color="auto"/>
            <w:right w:val="none" w:sz="0" w:space="0" w:color="auto"/>
          </w:divBdr>
        </w:div>
        <w:div w:id="1933583392">
          <w:marLeft w:val="0"/>
          <w:marRight w:val="0"/>
          <w:marTop w:val="0"/>
          <w:marBottom w:val="0"/>
          <w:divBdr>
            <w:top w:val="none" w:sz="0" w:space="0" w:color="auto"/>
            <w:left w:val="none" w:sz="0" w:space="0" w:color="auto"/>
            <w:bottom w:val="none" w:sz="0" w:space="0" w:color="auto"/>
            <w:right w:val="none" w:sz="0" w:space="0" w:color="auto"/>
          </w:divBdr>
        </w:div>
        <w:div w:id="1679845226">
          <w:marLeft w:val="0"/>
          <w:marRight w:val="0"/>
          <w:marTop w:val="0"/>
          <w:marBottom w:val="0"/>
          <w:divBdr>
            <w:top w:val="none" w:sz="0" w:space="0" w:color="auto"/>
            <w:left w:val="none" w:sz="0" w:space="0" w:color="auto"/>
            <w:bottom w:val="none" w:sz="0" w:space="0" w:color="auto"/>
            <w:right w:val="none" w:sz="0" w:space="0" w:color="auto"/>
          </w:divBdr>
        </w:div>
        <w:div w:id="1928537803">
          <w:marLeft w:val="0"/>
          <w:marRight w:val="0"/>
          <w:marTop w:val="0"/>
          <w:marBottom w:val="0"/>
          <w:divBdr>
            <w:top w:val="none" w:sz="0" w:space="0" w:color="auto"/>
            <w:left w:val="none" w:sz="0" w:space="0" w:color="auto"/>
            <w:bottom w:val="none" w:sz="0" w:space="0" w:color="auto"/>
            <w:right w:val="none" w:sz="0" w:space="0" w:color="auto"/>
          </w:divBdr>
        </w:div>
      </w:divsChild>
    </w:div>
    <w:div w:id="1564636502">
      <w:bodyDiv w:val="1"/>
      <w:marLeft w:val="0"/>
      <w:marRight w:val="0"/>
      <w:marTop w:val="0"/>
      <w:marBottom w:val="0"/>
      <w:divBdr>
        <w:top w:val="none" w:sz="0" w:space="0" w:color="auto"/>
        <w:left w:val="none" w:sz="0" w:space="0" w:color="auto"/>
        <w:bottom w:val="none" w:sz="0" w:space="0" w:color="auto"/>
        <w:right w:val="none" w:sz="0" w:space="0" w:color="auto"/>
      </w:divBdr>
    </w:div>
    <w:div w:id="1569992337">
      <w:bodyDiv w:val="1"/>
      <w:marLeft w:val="0"/>
      <w:marRight w:val="0"/>
      <w:marTop w:val="0"/>
      <w:marBottom w:val="0"/>
      <w:divBdr>
        <w:top w:val="none" w:sz="0" w:space="0" w:color="auto"/>
        <w:left w:val="none" w:sz="0" w:space="0" w:color="auto"/>
        <w:bottom w:val="none" w:sz="0" w:space="0" w:color="auto"/>
        <w:right w:val="none" w:sz="0" w:space="0" w:color="auto"/>
      </w:divBdr>
      <w:divsChild>
        <w:div w:id="2121795433">
          <w:marLeft w:val="0"/>
          <w:marRight w:val="0"/>
          <w:marTop w:val="0"/>
          <w:marBottom w:val="0"/>
          <w:divBdr>
            <w:top w:val="none" w:sz="0" w:space="0" w:color="auto"/>
            <w:left w:val="none" w:sz="0" w:space="0" w:color="auto"/>
            <w:bottom w:val="none" w:sz="0" w:space="0" w:color="auto"/>
            <w:right w:val="none" w:sz="0" w:space="0" w:color="auto"/>
          </w:divBdr>
        </w:div>
      </w:divsChild>
    </w:div>
    <w:div w:id="1580551862">
      <w:bodyDiv w:val="1"/>
      <w:marLeft w:val="0"/>
      <w:marRight w:val="0"/>
      <w:marTop w:val="0"/>
      <w:marBottom w:val="0"/>
      <w:divBdr>
        <w:top w:val="none" w:sz="0" w:space="0" w:color="auto"/>
        <w:left w:val="none" w:sz="0" w:space="0" w:color="auto"/>
        <w:bottom w:val="none" w:sz="0" w:space="0" w:color="auto"/>
        <w:right w:val="none" w:sz="0" w:space="0" w:color="auto"/>
      </w:divBdr>
    </w:div>
    <w:div w:id="1592853475">
      <w:bodyDiv w:val="1"/>
      <w:marLeft w:val="0"/>
      <w:marRight w:val="0"/>
      <w:marTop w:val="0"/>
      <w:marBottom w:val="0"/>
      <w:divBdr>
        <w:top w:val="none" w:sz="0" w:space="0" w:color="auto"/>
        <w:left w:val="none" w:sz="0" w:space="0" w:color="auto"/>
        <w:bottom w:val="none" w:sz="0" w:space="0" w:color="auto"/>
        <w:right w:val="none" w:sz="0" w:space="0" w:color="auto"/>
      </w:divBdr>
      <w:divsChild>
        <w:div w:id="1065295151">
          <w:marLeft w:val="0"/>
          <w:marRight w:val="0"/>
          <w:marTop w:val="0"/>
          <w:marBottom w:val="0"/>
          <w:divBdr>
            <w:top w:val="none" w:sz="0" w:space="0" w:color="auto"/>
            <w:left w:val="none" w:sz="0" w:space="0" w:color="auto"/>
            <w:bottom w:val="none" w:sz="0" w:space="0" w:color="auto"/>
            <w:right w:val="none" w:sz="0" w:space="0" w:color="auto"/>
          </w:divBdr>
        </w:div>
        <w:div w:id="348722587">
          <w:marLeft w:val="0"/>
          <w:marRight w:val="0"/>
          <w:marTop w:val="0"/>
          <w:marBottom w:val="0"/>
          <w:divBdr>
            <w:top w:val="none" w:sz="0" w:space="0" w:color="auto"/>
            <w:left w:val="none" w:sz="0" w:space="0" w:color="auto"/>
            <w:bottom w:val="none" w:sz="0" w:space="0" w:color="auto"/>
            <w:right w:val="none" w:sz="0" w:space="0" w:color="auto"/>
          </w:divBdr>
        </w:div>
        <w:div w:id="1545171740">
          <w:marLeft w:val="0"/>
          <w:marRight w:val="0"/>
          <w:marTop w:val="0"/>
          <w:marBottom w:val="0"/>
          <w:divBdr>
            <w:top w:val="none" w:sz="0" w:space="0" w:color="auto"/>
            <w:left w:val="none" w:sz="0" w:space="0" w:color="auto"/>
            <w:bottom w:val="none" w:sz="0" w:space="0" w:color="auto"/>
            <w:right w:val="none" w:sz="0" w:space="0" w:color="auto"/>
          </w:divBdr>
        </w:div>
        <w:div w:id="713042007">
          <w:marLeft w:val="0"/>
          <w:marRight w:val="0"/>
          <w:marTop w:val="0"/>
          <w:marBottom w:val="0"/>
          <w:divBdr>
            <w:top w:val="none" w:sz="0" w:space="0" w:color="auto"/>
            <w:left w:val="none" w:sz="0" w:space="0" w:color="auto"/>
            <w:bottom w:val="none" w:sz="0" w:space="0" w:color="auto"/>
            <w:right w:val="none" w:sz="0" w:space="0" w:color="auto"/>
          </w:divBdr>
        </w:div>
        <w:div w:id="647058853">
          <w:marLeft w:val="0"/>
          <w:marRight w:val="0"/>
          <w:marTop w:val="0"/>
          <w:marBottom w:val="0"/>
          <w:divBdr>
            <w:top w:val="none" w:sz="0" w:space="0" w:color="auto"/>
            <w:left w:val="none" w:sz="0" w:space="0" w:color="auto"/>
            <w:bottom w:val="none" w:sz="0" w:space="0" w:color="auto"/>
            <w:right w:val="none" w:sz="0" w:space="0" w:color="auto"/>
          </w:divBdr>
        </w:div>
        <w:div w:id="789132454">
          <w:marLeft w:val="0"/>
          <w:marRight w:val="0"/>
          <w:marTop w:val="0"/>
          <w:marBottom w:val="0"/>
          <w:divBdr>
            <w:top w:val="none" w:sz="0" w:space="0" w:color="auto"/>
            <w:left w:val="none" w:sz="0" w:space="0" w:color="auto"/>
            <w:bottom w:val="none" w:sz="0" w:space="0" w:color="auto"/>
            <w:right w:val="none" w:sz="0" w:space="0" w:color="auto"/>
          </w:divBdr>
        </w:div>
        <w:div w:id="1565136881">
          <w:marLeft w:val="0"/>
          <w:marRight w:val="0"/>
          <w:marTop w:val="0"/>
          <w:marBottom w:val="0"/>
          <w:divBdr>
            <w:top w:val="none" w:sz="0" w:space="0" w:color="auto"/>
            <w:left w:val="none" w:sz="0" w:space="0" w:color="auto"/>
            <w:bottom w:val="none" w:sz="0" w:space="0" w:color="auto"/>
            <w:right w:val="none" w:sz="0" w:space="0" w:color="auto"/>
          </w:divBdr>
        </w:div>
        <w:div w:id="2144422391">
          <w:marLeft w:val="0"/>
          <w:marRight w:val="0"/>
          <w:marTop w:val="0"/>
          <w:marBottom w:val="0"/>
          <w:divBdr>
            <w:top w:val="none" w:sz="0" w:space="0" w:color="auto"/>
            <w:left w:val="none" w:sz="0" w:space="0" w:color="auto"/>
            <w:bottom w:val="none" w:sz="0" w:space="0" w:color="auto"/>
            <w:right w:val="none" w:sz="0" w:space="0" w:color="auto"/>
          </w:divBdr>
        </w:div>
        <w:div w:id="629365035">
          <w:marLeft w:val="0"/>
          <w:marRight w:val="0"/>
          <w:marTop w:val="0"/>
          <w:marBottom w:val="0"/>
          <w:divBdr>
            <w:top w:val="none" w:sz="0" w:space="0" w:color="auto"/>
            <w:left w:val="none" w:sz="0" w:space="0" w:color="auto"/>
            <w:bottom w:val="none" w:sz="0" w:space="0" w:color="auto"/>
            <w:right w:val="none" w:sz="0" w:space="0" w:color="auto"/>
          </w:divBdr>
        </w:div>
        <w:div w:id="1985230736">
          <w:marLeft w:val="0"/>
          <w:marRight w:val="0"/>
          <w:marTop w:val="0"/>
          <w:marBottom w:val="0"/>
          <w:divBdr>
            <w:top w:val="none" w:sz="0" w:space="0" w:color="auto"/>
            <w:left w:val="none" w:sz="0" w:space="0" w:color="auto"/>
            <w:bottom w:val="none" w:sz="0" w:space="0" w:color="auto"/>
            <w:right w:val="none" w:sz="0" w:space="0" w:color="auto"/>
          </w:divBdr>
        </w:div>
        <w:div w:id="710810211">
          <w:marLeft w:val="0"/>
          <w:marRight w:val="0"/>
          <w:marTop w:val="0"/>
          <w:marBottom w:val="0"/>
          <w:divBdr>
            <w:top w:val="none" w:sz="0" w:space="0" w:color="auto"/>
            <w:left w:val="none" w:sz="0" w:space="0" w:color="auto"/>
            <w:bottom w:val="none" w:sz="0" w:space="0" w:color="auto"/>
            <w:right w:val="none" w:sz="0" w:space="0" w:color="auto"/>
          </w:divBdr>
        </w:div>
        <w:div w:id="1740857110">
          <w:marLeft w:val="0"/>
          <w:marRight w:val="0"/>
          <w:marTop w:val="0"/>
          <w:marBottom w:val="0"/>
          <w:divBdr>
            <w:top w:val="none" w:sz="0" w:space="0" w:color="auto"/>
            <w:left w:val="none" w:sz="0" w:space="0" w:color="auto"/>
            <w:bottom w:val="none" w:sz="0" w:space="0" w:color="auto"/>
            <w:right w:val="none" w:sz="0" w:space="0" w:color="auto"/>
          </w:divBdr>
        </w:div>
        <w:div w:id="1669676752">
          <w:marLeft w:val="0"/>
          <w:marRight w:val="0"/>
          <w:marTop w:val="0"/>
          <w:marBottom w:val="0"/>
          <w:divBdr>
            <w:top w:val="none" w:sz="0" w:space="0" w:color="auto"/>
            <w:left w:val="none" w:sz="0" w:space="0" w:color="auto"/>
            <w:bottom w:val="none" w:sz="0" w:space="0" w:color="auto"/>
            <w:right w:val="none" w:sz="0" w:space="0" w:color="auto"/>
          </w:divBdr>
        </w:div>
        <w:div w:id="1102267233">
          <w:marLeft w:val="0"/>
          <w:marRight w:val="0"/>
          <w:marTop w:val="0"/>
          <w:marBottom w:val="0"/>
          <w:divBdr>
            <w:top w:val="none" w:sz="0" w:space="0" w:color="auto"/>
            <w:left w:val="none" w:sz="0" w:space="0" w:color="auto"/>
            <w:bottom w:val="none" w:sz="0" w:space="0" w:color="auto"/>
            <w:right w:val="none" w:sz="0" w:space="0" w:color="auto"/>
          </w:divBdr>
        </w:div>
        <w:div w:id="1914462868">
          <w:marLeft w:val="0"/>
          <w:marRight w:val="0"/>
          <w:marTop w:val="0"/>
          <w:marBottom w:val="0"/>
          <w:divBdr>
            <w:top w:val="none" w:sz="0" w:space="0" w:color="auto"/>
            <w:left w:val="none" w:sz="0" w:space="0" w:color="auto"/>
            <w:bottom w:val="none" w:sz="0" w:space="0" w:color="auto"/>
            <w:right w:val="none" w:sz="0" w:space="0" w:color="auto"/>
          </w:divBdr>
        </w:div>
        <w:div w:id="2141260162">
          <w:marLeft w:val="0"/>
          <w:marRight w:val="0"/>
          <w:marTop w:val="0"/>
          <w:marBottom w:val="0"/>
          <w:divBdr>
            <w:top w:val="none" w:sz="0" w:space="0" w:color="auto"/>
            <w:left w:val="none" w:sz="0" w:space="0" w:color="auto"/>
            <w:bottom w:val="none" w:sz="0" w:space="0" w:color="auto"/>
            <w:right w:val="none" w:sz="0" w:space="0" w:color="auto"/>
          </w:divBdr>
        </w:div>
        <w:div w:id="1041130627">
          <w:marLeft w:val="0"/>
          <w:marRight w:val="0"/>
          <w:marTop w:val="0"/>
          <w:marBottom w:val="0"/>
          <w:divBdr>
            <w:top w:val="none" w:sz="0" w:space="0" w:color="auto"/>
            <w:left w:val="none" w:sz="0" w:space="0" w:color="auto"/>
            <w:bottom w:val="none" w:sz="0" w:space="0" w:color="auto"/>
            <w:right w:val="none" w:sz="0" w:space="0" w:color="auto"/>
          </w:divBdr>
        </w:div>
        <w:div w:id="200215443">
          <w:marLeft w:val="0"/>
          <w:marRight w:val="0"/>
          <w:marTop w:val="0"/>
          <w:marBottom w:val="0"/>
          <w:divBdr>
            <w:top w:val="none" w:sz="0" w:space="0" w:color="auto"/>
            <w:left w:val="none" w:sz="0" w:space="0" w:color="auto"/>
            <w:bottom w:val="none" w:sz="0" w:space="0" w:color="auto"/>
            <w:right w:val="none" w:sz="0" w:space="0" w:color="auto"/>
          </w:divBdr>
        </w:div>
        <w:div w:id="378483693">
          <w:marLeft w:val="0"/>
          <w:marRight w:val="0"/>
          <w:marTop w:val="0"/>
          <w:marBottom w:val="0"/>
          <w:divBdr>
            <w:top w:val="none" w:sz="0" w:space="0" w:color="auto"/>
            <w:left w:val="none" w:sz="0" w:space="0" w:color="auto"/>
            <w:bottom w:val="none" w:sz="0" w:space="0" w:color="auto"/>
            <w:right w:val="none" w:sz="0" w:space="0" w:color="auto"/>
          </w:divBdr>
        </w:div>
        <w:div w:id="570821435">
          <w:marLeft w:val="0"/>
          <w:marRight w:val="0"/>
          <w:marTop w:val="0"/>
          <w:marBottom w:val="0"/>
          <w:divBdr>
            <w:top w:val="none" w:sz="0" w:space="0" w:color="auto"/>
            <w:left w:val="none" w:sz="0" w:space="0" w:color="auto"/>
            <w:bottom w:val="none" w:sz="0" w:space="0" w:color="auto"/>
            <w:right w:val="none" w:sz="0" w:space="0" w:color="auto"/>
          </w:divBdr>
        </w:div>
        <w:div w:id="1488403410">
          <w:marLeft w:val="0"/>
          <w:marRight w:val="0"/>
          <w:marTop w:val="0"/>
          <w:marBottom w:val="0"/>
          <w:divBdr>
            <w:top w:val="none" w:sz="0" w:space="0" w:color="auto"/>
            <w:left w:val="none" w:sz="0" w:space="0" w:color="auto"/>
            <w:bottom w:val="none" w:sz="0" w:space="0" w:color="auto"/>
            <w:right w:val="none" w:sz="0" w:space="0" w:color="auto"/>
          </w:divBdr>
        </w:div>
        <w:div w:id="320276105">
          <w:marLeft w:val="0"/>
          <w:marRight w:val="0"/>
          <w:marTop w:val="0"/>
          <w:marBottom w:val="0"/>
          <w:divBdr>
            <w:top w:val="none" w:sz="0" w:space="0" w:color="auto"/>
            <w:left w:val="none" w:sz="0" w:space="0" w:color="auto"/>
            <w:bottom w:val="none" w:sz="0" w:space="0" w:color="auto"/>
            <w:right w:val="none" w:sz="0" w:space="0" w:color="auto"/>
          </w:divBdr>
        </w:div>
        <w:div w:id="1020854447">
          <w:marLeft w:val="0"/>
          <w:marRight w:val="0"/>
          <w:marTop w:val="0"/>
          <w:marBottom w:val="0"/>
          <w:divBdr>
            <w:top w:val="none" w:sz="0" w:space="0" w:color="auto"/>
            <w:left w:val="none" w:sz="0" w:space="0" w:color="auto"/>
            <w:bottom w:val="none" w:sz="0" w:space="0" w:color="auto"/>
            <w:right w:val="none" w:sz="0" w:space="0" w:color="auto"/>
          </w:divBdr>
        </w:div>
        <w:div w:id="899174820">
          <w:marLeft w:val="0"/>
          <w:marRight w:val="0"/>
          <w:marTop w:val="0"/>
          <w:marBottom w:val="0"/>
          <w:divBdr>
            <w:top w:val="none" w:sz="0" w:space="0" w:color="auto"/>
            <w:left w:val="none" w:sz="0" w:space="0" w:color="auto"/>
            <w:bottom w:val="none" w:sz="0" w:space="0" w:color="auto"/>
            <w:right w:val="none" w:sz="0" w:space="0" w:color="auto"/>
          </w:divBdr>
        </w:div>
        <w:div w:id="517163479">
          <w:marLeft w:val="0"/>
          <w:marRight w:val="0"/>
          <w:marTop w:val="0"/>
          <w:marBottom w:val="0"/>
          <w:divBdr>
            <w:top w:val="none" w:sz="0" w:space="0" w:color="auto"/>
            <w:left w:val="none" w:sz="0" w:space="0" w:color="auto"/>
            <w:bottom w:val="none" w:sz="0" w:space="0" w:color="auto"/>
            <w:right w:val="none" w:sz="0" w:space="0" w:color="auto"/>
          </w:divBdr>
        </w:div>
        <w:div w:id="1303921784">
          <w:marLeft w:val="0"/>
          <w:marRight w:val="0"/>
          <w:marTop w:val="0"/>
          <w:marBottom w:val="0"/>
          <w:divBdr>
            <w:top w:val="none" w:sz="0" w:space="0" w:color="auto"/>
            <w:left w:val="none" w:sz="0" w:space="0" w:color="auto"/>
            <w:bottom w:val="none" w:sz="0" w:space="0" w:color="auto"/>
            <w:right w:val="none" w:sz="0" w:space="0" w:color="auto"/>
          </w:divBdr>
        </w:div>
        <w:div w:id="1102189786">
          <w:marLeft w:val="0"/>
          <w:marRight w:val="0"/>
          <w:marTop w:val="0"/>
          <w:marBottom w:val="0"/>
          <w:divBdr>
            <w:top w:val="none" w:sz="0" w:space="0" w:color="auto"/>
            <w:left w:val="none" w:sz="0" w:space="0" w:color="auto"/>
            <w:bottom w:val="none" w:sz="0" w:space="0" w:color="auto"/>
            <w:right w:val="none" w:sz="0" w:space="0" w:color="auto"/>
          </w:divBdr>
        </w:div>
        <w:div w:id="221718197">
          <w:marLeft w:val="0"/>
          <w:marRight w:val="0"/>
          <w:marTop w:val="0"/>
          <w:marBottom w:val="0"/>
          <w:divBdr>
            <w:top w:val="none" w:sz="0" w:space="0" w:color="auto"/>
            <w:left w:val="none" w:sz="0" w:space="0" w:color="auto"/>
            <w:bottom w:val="none" w:sz="0" w:space="0" w:color="auto"/>
            <w:right w:val="none" w:sz="0" w:space="0" w:color="auto"/>
          </w:divBdr>
        </w:div>
        <w:div w:id="180635068">
          <w:marLeft w:val="0"/>
          <w:marRight w:val="0"/>
          <w:marTop w:val="0"/>
          <w:marBottom w:val="0"/>
          <w:divBdr>
            <w:top w:val="none" w:sz="0" w:space="0" w:color="auto"/>
            <w:left w:val="none" w:sz="0" w:space="0" w:color="auto"/>
            <w:bottom w:val="none" w:sz="0" w:space="0" w:color="auto"/>
            <w:right w:val="none" w:sz="0" w:space="0" w:color="auto"/>
          </w:divBdr>
        </w:div>
      </w:divsChild>
    </w:div>
    <w:div w:id="1607809384">
      <w:bodyDiv w:val="1"/>
      <w:marLeft w:val="0"/>
      <w:marRight w:val="0"/>
      <w:marTop w:val="0"/>
      <w:marBottom w:val="0"/>
      <w:divBdr>
        <w:top w:val="none" w:sz="0" w:space="0" w:color="auto"/>
        <w:left w:val="none" w:sz="0" w:space="0" w:color="auto"/>
        <w:bottom w:val="none" w:sz="0" w:space="0" w:color="auto"/>
        <w:right w:val="none" w:sz="0" w:space="0" w:color="auto"/>
      </w:divBdr>
    </w:div>
    <w:div w:id="1608587136">
      <w:bodyDiv w:val="1"/>
      <w:marLeft w:val="0"/>
      <w:marRight w:val="0"/>
      <w:marTop w:val="0"/>
      <w:marBottom w:val="0"/>
      <w:divBdr>
        <w:top w:val="none" w:sz="0" w:space="0" w:color="auto"/>
        <w:left w:val="none" w:sz="0" w:space="0" w:color="auto"/>
        <w:bottom w:val="none" w:sz="0" w:space="0" w:color="auto"/>
        <w:right w:val="none" w:sz="0" w:space="0" w:color="auto"/>
      </w:divBdr>
      <w:divsChild>
        <w:div w:id="1517303971">
          <w:marLeft w:val="0"/>
          <w:marRight w:val="0"/>
          <w:marTop w:val="0"/>
          <w:marBottom w:val="0"/>
          <w:divBdr>
            <w:top w:val="none" w:sz="0" w:space="0" w:color="auto"/>
            <w:left w:val="none" w:sz="0" w:space="0" w:color="auto"/>
            <w:bottom w:val="none" w:sz="0" w:space="0" w:color="auto"/>
            <w:right w:val="none" w:sz="0" w:space="0" w:color="auto"/>
          </w:divBdr>
        </w:div>
      </w:divsChild>
    </w:div>
    <w:div w:id="1610967078">
      <w:bodyDiv w:val="1"/>
      <w:marLeft w:val="0"/>
      <w:marRight w:val="0"/>
      <w:marTop w:val="0"/>
      <w:marBottom w:val="0"/>
      <w:divBdr>
        <w:top w:val="none" w:sz="0" w:space="0" w:color="auto"/>
        <w:left w:val="none" w:sz="0" w:space="0" w:color="auto"/>
        <w:bottom w:val="none" w:sz="0" w:space="0" w:color="auto"/>
        <w:right w:val="none" w:sz="0" w:space="0" w:color="auto"/>
      </w:divBdr>
      <w:divsChild>
        <w:div w:id="1403135067">
          <w:marLeft w:val="0"/>
          <w:marRight w:val="0"/>
          <w:marTop w:val="0"/>
          <w:marBottom w:val="0"/>
          <w:divBdr>
            <w:top w:val="none" w:sz="0" w:space="0" w:color="auto"/>
            <w:left w:val="none" w:sz="0" w:space="0" w:color="auto"/>
            <w:bottom w:val="none" w:sz="0" w:space="0" w:color="auto"/>
            <w:right w:val="none" w:sz="0" w:space="0" w:color="auto"/>
          </w:divBdr>
        </w:div>
        <w:div w:id="1535267122">
          <w:marLeft w:val="0"/>
          <w:marRight w:val="0"/>
          <w:marTop w:val="0"/>
          <w:marBottom w:val="0"/>
          <w:divBdr>
            <w:top w:val="none" w:sz="0" w:space="0" w:color="auto"/>
            <w:left w:val="none" w:sz="0" w:space="0" w:color="auto"/>
            <w:bottom w:val="none" w:sz="0" w:space="0" w:color="auto"/>
            <w:right w:val="none" w:sz="0" w:space="0" w:color="auto"/>
          </w:divBdr>
        </w:div>
        <w:div w:id="2101874042">
          <w:marLeft w:val="0"/>
          <w:marRight w:val="0"/>
          <w:marTop w:val="0"/>
          <w:marBottom w:val="0"/>
          <w:divBdr>
            <w:top w:val="none" w:sz="0" w:space="0" w:color="auto"/>
            <w:left w:val="none" w:sz="0" w:space="0" w:color="auto"/>
            <w:bottom w:val="none" w:sz="0" w:space="0" w:color="auto"/>
            <w:right w:val="none" w:sz="0" w:space="0" w:color="auto"/>
          </w:divBdr>
        </w:div>
        <w:div w:id="310332986">
          <w:marLeft w:val="0"/>
          <w:marRight w:val="0"/>
          <w:marTop w:val="0"/>
          <w:marBottom w:val="0"/>
          <w:divBdr>
            <w:top w:val="none" w:sz="0" w:space="0" w:color="auto"/>
            <w:left w:val="none" w:sz="0" w:space="0" w:color="auto"/>
            <w:bottom w:val="none" w:sz="0" w:space="0" w:color="auto"/>
            <w:right w:val="none" w:sz="0" w:space="0" w:color="auto"/>
          </w:divBdr>
        </w:div>
        <w:div w:id="374621354">
          <w:marLeft w:val="0"/>
          <w:marRight w:val="0"/>
          <w:marTop w:val="0"/>
          <w:marBottom w:val="0"/>
          <w:divBdr>
            <w:top w:val="none" w:sz="0" w:space="0" w:color="auto"/>
            <w:left w:val="none" w:sz="0" w:space="0" w:color="auto"/>
            <w:bottom w:val="none" w:sz="0" w:space="0" w:color="auto"/>
            <w:right w:val="none" w:sz="0" w:space="0" w:color="auto"/>
          </w:divBdr>
        </w:div>
        <w:div w:id="1506899610">
          <w:marLeft w:val="0"/>
          <w:marRight w:val="0"/>
          <w:marTop w:val="0"/>
          <w:marBottom w:val="0"/>
          <w:divBdr>
            <w:top w:val="none" w:sz="0" w:space="0" w:color="auto"/>
            <w:left w:val="none" w:sz="0" w:space="0" w:color="auto"/>
            <w:bottom w:val="none" w:sz="0" w:space="0" w:color="auto"/>
            <w:right w:val="none" w:sz="0" w:space="0" w:color="auto"/>
          </w:divBdr>
        </w:div>
        <w:div w:id="225530079">
          <w:marLeft w:val="0"/>
          <w:marRight w:val="0"/>
          <w:marTop w:val="0"/>
          <w:marBottom w:val="0"/>
          <w:divBdr>
            <w:top w:val="none" w:sz="0" w:space="0" w:color="auto"/>
            <w:left w:val="none" w:sz="0" w:space="0" w:color="auto"/>
            <w:bottom w:val="none" w:sz="0" w:space="0" w:color="auto"/>
            <w:right w:val="none" w:sz="0" w:space="0" w:color="auto"/>
          </w:divBdr>
        </w:div>
        <w:div w:id="196478060">
          <w:marLeft w:val="0"/>
          <w:marRight w:val="0"/>
          <w:marTop w:val="0"/>
          <w:marBottom w:val="0"/>
          <w:divBdr>
            <w:top w:val="none" w:sz="0" w:space="0" w:color="auto"/>
            <w:left w:val="none" w:sz="0" w:space="0" w:color="auto"/>
            <w:bottom w:val="none" w:sz="0" w:space="0" w:color="auto"/>
            <w:right w:val="none" w:sz="0" w:space="0" w:color="auto"/>
          </w:divBdr>
        </w:div>
        <w:div w:id="719524441">
          <w:marLeft w:val="0"/>
          <w:marRight w:val="0"/>
          <w:marTop w:val="0"/>
          <w:marBottom w:val="0"/>
          <w:divBdr>
            <w:top w:val="none" w:sz="0" w:space="0" w:color="auto"/>
            <w:left w:val="none" w:sz="0" w:space="0" w:color="auto"/>
            <w:bottom w:val="none" w:sz="0" w:space="0" w:color="auto"/>
            <w:right w:val="none" w:sz="0" w:space="0" w:color="auto"/>
          </w:divBdr>
        </w:div>
        <w:div w:id="2123763062">
          <w:marLeft w:val="0"/>
          <w:marRight w:val="0"/>
          <w:marTop w:val="0"/>
          <w:marBottom w:val="0"/>
          <w:divBdr>
            <w:top w:val="none" w:sz="0" w:space="0" w:color="auto"/>
            <w:left w:val="none" w:sz="0" w:space="0" w:color="auto"/>
            <w:bottom w:val="none" w:sz="0" w:space="0" w:color="auto"/>
            <w:right w:val="none" w:sz="0" w:space="0" w:color="auto"/>
          </w:divBdr>
        </w:div>
        <w:div w:id="1666080957">
          <w:marLeft w:val="0"/>
          <w:marRight w:val="0"/>
          <w:marTop w:val="0"/>
          <w:marBottom w:val="0"/>
          <w:divBdr>
            <w:top w:val="none" w:sz="0" w:space="0" w:color="auto"/>
            <w:left w:val="none" w:sz="0" w:space="0" w:color="auto"/>
            <w:bottom w:val="none" w:sz="0" w:space="0" w:color="auto"/>
            <w:right w:val="none" w:sz="0" w:space="0" w:color="auto"/>
          </w:divBdr>
        </w:div>
      </w:divsChild>
    </w:div>
    <w:div w:id="1614508054">
      <w:bodyDiv w:val="1"/>
      <w:marLeft w:val="0"/>
      <w:marRight w:val="0"/>
      <w:marTop w:val="0"/>
      <w:marBottom w:val="0"/>
      <w:divBdr>
        <w:top w:val="none" w:sz="0" w:space="0" w:color="auto"/>
        <w:left w:val="none" w:sz="0" w:space="0" w:color="auto"/>
        <w:bottom w:val="none" w:sz="0" w:space="0" w:color="auto"/>
        <w:right w:val="none" w:sz="0" w:space="0" w:color="auto"/>
      </w:divBdr>
    </w:div>
    <w:div w:id="1615557267">
      <w:bodyDiv w:val="1"/>
      <w:marLeft w:val="0"/>
      <w:marRight w:val="0"/>
      <w:marTop w:val="0"/>
      <w:marBottom w:val="0"/>
      <w:divBdr>
        <w:top w:val="none" w:sz="0" w:space="0" w:color="auto"/>
        <w:left w:val="none" w:sz="0" w:space="0" w:color="auto"/>
        <w:bottom w:val="none" w:sz="0" w:space="0" w:color="auto"/>
        <w:right w:val="none" w:sz="0" w:space="0" w:color="auto"/>
      </w:divBdr>
    </w:div>
    <w:div w:id="1616061350">
      <w:bodyDiv w:val="1"/>
      <w:marLeft w:val="0"/>
      <w:marRight w:val="0"/>
      <w:marTop w:val="0"/>
      <w:marBottom w:val="0"/>
      <w:divBdr>
        <w:top w:val="none" w:sz="0" w:space="0" w:color="auto"/>
        <w:left w:val="none" w:sz="0" w:space="0" w:color="auto"/>
        <w:bottom w:val="none" w:sz="0" w:space="0" w:color="auto"/>
        <w:right w:val="none" w:sz="0" w:space="0" w:color="auto"/>
      </w:divBdr>
      <w:divsChild>
        <w:div w:id="1392195398">
          <w:marLeft w:val="0"/>
          <w:marRight w:val="0"/>
          <w:marTop w:val="0"/>
          <w:marBottom w:val="0"/>
          <w:divBdr>
            <w:top w:val="none" w:sz="0" w:space="0" w:color="auto"/>
            <w:left w:val="none" w:sz="0" w:space="0" w:color="auto"/>
            <w:bottom w:val="none" w:sz="0" w:space="0" w:color="auto"/>
            <w:right w:val="none" w:sz="0" w:space="0" w:color="auto"/>
          </w:divBdr>
        </w:div>
        <w:div w:id="427235733">
          <w:marLeft w:val="0"/>
          <w:marRight w:val="0"/>
          <w:marTop w:val="0"/>
          <w:marBottom w:val="0"/>
          <w:divBdr>
            <w:top w:val="none" w:sz="0" w:space="0" w:color="auto"/>
            <w:left w:val="none" w:sz="0" w:space="0" w:color="auto"/>
            <w:bottom w:val="none" w:sz="0" w:space="0" w:color="auto"/>
            <w:right w:val="none" w:sz="0" w:space="0" w:color="auto"/>
          </w:divBdr>
        </w:div>
        <w:div w:id="2120831470">
          <w:marLeft w:val="0"/>
          <w:marRight w:val="0"/>
          <w:marTop w:val="0"/>
          <w:marBottom w:val="0"/>
          <w:divBdr>
            <w:top w:val="none" w:sz="0" w:space="0" w:color="auto"/>
            <w:left w:val="none" w:sz="0" w:space="0" w:color="auto"/>
            <w:bottom w:val="none" w:sz="0" w:space="0" w:color="auto"/>
            <w:right w:val="none" w:sz="0" w:space="0" w:color="auto"/>
          </w:divBdr>
        </w:div>
        <w:div w:id="628896962">
          <w:marLeft w:val="0"/>
          <w:marRight w:val="0"/>
          <w:marTop w:val="0"/>
          <w:marBottom w:val="0"/>
          <w:divBdr>
            <w:top w:val="none" w:sz="0" w:space="0" w:color="auto"/>
            <w:left w:val="none" w:sz="0" w:space="0" w:color="auto"/>
            <w:bottom w:val="none" w:sz="0" w:space="0" w:color="auto"/>
            <w:right w:val="none" w:sz="0" w:space="0" w:color="auto"/>
          </w:divBdr>
        </w:div>
        <w:div w:id="83457849">
          <w:marLeft w:val="0"/>
          <w:marRight w:val="0"/>
          <w:marTop w:val="0"/>
          <w:marBottom w:val="0"/>
          <w:divBdr>
            <w:top w:val="none" w:sz="0" w:space="0" w:color="auto"/>
            <w:left w:val="none" w:sz="0" w:space="0" w:color="auto"/>
            <w:bottom w:val="none" w:sz="0" w:space="0" w:color="auto"/>
            <w:right w:val="none" w:sz="0" w:space="0" w:color="auto"/>
          </w:divBdr>
        </w:div>
        <w:div w:id="1877352612">
          <w:marLeft w:val="0"/>
          <w:marRight w:val="0"/>
          <w:marTop w:val="0"/>
          <w:marBottom w:val="0"/>
          <w:divBdr>
            <w:top w:val="none" w:sz="0" w:space="0" w:color="auto"/>
            <w:left w:val="none" w:sz="0" w:space="0" w:color="auto"/>
            <w:bottom w:val="none" w:sz="0" w:space="0" w:color="auto"/>
            <w:right w:val="none" w:sz="0" w:space="0" w:color="auto"/>
          </w:divBdr>
        </w:div>
        <w:div w:id="1479567753">
          <w:marLeft w:val="0"/>
          <w:marRight w:val="0"/>
          <w:marTop w:val="0"/>
          <w:marBottom w:val="0"/>
          <w:divBdr>
            <w:top w:val="none" w:sz="0" w:space="0" w:color="auto"/>
            <w:left w:val="none" w:sz="0" w:space="0" w:color="auto"/>
            <w:bottom w:val="none" w:sz="0" w:space="0" w:color="auto"/>
            <w:right w:val="none" w:sz="0" w:space="0" w:color="auto"/>
          </w:divBdr>
        </w:div>
        <w:div w:id="1646080669">
          <w:marLeft w:val="0"/>
          <w:marRight w:val="0"/>
          <w:marTop w:val="0"/>
          <w:marBottom w:val="0"/>
          <w:divBdr>
            <w:top w:val="none" w:sz="0" w:space="0" w:color="auto"/>
            <w:left w:val="none" w:sz="0" w:space="0" w:color="auto"/>
            <w:bottom w:val="none" w:sz="0" w:space="0" w:color="auto"/>
            <w:right w:val="none" w:sz="0" w:space="0" w:color="auto"/>
          </w:divBdr>
        </w:div>
        <w:div w:id="1451821417">
          <w:marLeft w:val="0"/>
          <w:marRight w:val="0"/>
          <w:marTop w:val="0"/>
          <w:marBottom w:val="0"/>
          <w:divBdr>
            <w:top w:val="none" w:sz="0" w:space="0" w:color="auto"/>
            <w:left w:val="none" w:sz="0" w:space="0" w:color="auto"/>
            <w:bottom w:val="none" w:sz="0" w:space="0" w:color="auto"/>
            <w:right w:val="none" w:sz="0" w:space="0" w:color="auto"/>
          </w:divBdr>
        </w:div>
        <w:div w:id="150761034">
          <w:marLeft w:val="0"/>
          <w:marRight w:val="0"/>
          <w:marTop w:val="0"/>
          <w:marBottom w:val="0"/>
          <w:divBdr>
            <w:top w:val="none" w:sz="0" w:space="0" w:color="auto"/>
            <w:left w:val="none" w:sz="0" w:space="0" w:color="auto"/>
            <w:bottom w:val="none" w:sz="0" w:space="0" w:color="auto"/>
            <w:right w:val="none" w:sz="0" w:space="0" w:color="auto"/>
          </w:divBdr>
        </w:div>
        <w:div w:id="1166818474">
          <w:marLeft w:val="0"/>
          <w:marRight w:val="0"/>
          <w:marTop w:val="0"/>
          <w:marBottom w:val="0"/>
          <w:divBdr>
            <w:top w:val="none" w:sz="0" w:space="0" w:color="auto"/>
            <w:left w:val="none" w:sz="0" w:space="0" w:color="auto"/>
            <w:bottom w:val="none" w:sz="0" w:space="0" w:color="auto"/>
            <w:right w:val="none" w:sz="0" w:space="0" w:color="auto"/>
          </w:divBdr>
        </w:div>
        <w:div w:id="1697461385">
          <w:marLeft w:val="0"/>
          <w:marRight w:val="0"/>
          <w:marTop w:val="0"/>
          <w:marBottom w:val="0"/>
          <w:divBdr>
            <w:top w:val="none" w:sz="0" w:space="0" w:color="auto"/>
            <w:left w:val="none" w:sz="0" w:space="0" w:color="auto"/>
            <w:bottom w:val="none" w:sz="0" w:space="0" w:color="auto"/>
            <w:right w:val="none" w:sz="0" w:space="0" w:color="auto"/>
          </w:divBdr>
        </w:div>
        <w:div w:id="1894585260">
          <w:marLeft w:val="0"/>
          <w:marRight w:val="0"/>
          <w:marTop w:val="0"/>
          <w:marBottom w:val="0"/>
          <w:divBdr>
            <w:top w:val="none" w:sz="0" w:space="0" w:color="auto"/>
            <w:left w:val="none" w:sz="0" w:space="0" w:color="auto"/>
            <w:bottom w:val="none" w:sz="0" w:space="0" w:color="auto"/>
            <w:right w:val="none" w:sz="0" w:space="0" w:color="auto"/>
          </w:divBdr>
        </w:div>
        <w:div w:id="1125999957">
          <w:marLeft w:val="0"/>
          <w:marRight w:val="0"/>
          <w:marTop w:val="0"/>
          <w:marBottom w:val="0"/>
          <w:divBdr>
            <w:top w:val="none" w:sz="0" w:space="0" w:color="auto"/>
            <w:left w:val="none" w:sz="0" w:space="0" w:color="auto"/>
            <w:bottom w:val="none" w:sz="0" w:space="0" w:color="auto"/>
            <w:right w:val="none" w:sz="0" w:space="0" w:color="auto"/>
          </w:divBdr>
        </w:div>
        <w:div w:id="47533750">
          <w:marLeft w:val="0"/>
          <w:marRight w:val="0"/>
          <w:marTop w:val="0"/>
          <w:marBottom w:val="0"/>
          <w:divBdr>
            <w:top w:val="none" w:sz="0" w:space="0" w:color="auto"/>
            <w:left w:val="none" w:sz="0" w:space="0" w:color="auto"/>
            <w:bottom w:val="none" w:sz="0" w:space="0" w:color="auto"/>
            <w:right w:val="none" w:sz="0" w:space="0" w:color="auto"/>
          </w:divBdr>
        </w:div>
        <w:div w:id="764036593">
          <w:marLeft w:val="0"/>
          <w:marRight w:val="0"/>
          <w:marTop w:val="0"/>
          <w:marBottom w:val="0"/>
          <w:divBdr>
            <w:top w:val="none" w:sz="0" w:space="0" w:color="auto"/>
            <w:left w:val="none" w:sz="0" w:space="0" w:color="auto"/>
            <w:bottom w:val="none" w:sz="0" w:space="0" w:color="auto"/>
            <w:right w:val="none" w:sz="0" w:space="0" w:color="auto"/>
          </w:divBdr>
        </w:div>
        <w:div w:id="1184830926">
          <w:marLeft w:val="0"/>
          <w:marRight w:val="0"/>
          <w:marTop w:val="0"/>
          <w:marBottom w:val="0"/>
          <w:divBdr>
            <w:top w:val="none" w:sz="0" w:space="0" w:color="auto"/>
            <w:left w:val="none" w:sz="0" w:space="0" w:color="auto"/>
            <w:bottom w:val="none" w:sz="0" w:space="0" w:color="auto"/>
            <w:right w:val="none" w:sz="0" w:space="0" w:color="auto"/>
          </w:divBdr>
        </w:div>
        <w:div w:id="520701655">
          <w:marLeft w:val="0"/>
          <w:marRight w:val="0"/>
          <w:marTop w:val="0"/>
          <w:marBottom w:val="0"/>
          <w:divBdr>
            <w:top w:val="none" w:sz="0" w:space="0" w:color="auto"/>
            <w:left w:val="none" w:sz="0" w:space="0" w:color="auto"/>
            <w:bottom w:val="none" w:sz="0" w:space="0" w:color="auto"/>
            <w:right w:val="none" w:sz="0" w:space="0" w:color="auto"/>
          </w:divBdr>
        </w:div>
        <w:div w:id="953244755">
          <w:marLeft w:val="0"/>
          <w:marRight w:val="0"/>
          <w:marTop w:val="0"/>
          <w:marBottom w:val="0"/>
          <w:divBdr>
            <w:top w:val="none" w:sz="0" w:space="0" w:color="auto"/>
            <w:left w:val="none" w:sz="0" w:space="0" w:color="auto"/>
            <w:bottom w:val="none" w:sz="0" w:space="0" w:color="auto"/>
            <w:right w:val="none" w:sz="0" w:space="0" w:color="auto"/>
          </w:divBdr>
        </w:div>
        <w:div w:id="2120448701">
          <w:marLeft w:val="0"/>
          <w:marRight w:val="0"/>
          <w:marTop w:val="0"/>
          <w:marBottom w:val="0"/>
          <w:divBdr>
            <w:top w:val="none" w:sz="0" w:space="0" w:color="auto"/>
            <w:left w:val="none" w:sz="0" w:space="0" w:color="auto"/>
            <w:bottom w:val="none" w:sz="0" w:space="0" w:color="auto"/>
            <w:right w:val="none" w:sz="0" w:space="0" w:color="auto"/>
          </w:divBdr>
        </w:div>
        <w:div w:id="1606572635">
          <w:marLeft w:val="0"/>
          <w:marRight w:val="0"/>
          <w:marTop w:val="0"/>
          <w:marBottom w:val="0"/>
          <w:divBdr>
            <w:top w:val="none" w:sz="0" w:space="0" w:color="auto"/>
            <w:left w:val="none" w:sz="0" w:space="0" w:color="auto"/>
            <w:bottom w:val="none" w:sz="0" w:space="0" w:color="auto"/>
            <w:right w:val="none" w:sz="0" w:space="0" w:color="auto"/>
          </w:divBdr>
        </w:div>
        <w:div w:id="161749563">
          <w:marLeft w:val="0"/>
          <w:marRight w:val="0"/>
          <w:marTop w:val="0"/>
          <w:marBottom w:val="0"/>
          <w:divBdr>
            <w:top w:val="none" w:sz="0" w:space="0" w:color="auto"/>
            <w:left w:val="none" w:sz="0" w:space="0" w:color="auto"/>
            <w:bottom w:val="none" w:sz="0" w:space="0" w:color="auto"/>
            <w:right w:val="none" w:sz="0" w:space="0" w:color="auto"/>
          </w:divBdr>
        </w:div>
        <w:div w:id="1618750756">
          <w:marLeft w:val="0"/>
          <w:marRight w:val="0"/>
          <w:marTop w:val="0"/>
          <w:marBottom w:val="0"/>
          <w:divBdr>
            <w:top w:val="none" w:sz="0" w:space="0" w:color="auto"/>
            <w:left w:val="none" w:sz="0" w:space="0" w:color="auto"/>
            <w:bottom w:val="none" w:sz="0" w:space="0" w:color="auto"/>
            <w:right w:val="none" w:sz="0" w:space="0" w:color="auto"/>
          </w:divBdr>
        </w:div>
        <w:div w:id="1238133952">
          <w:marLeft w:val="0"/>
          <w:marRight w:val="0"/>
          <w:marTop w:val="0"/>
          <w:marBottom w:val="0"/>
          <w:divBdr>
            <w:top w:val="none" w:sz="0" w:space="0" w:color="auto"/>
            <w:left w:val="none" w:sz="0" w:space="0" w:color="auto"/>
            <w:bottom w:val="none" w:sz="0" w:space="0" w:color="auto"/>
            <w:right w:val="none" w:sz="0" w:space="0" w:color="auto"/>
          </w:divBdr>
        </w:div>
        <w:div w:id="569078541">
          <w:marLeft w:val="0"/>
          <w:marRight w:val="0"/>
          <w:marTop w:val="0"/>
          <w:marBottom w:val="0"/>
          <w:divBdr>
            <w:top w:val="none" w:sz="0" w:space="0" w:color="auto"/>
            <w:left w:val="none" w:sz="0" w:space="0" w:color="auto"/>
            <w:bottom w:val="none" w:sz="0" w:space="0" w:color="auto"/>
            <w:right w:val="none" w:sz="0" w:space="0" w:color="auto"/>
          </w:divBdr>
        </w:div>
        <w:div w:id="1635217400">
          <w:marLeft w:val="0"/>
          <w:marRight w:val="0"/>
          <w:marTop w:val="0"/>
          <w:marBottom w:val="0"/>
          <w:divBdr>
            <w:top w:val="none" w:sz="0" w:space="0" w:color="auto"/>
            <w:left w:val="none" w:sz="0" w:space="0" w:color="auto"/>
            <w:bottom w:val="none" w:sz="0" w:space="0" w:color="auto"/>
            <w:right w:val="none" w:sz="0" w:space="0" w:color="auto"/>
          </w:divBdr>
        </w:div>
        <w:div w:id="391775298">
          <w:marLeft w:val="0"/>
          <w:marRight w:val="0"/>
          <w:marTop w:val="0"/>
          <w:marBottom w:val="0"/>
          <w:divBdr>
            <w:top w:val="none" w:sz="0" w:space="0" w:color="auto"/>
            <w:left w:val="none" w:sz="0" w:space="0" w:color="auto"/>
            <w:bottom w:val="none" w:sz="0" w:space="0" w:color="auto"/>
            <w:right w:val="none" w:sz="0" w:space="0" w:color="auto"/>
          </w:divBdr>
        </w:div>
        <w:div w:id="1818842937">
          <w:marLeft w:val="0"/>
          <w:marRight w:val="0"/>
          <w:marTop w:val="0"/>
          <w:marBottom w:val="0"/>
          <w:divBdr>
            <w:top w:val="none" w:sz="0" w:space="0" w:color="auto"/>
            <w:left w:val="none" w:sz="0" w:space="0" w:color="auto"/>
            <w:bottom w:val="none" w:sz="0" w:space="0" w:color="auto"/>
            <w:right w:val="none" w:sz="0" w:space="0" w:color="auto"/>
          </w:divBdr>
        </w:div>
        <w:div w:id="1416778230">
          <w:marLeft w:val="0"/>
          <w:marRight w:val="0"/>
          <w:marTop w:val="0"/>
          <w:marBottom w:val="0"/>
          <w:divBdr>
            <w:top w:val="none" w:sz="0" w:space="0" w:color="auto"/>
            <w:left w:val="none" w:sz="0" w:space="0" w:color="auto"/>
            <w:bottom w:val="none" w:sz="0" w:space="0" w:color="auto"/>
            <w:right w:val="none" w:sz="0" w:space="0" w:color="auto"/>
          </w:divBdr>
        </w:div>
        <w:div w:id="1713992426">
          <w:marLeft w:val="0"/>
          <w:marRight w:val="0"/>
          <w:marTop w:val="0"/>
          <w:marBottom w:val="0"/>
          <w:divBdr>
            <w:top w:val="none" w:sz="0" w:space="0" w:color="auto"/>
            <w:left w:val="none" w:sz="0" w:space="0" w:color="auto"/>
            <w:bottom w:val="none" w:sz="0" w:space="0" w:color="auto"/>
            <w:right w:val="none" w:sz="0" w:space="0" w:color="auto"/>
          </w:divBdr>
        </w:div>
        <w:div w:id="698553615">
          <w:marLeft w:val="0"/>
          <w:marRight w:val="0"/>
          <w:marTop w:val="0"/>
          <w:marBottom w:val="0"/>
          <w:divBdr>
            <w:top w:val="none" w:sz="0" w:space="0" w:color="auto"/>
            <w:left w:val="none" w:sz="0" w:space="0" w:color="auto"/>
            <w:bottom w:val="none" w:sz="0" w:space="0" w:color="auto"/>
            <w:right w:val="none" w:sz="0" w:space="0" w:color="auto"/>
          </w:divBdr>
        </w:div>
        <w:div w:id="1675692911">
          <w:marLeft w:val="0"/>
          <w:marRight w:val="0"/>
          <w:marTop w:val="0"/>
          <w:marBottom w:val="0"/>
          <w:divBdr>
            <w:top w:val="none" w:sz="0" w:space="0" w:color="auto"/>
            <w:left w:val="none" w:sz="0" w:space="0" w:color="auto"/>
            <w:bottom w:val="none" w:sz="0" w:space="0" w:color="auto"/>
            <w:right w:val="none" w:sz="0" w:space="0" w:color="auto"/>
          </w:divBdr>
        </w:div>
        <w:div w:id="451897365">
          <w:marLeft w:val="0"/>
          <w:marRight w:val="0"/>
          <w:marTop w:val="0"/>
          <w:marBottom w:val="0"/>
          <w:divBdr>
            <w:top w:val="none" w:sz="0" w:space="0" w:color="auto"/>
            <w:left w:val="none" w:sz="0" w:space="0" w:color="auto"/>
            <w:bottom w:val="none" w:sz="0" w:space="0" w:color="auto"/>
            <w:right w:val="none" w:sz="0" w:space="0" w:color="auto"/>
          </w:divBdr>
        </w:div>
        <w:div w:id="483163369">
          <w:marLeft w:val="0"/>
          <w:marRight w:val="0"/>
          <w:marTop w:val="0"/>
          <w:marBottom w:val="0"/>
          <w:divBdr>
            <w:top w:val="none" w:sz="0" w:space="0" w:color="auto"/>
            <w:left w:val="none" w:sz="0" w:space="0" w:color="auto"/>
            <w:bottom w:val="none" w:sz="0" w:space="0" w:color="auto"/>
            <w:right w:val="none" w:sz="0" w:space="0" w:color="auto"/>
          </w:divBdr>
        </w:div>
        <w:div w:id="299187928">
          <w:marLeft w:val="0"/>
          <w:marRight w:val="0"/>
          <w:marTop w:val="0"/>
          <w:marBottom w:val="0"/>
          <w:divBdr>
            <w:top w:val="none" w:sz="0" w:space="0" w:color="auto"/>
            <w:left w:val="none" w:sz="0" w:space="0" w:color="auto"/>
            <w:bottom w:val="none" w:sz="0" w:space="0" w:color="auto"/>
            <w:right w:val="none" w:sz="0" w:space="0" w:color="auto"/>
          </w:divBdr>
        </w:div>
        <w:div w:id="194731122">
          <w:marLeft w:val="0"/>
          <w:marRight w:val="0"/>
          <w:marTop w:val="0"/>
          <w:marBottom w:val="0"/>
          <w:divBdr>
            <w:top w:val="none" w:sz="0" w:space="0" w:color="auto"/>
            <w:left w:val="none" w:sz="0" w:space="0" w:color="auto"/>
            <w:bottom w:val="none" w:sz="0" w:space="0" w:color="auto"/>
            <w:right w:val="none" w:sz="0" w:space="0" w:color="auto"/>
          </w:divBdr>
        </w:div>
        <w:div w:id="570581142">
          <w:marLeft w:val="0"/>
          <w:marRight w:val="0"/>
          <w:marTop w:val="0"/>
          <w:marBottom w:val="0"/>
          <w:divBdr>
            <w:top w:val="none" w:sz="0" w:space="0" w:color="auto"/>
            <w:left w:val="none" w:sz="0" w:space="0" w:color="auto"/>
            <w:bottom w:val="none" w:sz="0" w:space="0" w:color="auto"/>
            <w:right w:val="none" w:sz="0" w:space="0" w:color="auto"/>
          </w:divBdr>
        </w:div>
        <w:div w:id="1916864789">
          <w:marLeft w:val="0"/>
          <w:marRight w:val="0"/>
          <w:marTop w:val="0"/>
          <w:marBottom w:val="0"/>
          <w:divBdr>
            <w:top w:val="none" w:sz="0" w:space="0" w:color="auto"/>
            <w:left w:val="none" w:sz="0" w:space="0" w:color="auto"/>
            <w:bottom w:val="none" w:sz="0" w:space="0" w:color="auto"/>
            <w:right w:val="none" w:sz="0" w:space="0" w:color="auto"/>
          </w:divBdr>
        </w:div>
        <w:div w:id="1829469860">
          <w:marLeft w:val="0"/>
          <w:marRight w:val="0"/>
          <w:marTop w:val="0"/>
          <w:marBottom w:val="0"/>
          <w:divBdr>
            <w:top w:val="none" w:sz="0" w:space="0" w:color="auto"/>
            <w:left w:val="none" w:sz="0" w:space="0" w:color="auto"/>
            <w:bottom w:val="none" w:sz="0" w:space="0" w:color="auto"/>
            <w:right w:val="none" w:sz="0" w:space="0" w:color="auto"/>
          </w:divBdr>
        </w:div>
        <w:div w:id="2001034462">
          <w:marLeft w:val="0"/>
          <w:marRight w:val="0"/>
          <w:marTop w:val="0"/>
          <w:marBottom w:val="0"/>
          <w:divBdr>
            <w:top w:val="none" w:sz="0" w:space="0" w:color="auto"/>
            <w:left w:val="none" w:sz="0" w:space="0" w:color="auto"/>
            <w:bottom w:val="none" w:sz="0" w:space="0" w:color="auto"/>
            <w:right w:val="none" w:sz="0" w:space="0" w:color="auto"/>
          </w:divBdr>
        </w:div>
        <w:div w:id="1715274006">
          <w:marLeft w:val="0"/>
          <w:marRight w:val="0"/>
          <w:marTop w:val="0"/>
          <w:marBottom w:val="0"/>
          <w:divBdr>
            <w:top w:val="none" w:sz="0" w:space="0" w:color="auto"/>
            <w:left w:val="none" w:sz="0" w:space="0" w:color="auto"/>
            <w:bottom w:val="none" w:sz="0" w:space="0" w:color="auto"/>
            <w:right w:val="none" w:sz="0" w:space="0" w:color="auto"/>
          </w:divBdr>
        </w:div>
        <w:div w:id="1055816566">
          <w:marLeft w:val="0"/>
          <w:marRight w:val="0"/>
          <w:marTop w:val="0"/>
          <w:marBottom w:val="0"/>
          <w:divBdr>
            <w:top w:val="none" w:sz="0" w:space="0" w:color="auto"/>
            <w:left w:val="none" w:sz="0" w:space="0" w:color="auto"/>
            <w:bottom w:val="none" w:sz="0" w:space="0" w:color="auto"/>
            <w:right w:val="none" w:sz="0" w:space="0" w:color="auto"/>
          </w:divBdr>
        </w:div>
        <w:div w:id="224489784">
          <w:marLeft w:val="0"/>
          <w:marRight w:val="0"/>
          <w:marTop w:val="0"/>
          <w:marBottom w:val="0"/>
          <w:divBdr>
            <w:top w:val="none" w:sz="0" w:space="0" w:color="auto"/>
            <w:left w:val="none" w:sz="0" w:space="0" w:color="auto"/>
            <w:bottom w:val="none" w:sz="0" w:space="0" w:color="auto"/>
            <w:right w:val="none" w:sz="0" w:space="0" w:color="auto"/>
          </w:divBdr>
        </w:div>
        <w:div w:id="418867890">
          <w:marLeft w:val="0"/>
          <w:marRight w:val="0"/>
          <w:marTop w:val="0"/>
          <w:marBottom w:val="0"/>
          <w:divBdr>
            <w:top w:val="none" w:sz="0" w:space="0" w:color="auto"/>
            <w:left w:val="none" w:sz="0" w:space="0" w:color="auto"/>
            <w:bottom w:val="none" w:sz="0" w:space="0" w:color="auto"/>
            <w:right w:val="none" w:sz="0" w:space="0" w:color="auto"/>
          </w:divBdr>
        </w:div>
      </w:divsChild>
    </w:div>
    <w:div w:id="1618292250">
      <w:bodyDiv w:val="1"/>
      <w:marLeft w:val="0"/>
      <w:marRight w:val="0"/>
      <w:marTop w:val="0"/>
      <w:marBottom w:val="0"/>
      <w:divBdr>
        <w:top w:val="none" w:sz="0" w:space="0" w:color="auto"/>
        <w:left w:val="none" w:sz="0" w:space="0" w:color="auto"/>
        <w:bottom w:val="none" w:sz="0" w:space="0" w:color="auto"/>
        <w:right w:val="none" w:sz="0" w:space="0" w:color="auto"/>
      </w:divBdr>
    </w:div>
    <w:div w:id="1627853577">
      <w:bodyDiv w:val="1"/>
      <w:marLeft w:val="0"/>
      <w:marRight w:val="0"/>
      <w:marTop w:val="0"/>
      <w:marBottom w:val="0"/>
      <w:divBdr>
        <w:top w:val="none" w:sz="0" w:space="0" w:color="auto"/>
        <w:left w:val="none" w:sz="0" w:space="0" w:color="auto"/>
        <w:bottom w:val="none" w:sz="0" w:space="0" w:color="auto"/>
        <w:right w:val="none" w:sz="0" w:space="0" w:color="auto"/>
      </w:divBdr>
    </w:div>
    <w:div w:id="1634023413">
      <w:bodyDiv w:val="1"/>
      <w:marLeft w:val="0"/>
      <w:marRight w:val="0"/>
      <w:marTop w:val="0"/>
      <w:marBottom w:val="0"/>
      <w:divBdr>
        <w:top w:val="none" w:sz="0" w:space="0" w:color="auto"/>
        <w:left w:val="none" w:sz="0" w:space="0" w:color="auto"/>
        <w:bottom w:val="none" w:sz="0" w:space="0" w:color="auto"/>
        <w:right w:val="none" w:sz="0" w:space="0" w:color="auto"/>
      </w:divBdr>
      <w:divsChild>
        <w:div w:id="400493613">
          <w:marLeft w:val="0"/>
          <w:marRight w:val="0"/>
          <w:marTop w:val="0"/>
          <w:marBottom w:val="0"/>
          <w:divBdr>
            <w:top w:val="none" w:sz="0" w:space="0" w:color="auto"/>
            <w:left w:val="none" w:sz="0" w:space="0" w:color="auto"/>
            <w:bottom w:val="none" w:sz="0" w:space="0" w:color="auto"/>
            <w:right w:val="none" w:sz="0" w:space="0" w:color="auto"/>
          </w:divBdr>
        </w:div>
        <w:div w:id="701394973">
          <w:marLeft w:val="0"/>
          <w:marRight w:val="0"/>
          <w:marTop w:val="0"/>
          <w:marBottom w:val="0"/>
          <w:divBdr>
            <w:top w:val="none" w:sz="0" w:space="0" w:color="auto"/>
            <w:left w:val="none" w:sz="0" w:space="0" w:color="auto"/>
            <w:bottom w:val="none" w:sz="0" w:space="0" w:color="auto"/>
            <w:right w:val="none" w:sz="0" w:space="0" w:color="auto"/>
          </w:divBdr>
        </w:div>
        <w:div w:id="1138768119">
          <w:marLeft w:val="0"/>
          <w:marRight w:val="0"/>
          <w:marTop w:val="0"/>
          <w:marBottom w:val="0"/>
          <w:divBdr>
            <w:top w:val="none" w:sz="0" w:space="0" w:color="auto"/>
            <w:left w:val="none" w:sz="0" w:space="0" w:color="auto"/>
            <w:bottom w:val="none" w:sz="0" w:space="0" w:color="auto"/>
            <w:right w:val="none" w:sz="0" w:space="0" w:color="auto"/>
          </w:divBdr>
        </w:div>
        <w:div w:id="2074543742">
          <w:marLeft w:val="0"/>
          <w:marRight w:val="0"/>
          <w:marTop w:val="0"/>
          <w:marBottom w:val="0"/>
          <w:divBdr>
            <w:top w:val="none" w:sz="0" w:space="0" w:color="auto"/>
            <w:left w:val="none" w:sz="0" w:space="0" w:color="auto"/>
            <w:bottom w:val="none" w:sz="0" w:space="0" w:color="auto"/>
            <w:right w:val="none" w:sz="0" w:space="0" w:color="auto"/>
          </w:divBdr>
        </w:div>
        <w:div w:id="719981834">
          <w:marLeft w:val="0"/>
          <w:marRight w:val="0"/>
          <w:marTop w:val="0"/>
          <w:marBottom w:val="0"/>
          <w:divBdr>
            <w:top w:val="none" w:sz="0" w:space="0" w:color="auto"/>
            <w:left w:val="none" w:sz="0" w:space="0" w:color="auto"/>
            <w:bottom w:val="none" w:sz="0" w:space="0" w:color="auto"/>
            <w:right w:val="none" w:sz="0" w:space="0" w:color="auto"/>
          </w:divBdr>
        </w:div>
        <w:div w:id="934872084">
          <w:marLeft w:val="0"/>
          <w:marRight w:val="0"/>
          <w:marTop w:val="0"/>
          <w:marBottom w:val="0"/>
          <w:divBdr>
            <w:top w:val="none" w:sz="0" w:space="0" w:color="auto"/>
            <w:left w:val="none" w:sz="0" w:space="0" w:color="auto"/>
            <w:bottom w:val="none" w:sz="0" w:space="0" w:color="auto"/>
            <w:right w:val="none" w:sz="0" w:space="0" w:color="auto"/>
          </w:divBdr>
        </w:div>
        <w:div w:id="2008484184">
          <w:marLeft w:val="0"/>
          <w:marRight w:val="0"/>
          <w:marTop w:val="0"/>
          <w:marBottom w:val="0"/>
          <w:divBdr>
            <w:top w:val="none" w:sz="0" w:space="0" w:color="auto"/>
            <w:left w:val="none" w:sz="0" w:space="0" w:color="auto"/>
            <w:bottom w:val="none" w:sz="0" w:space="0" w:color="auto"/>
            <w:right w:val="none" w:sz="0" w:space="0" w:color="auto"/>
          </w:divBdr>
        </w:div>
        <w:div w:id="1956600531">
          <w:marLeft w:val="0"/>
          <w:marRight w:val="0"/>
          <w:marTop w:val="0"/>
          <w:marBottom w:val="0"/>
          <w:divBdr>
            <w:top w:val="none" w:sz="0" w:space="0" w:color="auto"/>
            <w:left w:val="none" w:sz="0" w:space="0" w:color="auto"/>
            <w:bottom w:val="none" w:sz="0" w:space="0" w:color="auto"/>
            <w:right w:val="none" w:sz="0" w:space="0" w:color="auto"/>
          </w:divBdr>
        </w:div>
        <w:div w:id="2131318379">
          <w:marLeft w:val="0"/>
          <w:marRight w:val="0"/>
          <w:marTop w:val="0"/>
          <w:marBottom w:val="0"/>
          <w:divBdr>
            <w:top w:val="none" w:sz="0" w:space="0" w:color="auto"/>
            <w:left w:val="none" w:sz="0" w:space="0" w:color="auto"/>
            <w:bottom w:val="none" w:sz="0" w:space="0" w:color="auto"/>
            <w:right w:val="none" w:sz="0" w:space="0" w:color="auto"/>
          </w:divBdr>
        </w:div>
        <w:div w:id="1850827182">
          <w:marLeft w:val="0"/>
          <w:marRight w:val="0"/>
          <w:marTop w:val="0"/>
          <w:marBottom w:val="0"/>
          <w:divBdr>
            <w:top w:val="none" w:sz="0" w:space="0" w:color="auto"/>
            <w:left w:val="none" w:sz="0" w:space="0" w:color="auto"/>
            <w:bottom w:val="none" w:sz="0" w:space="0" w:color="auto"/>
            <w:right w:val="none" w:sz="0" w:space="0" w:color="auto"/>
          </w:divBdr>
        </w:div>
        <w:div w:id="1796943176">
          <w:marLeft w:val="0"/>
          <w:marRight w:val="0"/>
          <w:marTop w:val="0"/>
          <w:marBottom w:val="0"/>
          <w:divBdr>
            <w:top w:val="none" w:sz="0" w:space="0" w:color="auto"/>
            <w:left w:val="none" w:sz="0" w:space="0" w:color="auto"/>
            <w:bottom w:val="none" w:sz="0" w:space="0" w:color="auto"/>
            <w:right w:val="none" w:sz="0" w:space="0" w:color="auto"/>
          </w:divBdr>
        </w:div>
        <w:div w:id="644048866">
          <w:marLeft w:val="0"/>
          <w:marRight w:val="0"/>
          <w:marTop w:val="0"/>
          <w:marBottom w:val="0"/>
          <w:divBdr>
            <w:top w:val="none" w:sz="0" w:space="0" w:color="auto"/>
            <w:left w:val="none" w:sz="0" w:space="0" w:color="auto"/>
            <w:bottom w:val="none" w:sz="0" w:space="0" w:color="auto"/>
            <w:right w:val="none" w:sz="0" w:space="0" w:color="auto"/>
          </w:divBdr>
        </w:div>
        <w:div w:id="1611814449">
          <w:marLeft w:val="0"/>
          <w:marRight w:val="0"/>
          <w:marTop w:val="0"/>
          <w:marBottom w:val="0"/>
          <w:divBdr>
            <w:top w:val="none" w:sz="0" w:space="0" w:color="auto"/>
            <w:left w:val="none" w:sz="0" w:space="0" w:color="auto"/>
            <w:bottom w:val="none" w:sz="0" w:space="0" w:color="auto"/>
            <w:right w:val="none" w:sz="0" w:space="0" w:color="auto"/>
          </w:divBdr>
        </w:div>
        <w:div w:id="949120215">
          <w:marLeft w:val="0"/>
          <w:marRight w:val="0"/>
          <w:marTop w:val="0"/>
          <w:marBottom w:val="0"/>
          <w:divBdr>
            <w:top w:val="none" w:sz="0" w:space="0" w:color="auto"/>
            <w:left w:val="none" w:sz="0" w:space="0" w:color="auto"/>
            <w:bottom w:val="none" w:sz="0" w:space="0" w:color="auto"/>
            <w:right w:val="none" w:sz="0" w:space="0" w:color="auto"/>
          </w:divBdr>
        </w:div>
        <w:div w:id="532621072">
          <w:marLeft w:val="0"/>
          <w:marRight w:val="0"/>
          <w:marTop w:val="0"/>
          <w:marBottom w:val="0"/>
          <w:divBdr>
            <w:top w:val="none" w:sz="0" w:space="0" w:color="auto"/>
            <w:left w:val="none" w:sz="0" w:space="0" w:color="auto"/>
            <w:bottom w:val="none" w:sz="0" w:space="0" w:color="auto"/>
            <w:right w:val="none" w:sz="0" w:space="0" w:color="auto"/>
          </w:divBdr>
        </w:div>
        <w:div w:id="535313659">
          <w:marLeft w:val="0"/>
          <w:marRight w:val="0"/>
          <w:marTop w:val="0"/>
          <w:marBottom w:val="0"/>
          <w:divBdr>
            <w:top w:val="none" w:sz="0" w:space="0" w:color="auto"/>
            <w:left w:val="none" w:sz="0" w:space="0" w:color="auto"/>
            <w:bottom w:val="none" w:sz="0" w:space="0" w:color="auto"/>
            <w:right w:val="none" w:sz="0" w:space="0" w:color="auto"/>
          </w:divBdr>
        </w:div>
        <w:div w:id="110051658">
          <w:marLeft w:val="0"/>
          <w:marRight w:val="0"/>
          <w:marTop w:val="0"/>
          <w:marBottom w:val="0"/>
          <w:divBdr>
            <w:top w:val="none" w:sz="0" w:space="0" w:color="auto"/>
            <w:left w:val="none" w:sz="0" w:space="0" w:color="auto"/>
            <w:bottom w:val="none" w:sz="0" w:space="0" w:color="auto"/>
            <w:right w:val="none" w:sz="0" w:space="0" w:color="auto"/>
          </w:divBdr>
        </w:div>
        <w:div w:id="1522278917">
          <w:marLeft w:val="0"/>
          <w:marRight w:val="0"/>
          <w:marTop w:val="0"/>
          <w:marBottom w:val="0"/>
          <w:divBdr>
            <w:top w:val="none" w:sz="0" w:space="0" w:color="auto"/>
            <w:left w:val="none" w:sz="0" w:space="0" w:color="auto"/>
            <w:bottom w:val="none" w:sz="0" w:space="0" w:color="auto"/>
            <w:right w:val="none" w:sz="0" w:space="0" w:color="auto"/>
          </w:divBdr>
        </w:div>
        <w:div w:id="517695314">
          <w:marLeft w:val="0"/>
          <w:marRight w:val="0"/>
          <w:marTop w:val="0"/>
          <w:marBottom w:val="0"/>
          <w:divBdr>
            <w:top w:val="none" w:sz="0" w:space="0" w:color="auto"/>
            <w:left w:val="none" w:sz="0" w:space="0" w:color="auto"/>
            <w:bottom w:val="none" w:sz="0" w:space="0" w:color="auto"/>
            <w:right w:val="none" w:sz="0" w:space="0" w:color="auto"/>
          </w:divBdr>
        </w:div>
        <w:div w:id="1525829560">
          <w:marLeft w:val="0"/>
          <w:marRight w:val="0"/>
          <w:marTop w:val="0"/>
          <w:marBottom w:val="0"/>
          <w:divBdr>
            <w:top w:val="none" w:sz="0" w:space="0" w:color="auto"/>
            <w:left w:val="none" w:sz="0" w:space="0" w:color="auto"/>
            <w:bottom w:val="none" w:sz="0" w:space="0" w:color="auto"/>
            <w:right w:val="none" w:sz="0" w:space="0" w:color="auto"/>
          </w:divBdr>
        </w:div>
        <w:div w:id="1728382961">
          <w:marLeft w:val="0"/>
          <w:marRight w:val="0"/>
          <w:marTop w:val="0"/>
          <w:marBottom w:val="0"/>
          <w:divBdr>
            <w:top w:val="none" w:sz="0" w:space="0" w:color="auto"/>
            <w:left w:val="none" w:sz="0" w:space="0" w:color="auto"/>
            <w:bottom w:val="none" w:sz="0" w:space="0" w:color="auto"/>
            <w:right w:val="none" w:sz="0" w:space="0" w:color="auto"/>
          </w:divBdr>
        </w:div>
        <w:div w:id="750928795">
          <w:marLeft w:val="0"/>
          <w:marRight w:val="0"/>
          <w:marTop w:val="0"/>
          <w:marBottom w:val="0"/>
          <w:divBdr>
            <w:top w:val="none" w:sz="0" w:space="0" w:color="auto"/>
            <w:left w:val="none" w:sz="0" w:space="0" w:color="auto"/>
            <w:bottom w:val="none" w:sz="0" w:space="0" w:color="auto"/>
            <w:right w:val="none" w:sz="0" w:space="0" w:color="auto"/>
          </w:divBdr>
        </w:div>
        <w:div w:id="702484648">
          <w:marLeft w:val="0"/>
          <w:marRight w:val="0"/>
          <w:marTop w:val="0"/>
          <w:marBottom w:val="0"/>
          <w:divBdr>
            <w:top w:val="none" w:sz="0" w:space="0" w:color="auto"/>
            <w:left w:val="none" w:sz="0" w:space="0" w:color="auto"/>
            <w:bottom w:val="none" w:sz="0" w:space="0" w:color="auto"/>
            <w:right w:val="none" w:sz="0" w:space="0" w:color="auto"/>
          </w:divBdr>
        </w:div>
        <w:div w:id="407576233">
          <w:marLeft w:val="0"/>
          <w:marRight w:val="0"/>
          <w:marTop w:val="0"/>
          <w:marBottom w:val="0"/>
          <w:divBdr>
            <w:top w:val="none" w:sz="0" w:space="0" w:color="auto"/>
            <w:left w:val="none" w:sz="0" w:space="0" w:color="auto"/>
            <w:bottom w:val="none" w:sz="0" w:space="0" w:color="auto"/>
            <w:right w:val="none" w:sz="0" w:space="0" w:color="auto"/>
          </w:divBdr>
        </w:div>
        <w:div w:id="1505438544">
          <w:marLeft w:val="0"/>
          <w:marRight w:val="0"/>
          <w:marTop w:val="0"/>
          <w:marBottom w:val="0"/>
          <w:divBdr>
            <w:top w:val="none" w:sz="0" w:space="0" w:color="auto"/>
            <w:left w:val="none" w:sz="0" w:space="0" w:color="auto"/>
            <w:bottom w:val="none" w:sz="0" w:space="0" w:color="auto"/>
            <w:right w:val="none" w:sz="0" w:space="0" w:color="auto"/>
          </w:divBdr>
        </w:div>
        <w:div w:id="967734497">
          <w:marLeft w:val="0"/>
          <w:marRight w:val="0"/>
          <w:marTop w:val="0"/>
          <w:marBottom w:val="0"/>
          <w:divBdr>
            <w:top w:val="none" w:sz="0" w:space="0" w:color="auto"/>
            <w:left w:val="none" w:sz="0" w:space="0" w:color="auto"/>
            <w:bottom w:val="none" w:sz="0" w:space="0" w:color="auto"/>
            <w:right w:val="none" w:sz="0" w:space="0" w:color="auto"/>
          </w:divBdr>
        </w:div>
        <w:div w:id="306404106">
          <w:marLeft w:val="0"/>
          <w:marRight w:val="0"/>
          <w:marTop w:val="0"/>
          <w:marBottom w:val="0"/>
          <w:divBdr>
            <w:top w:val="none" w:sz="0" w:space="0" w:color="auto"/>
            <w:left w:val="none" w:sz="0" w:space="0" w:color="auto"/>
            <w:bottom w:val="none" w:sz="0" w:space="0" w:color="auto"/>
            <w:right w:val="none" w:sz="0" w:space="0" w:color="auto"/>
          </w:divBdr>
        </w:div>
        <w:div w:id="924268517">
          <w:marLeft w:val="0"/>
          <w:marRight w:val="0"/>
          <w:marTop w:val="0"/>
          <w:marBottom w:val="0"/>
          <w:divBdr>
            <w:top w:val="none" w:sz="0" w:space="0" w:color="auto"/>
            <w:left w:val="none" w:sz="0" w:space="0" w:color="auto"/>
            <w:bottom w:val="none" w:sz="0" w:space="0" w:color="auto"/>
            <w:right w:val="none" w:sz="0" w:space="0" w:color="auto"/>
          </w:divBdr>
        </w:div>
        <w:div w:id="1722704180">
          <w:marLeft w:val="0"/>
          <w:marRight w:val="0"/>
          <w:marTop w:val="0"/>
          <w:marBottom w:val="0"/>
          <w:divBdr>
            <w:top w:val="none" w:sz="0" w:space="0" w:color="auto"/>
            <w:left w:val="none" w:sz="0" w:space="0" w:color="auto"/>
            <w:bottom w:val="none" w:sz="0" w:space="0" w:color="auto"/>
            <w:right w:val="none" w:sz="0" w:space="0" w:color="auto"/>
          </w:divBdr>
        </w:div>
        <w:div w:id="823744161">
          <w:marLeft w:val="0"/>
          <w:marRight w:val="0"/>
          <w:marTop w:val="0"/>
          <w:marBottom w:val="0"/>
          <w:divBdr>
            <w:top w:val="none" w:sz="0" w:space="0" w:color="auto"/>
            <w:left w:val="none" w:sz="0" w:space="0" w:color="auto"/>
            <w:bottom w:val="none" w:sz="0" w:space="0" w:color="auto"/>
            <w:right w:val="none" w:sz="0" w:space="0" w:color="auto"/>
          </w:divBdr>
        </w:div>
        <w:div w:id="2099447995">
          <w:marLeft w:val="0"/>
          <w:marRight w:val="0"/>
          <w:marTop w:val="0"/>
          <w:marBottom w:val="0"/>
          <w:divBdr>
            <w:top w:val="none" w:sz="0" w:space="0" w:color="auto"/>
            <w:left w:val="none" w:sz="0" w:space="0" w:color="auto"/>
            <w:bottom w:val="none" w:sz="0" w:space="0" w:color="auto"/>
            <w:right w:val="none" w:sz="0" w:space="0" w:color="auto"/>
          </w:divBdr>
        </w:div>
        <w:div w:id="1782335659">
          <w:marLeft w:val="0"/>
          <w:marRight w:val="0"/>
          <w:marTop w:val="0"/>
          <w:marBottom w:val="0"/>
          <w:divBdr>
            <w:top w:val="none" w:sz="0" w:space="0" w:color="auto"/>
            <w:left w:val="none" w:sz="0" w:space="0" w:color="auto"/>
            <w:bottom w:val="none" w:sz="0" w:space="0" w:color="auto"/>
            <w:right w:val="none" w:sz="0" w:space="0" w:color="auto"/>
          </w:divBdr>
        </w:div>
        <w:div w:id="1397702688">
          <w:marLeft w:val="0"/>
          <w:marRight w:val="0"/>
          <w:marTop w:val="0"/>
          <w:marBottom w:val="0"/>
          <w:divBdr>
            <w:top w:val="none" w:sz="0" w:space="0" w:color="auto"/>
            <w:left w:val="none" w:sz="0" w:space="0" w:color="auto"/>
            <w:bottom w:val="none" w:sz="0" w:space="0" w:color="auto"/>
            <w:right w:val="none" w:sz="0" w:space="0" w:color="auto"/>
          </w:divBdr>
        </w:div>
        <w:div w:id="557673018">
          <w:marLeft w:val="0"/>
          <w:marRight w:val="0"/>
          <w:marTop w:val="0"/>
          <w:marBottom w:val="0"/>
          <w:divBdr>
            <w:top w:val="none" w:sz="0" w:space="0" w:color="auto"/>
            <w:left w:val="none" w:sz="0" w:space="0" w:color="auto"/>
            <w:bottom w:val="none" w:sz="0" w:space="0" w:color="auto"/>
            <w:right w:val="none" w:sz="0" w:space="0" w:color="auto"/>
          </w:divBdr>
        </w:div>
        <w:div w:id="1714770210">
          <w:marLeft w:val="0"/>
          <w:marRight w:val="0"/>
          <w:marTop w:val="0"/>
          <w:marBottom w:val="0"/>
          <w:divBdr>
            <w:top w:val="none" w:sz="0" w:space="0" w:color="auto"/>
            <w:left w:val="none" w:sz="0" w:space="0" w:color="auto"/>
            <w:bottom w:val="none" w:sz="0" w:space="0" w:color="auto"/>
            <w:right w:val="none" w:sz="0" w:space="0" w:color="auto"/>
          </w:divBdr>
        </w:div>
        <w:div w:id="485050302">
          <w:marLeft w:val="0"/>
          <w:marRight w:val="0"/>
          <w:marTop w:val="0"/>
          <w:marBottom w:val="0"/>
          <w:divBdr>
            <w:top w:val="none" w:sz="0" w:space="0" w:color="auto"/>
            <w:left w:val="none" w:sz="0" w:space="0" w:color="auto"/>
            <w:bottom w:val="none" w:sz="0" w:space="0" w:color="auto"/>
            <w:right w:val="none" w:sz="0" w:space="0" w:color="auto"/>
          </w:divBdr>
        </w:div>
        <w:div w:id="1376736919">
          <w:marLeft w:val="0"/>
          <w:marRight w:val="0"/>
          <w:marTop w:val="0"/>
          <w:marBottom w:val="0"/>
          <w:divBdr>
            <w:top w:val="none" w:sz="0" w:space="0" w:color="auto"/>
            <w:left w:val="none" w:sz="0" w:space="0" w:color="auto"/>
            <w:bottom w:val="none" w:sz="0" w:space="0" w:color="auto"/>
            <w:right w:val="none" w:sz="0" w:space="0" w:color="auto"/>
          </w:divBdr>
        </w:div>
        <w:div w:id="2126073190">
          <w:marLeft w:val="0"/>
          <w:marRight w:val="0"/>
          <w:marTop w:val="0"/>
          <w:marBottom w:val="0"/>
          <w:divBdr>
            <w:top w:val="none" w:sz="0" w:space="0" w:color="auto"/>
            <w:left w:val="none" w:sz="0" w:space="0" w:color="auto"/>
            <w:bottom w:val="none" w:sz="0" w:space="0" w:color="auto"/>
            <w:right w:val="none" w:sz="0" w:space="0" w:color="auto"/>
          </w:divBdr>
        </w:div>
        <w:div w:id="1343052533">
          <w:marLeft w:val="0"/>
          <w:marRight w:val="0"/>
          <w:marTop w:val="0"/>
          <w:marBottom w:val="0"/>
          <w:divBdr>
            <w:top w:val="none" w:sz="0" w:space="0" w:color="auto"/>
            <w:left w:val="none" w:sz="0" w:space="0" w:color="auto"/>
            <w:bottom w:val="none" w:sz="0" w:space="0" w:color="auto"/>
            <w:right w:val="none" w:sz="0" w:space="0" w:color="auto"/>
          </w:divBdr>
        </w:div>
        <w:div w:id="155849532">
          <w:marLeft w:val="0"/>
          <w:marRight w:val="0"/>
          <w:marTop w:val="0"/>
          <w:marBottom w:val="0"/>
          <w:divBdr>
            <w:top w:val="none" w:sz="0" w:space="0" w:color="auto"/>
            <w:left w:val="none" w:sz="0" w:space="0" w:color="auto"/>
            <w:bottom w:val="none" w:sz="0" w:space="0" w:color="auto"/>
            <w:right w:val="none" w:sz="0" w:space="0" w:color="auto"/>
          </w:divBdr>
        </w:div>
        <w:div w:id="1666011932">
          <w:marLeft w:val="0"/>
          <w:marRight w:val="0"/>
          <w:marTop w:val="0"/>
          <w:marBottom w:val="0"/>
          <w:divBdr>
            <w:top w:val="none" w:sz="0" w:space="0" w:color="auto"/>
            <w:left w:val="none" w:sz="0" w:space="0" w:color="auto"/>
            <w:bottom w:val="none" w:sz="0" w:space="0" w:color="auto"/>
            <w:right w:val="none" w:sz="0" w:space="0" w:color="auto"/>
          </w:divBdr>
        </w:div>
        <w:div w:id="2083868089">
          <w:marLeft w:val="0"/>
          <w:marRight w:val="0"/>
          <w:marTop w:val="0"/>
          <w:marBottom w:val="0"/>
          <w:divBdr>
            <w:top w:val="none" w:sz="0" w:space="0" w:color="auto"/>
            <w:left w:val="none" w:sz="0" w:space="0" w:color="auto"/>
            <w:bottom w:val="none" w:sz="0" w:space="0" w:color="auto"/>
            <w:right w:val="none" w:sz="0" w:space="0" w:color="auto"/>
          </w:divBdr>
        </w:div>
      </w:divsChild>
    </w:div>
    <w:div w:id="1636252669">
      <w:bodyDiv w:val="1"/>
      <w:marLeft w:val="0"/>
      <w:marRight w:val="0"/>
      <w:marTop w:val="0"/>
      <w:marBottom w:val="0"/>
      <w:divBdr>
        <w:top w:val="none" w:sz="0" w:space="0" w:color="auto"/>
        <w:left w:val="none" w:sz="0" w:space="0" w:color="auto"/>
        <w:bottom w:val="none" w:sz="0" w:space="0" w:color="auto"/>
        <w:right w:val="none" w:sz="0" w:space="0" w:color="auto"/>
      </w:divBdr>
      <w:divsChild>
        <w:div w:id="1317025660">
          <w:marLeft w:val="0"/>
          <w:marRight w:val="0"/>
          <w:marTop w:val="0"/>
          <w:marBottom w:val="0"/>
          <w:divBdr>
            <w:top w:val="none" w:sz="0" w:space="0" w:color="auto"/>
            <w:left w:val="none" w:sz="0" w:space="0" w:color="auto"/>
            <w:bottom w:val="none" w:sz="0" w:space="0" w:color="auto"/>
            <w:right w:val="none" w:sz="0" w:space="0" w:color="auto"/>
          </w:divBdr>
        </w:div>
        <w:div w:id="833840871">
          <w:marLeft w:val="0"/>
          <w:marRight w:val="0"/>
          <w:marTop w:val="0"/>
          <w:marBottom w:val="0"/>
          <w:divBdr>
            <w:top w:val="none" w:sz="0" w:space="0" w:color="auto"/>
            <w:left w:val="none" w:sz="0" w:space="0" w:color="auto"/>
            <w:bottom w:val="none" w:sz="0" w:space="0" w:color="auto"/>
            <w:right w:val="none" w:sz="0" w:space="0" w:color="auto"/>
          </w:divBdr>
        </w:div>
        <w:div w:id="1405639454">
          <w:marLeft w:val="0"/>
          <w:marRight w:val="0"/>
          <w:marTop w:val="0"/>
          <w:marBottom w:val="0"/>
          <w:divBdr>
            <w:top w:val="none" w:sz="0" w:space="0" w:color="auto"/>
            <w:left w:val="none" w:sz="0" w:space="0" w:color="auto"/>
            <w:bottom w:val="none" w:sz="0" w:space="0" w:color="auto"/>
            <w:right w:val="none" w:sz="0" w:space="0" w:color="auto"/>
          </w:divBdr>
        </w:div>
        <w:div w:id="857547705">
          <w:marLeft w:val="0"/>
          <w:marRight w:val="0"/>
          <w:marTop w:val="0"/>
          <w:marBottom w:val="0"/>
          <w:divBdr>
            <w:top w:val="none" w:sz="0" w:space="0" w:color="auto"/>
            <w:left w:val="none" w:sz="0" w:space="0" w:color="auto"/>
            <w:bottom w:val="none" w:sz="0" w:space="0" w:color="auto"/>
            <w:right w:val="none" w:sz="0" w:space="0" w:color="auto"/>
          </w:divBdr>
        </w:div>
        <w:div w:id="90590924">
          <w:marLeft w:val="0"/>
          <w:marRight w:val="0"/>
          <w:marTop w:val="0"/>
          <w:marBottom w:val="0"/>
          <w:divBdr>
            <w:top w:val="none" w:sz="0" w:space="0" w:color="auto"/>
            <w:left w:val="none" w:sz="0" w:space="0" w:color="auto"/>
            <w:bottom w:val="none" w:sz="0" w:space="0" w:color="auto"/>
            <w:right w:val="none" w:sz="0" w:space="0" w:color="auto"/>
          </w:divBdr>
        </w:div>
        <w:div w:id="262147870">
          <w:marLeft w:val="0"/>
          <w:marRight w:val="0"/>
          <w:marTop w:val="0"/>
          <w:marBottom w:val="0"/>
          <w:divBdr>
            <w:top w:val="none" w:sz="0" w:space="0" w:color="auto"/>
            <w:left w:val="none" w:sz="0" w:space="0" w:color="auto"/>
            <w:bottom w:val="none" w:sz="0" w:space="0" w:color="auto"/>
            <w:right w:val="none" w:sz="0" w:space="0" w:color="auto"/>
          </w:divBdr>
        </w:div>
        <w:div w:id="1897816398">
          <w:marLeft w:val="0"/>
          <w:marRight w:val="0"/>
          <w:marTop w:val="0"/>
          <w:marBottom w:val="0"/>
          <w:divBdr>
            <w:top w:val="none" w:sz="0" w:space="0" w:color="auto"/>
            <w:left w:val="none" w:sz="0" w:space="0" w:color="auto"/>
            <w:bottom w:val="none" w:sz="0" w:space="0" w:color="auto"/>
            <w:right w:val="none" w:sz="0" w:space="0" w:color="auto"/>
          </w:divBdr>
        </w:div>
        <w:div w:id="191573936">
          <w:marLeft w:val="0"/>
          <w:marRight w:val="0"/>
          <w:marTop w:val="0"/>
          <w:marBottom w:val="0"/>
          <w:divBdr>
            <w:top w:val="none" w:sz="0" w:space="0" w:color="auto"/>
            <w:left w:val="none" w:sz="0" w:space="0" w:color="auto"/>
            <w:bottom w:val="none" w:sz="0" w:space="0" w:color="auto"/>
            <w:right w:val="none" w:sz="0" w:space="0" w:color="auto"/>
          </w:divBdr>
        </w:div>
        <w:div w:id="19860774">
          <w:marLeft w:val="0"/>
          <w:marRight w:val="0"/>
          <w:marTop w:val="0"/>
          <w:marBottom w:val="0"/>
          <w:divBdr>
            <w:top w:val="none" w:sz="0" w:space="0" w:color="auto"/>
            <w:left w:val="none" w:sz="0" w:space="0" w:color="auto"/>
            <w:bottom w:val="none" w:sz="0" w:space="0" w:color="auto"/>
            <w:right w:val="none" w:sz="0" w:space="0" w:color="auto"/>
          </w:divBdr>
        </w:div>
        <w:div w:id="2068412003">
          <w:marLeft w:val="0"/>
          <w:marRight w:val="0"/>
          <w:marTop w:val="0"/>
          <w:marBottom w:val="0"/>
          <w:divBdr>
            <w:top w:val="none" w:sz="0" w:space="0" w:color="auto"/>
            <w:left w:val="none" w:sz="0" w:space="0" w:color="auto"/>
            <w:bottom w:val="none" w:sz="0" w:space="0" w:color="auto"/>
            <w:right w:val="none" w:sz="0" w:space="0" w:color="auto"/>
          </w:divBdr>
        </w:div>
        <w:div w:id="1332023810">
          <w:marLeft w:val="0"/>
          <w:marRight w:val="0"/>
          <w:marTop w:val="0"/>
          <w:marBottom w:val="0"/>
          <w:divBdr>
            <w:top w:val="none" w:sz="0" w:space="0" w:color="auto"/>
            <w:left w:val="none" w:sz="0" w:space="0" w:color="auto"/>
            <w:bottom w:val="none" w:sz="0" w:space="0" w:color="auto"/>
            <w:right w:val="none" w:sz="0" w:space="0" w:color="auto"/>
          </w:divBdr>
        </w:div>
        <w:div w:id="1551649752">
          <w:marLeft w:val="0"/>
          <w:marRight w:val="0"/>
          <w:marTop w:val="0"/>
          <w:marBottom w:val="0"/>
          <w:divBdr>
            <w:top w:val="none" w:sz="0" w:space="0" w:color="auto"/>
            <w:left w:val="none" w:sz="0" w:space="0" w:color="auto"/>
            <w:bottom w:val="none" w:sz="0" w:space="0" w:color="auto"/>
            <w:right w:val="none" w:sz="0" w:space="0" w:color="auto"/>
          </w:divBdr>
        </w:div>
        <w:div w:id="781000984">
          <w:marLeft w:val="0"/>
          <w:marRight w:val="0"/>
          <w:marTop w:val="0"/>
          <w:marBottom w:val="0"/>
          <w:divBdr>
            <w:top w:val="none" w:sz="0" w:space="0" w:color="auto"/>
            <w:left w:val="none" w:sz="0" w:space="0" w:color="auto"/>
            <w:bottom w:val="none" w:sz="0" w:space="0" w:color="auto"/>
            <w:right w:val="none" w:sz="0" w:space="0" w:color="auto"/>
          </w:divBdr>
        </w:div>
        <w:div w:id="735472299">
          <w:marLeft w:val="0"/>
          <w:marRight w:val="0"/>
          <w:marTop w:val="0"/>
          <w:marBottom w:val="0"/>
          <w:divBdr>
            <w:top w:val="none" w:sz="0" w:space="0" w:color="auto"/>
            <w:left w:val="none" w:sz="0" w:space="0" w:color="auto"/>
            <w:bottom w:val="none" w:sz="0" w:space="0" w:color="auto"/>
            <w:right w:val="none" w:sz="0" w:space="0" w:color="auto"/>
          </w:divBdr>
        </w:div>
        <w:div w:id="1367870753">
          <w:marLeft w:val="0"/>
          <w:marRight w:val="0"/>
          <w:marTop w:val="0"/>
          <w:marBottom w:val="0"/>
          <w:divBdr>
            <w:top w:val="none" w:sz="0" w:space="0" w:color="auto"/>
            <w:left w:val="none" w:sz="0" w:space="0" w:color="auto"/>
            <w:bottom w:val="none" w:sz="0" w:space="0" w:color="auto"/>
            <w:right w:val="none" w:sz="0" w:space="0" w:color="auto"/>
          </w:divBdr>
        </w:div>
        <w:div w:id="689448753">
          <w:marLeft w:val="0"/>
          <w:marRight w:val="0"/>
          <w:marTop w:val="0"/>
          <w:marBottom w:val="0"/>
          <w:divBdr>
            <w:top w:val="none" w:sz="0" w:space="0" w:color="auto"/>
            <w:left w:val="none" w:sz="0" w:space="0" w:color="auto"/>
            <w:bottom w:val="none" w:sz="0" w:space="0" w:color="auto"/>
            <w:right w:val="none" w:sz="0" w:space="0" w:color="auto"/>
          </w:divBdr>
        </w:div>
        <w:div w:id="156112544">
          <w:marLeft w:val="0"/>
          <w:marRight w:val="0"/>
          <w:marTop w:val="0"/>
          <w:marBottom w:val="0"/>
          <w:divBdr>
            <w:top w:val="none" w:sz="0" w:space="0" w:color="auto"/>
            <w:left w:val="none" w:sz="0" w:space="0" w:color="auto"/>
            <w:bottom w:val="none" w:sz="0" w:space="0" w:color="auto"/>
            <w:right w:val="none" w:sz="0" w:space="0" w:color="auto"/>
          </w:divBdr>
        </w:div>
        <w:div w:id="123889670">
          <w:marLeft w:val="0"/>
          <w:marRight w:val="0"/>
          <w:marTop w:val="0"/>
          <w:marBottom w:val="0"/>
          <w:divBdr>
            <w:top w:val="none" w:sz="0" w:space="0" w:color="auto"/>
            <w:left w:val="none" w:sz="0" w:space="0" w:color="auto"/>
            <w:bottom w:val="none" w:sz="0" w:space="0" w:color="auto"/>
            <w:right w:val="none" w:sz="0" w:space="0" w:color="auto"/>
          </w:divBdr>
        </w:div>
        <w:div w:id="1190754927">
          <w:marLeft w:val="0"/>
          <w:marRight w:val="0"/>
          <w:marTop w:val="0"/>
          <w:marBottom w:val="0"/>
          <w:divBdr>
            <w:top w:val="none" w:sz="0" w:space="0" w:color="auto"/>
            <w:left w:val="none" w:sz="0" w:space="0" w:color="auto"/>
            <w:bottom w:val="none" w:sz="0" w:space="0" w:color="auto"/>
            <w:right w:val="none" w:sz="0" w:space="0" w:color="auto"/>
          </w:divBdr>
        </w:div>
        <w:div w:id="825362884">
          <w:marLeft w:val="0"/>
          <w:marRight w:val="0"/>
          <w:marTop w:val="0"/>
          <w:marBottom w:val="0"/>
          <w:divBdr>
            <w:top w:val="none" w:sz="0" w:space="0" w:color="auto"/>
            <w:left w:val="none" w:sz="0" w:space="0" w:color="auto"/>
            <w:bottom w:val="none" w:sz="0" w:space="0" w:color="auto"/>
            <w:right w:val="none" w:sz="0" w:space="0" w:color="auto"/>
          </w:divBdr>
        </w:div>
        <w:div w:id="559902314">
          <w:marLeft w:val="0"/>
          <w:marRight w:val="0"/>
          <w:marTop w:val="0"/>
          <w:marBottom w:val="0"/>
          <w:divBdr>
            <w:top w:val="none" w:sz="0" w:space="0" w:color="auto"/>
            <w:left w:val="none" w:sz="0" w:space="0" w:color="auto"/>
            <w:bottom w:val="none" w:sz="0" w:space="0" w:color="auto"/>
            <w:right w:val="none" w:sz="0" w:space="0" w:color="auto"/>
          </w:divBdr>
        </w:div>
        <w:div w:id="1899365868">
          <w:marLeft w:val="0"/>
          <w:marRight w:val="0"/>
          <w:marTop w:val="0"/>
          <w:marBottom w:val="0"/>
          <w:divBdr>
            <w:top w:val="none" w:sz="0" w:space="0" w:color="auto"/>
            <w:left w:val="none" w:sz="0" w:space="0" w:color="auto"/>
            <w:bottom w:val="none" w:sz="0" w:space="0" w:color="auto"/>
            <w:right w:val="none" w:sz="0" w:space="0" w:color="auto"/>
          </w:divBdr>
        </w:div>
        <w:div w:id="691105048">
          <w:marLeft w:val="0"/>
          <w:marRight w:val="0"/>
          <w:marTop w:val="0"/>
          <w:marBottom w:val="0"/>
          <w:divBdr>
            <w:top w:val="none" w:sz="0" w:space="0" w:color="auto"/>
            <w:left w:val="none" w:sz="0" w:space="0" w:color="auto"/>
            <w:bottom w:val="none" w:sz="0" w:space="0" w:color="auto"/>
            <w:right w:val="none" w:sz="0" w:space="0" w:color="auto"/>
          </w:divBdr>
        </w:div>
        <w:div w:id="1520898826">
          <w:marLeft w:val="0"/>
          <w:marRight w:val="0"/>
          <w:marTop w:val="0"/>
          <w:marBottom w:val="0"/>
          <w:divBdr>
            <w:top w:val="none" w:sz="0" w:space="0" w:color="auto"/>
            <w:left w:val="none" w:sz="0" w:space="0" w:color="auto"/>
            <w:bottom w:val="none" w:sz="0" w:space="0" w:color="auto"/>
            <w:right w:val="none" w:sz="0" w:space="0" w:color="auto"/>
          </w:divBdr>
        </w:div>
        <w:div w:id="1742562114">
          <w:marLeft w:val="0"/>
          <w:marRight w:val="0"/>
          <w:marTop w:val="0"/>
          <w:marBottom w:val="0"/>
          <w:divBdr>
            <w:top w:val="none" w:sz="0" w:space="0" w:color="auto"/>
            <w:left w:val="none" w:sz="0" w:space="0" w:color="auto"/>
            <w:bottom w:val="none" w:sz="0" w:space="0" w:color="auto"/>
            <w:right w:val="none" w:sz="0" w:space="0" w:color="auto"/>
          </w:divBdr>
        </w:div>
        <w:div w:id="145437725">
          <w:marLeft w:val="0"/>
          <w:marRight w:val="0"/>
          <w:marTop w:val="0"/>
          <w:marBottom w:val="0"/>
          <w:divBdr>
            <w:top w:val="none" w:sz="0" w:space="0" w:color="auto"/>
            <w:left w:val="none" w:sz="0" w:space="0" w:color="auto"/>
            <w:bottom w:val="none" w:sz="0" w:space="0" w:color="auto"/>
            <w:right w:val="none" w:sz="0" w:space="0" w:color="auto"/>
          </w:divBdr>
        </w:div>
        <w:div w:id="1486094624">
          <w:marLeft w:val="0"/>
          <w:marRight w:val="0"/>
          <w:marTop w:val="0"/>
          <w:marBottom w:val="0"/>
          <w:divBdr>
            <w:top w:val="none" w:sz="0" w:space="0" w:color="auto"/>
            <w:left w:val="none" w:sz="0" w:space="0" w:color="auto"/>
            <w:bottom w:val="none" w:sz="0" w:space="0" w:color="auto"/>
            <w:right w:val="none" w:sz="0" w:space="0" w:color="auto"/>
          </w:divBdr>
        </w:div>
        <w:div w:id="937056165">
          <w:marLeft w:val="0"/>
          <w:marRight w:val="0"/>
          <w:marTop w:val="0"/>
          <w:marBottom w:val="0"/>
          <w:divBdr>
            <w:top w:val="none" w:sz="0" w:space="0" w:color="auto"/>
            <w:left w:val="none" w:sz="0" w:space="0" w:color="auto"/>
            <w:bottom w:val="none" w:sz="0" w:space="0" w:color="auto"/>
            <w:right w:val="none" w:sz="0" w:space="0" w:color="auto"/>
          </w:divBdr>
        </w:div>
        <w:div w:id="2083482557">
          <w:marLeft w:val="0"/>
          <w:marRight w:val="0"/>
          <w:marTop w:val="0"/>
          <w:marBottom w:val="0"/>
          <w:divBdr>
            <w:top w:val="none" w:sz="0" w:space="0" w:color="auto"/>
            <w:left w:val="none" w:sz="0" w:space="0" w:color="auto"/>
            <w:bottom w:val="none" w:sz="0" w:space="0" w:color="auto"/>
            <w:right w:val="none" w:sz="0" w:space="0" w:color="auto"/>
          </w:divBdr>
        </w:div>
        <w:div w:id="1247961569">
          <w:marLeft w:val="0"/>
          <w:marRight w:val="0"/>
          <w:marTop w:val="0"/>
          <w:marBottom w:val="0"/>
          <w:divBdr>
            <w:top w:val="none" w:sz="0" w:space="0" w:color="auto"/>
            <w:left w:val="none" w:sz="0" w:space="0" w:color="auto"/>
            <w:bottom w:val="none" w:sz="0" w:space="0" w:color="auto"/>
            <w:right w:val="none" w:sz="0" w:space="0" w:color="auto"/>
          </w:divBdr>
        </w:div>
        <w:div w:id="529800864">
          <w:marLeft w:val="0"/>
          <w:marRight w:val="0"/>
          <w:marTop w:val="0"/>
          <w:marBottom w:val="0"/>
          <w:divBdr>
            <w:top w:val="none" w:sz="0" w:space="0" w:color="auto"/>
            <w:left w:val="none" w:sz="0" w:space="0" w:color="auto"/>
            <w:bottom w:val="none" w:sz="0" w:space="0" w:color="auto"/>
            <w:right w:val="none" w:sz="0" w:space="0" w:color="auto"/>
          </w:divBdr>
        </w:div>
        <w:div w:id="2014070231">
          <w:marLeft w:val="0"/>
          <w:marRight w:val="0"/>
          <w:marTop w:val="0"/>
          <w:marBottom w:val="0"/>
          <w:divBdr>
            <w:top w:val="none" w:sz="0" w:space="0" w:color="auto"/>
            <w:left w:val="none" w:sz="0" w:space="0" w:color="auto"/>
            <w:bottom w:val="none" w:sz="0" w:space="0" w:color="auto"/>
            <w:right w:val="none" w:sz="0" w:space="0" w:color="auto"/>
          </w:divBdr>
        </w:div>
        <w:div w:id="1899978516">
          <w:marLeft w:val="0"/>
          <w:marRight w:val="0"/>
          <w:marTop w:val="0"/>
          <w:marBottom w:val="0"/>
          <w:divBdr>
            <w:top w:val="none" w:sz="0" w:space="0" w:color="auto"/>
            <w:left w:val="none" w:sz="0" w:space="0" w:color="auto"/>
            <w:bottom w:val="none" w:sz="0" w:space="0" w:color="auto"/>
            <w:right w:val="none" w:sz="0" w:space="0" w:color="auto"/>
          </w:divBdr>
        </w:div>
        <w:div w:id="908079309">
          <w:marLeft w:val="0"/>
          <w:marRight w:val="0"/>
          <w:marTop w:val="0"/>
          <w:marBottom w:val="0"/>
          <w:divBdr>
            <w:top w:val="none" w:sz="0" w:space="0" w:color="auto"/>
            <w:left w:val="none" w:sz="0" w:space="0" w:color="auto"/>
            <w:bottom w:val="none" w:sz="0" w:space="0" w:color="auto"/>
            <w:right w:val="none" w:sz="0" w:space="0" w:color="auto"/>
          </w:divBdr>
        </w:div>
        <w:div w:id="1346057532">
          <w:marLeft w:val="0"/>
          <w:marRight w:val="0"/>
          <w:marTop w:val="0"/>
          <w:marBottom w:val="0"/>
          <w:divBdr>
            <w:top w:val="none" w:sz="0" w:space="0" w:color="auto"/>
            <w:left w:val="none" w:sz="0" w:space="0" w:color="auto"/>
            <w:bottom w:val="none" w:sz="0" w:space="0" w:color="auto"/>
            <w:right w:val="none" w:sz="0" w:space="0" w:color="auto"/>
          </w:divBdr>
        </w:div>
        <w:div w:id="1453791558">
          <w:marLeft w:val="0"/>
          <w:marRight w:val="0"/>
          <w:marTop w:val="0"/>
          <w:marBottom w:val="0"/>
          <w:divBdr>
            <w:top w:val="none" w:sz="0" w:space="0" w:color="auto"/>
            <w:left w:val="none" w:sz="0" w:space="0" w:color="auto"/>
            <w:bottom w:val="none" w:sz="0" w:space="0" w:color="auto"/>
            <w:right w:val="none" w:sz="0" w:space="0" w:color="auto"/>
          </w:divBdr>
        </w:div>
        <w:div w:id="690686294">
          <w:marLeft w:val="0"/>
          <w:marRight w:val="0"/>
          <w:marTop w:val="0"/>
          <w:marBottom w:val="0"/>
          <w:divBdr>
            <w:top w:val="none" w:sz="0" w:space="0" w:color="auto"/>
            <w:left w:val="none" w:sz="0" w:space="0" w:color="auto"/>
            <w:bottom w:val="none" w:sz="0" w:space="0" w:color="auto"/>
            <w:right w:val="none" w:sz="0" w:space="0" w:color="auto"/>
          </w:divBdr>
        </w:div>
        <w:div w:id="998313778">
          <w:marLeft w:val="0"/>
          <w:marRight w:val="0"/>
          <w:marTop w:val="0"/>
          <w:marBottom w:val="0"/>
          <w:divBdr>
            <w:top w:val="none" w:sz="0" w:space="0" w:color="auto"/>
            <w:left w:val="none" w:sz="0" w:space="0" w:color="auto"/>
            <w:bottom w:val="none" w:sz="0" w:space="0" w:color="auto"/>
            <w:right w:val="none" w:sz="0" w:space="0" w:color="auto"/>
          </w:divBdr>
        </w:div>
        <w:div w:id="2079085726">
          <w:marLeft w:val="0"/>
          <w:marRight w:val="0"/>
          <w:marTop w:val="0"/>
          <w:marBottom w:val="0"/>
          <w:divBdr>
            <w:top w:val="none" w:sz="0" w:space="0" w:color="auto"/>
            <w:left w:val="none" w:sz="0" w:space="0" w:color="auto"/>
            <w:bottom w:val="none" w:sz="0" w:space="0" w:color="auto"/>
            <w:right w:val="none" w:sz="0" w:space="0" w:color="auto"/>
          </w:divBdr>
        </w:div>
        <w:div w:id="1264728843">
          <w:marLeft w:val="0"/>
          <w:marRight w:val="0"/>
          <w:marTop w:val="0"/>
          <w:marBottom w:val="0"/>
          <w:divBdr>
            <w:top w:val="none" w:sz="0" w:space="0" w:color="auto"/>
            <w:left w:val="none" w:sz="0" w:space="0" w:color="auto"/>
            <w:bottom w:val="none" w:sz="0" w:space="0" w:color="auto"/>
            <w:right w:val="none" w:sz="0" w:space="0" w:color="auto"/>
          </w:divBdr>
        </w:div>
        <w:div w:id="540628888">
          <w:marLeft w:val="0"/>
          <w:marRight w:val="0"/>
          <w:marTop w:val="0"/>
          <w:marBottom w:val="0"/>
          <w:divBdr>
            <w:top w:val="none" w:sz="0" w:space="0" w:color="auto"/>
            <w:left w:val="none" w:sz="0" w:space="0" w:color="auto"/>
            <w:bottom w:val="none" w:sz="0" w:space="0" w:color="auto"/>
            <w:right w:val="none" w:sz="0" w:space="0" w:color="auto"/>
          </w:divBdr>
        </w:div>
        <w:div w:id="319315889">
          <w:marLeft w:val="0"/>
          <w:marRight w:val="0"/>
          <w:marTop w:val="0"/>
          <w:marBottom w:val="0"/>
          <w:divBdr>
            <w:top w:val="none" w:sz="0" w:space="0" w:color="auto"/>
            <w:left w:val="none" w:sz="0" w:space="0" w:color="auto"/>
            <w:bottom w:val="none" w:sz="0" w:space="0" w:color="auto"/>
            <w:right w:val="none" w:sz="0" w:space="0" w:color="auto"/>
          </w:divBdr>
        </w:div>
        <w:div w:id="1041174078">
          <w:marLeft w:val="0"/>
          <w:marRight w:val="0"/>
          <w:marTop w:val="0"/>
          <w:marBottom w:val="0"/>
          <w:divBdr>
            <w:top w:val="none" w:sz="0" w:space="0" w:color="auto"/>
            <w:left w:val="none" w:sz="0" w:space="0" w:color="auto"/>
            <w:bottom w:val="none" w:sz="0" w:space="0" w:color="auto"/>
            <w:right w:val="none" w:sz="0" w:space="0" w:color="auto"/>
          </w:divBdr>
        </w:div>
        <w:div w:id="2092307645">
          <w:marLeft w:val="0"/>
          <w:marRight w:val="0"/>
          <w:marTop w:val="0"/>
          <w:marBottom w:val="0"/>
          <w:divBdr>
            <w:top w:val="none" w:sz="0" w:space="0" w:color="auto"/>
            <w:left w:val="none" w:sz="0" w:space="0" w:color="auto"/>
            <w:bottom w:val="none" w:sz="0" w:space="0" w:color="auto"/>
            <w:right w:val="none" w:sz="0" w:space="0" w:color="auto"/>
          </w:divBdr>
        </w:div>
        <w:div w:id="555970498">
          <w:marLeft w:val="0"/>
          <w:marRight w:val="0"/>
          <w:marTop w:val="0"/>
          <w:marBottom w:val="0"/>
          <w:divBdr>
            <w:top w:val="none" w:sz="0" w:space="0" w:color="auto"/>
            <w:left w:val="none" w:sz="0" w:space="0" w:color="auto"/>
            <w:bottom w:val="none" w:sz="0" w:space="0" w:color="auto"/>
            <w:right w:val="none" w:sz="0" w:space="0" w:color="auto"/>
          </w:divBdr>
        </w:div>
        <w:div w:id="257636088">
          <w:marLeft w:val="0"/>
          <w:marRight w:val="0"/>
          <w:marTop w:val="0"/>
          <w:marBottom w:val="0"/>
          <w:divBdr>
            <w:top w:val="none" w:sz="0" w:space="0" w:color="auto"/>
            <w:left w:val="none" w:sz="0" w:space="0" w:color="auto"/>
            <w:bottom w:val="none" w:sz="0" w:space="0" w:color="auto"/>
            <w:right w:val="none" w:sz="0" w:space="0" w:color="auto"/>
          </w:divBdr>
        </w:div>
        <w:div w:id="1484002773">
          <w:marLeft w:val="0"/>
          <w:marRight w:val="0"/>
          <w:marTop w:val="0"/>
          <w:marBottom w:val="0"/>
          <w:divBdr>
            <w:top w:val="none" w:sz="0" w:space="0" w:color="auto"/>
            <w:left w:val="none" w:sz="0" w:space="0" w:color="auto"/>
            <w:bottom w:val="none" w:sz="0" w:space="0" w:color="auto"/>
            <w:right w:val="none" w:sz="0" w:space="0" w:color="auto"/>
          </w:divBdr>
        </w:div>
        <w:div w:id="383869361">
          <w:marLeft w:val="0"/>
          <w:marRight w:val="0"/>
          <w:marTop w:val="0"/>
          <w:marBottom w:val="0"/>
          <w:divBdr>
            <w:top w:val="none" w:sz="0" w:space="0" w:color="auto"/>
            <w:left w:val="none" w:sz="0" w:space="0" w:color="auto"/>
            <w:bottom w:val="none" w:sz="0" w:space="0" w:color="auto"/>
            <w:right w:val="none" w:sz="0" w:space="0" w:color="auto"/>
          </w:divBdr>
        </w:div>
        <w:div w:id="1595479209">
          <w:marLeft w:val="0"/>
          <w:marRight w:val="0"/>
          <w:marTop w:val="0"/>
          <w:marBottom w:val="0"/>
          <w:divBdr>
            <w:top w:val="none" w:sz="0" w:space="0" w:color="auto"/>
            <w:left w:val="none" w:sz="0" w:space="0" w:color="auto"/>
            <w:bottom w:val="none" w:sz="0" w:space="0" w:color="auto"/>
            <w:right w:val="none" w:sz="0" w:space="0" w:color="auto"/>
          </w:divBdr>
        </w:div>
        <w:div w:id="411662281">
          <w:marLeft w:val="0"/>
          <w:marRight w:val="0"/>
          <w:marTop w:val="0"/>
          <w:marBottom w:val="0"/>
          <w:divBdr>
            <w:top w:val="none" w:sz="0" w:space="0" w:color="auto"/>
            <w:left w:val="none" w:sz="0" w:space="0" w:color="auto"/>
            <w:bottom w:val="none" w:sz="0" w:space="0" w:color="auto"/>
            <w:right w:val="none" w:sz="0" w:space="0" w:color="auto"/>
          </w:divBdr>
        </w:div>
        <w:div w:id="113715014">
          <w:marLeft w:val="0"/>
          <w:marRight w:val="0"/>
          <w:marTop w:val="0"/>
          <w:marBottom w:val="0"/>
          <w:divBdr>
            <w:top w:val="none" w:sz="0" w:space="0" w:color="auto"/>
            <w:left w:val="none" w:sz="0" w:space="0" w:color="auto"/>
            <w:bottom w:val="none" w:sz="0" w:space="0" w:color="auto"/>
            <w:right w:val="none" w:sz="0" w:space="0" w:color="auto"/>
          </w:divBdr>
        </w:div>
        <w:div w:id="819614579">
          <w:marLeft w:val="0"/>
          <w:marRight w:val="0"/>
          <w:marTop w:val="0"/>
          <w:marBottom w:val="0"/>
          <w:divBdr>
            <w:top w:val="none" w:sz="0" w:space="0" w:color="auto"/>
            <w:left w:val="none" w:sz="0" w:space="0" w:color="auto"/>
            <w:bottom w:val="none" w:sz="0" w:space="0" w:color="auto"/>
            <w:right w:val="none" w:sz="0" w:space="0" w:color="auto"/>
          </w:divBdr>
        </w:div>
        <w:div w:id="1915125175">
          <w:marLeft w:val="0"/>
          <w:marRight w:val="0"/>
          <w:marTop w:val="0"/>
          <w:marBottom w:val="0"/>
          <w:divBdr>
            <w:top w:val="none" w:sz="0" w:space="0" w:color="auto"/>
            <w:left w:val="none" w:sz="0" w:space="0" w:color="auto"/>
            <w:bottom w:val="none" w:sz="0" w:space="0" w:color="auto"/>
            <w:right w:val="none" w:sz="0" w:space="0" w:color="auto"/>
          </w:divBdr>
        </w:div>
        <w:div w:id="1904557376">
          <w:marLeft w:val="0"/>
          <w:marRight w:val="0"/>
          <w:marTop w:val="0"/>
          <w:marBottom w:val="0"/>
          <w:divBdr>
            <w:top w:val="none" w:sz="0" w:space="0" w:color="auto"/>
            <w:left w:val="none" w:sz="0" w:space="0" w:color="auto"/>
            <w:bottom w:val="none" w:sz="0" w:space="0" w:color="auto"/>
            <w:right w:val="none" w:sz="0" w:space="0" w:color="auto"/>
          </w:divBdr>
        </w:div>
        <w:div w:id="1330258473">
          <w:marLeft w:val="0"/>
          <w:marRight w:val="0"/>
          <w:marTop w:val="0"/>
          <w:marBottom w:val="0"/>
          <w:divBdr>
            <w:top w:val="none" w:sz="0" w:space="0" w:color="auto"/>
            <w:left w:val="none" w:sz="0" w:space="0" w:color="auto"/>
            <w:bottom w:val="none" w:sz="0" w:space="0" w:color="auto"/>
            <w:right w:val="none" w:sz="0" w:space="0" w:color="auto"/>
          </w:divBdr>
        </w:div>
        <w:div w:id="302587562">
          <w:marLeft w:val="0"/>
          <w:marRight w:val="0"/>
          <w:marTop w:val="0"/>
          <w:marBottom w:val="0"/>
          <w:divBdr>
            <w:top w:val="none" w:sz="0" w:space="0" w:color="auto"/>
            <w:left w:val="none" w:sz="0" w:space="0" w:color="auto"/>
            <w:bottom w:val="none" w:sz="0" w:space="0" w:color="auto"/>
            <w:right w:val="none" w:sz="0" w:space="0" w:color="auto"/>
          </w:divBdr>
        </w:div>
        <w:div w:id="1769615294">
          <w:marLeft w:val="0"/>
          <w:marRight w:val="0"/>
          <w:marTop w:val="0"/>
          <w:marBottom w:val="0"/>
          <w:divBdr>
            <w:top w:val="none" w:sz="0" w:space="0" w:color="auto"/>
            <w:left w:val="none" w:sz="0" w:space="0" w:color="auto"/>
            <w:bottom w:val="none" w:sz="0" w:space="0" w:color="auto"/>
            <w:right w:val="none" w:sz="0" w:space="0" w:color="auto"/>
          </w:divBdr>
        </w:div>
        <w:div w:id="708799533">
          <w:marLeft w:val="0"/>
          <w:marRight w:val="0"/>
          <w:marTop w:val="0"/>
          <w:marBottom w:val="0"/>
          <w:divBdr>
            <w:top w:val="none" w:sz="0" w:space="0" w:color="auto"/>
            <w:left w:val="none" w:sz="0" w:space="0" w:color="auto"/>
            <w:bottom w:val="none" w:sz="0" w:space="0" w:color="auto"/>
            <w:right w:val="none" w:sz="0" w:space="0" w:color="auto"/>
          </w:divBdr>
        </w:div>
        <w:div w:id="677006843">
          <w:marLeft w:val="0"/>
          <w:marRight w:val="0"/>
          <w:marTop w:val="0"/>
          <w:marBottom w:val="0"/>
          <w:divBdr>
            <w:top w:val="none" w:sz="0" w:space="0" w:color="auto"/>
            <w:left w:val="none" w:sz="0" w:space="0" w:color="auto"/>
            <w:bottom w:val="none" w:sz="0" w:space="0" w:color="auto"/>
            <w:right w:val="none" w:sz="0" w:space="0" w:color="auto"/>
          </w:divBdr>
        </w:div>
        <w:div w:id="1150171070">
          <w:marLeft w:val="0"/>
          <w:marRight w:val="0"/>
          <w:marTop w:val="0"/>
          <w:marBottom w:val="0"/>
          <w:divBdr>
            <w:top w:val="none" w:sz="0" w:space="0" w:color="auto"/>
            <w:left w:val="none" w:sz="0" w:space="0" w:color="auto"/>
            <w:bottom w:val="none" w:sz="0" w:space="0" w:color="auto"/>
            <w:right w:val="none" w:sz="0" w:space="0" w:color="auto"/>
          </w:divBdr>
        </w:div>
        <w:div w:id="237176469">
          <w:marLeft w:val="0"/>
          <w:marRight w:val="0"/>
          <w:marTop w:val="0"/>
          <w:marBottom w:val="0"/>
          <w:divBdr>
            <w:top w:val="none" w:sz="0" w:space="0" w:color="auto"/>
            <w:left w:val="none" w:sz="0" w:space="0" w:color="auto"/>
            <w:bottom w:val="none" w:sz="0" w:space="0" w:color="auto"/>
            <w:right w:val="none" w:sz="0" w:space="0" w:color="auto"/>
          </w:divBdr>
        </w:div>
        <w:div w:id="2122265642">
          <w:marLeft w:val="0"/>
          <w:marRight w:val="0"/>
          <w:marTop w:val="0"/>
          <w:marBottom w:val="0"/>
          <w:divBdr>
            <w:top w:val="none" w:sz="0" w:space="0" w:color="auto"/>
            <w:left w:val="none" w:sz="0" w:space="0" w:color="auto"/>
            <w:bottom w:val="none" w:sz="0" w:space="0" w:color="auto"/>
            <w:right w:val="none" w:sz="0" w:space="0" w:color="auto"/>
          </w:divBdr>
        </w:div>
        <w:div w:id="1283879539">
          <w:marLeft w:val="0"/>
          <w:marRight w:val="0"/>
          <w:marTop w:val="0"/>
          <w:marBottom w:val="0"/>
          <w:divBdr>
            <w:top w:val="none" w:sz="0" w:space="0" w:color="auto"/>
            <w:left w:val="none" w:sz="0" w:space="0" w:color="auto"/>
            <w:bottom w:val="none" w:sz="0" w:space="0" w:color="auto"/>
            <w:right w:val="none" w:sz="0" w:space="0" w:color="auto"/>
          </w:divBdr>
        </w:div>
        <w:div w:id="1075740301">
          <w:marLeft w:val="0"/>
          <w:marRight w:val="0"/>
          <w:marTop w:val="0"/>
          <w:marBottom w:val="0"/>
          <w:divBdr>
            <w:top w:val="none" w:sz="0" w:space="0" w:color="auto"/>
            <w:left w:val="none" w:sz="0" w:space="0" w:color="auto"/>
            <w:bottom w:val="none" w:sz="0" w:space="0" w:color="auto"/>
            <w:right w:val="none" w:sz="0" w:space="0" w:color="auto"/>
          </w:divBdr>
        </w:div>
        <w:div w:id="422653549">
          <w:marLeft w:val="0"/>
          <w:marRight w:val="0"/>
          <w:marTop w:val="0"/>
          <w:marBottom w:val="0"/>
          <w:divBdr>
            <w:top w:val="none" w:sz="0" w:space="0" w:color="auto"/>
            <w:left w:val="none" w:sz="0" w:space="0" w:color="auto"/>
            <w:bottom w:val="none" w:sz="0" w:space="0" w:color="auto"/>
            <w:right w:val="none" w:sz="0" w:space="0" w:color="auto"/>
          </w:divBdr>
        </w:div>
        <w:div w:id="705329588">
          <w:marLeft w:val="0"/>
          <w:marRight w:val="0"/>
          <w:marTop w:val="0"/>
          <w:marBottom w:val="0"/>
          <w:divBdr>
            <w:top w:val="none" w:sz="0" w:space="0" w:color="auto"/>
            <w:left w:val="none" w:sz="0" w:space="0" w:color="auto"/>
            <w:bottom w:val="none" w:sz="0" w:space="0" w:color="auto"/>
            <w:right w:val="none" w:sz="0" w:space="0" w:color="auto"/>
          </w:divBdr>
        </w:div>
        <w:div w:id="331034011">
          <w:marLeft w:val="0"/>
          <w:marRight w:val="0"/>
          <w:marTop w:val="0"/>
          <w:marBottom w:val="0"/>
          <w:divBdr>
            <w:top w:val="none" w:sz="0" w:space="0" w:color="auto"/>
            <w:left w:val="none" w:sz="0" w:space="0" w:color="auto"/>
            <w:bottom w:val="none" w:sz="0" w:space="0" w:color="auto"/>
            <w:right w:val="none" w:sz="0" w:space="0" w:color="auto"/>
          </w:divBdr>
        </w:div>
        <w:div w:id="471212389">
          <w:marLeft w:val="0"/>
          <w:marRight w:val="0"/>
          <w:marTop w:val="0"/>
          <w:marBottom w:val="0"/>
          <w:divBdr>
            <w:top w:val="none" w:sz="0" w:space="0" w:color="auto"/>
            <w:left w:val="none" w:sz="0" w:space="0" w:color="auto"/>
            <w:bottom w:val="none" w:sz="0" w:space="0" w:color="auto"/>
            <w:right w:val="none" w:sz="0" w:space="0" w:color="auto"/>
          </w:divBdr>
        </w:div>
        <w:div w:id="855726059">
          <w:marLeft w:val="0"/>
          <w:marRight w:val="0"/>
          <w:marTop w:val="0"/>
          <w:marBottom w:val="0"/>
          <w:divBdr>
            <w:top w:val="none" w:sz="0" w:space="0" w:color="auto"/>
            <w:left w:val="none" w:sz="0" w:space="0" w:color="auto"/>
            <w:bottom w:val="none" w:sz="0" w:space="0" w:color="auto"/>
            <w:right w:val="none" w:sz="0" w:space="0" w:color="auto"/>
          </w:divBdr>
        </w:div>
        <w:div w:id="1711890">
          <w:marLeft w:val="0"/>
          <w:marRight w:val="0"/>
          <w:marTop w:val="0"/>
          <w:marBottom w:val="0"/>
          <w:divBdr>
            <w:top w:val="none" w:sz="0" w:space="0" w:color="auto"/>
            <w:left w:val="none" w:sz="0" w:space="0" w:color="auto"/>
            <w:bottom w:val="none" w:sz="0" w:space="0" w:color="auto"/>
            <w:right w:val="none" w:sz="0" w:space="0" w:color="auto"/>
          </w:divBdr>
        </w:div>
        <w:div w:id="54856917">
          <w:marLeft w:val="0"/>
          <w:marRight w:val="0"/>
          <w:marTop w:val="0"/>
          <w:marBottom w:val="0"/>
          <w:divBdr>
            <w:top w:val="none" w:sz="0" w:space="0" w:color="auto"/>
            <w:left w:val="none" w:sz="0" w:space="0" w:color="auto"/>
            <w:bottom w:val="none" w:sz="0" w:space="0" w:color="auto"/>
            <w:right w:val="none" w:sz="0" w:space="0" w:color="auto"/>
          </w:divBdr>
        </w:div>
        <w:div w:id="1664816589">
          <w:marLeft w:val="0"/>
          <w:marRight w:val="0"/>
          <w:marTop w:val="0"/>
          <w:marBottom w:val="0"/>
          <w:divBdr>
            <w:top w:val="none" w:sz="0" w:space="0" w:color="auto"/>
            <w:left w:val="none" w:sz="0" w:space="0" w:color="auto"/>
            <w:bottom w:val="none" w:sz="0" w:space="0" w:color="auto"/>
            <w:right w:val="none" w:sz="0" w:space="0" w:color="auto"/>
          </w:divBdr>
        </w:div>
      </w:divsChild>
    </w:div>
    <w:div w:id="1644693454">
      <w:bodyDiv w:val="1"/>
      <w:marLeft w:val="0"/>
      <w:marRight w:val="0"/>
      <w:marTop w:val="0"/>
      <w:marBottom w:val="0"/>
      <w:divBdr>
        <w:top w:val="none" w:sz="0" w:space="0" w:color="auto"/>
        <w:left w:val="none" w:sz="0" w:space="0" w:color="auto"/>
        <w:bottom w:val="none" w:sz="0" w:space="0" w:color="auto"/>
        <w:right w:val="none" w:sz="0" w:space="0" w:color="auto"/>
      </w:divBdr>
    </w:div>
    <w:div w:id="1655375741">
      <w:bodyDiv w:val="1"/>
      <w:marLeft w:val="0"/>
      <w:marRight w:val="0"/>
      <w:marTop w:val="0"/>
      <w:marBottom w:val="0"/>
      <w:divBdr>
        <w:top w:val="none" w:sz="0" w:space="0" w:color="auto"/>
        <w:left w:val="none" w:sz="0" w:space="0" w:color="auto"/>
        <w:bottom w:val="none" w:sz="0" w:space="0" w:color="auto"/>
        <w:right w:val="none" w:sz="0" w:space="0" w:color="auto"/>
      </w:divBdr>
    </w:div>
    <w:div w:id="1661077142">
      <w:bodyDiv w:val="1"/>
      <w:marLeft w:val="0"/>
      <w:marRight w:val="0"/>
      <w:marTop w:val="0"/>
      <w:marBottom w:val="0"/>
      <w:divBdr>
        <w:top w:val="none" w:sz="0" w:space="0" w:color="auto"/>
        <w:left w:val="none" w:sz="0" w:space="0" w:color="auto"/>
        <w:bottom w:val="none" w:sz="0" w:space="0" w:color="auto"/>
        <w:right w:val="none" w:sz="0" w:space="0" w:color="auto"/>
      </w:divBdr>
    </w:div>
    <w:div w:id="1685127403">
      <w:bodyDiv w:val="1"/>
      <w:marLeft w:val="0"/>
      <w:marRight w:val="0"/>
      <w:marTop w:val="0"/>
      <w:marBottom w:val="0"/>
      <w:divBdr>
        <w:top w:val="none" w:sz="0" w:space="0" w:color="auto"/>
        <w:left w:val="none" w:sz="0" w:space="0" w:color="auto"/>
        <w:bottom w:val="none" w:sz="0" w:space="0" w:color="auto"/>
        <w:right w:val="none" w:sz="0" w:space="0" w:color="auto"/>
      </w:divBdr>
    </w:div>
    <w:div w:id="1685402783">
      <w:bodyDiv w:val="1"/>
      <w:marLeft w:val="0"/>
      <w:marRight w:val="0"/>
      <w:marTop w:val="0"/>
      <w:marBottom w:val="0"/>
      <w:divBdr>
        <w:top w:val="none" w:sz="0" w:space="0" w:color="auto"/>
        <w:left w:val="none" w:sz="0" w:space="0" w:color="auto"/>
        <w:bottom w:val="none" w:sz="0" w:space="0" w:color="auto"/>
        <w:right w:val="none" w:sz="0" w:space="0" w:color="auto"/>
      </w:divBdr>
    </w:div>
    <w:div w:id="1685739959">
      <w:bodyDiv w:val="1"/>
      <w:marLeft w:val="0"/>
      <w:marRight w:val="0"/>
      <w:marTop w:val="0"/>
      <w:marBottom w:val="0"/>
      <w:divBdr>
        <w:top w:val="none" w:sz="0" w:space="0" w:color="auto"/>
        <w:left w:val="none" w:sz="0" w:space="0" w:color="auto"/>
        <w:bottom w:val="none" w:sz="0" w:space="0" w:color="auto"/>
        <w:right w:val="none" w:sz="0" w:space="0" w:color="auto"/>
      </w:divBdr>
      <w:divsChild>
        <w:div w:id="599532577">
          <w:marLeft w:val="0"/>
          <w:marRight w:val="0"/>
          <w:marTop w:val="0"/>
          <w:marBottom w:val="0"/>
          <w:divBdr>
            <w:top w:val="none" w:sz="0" w:space="0" w:color="auto"/>
            <w:left w:val="none" w:sz="0" w:space="0" w:color="auto"/>
            <w:bottom w:val="none" w:sz="0" w:space="0" w:color="auto"/>
            <w:right w:val="none" w:sz="0" w:space="0" w:color="auto"/>
          </w:divBdr>
        </w:div>
        <w:div w:id="438834190">
          <w:marLeft w:val="0"/>
          <w:marRight w:val="0"/>
          <w:marTop w:val="0"/>
          <w:marBottom w:val="0"/>
          <w:divBdr>
            <w:top w:val="none" w:sz="0" w:space="0" w:color="auto"/>
            <w:left w:val="none" w:sz="0" w:space="0" w:color="auto"/>
            <w:bottom w:val="none" w:sz="0" w:space="0" w:color="auto"/>
            <w:right w:val="none" w:sz="0" w:space="0" w:color="auto"/>
          </w:divBdr>
        </w:div>
        <w:div w:id="1813059302">
          <w:marLeft w:val="0"/>
          <w:marRight w:val="0"/>
          <w:marTop w:val="0"/>
          <w:marBottom w:val="0"/>
          <w:divBdr>
            <w:top w:val="none" w:sz="0" w:space="0" w:color="auto"/>
            <w:left w:val="none" w:sz="0" w:space="0" w:color="auto"/>
            <w:bottom w:val="none" w:sz="0" w:space="0" w:color="auto"/>
            <w:right w:val="none" w:sz="0" w:space="0" w:color="auto"/>
          </w:divBdr>
        </w:div>
        <w:div w:id="29960171">
          <w:marLeft w:val="0"/>
          <w:marRight w:val="0"/>
          <w:marTop w:val="0"/>
          <w:marBottom w:val="0"/>
          <w:divBdr>
            <w:top w:val="none" w:sz="0" w:space="0" w:color="auto"/>
            <w:left w:val="none" w:sz="0" w:space="0" w:color="auto"/>
            <w:bottom w:val="none" w:sz="0" w:space="0" w:color="auto"/>
            <w:right w:val="none" w:sz="0" w:space="0" w:color="auto"/>
          </w:divBdr>
        </w:div>
        <w:div w:id="1963271341">
          <w:marLeft w:val="0"/>
          <w:marRight w:val="0"/>
          <w:marTop w:val="0"/>
          <w:marBottom w:val="0"/>
          <w:divBdr>
            <w:top w:val="none" w:sz="0" w:space="0" w:color="auto"/>
            <w:left w:val="none" w:sz="0" w:space="0" w:color="auto"/>
            <w:bottom w:val="none" w:sz="0" w:space="0" w:color="auto"/>
            <w:right w:val="none" w:sz="0" w:space="0" w:color="auto"/>
          </w:divBdr>
        </w:div>
        <w:div w:id="13041864">
          <w:marLeft w:val="0"/>
          <w:marRight w:val="0"/>
          <w:marTop w:val="0"/>
          <w:marBottom w:val="0"/>
          <w:divBdr>
            <w:top w:val="none" w:sz="0" w:space="0" w:color="auto"/>
            <w:left w:val="none" w:sz="0" w:space="0" w:color="auto"/>
            <w:bottom w:val="none" w:sz="0" w:space="0" w:color="auto"/>
            <w:right w:val="none" w:sz="0" w:space="0" w:color="auto"/>
          </w:divBdr>
        </w:div>
        <w:div w:id="2042902094">
          <w:marLeft w:val="0"/>
          <w:marRight w:val="0"/>
          <w:marTop w:val="0"/>
          <w:marBottom w:val="0"/>
          <w:divBdr>
            <w:top w:val="none" w:sz="0" w:space="0" w:color="auto"/>
            <w:left w:val="none" w:sz="0" w:space="0" w:color="auto"/>
            <w:bottom w:val="none" w:sz="0" w:space="0" w:color="auto"/>
            <w:right w:val="none" w:sz="0" w:space="0" w:color="auto"/>
          </w:divBdr>
        </w:div>
        <w:div w:id="1475946422">
          <w:marLeft w:val="0"/>
          <w:marRight w:val="0"/>
          <w:marTop w:val="0"/>
          <w:marBottom w:val="0"/>
          <w:divBdr>
            <w:top w:val="none" w:sz="0" w:space="0" w:color="auto"/>
            <w:left w:val="none" w:sz="0" w:space="0" w:color="auto"/>
            <w:bottom w:val="none" w:sz="0" w:space="0" w:color="auto"/>
            <w:right w:val="none" w:sz="0" w:space="0" w:color="auto"/>
          </w:divBdr>
        </w:div>
        <w:div w:id="111560479">
          <w:marLeft w:val="0"/>
          <w:marRight w:val="0"/>
          <w:marTop w:val="0"/>
          <w:marBottom w:val="0"/>
          <w:divBdr>
            <w:top w:val="none" w:sz="0" w:space="0" w:color="auto"/>
            <w:left w:val="none" w:sz="0" w:space="0" w:color="auto"/>
            <w:bottom w:val="none" w:sz="0" w:space="0" w:color="auto"/>
            <w:right w:val="none" w:sz="0" w:space="0" w:color="auto"/>
          </w:divBdr>
        </w:div>
        <w:div w:id="257375476">
          <w:marLeft w:val="0"/>
          <w:marRight w:val="0"/>
          <w:marTop w:val="0"/>
          <w:marBottom w:val="0"/>
          <w:divBdr>
            <w:top w:val="none" w:sz="0" w:space="0" w:color="auto"/>
            <w:left w:val="none" w:sz="0" w:space="0" w:color="auto"/>
            <w:bottom w:val="none" w:sz="0" w:space="0" w:color="auto"/>
            <w:right w:val="none" w:sz="0" w:space="0" w:color="auto"/>
          </w:divBdr>
        </w:div>
        <w:div w:id="2126196386">
          <w:marLeft w:val="0"/>
          <w:marRight w:val="0"/>
          <w:marTop w:val="0"/>
          <w:marBottom w:val="0"/>
          <w:divBdr>
            <w:top w:val="none" w:sz="0" w:space="0" w:color="auto"/>
            <w:left w:val="none" w:sz="0" w:space="0" w:color="auto"/>
            <w:bottom w:val="none" w:sz="0" w:space="0" w:color="auto"/>
            <w:right w:val="none" w:sz="0" w:space="0" w:color="auto"/>
          </w:divBdr>
        </w:div>
        <w:div w:id="173106684">
          <w:marLeft w:val="0"/>
          <w:marRight w:val="0"/>
          <w:marTop w:val="0"/>
          <w:marBottom w:val="0"/>
          <w:divBdr>
            <w:top w:val="none" w:sz="0" w:space="0" w:color="auto"/>
            <w:left w:val="none" w:sz="0" w:space="0" w:color="auto"/>
            <w:bottom w:val="none" w:sz="0" w:space="0" w:color="auto"/>
            <w:right w:val="none" w:sz="0" w:space="0" w:color="auto"/>
          </w:divBdr>
        </w:div>
        <w:div w:id="504131904">
          <w:marLeft w:val="0"/>
          <w:marRight w:val="0"/>
          <w:marTop w:val="0"/>
          <w:marBottom w:val="0"/>
          <w:divBdr>
            <w:top w:val="none" w:sz="0" w:space="0" w:color="auto"/>
            <w:left w:val="none" w:sz="0" w:space="0" w:color="auto"/>
            <w:bottom w:val="none" w:sz="0" w:space="0" w:color="auto"/>
            <w:right w:val="none" w:sz="0" w:space="0" w:color="auto"/>
          </w:divBdr>
        </w:div>
        <w:div w:id="1250970088">
          <w:marLeft w:val="0"/>
          <w:marRight w:val="0"/>
          <w:marTop w:val="0"/>
          <w:marBottom w:val="0"/>
          <w:divBdr>
            <w:top w:val="none" w:sz="0" w:space="0" w:color="auto"/>
            <w:left w:val="none" w:sz="0" w:space="0" w:color="auto"/>
            <w:bottom w:val="none" w:sz="0" w:space="0" w:color="auto"/>
            <w:right w:val="none" w:sz="0" w:space="0" w:color="auto"/>
          </w:divBdr>
        </w:div>
        <w:div w:id="2020892427">
          <w:marLeft w:val="0"/>
          <w:marRight w:val="0"/>
          <w:marTop w:val="0"/>
          <w:marBottom w:val="0"/>
          <w:divBdr>
            <w:top w:val="none" w:sz="0" w:space="0" w:color="auto"/>
            <w:left w:val="none" w:sz="0" w:space="0" w:color="auto"/>
            <w:bottom w:val="none" w:sz="0" w:space="0" w:color="auto"/>
            <w:right w:val="none" w:sz="0" w:space="0" w:color="auto"/>
          </w:divBdr>
        </w:div>
        <w:div w:id="1343241516">
          <w:marLeft w:val="0"/>
          <w:marRight w:val="0"/>
          <w:marTop w:val="0"/>
          <w:marBottom w:val="0"/>
          <w:divBdr>
            <w:top w:val="none" w:sz="0" w:space="0" w:color="auto"/>
            <w:left w:val="none" w:sz="0" w:space="0" w:color="auto"/>
            <w:bottom w:val="none" w:sz="0" w:space="0" w:color="auto"/>
            <w:right w:val="none" w:sz="0" w:space="0" w:color="auto"/>
          </w:divBdr>
        </w:div>
        <w:div w:id="1356034332">
          <w:marLeft w:val="0"/>
          <w:marRight w:val="0"/>
          <w:marTop w:val="0"/>
          <w:marBottom w:val="0"/>
          <w:divBdr>
            <w:top w:val="none" w:sz="0" w:space="0" w:color="auto"/>
            <w:left w:val="none" w:sz="0" w:space="0" w:color="auto"/>
            <w:bottom w:val="none" w:sz="0" w:space="0" w:color="auto"/>
            <w:right w:val="none" w:sz="0" w:space="0" w:color="auto"/>
          </w:divBdr>
        </w:div>
        <w:div w:id="1800956011">
          <w:marLeft w:val="0"/>
          <w:marRight w:val="0"/>
          <w:marTop w:val="0"/>
          <w:marBottom w:val="0"/>
          <w:divBdr>
            <w:top w:val="none" w:sz="0" w:space="0" w:color="auto"/>
            <w:left w:val="none" w:sz="0" w:space="0" w:color="auto"/>
            <w:bottom w:val="none" w:sz="0" w:space="0" w:color="auto"/>
            <w:right w:val="none" w:sz="0" w:space="0" w:color="auto"/>
          </w:divBdr>
        </w:div>
        <w:div w:id="2144082380">
          <w:marLeft w:val="0"/>
          <w:marRight w:val="0"/>
          <w:marTop w:val="0"/>
          <w:marBottom w:val="0"/>
          <w:divBdr>
            <w:top w:val="none" w:sz="0" w:space="0" w:color="auto"/>
            <w:left w:val="none" w:sz="0" w:space="0" w:color="auto"/>
            <w:bottom w:val="none" w:sz="0" w:space="0" w:color="auto"/>
            <w:right w:val="none" w:sz="0" w:space="0" w:color="auto"/>
          </w:divBdr>
        </w:div>
        <w:div w:id="1229458911">
          <w:marLeft w:val="0"/>
          <w:marRight w:val="0"/>
          <w:marTop w:val="0"/>
          <w:marBottom w:val="0"/>
          <w:divBdr>
            <w:top w:val="none" w:sz="0" w:space="0" w:color="auto"/>
            <w:left w:val="none" w:sz="0" w:space="0" w:color="auto"/>
            <w:bottom w:val="none" w:sz="0" w:space="0" w:color="auto"/>
            <w:right w:val="none" w:sz="0" w:space="0" w:color="auto"/>
          </w:divBdr>
        </w:div>
        <w:div w:id="1070082865">
          <w:marLeft w:val="0"/>
          <w:marRight w:val="0"/>
          <w:marTop w:val="0"/>
          <w:marBottom w:val="0"/>
          <w:divBdr>
            <w:top w:val="none" w:sz="0" w:space="0" w:color="auto"/>
            <w:left w:val="none" w:sz="0" w:space="0" w:color="auto"/>
            <w:bottom w:val="none" w:sz="0" w:space="0" w:color="auto"/>
            <w:right w:val="none" w:sz="0" w:space="0" w:color="auto"/>
          </w:divBdr>
        </w:div>
        <w:div w:id="247033913">
          <w:marLeft w:val="0"/>
          <w:marRight w:val="0"/>
          <w:marTop w:val="0"/>
          <w:marBottom w:val="0"/>
          <w:divBdr>
            <w:top w:val="none" w:sz="0" w:space="0" w:color="auto"/>
            <w:left w:val="none" w:sz="0" w:space="0" w:color="auto"/>
            <w:bottom w:val="none" w:sz="0" w:space="0" w:color="auto"/>
            <w:right w:val="none" w:sz="0" w:space="0" w:color="auto"/>
          </w:divBdr>
        </w:div>
        <w:div w:id="1996489233">
          <w:marLeft w:val="0"/>
          <w:marRight w:val="0"/>
          <w:marTop w:val="0"/>
          <w:marBottom w:val="0"/>
          <w:divBdr>
            <w:top w:val="none" w:sz="0" w:space="0" w:color="auto"/>
            <w:left w:val="none" w:sz="0" w:space="0" w:color="auto"/>
            <w:bottom w:val="none" w:sz="0" w:space="0" w:color="auto"/>
            <w:right w:val="none" w:sz="0" w:space="0" w:color="auto"/>
          </w:divBdr>
        </w:div>
        <w:div w:id="1092356260">
          <w:marLeft w:val="0"/>
          <w:marRight w:val="0"/>
          <w:marTop w:val="0"/>
          <w:marBottom w:val="0"/>
          <w:divBdr>
            <w:top w:val="none" w:sz="0" w:space="0" w:color="auto"/>
            <w:left w:val="none" w:sz="0" w:space="0" w:color="auto"/>
            <w:bottom w:val="none" w:sz="0" w:space="0" w:color="auto"/>
            <w:right w:val="none" w:sz="0" w:space="0" w:color="auto"/>
          </w:divBdr>
        </w:div>
        <w:div w:id="1965843524">
          <w:marLeft w:val="0"/>
          <w:marRight w:val="0"/>
          <w:marTop w:val="0"/>
          <w:marBottom w:val="0"/>
          <w:divBdr>
            <w:top w:val="none" w:sz="0" w:space="0" w:color="auto"/>
            <w:left w:val="none" w:sz="0" w:space="0" w:color="auto"/>
            <w:bottom w:val="none" w:sz="0" w:space="0" w:color="auto"/>
            <w:right w:val="none" w:sz="0" w:space="0" w:color="auto"/>
          </w:divBdr>
        </w:div>
        <w:div w:id="994645949">
          <w:marLeft w:val="0"/>
          <w:marRight w:val="0"/>
          <w:marTop w:val="0"/>
          <w:marBottom w:val="0"/>
          <w:divBdr>
            <w:top w:val="none" w:sz="0" w:space="0" w:color="auto"/>
            <w:left w:val="none" w:sz="0" w:space="0" w:color="auto"/>
            <w:bottom w:val="none" w:sz="0" w:space="0" w:color="auto"/>
            <w:right w:val="none" w:sz="0" w:space="0" w:color="auto"/>
          </w:divBdr>
        </w:div>
        <w:div w:id="727925219">
          <w:marLeft w:val="0"/>
          <w:marRight w:val="0"/>
          <w:marTop w:val="0"/>
          <w:marBottom w:val="0"/>
          <w:divBdr>
            <w:top w:val="none" w:sz="0" w:space="0" w:color="auto"/>
            <w:left w:val="none" w:sz="0" w:space="0" w:color="auto"/>
            <w:bottom w:val="none" w:sz="0" w:space="0" w:color="auto"/>
            <w:right w:val="none" w:sz="0" w:space="0" w:color="auto"/>
          </w:divBdr>
        </w:div>
        <w:div w:id="961155369">
          <w:marLeft w:val="0"/>
          <w:marRight w:val="0"/>
          <w:marTop w:val="0"/>
          <w:marBottom w:val="0"/>
          <w:divBdr>
            <w:top w:val="none" w:sz="0" w:space="0" w:color="auto"/>
            <w:left w:val="none" w:sz="0" w:space="0" w:color="auto"/>
            <w:bottom w:val="none" w:sz="0" w:space="0" w:color="auto"/>
            <w:right w:val="none" w:sz="0" w:space="0" w:color="auto"/>
          </w:divBdr>
        </w:div>
        <w:div w:id="1593005526">
          <w:marLeft w:val="0"/>
          <w:marRight w:val="0"/>
          <w:marTop w:val="0"/>
          <w:marBottom w:val="0"/>
          <w:divBdr>
            <w:top w:val="none" w:sz="0" w:space="0" w:color="auto"/>
            <w:left w:val="none" w:sz="0" w:space="0" w:color="auto"/>
            <w:bottom w:val="none" w:sz="0" w:space="0" w:color="auto"/>
            <w:right w:val="none" w:sz="0" w:space="0" w:color="auto"/>
          </w:divBdr>
        </w:div>
        <w:div w:id="193815512">
          <w:marLeft w:val="0"/>
          <w:marRight w:val="0"/>
          <w:marTop w:val="0"/>
          <w:marBottom w:val="0"/>
          <w:divBdr>
            <w:top w:val="none" w:sz="0" w:space="0" w:color="auto"/>
            <w:left w:val="none" w:sz="0" w:space="0" w:color="auto"/>
            <w:bottom w:val="none" w:sz="0" w:space="0" w:color="auto"/>
            <w:right w:val="none" w:sz="0" w:space="0" w:color="auto"/>
          </w:divBdr>
        </w:div>
        <w:div w:id="2054305382">
          <w:marLeft w:val="0"/>
          <w:marRight w:val="0"/>
          <w:marTop w:val="0"/>
          <w:marBottom w:val="0"/>
          <w:divBdr>
            <w:top w:val="none" w:sz="0" w:space="0" w:color="auto"/>
            <w:left w:val="none" w:sz="0" w:space="0" w:color="auto"/>
            <w:bottom w:val="none" w:sz="0" w:space="0" w:color="auto"/>
            <w:right w:val="none" w:sz="0" w:space="0" w:color="auto"/>
          </w:divBdr>
        </w:div>
        <w:div w:id="49619656">
          <w:marLeft w:val="0"/>
          <w:marRight w:val="0"/>
          <w:marTop w:val="0"/>
          <w:marBottom w:val="0"/>
          <w:divBdr>
            <w:top w:val="none" w:sz="0" w:space="0" w:color="auto"/>
            <w:left w:val="none" w:sz="0" w:space="0" w:color="auto"/>
            <w:bottom w:val="none" w:sz="0" w:space="0" w:color="auto"/>
            <w:right w:val="none" w:sz="0" w:space="0" w:color="auto"/>
          </w:divBdr>
        </w:div>
        <w:div w:id="1405109204">
          <w:marLeft w:val="0"/>
          <w:marRight w:val="0"/>
          <w:marTop w:val="0"/>
          <w:marBottom w:val="0"/>
          <w:divBdr>
            <w:top w:val="none" w:sz="0" w:space="0" w:color="auto"/>
            <w:left w:val="none" w:sz="0" w:space="0" w:color="auto"/>
            <w:bottom w:val="none" w:sz="0" w:space="0" w:color="auto"/>
            <w:right w:val="none" w:sz="0" w:space="0" w:color="auto"/>
          </w:divBdr>
        </w:div>
        <w:div w:id="917984719">
          <w:marLeft w:val="0"/>
          <w:marRight w:val="0"/>
          <w:marTop w:val="0"/>
          <w:marBottom w:val="0"/>
          <w:divBdr>
            <w:top w:val="none" w:sz="0" w:space="0" w:color="auto"/>
            <w:left w:val="none" w:sz="0" w:space="0" w:color="auto"/>
            <w:bottom w:val="none" w:sz="0" w:space="0" w:color="auto"/>
            <w:right w:val="none" w:sz="0" w:space="0" w:color="auto"/>
          </w:divBdr>
        </w:div>
        <w:div w:id="281814750">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946423534">
          <w:marLeft w:val="0"/>
          <w:marRight w:val="0"/>
          <w:marTop w:val="0"/>
          <w:marBottom w:val="0"/>
          <w:divBdr>
            <w:top w:val="none" w:sz="0" w:space="0" w:color="auto"/>
            <w:left w:val="none" w:sz="0" w:space="0" w:color="auto"/>
            <w:bottom w:val="none" w:sz="0" w:space="0" w:color="auto"/>
            <w:right w:val="none" w:sz="0" w:space="0" w:color="auto"/>
          </w:divBdr>
        </w:div>
        <w:div w:id="1164660282">
          <w:marLeft w:val="0"/>
          <w:marRight w:val="0"/>
          <w:marTop w:val="0"/>
          <w:marBottom w:val="0"/>
          <w:divBdr>
            <w:top w:val="none" w:sz="0" w:space="0" w:color="auto"/>
            <w:left w:val="none" w:sz="0" w:space="0" w:color="auto"/>
            <w:bottom w:val="none" w:sz="0" w:space="0" w:color="auto"/>
            <w:right w:val="none" w:sz="0" w:space="0" w:color="auto"/>
          </w:divBdr>
        </w:div>
        <w:div w:id="660473731">
          <w:marLeft w:val="0"/>
          <w:marRight w:val="0"/>
          <w:marTop w:val="0"/>
          <w:marBottom w:val="0"/>
          <w:divBdr>
            <w:top w:val="none" w:sz="0" w:space="0" w:color="auto"/>
            <w:left w:val="none" w:sz="0" w:space="0" w:color="auto"/>
            <w:bottom w:val="none" w:sz="0" w:space="0" w:color="auto"/>
            <w:right w:val="none" w:sz="0" w:space="0" w:color="auto"/>
          </w:divBdr>
        </w:div>
        <w:div w:id="1219590275">
          <w:marLeft w:val="0"/>
          <w:marRight w:val="0"/>
          <w:marTop w:val="0"/>
          <w:marBottom w:val="0"/>
          <w:divBdr>
            <w:top w:val="none" w:sz="0" w:space="0" w:color="auto"/>
            <w:left w:val="none" w:sz="0" w:space="0" w:color="auto"/>
            <w:bottom w:val="none" w:sz="0" w:space="0" w:color="auto"/>
            <w:right w:val="none" w:sz="0" w:space="0" w:color="auto"/>
          </w:divBdr>
        </w:div>
        <w:div w:id="1628048381">
          <w:marLeft w:val="0"/>
          <w:marRight w:val="0"/>
          <w:marTop w:val="0"/>
          <w:marBottom w:val="0"/>
          <w:divBdr>
            <w:top w:val="none" w:sz="0" w:space="0" w:color="auto"/>
            <w:left w:val="none" w:sz="0" w:space="0" w:color="auto"/>
            <w:bottom w:val="none" w:sz="0" w:space="0" w:color="auto"/>
            <w:right w:val="none" w:sz="0" w:space="0" w:color="auto"/>
          </w:divBdr>
        </w:div>
        <w:div w:id="2101564634">
          <w:marLeft w:val="0"/>
          <w:marRight w:val="0"/>
          <w:marTop w:val="0"/>
          <w:marBottom w:val="0"/>
          <w:divBdr>
            <w:top w:val="none" w:sz="0" w:space="0" w:color="auto"/>
            <w:left w:val="none" w:sz="0" w:space="0" w:color="auto"/>
            <w:bottom w:val="none" w:sz="0" w:space="0" w:color="auto"/>
            <w:right w:val="none" w:sz="0" w:space="0" w:color="auto"/>
          </w:divBdr>
        </w:div>
        <w:div w:id="1341935366">
          <w:marLeft w:val="0"/>
          <w:marRight w:val="0"/>
          <w:marTop w:val="0"/>
          <w:marBottom w:val="0"/>
          <w:divBdr>
            <w:top w:val="none" w:sz="0" w:space="0" w:color="auto"/>
            <w:left w:val="none" w:sz="0" w:space="0" w:color="auto"/>
            <w:bottom w:val="none" w:sz="0" w:space="0" w:color="auto"/>
            <w:right w:val="none" w:sz="0" w:space="0" w:color="auto"/>
          </w:divBdr>
        </w:div>
        <w:div w:id="1270162975">
          <w:marLeft w:val="0"/>
          <w:marRight w:val="0"/>
          <w:marTop w:val="0"/>
          <w:marBottom w:val="0"/>
          <w:divBdr>
            <w:top w:val="none" w:sz="0" w:space="0" w:color="auto"/>
            <w:left w:val="none" w:sz="0" w:space="0" w:color="auto"/>
            <w:bottom w:val="none" w:sz="0" w:space="0" w:color="auto"/>
            <w:right w:val="none" w:sz="0" w:space="0" w:color="auto"/>
          </w:divBdr>
        </w:div>
        <w:div w:id="1993177494">
          <w:marLeft w:val="0"/>
          <w:marRight w:val="0"/>
          <w:marTop w:val="0"/>
          <w:marBottom w:val="0"/>
          <w:divBdr>
            <w:top w:val="none" w:sz="0" w:space="0" w:color="auto"/>
            <w:left w:val="none" w:sz="0" w:space="0" w:color="auto"/>
            <w:bottom w:val="none" w:sz="0" w:space="0" w:color="auto"/>
            <w:right w:val="none" w:sz="0" w:space="0" w:color="auto"/>
          </w:divBdr>
        </w:div>
        <w:div w:id="747314504">
          <w:marLeft w:val="0"/>
          <w:marRight w:val="0"/>
          <w:marTop w:val="0"/>
          <w:marBottom w:val="0"/>
          <w:divBdr>
            <w:top w:val="none" w:sz="0" w:space="0" w:color="auto"/>
            <w:left w:val="none" w:sz="0" w:space="0" w:color="auto"/>
            <w:bottom w:val="none" w:sz="0" w:space="0" w:color="auto"/>
            <w:right w:val="none" w:sz="0" w:space="0" w:color="auto"/>
          </w:divBdr>
        </w:div>
        <w:div w:id="1728145517">
          <w:marLeft w:val="0"/>
          <w:marRight w:val="0"/>
          <w:marTop w:val="0"/>
          <w:marBottom w:val="0"/>
          <w:divBdr>
            <w:top w:val="none" w:sz="0" w:space="0" w:color="auto"/>
            <w:left w:val="none" w:sz="0" w:space="0" w:color="auto"/>
            <w:bottom w:val="none" w:sz="0" w:space="0" w:color="auto"/>
            <w:right w:val="none" w:sz="0" w:space="0" w:color="auto"/>
          </w:divBdr>
        </w:div>
        <w:div w:id="1126200410">
          <w:marLeft w:val="0"/>
          <w:marRight w:val="0"/>
          <w:marTop w:val="0"/>
          <w:marBottom w:val="0"/>
          <w:divBdr>
            <w:top w:val="none" w:sz="0" w:space="0" w:color="auto"/>
            <w:left w:val="none" w:sz="0" w:space="0" w:color="auto"/>
            <w:bottom w:val="none" w:sz="0" w:space="0" w:color="auto"/>
            <w:right w:val="none" w:sz="0" w:space="0" w:color="auto"/>
          </w:divBdr>
        </w:div>
        <w:div w:id="1265259916">
          <w:marLeft w:val="0"/>
          <w:marRight w:val="0"/>
          <w:marTop w:val="0"/>
          <w:marBottom w:val="0"/>
          <w:divBdr>
            <w:top w:val="none" w:sz="0" w:space="0" w:color="auto"/>
            <w:left w:val="none" w:sz="0" w:space="0" w:color="auto"/>
            <w:bottom w:val="none" w:sz="0" w:space="0" w:color="auto"/>
            <w:right w:val="none" w:sz="0" w:space="0" w:color="auto"/>
          </w:divBdr>
        </w:div>
        <w:div w:id="263878987">
          <w:marLeft w:val="0"/>
          <w:marRight w:val="0"/>
          <w:marTop w:val="0"/>
          <w:marBottom w:val="0"/>
          <w:divBdr>
            <w:top w:val="none" w:sz="0" w:space="0" w:color="auto"/>
            <w:left w:val="none" w:sz="0" w:space="0" w:color="auto"/>
            <w:bottom w:val="none" w:sz="0" w:space="0" w:color="auto"/>
            <w:right w:val="none" w:sz="0" w:space="0" w:color="auto"/>
          </w:divBdr>
        </w:div>
        <w:div w:id="1595670940">
          <w:marLeft w:val="0"/>
          <w:marRight w:val="0"/>
          <w:marTop w:val="0"/>
          <w:marBottom w:val="0"/>
          <w:divBdr>
            <w:top w:val="none" w:sz="0" w:space="0" w:color="auto"/>
            <w:left w:val="none" w:sz="0" w:space="0" w:color="auto"/>
            <w:bottom w:val="none" w:sz="0" w:space="0" w:color="auto"/>
            <w:right w:val="none" w:sz="0" w:space="0" w:color="auto"/>
          </w:divBdr>
        </w:div>
        <w:div w:id="991250958">
          <w:marLeft w:val="0"/>
          <w:marRight w:val="0"/>
          <w:marTop w:val="0"/>
          <w:marBottom w:val="0"/>
          <w:divBdr>
            <w:top w:val="none" w:sz="0" w:space="0" w:color="auto"/>
            <w:left w:val="none" w:sz="0" w:space="0" w:color="auto"/>
            <w:bottom w:val="none" w:sz="0" w:space="0" w:color="auto"/>
            <w:right w:val="none" w:sz="0" w:space="0" w:color="auto"/>
          </w:divBdr>
        </w:div>
        <w:div w:id="631139062">
          <w:marLeft w:val="0"/>
          <w:marRight w:val="0"/>
          <w:marTop w:val="0"/>
          <w:marBottom w:val="0"/>
          <w:divBdr>
            <w:top w:val="none" w:sz="0" w:space="0" w:color="auto"/>
            <w:left w:val="none" w:sz="0" w:space="0" w:color="auto"/>
            <w:bottom w:val="none" w:sz="0" w:space="0" w:color="auto"/>
            <w:right w:val="none" w:sz="0" w:space="0" w:color="auto"/>
          </w:divBdr>
        </w:div>
        <w:div w:id="2064012656">
          <w:marLeft w:val="0"/>
          <w:marRight w:val="0"/>
          <w:marTop w:val="0"/>
          <w:marBottom w:val="0"/>
          <w:divBdr>
            <w:top w:val="none" w:sz="0" w:space="0" w:color="auto"/>
            <w:left w:val="none" w:sz="0" w:space="0" w:color="auto"/>
            <w:bottom w:val="none" w:sz="0" w:space="0" w:color="auto"/>
            <w:right w:val="none" w:sz="0" w:space="0" w:color="auto"/>
          </w:divBdr>
        </w:div>
        <w:div w:id="1095244711">
          <w:marLeft w:val="0"/>
          <w:marRight w:val="0"/>
          <w:marTop w:val="0"/>
          <w:marBottom w:val="0"/>
          <w:divBdr>
            <w:top w:val="none" w:sz="0" w:space="0" w:color="auto"/>
            <w:left w:val="none" w:sz="0" w:space="0" w:color="auto"/>
            <w:bottom w:val="none" w:sz="0" w:space="0" w:color="auto"/>
            <w:right w:val="none" w:sz="0" w:space="0" w:color="auto"/>
          </w:divBdr>
        </w:div>
        <w:div w:id="1552500949">
          <w:marLeft w:val="0"/>
          <w:marRight w:val="0"/>
          <w:marTop w:val="0"/>
          <w:marBottom w:val="0"/>
          <w:divBdr>
            <w:top w:val="none" w:sz="0" w:space="0" w:color="auto"/>
            <w:left w:val="none" w:sz="0" w:space="0" w:color="auto"/>
            <w:bottom w:val="none" w:sz="0" w:space="0" w:color="auto"/>
            <w:right w:val="none" w:sz="0" w:space="0" w:color="auto"/>
          </w:divBdr>
        </w:div>
        <w:div w:id="1081830655">
          <w:marLeft w:val="0"/>
          <w:marRight w:val="0"/>
          <w:marTop w:val="0"/>
          <w:marBottom w:val="0"/>
          <w:divBdr>
            <w:top w:val="none" w:sz="0" w:space="0" w:color="auto"/>
            <w:left w:val="none" w:sz="0" w:space="0" w:color="auto"/>
            <w:bottom w:val="none" w:sz="0" w:space="0" w:color="auto"/>
            <w:right w:val="none" w:sz="0" w:space="0" w:color="auto"/>
          </w:divBdr>
        </w:div>
        <w:div w:id="359666017">
          <w:marLeft w:val="0"/>
          <w:marRight w:val="0"/>
          <w:marTop w:val="0"/>
          <w:marBottom w:val="0"/>
          <w:divBdr>
            <w:top w:val="none" w:sz="0" w:space="0" w:color="auto"/>
            <w:left w:val="none" w:sz="0" w:space="0" w:color="auto"/>
            <w:bottom w:val="none" w:sz="0" w:space="0" w:color="auto"/>
            <w:right w:val="none" w:sz="0" w:space="0" w:color="auto"/>
          </w:divBdr>
        </w:div>
        <w:div w:id="990400973">
          <w:marLeft w:val="0"/>
          <w:marRight w:val="0"/>
          <w:marTop w:val="0"/>
          <w:marBottom w:val="0"/>
          <w:divBdr>
            <w:top w:val="none" w:sz="0" w:space="0" w:color="auto"/>
            <w:left w:val="none" w:sz="0" w:space="0" w:color="auto"/>
            <w:bottom w:val="none" w:sz="0" w:space="0" w:color="auto"/>
            <w:right w:val="none" w:sz="0" w:space="0" w:color="auto"/>
          </w:divBdr>
        </w:div>
        <w:div w:id="1257133781">
          <w:marLeft w:val="0"/>
          <w:marRight w:val="0"/>
          <w:marTop w:val="0"/>
          <w:marBottom w:val="0"/>
          <w:divBdr>
            <w:top w:val="none" w:sz="0" w:space="0" w:color="auto"/>
            <w:left w:val="none" w:sz="0" w:space="0" w:color="auto"/>
            <w:bottom w:val="none" w:sz="0" w:space="0" w:color="auto"/>
            <w:right w:val="none" w:sz="0" w:space="0" w:color="auto"/>
          </w:divBdr>
        </w:div>
        <w:div w:id="1184972516">
          <w:marLeft w:val="0"/>
          <w:marRight w:val="0"/>
          <w:marTop w:val="0"/>
          <w:marBottom w:val="0"/>
          <w:divBdr>
            <w:top w:val="none" w:sz="0" w:space="0" w:color="auto"/>
            <w:left w:val="none" w:sz="0" w:space="0" w:color="auto"/>
            <w:bottom w:val="none" w:sz="0" w:space="0" w:color="auto"/>
            <w:right w:val="none" w:sz="0" w:space="0" w:color="auto"/>
          </w:divBdr>
        </w:div>
        <w:div w:id="1460804399">
          <w:marLeft w:val="0"/>
          <w:marRight w:val="0"/>
          <w:marTop w:val="0"/>
          <w:marBottom w:val="0"/>
          <w:divBdr>
            <w:top w:val="none" w:sz="0" w:space="0" w:color="auto"/>
            <w:left w:val="none" w:sz="0" w:space="0" w:color="auto"/>
            <w:bottom w:val="none" w:sz="0" w:space="0" w:color="auto"/>
            <w:right w:val="none" w:sz="0" w:space="0" w:color="auto"/>
          </w:divBdr>
        </w:div>
        <w:div w:id="1633562084">
          <w:marLeft w:val="0"/>
          <w:marRight w:val="0"/>
          <w:marTop w:val="0"/>
          <w:marBottom w:val="0"/>
          <w:divBdr>
            <w:top w:val="none" w:sz="0" w:space="0" w:color="auto"/>
            <w:left w:val="none" w:sz="0" w:space="0" w:color="auto"/>
            <w:bottom w:val="none" w:sz="0" w:space="0" w:color="auto"/>
            <w:right w:val="none" w:sz="0" w:space="0" w:color="auto"/>
          </w:divBdr>
        </w:div>
        <w:div w:id="329259403">
          <w:marLeft w:val="0"/>
          <w:marRight w:val="0"/>
          <w:marTop w:val="0"/>
          <w:marBottom w:val="0"/>
          <w:divBdr>
            <w:top w:val="none" w:sz="0" w:space="0" w:color="auto"/>
            <w:left w:val="none" w:sz="0" w:space="0" w:color="auto"/>
            <w:bottom w:val="none" w:sz="0" w:space="0" w:color="auto"/>
            <w:right w:val="none" w:sz="0" w:space="0" w:color="auto"/>
          </w:divBdr>
        </w:div>
        <w:div w:id="1907835313">
          <w:marLeft w:val="0"/>
          <w:marRight w:val="0"/>
          <w:marTop w:val="0"/>
          <w:marBottom w:val="0"/>
          <w:divBdr>
            <w:top w:val="none" w:sz="0" w:space="0" w:color="auto"/>
            <w:left w:val="none" w:sz="0" w:space="0" w:color="auto"/>
            <w:bottom w:val="none" w:sz="0" w:space="0" w:color="auto"/>
            <w:right w:val="none" w:sz="0" w:space="0" w:color="auto"/>
          </w:divBdr>
        </w:div>
        <w:div w:id="1032878983">
          <w:marLeft w:val="0"/>
          <w:marRight w:val="0"/>
          <w:marTop w:val="0"/>
          <w:marBottom w:val="0"/>
          <w:divBdr>
            <w:top w:val="none" w:sz="0" w:space="0" w:color="auto"/>
            <w:left w:val="none" w:sz="0" w:space="0" w:color="auto"/>
            <w:bottom w:val="none" w:sz="0" w:space="0" w:color="auto"/>
            <w:right w:val="none" w:sz="0" w:space="0" w:color="auto"/>
          </w:divBdr>
        </w:div>
        <w:div w:id="524249068">
          <w:marLeft w:val="0"/>
          <w:marRight w:val="0"/>
          <w:marTop w:val="0"/>
          <w:marBottom w:val="0"/>
          <w:divBdr>
            <w:top w:val="none" w:sz="0" w:space="0" w:color="auto"/>
            <w:left w:val="none" w:sz="0" w:space="0" w:color="auto"/>
            <w:bottom w:val="none" w:sz="0" w:space="0" w:color="auto"/>
            <w:right w:val="none" w:sz="0" w:space="0" w:color="auto"/>
          </w:divBdr>
        </w:div>
        <w:div w:id="2124836590">
          <w:marLeft w:val="0"/>
          <w:marRight w:val="0"/>
          <w:marTop w:val="0"/>
          <w:marBottom w:val="0"/>
          <w:divBdr>
            <w:top w:val="none" w:sz="0" w:space="0" w:color="auto"/>
            <w:left w:val="none" w:sz="0" w:space="0" w:color="auto"/>
            <w:bottom w:val="none" w:sz="0" w:space="0" w:color="auto"/>
            <w:right w:val="none" w:sz="0" w:space="0" w:color="auto"/>
          </w:divBdr>
        </w:div>
        <w:div w:id="1492405742">
          <w:marLeft w:val="0"/>
          <w:marRight w:val="0"/>
          <w:marTop w:val="0"/>
          <w:marBottom w:val="0"/>
          <w:divBdr>
            <w:top w:val="none" w:sz="0" w:space="0" w:color="auto"/>
            <w:left w:val="none" w:sz="0" w:space="0" w:color="auto"/>
            <w:bottom w:val="none" w:sz="0" w:space="0" w:color="auto"/>
            <w:right w:val="none" w:sz="0" w:space="0" w:color="auto"/>
          </w:divBdr>
        </w:div>
        <w:div w:id="1297251062">
          <w:marLeft w:val="0"/>
          <w:marRight w:val="0"/>
          <w:marTop w:val="0"/>
          <w:marBottom w:val="0"/>
          <w:divBdr>
            <w:top w:val="none" w:sz="0" w:space="0" w:color="auto"/>
            <w:left w:val="none" w:sz="0" w:space="0" w:color="auto"/>
            <w:bottom w:val="none" w:sz="0" w:space="0" w:color="auto"/>
            <w:right w:val="none" w:sz="0" w:space="0" w:color="auto"/>
          </w:divBdr>
        </w:div>
      </w:divsChild>
    </w:div>
    <w:div w:id="1689913846">
      <w:bodyDiv w:val="1"/>
      <w:marLeft w:val="0"/>
      <w:marRight w:val="0"/>
      <w:marTop w:val="0"/>
      <w:marBottom w:val="0"/>
      <w:divBdr>
        <w:top w:val="none" w:sz="0" w:space="0" w:color="auto"/>
        <w:left w:val="none" w:sz="0" w:space="0" w:color="auto"/>
        <w:bottom w:val="none" w:sz="0" w:space="0" w:color="auto"/>
        <w:right w:val="none" w:sz="0" w:space="0" w:color="auto"/>
      </w:divBdr>
      <w:divsChild>
        <w:div w:id="780146132">
          <w:marLeft w:val="0"/>
          <w:marRight w:val="0"/>
          <w:marTop w:val="0"/>
          <w:marBottom w:val="0"/>
          <w:divBdr>
            <w:top w:val="none" w:sz="0" w:space="0" w:color="auto"/>
            <w:left w:val="none" w:sz="0" w:space="0" w:color="auto"/>
            <w:bottom w:val="none" w:sz="0" w:space="0" w:color="auto"/>
            <w:right w:val="none" w:sz="0" w:space="0" w:color="auto"/>
          </w:divBdr>
        </w:div>
        <w:div w:id="1672292473">
          <w:marLeft w:val="0"/>
          <w:marRight w:val="0"/>
          <w:marTop w:val="0"/>
          <w:marBottom w:val="0"/>
          <w:divBdr>
            <w:top w:val="none" w:sz="0" w:space="0" w:color="auto"/>
            <w:left w:val="none" w:sz="0" w:space="0" w:color="auto"/>
            <w:bottom w:val="none" w:sz="0" w:space="0" w:color="auto"/>
            <w:right w:val="none" w:sz="0" w:space="0" w:color="auto"/>
          </w:divBdr>
        </w:div>
        <w:div w:id="1322612087">
          <w:marLeft w:val="0"/>
          <w:marRight w:val="0"/>
          <w:marTop w:val="0"/>
          <w:marBottom w:val="0"/>
          <w:divBdr>
            <w:top w:val="none" w:sz="0" w:space="0" w:color="auto"/>
            <w:left w:val="none" w:sz="0" w:space="0" w:color="auto"/>
            <w:bottom w:val="none" w:sz="0" w:space="0" w:color="auto"/>
            <w:right w:val="none" w:sz="0" w:space="0" w:color="auto"/>
          </w:divBdr>
        </w:div>
        <w:div w:id="64038282">
          <w:marLeft w:val="0"/>
          <w:marRight w:val="0"/>
          <w:marTop w:val="0"/>
          <w:marBottom w:val="0"/>
          <w:divBdr>
            <w:top w:val="none" w:sz="0" w:space="0" w:color="auto"/>
            <w:left w:val="none" w:sz="0" w:space="0" w:color="auto"/>
            <w:bottom w:val="none" w:sz="0" w:space="0" w:color="auto"/>
            <w:right w:val="none" w:sz="0" w:space="0" w:color="auto"/>
          </w:divBdr>
        </w:div>
        <w:div w:id="899361821">
          <w:marLeft w:val="0"/>
          <w:marRight w:val="0"/>
          <w:marTop w:val="0"/>
          <w:marBottom w:val="0"/>
          <w:divBdr>
            <w:top w:val="none" w:sz="0" w:space="0" w:color="auto"/>
            <w:left w:val="none" w:sz="0" w:space="0" w:color="auto"/>
            <w:bottom w:val="none" w:sz="0" w:space="0" w:color="auto"/>
            <w:right w:val="none" w:sz="0" w:space="0" w:color="auto"/>
          </w:divBdr>
        </w:div>
        <w:div w:id="1631132170">
          <w:marLeft w:val="0"/>
          <w:marRight w:val="0"/>
          <w:marTop w:val="0"/>
          <w:marBottom w:val="0"/>
          <w:divBdr>
            <w:top w:val="none" w:sz="0" w:space="0" w:color="auto"/>
            <w:left w:val="none" w:sz="0" w:space="0" w:color="auto"/>
            <w:bottom w:val="none" w:sz="0" w:space="0" w:color="auto"/>
            <w:right w:val="none" w:sz="0" w:space="0" w:color="auto"/>
          </w:divBdr>
        </w:div>
        <w:div w:id="2029135252">
          <w:marLeft w:val="0"/>
          <w:marRight w:val="0"/>
          <w:marTop w:val="0"/>
          <w:marBottom w:val="0"/>
          <w:divBdr>
            <w:top w:val="none" w:sz="0" w:space="0" w:color="auto"/>
            <w:left w:val="none" w:sz="0" w:space="0" w:color="auto"/>
            <w:bottom w:val="none" w:sz="0" w:space="0" w:color="auto"/>
            <w:right w:val="none" w:sz="0" w:space="0" w:color="auto"/>
          </w:divBdr>
        </w:div>
        <w:div w:id="709379164">
          <w:marLeft w:val="0"/>
          <w:marRight w:val="0"/>
          <w:marTop w:val="0"/>
          <w:marBottom w:val="0"/>
          <w:divBdr>
            <w:top w:val="none" w:sz="0" w:space="0" w:color="auto"/>
            <w:left w:val="none" w:sz="0" w:space="0" w:color="auto"/>
            <w:bottom w:val="none" w:sz="0" w:space="0" w:color="auto"/>
            <w:right w:val="none" w:sz="0" w:space="0" w:color="auto"/>
          </w:divBdr>
        </w:div>
        <w:div w:id="304165056">
          <w:marLeft w:val="0"/>
          <w:marRight w:val="0"/>
          <w:marTop w:val="0"/>
          <w:marBottom w:val="0"/>
          <w:divBdr>
            <w:top w:val="none" w:sz="0" w:space="0" w:color="auto"/>
            <w:left w:val="none" w:sz="0" w:space="0" w:color="auto"/>
            <w:bottom w:val="none" w:sz="0" w:space="0" w:color="auto"/>
            <w:right w:val="none" w:sz="0" w:space="0" w:color="auto"/>
          </w:divBdr>
        </w:div>
        <w:div w:id="1016150668">
          <w:marLeft w:val="0"/>
          <w:marRight w:val="0"/>
          <w:marTop w:val="0"/>
          <w:marBottom w:val="0"/>
          <w:divBdr>
            <w:top w:val="none" w:sz="0" w:space="0" w:color="auto"/>
            <w:left w:val="none" w:sz="0" w:space="0" w:color="auto"/>
            <w:bottom w:val="none" w:sz="0" w:space="0" w:color="auto"/>
            <w:right w:val="none" w:sz="0" w:space="0" w:color="auto"/>
          </w:divBdr>
        </w:div>
        <w:div w:id="606431199">
          <w:marLeft w:val="0"/>
          <w:marRight w:val="0"/>
          <w:marTop w:val="0"/>
          <w:marBottom w:val="0"/>
          <w:divBdr>
            <w:top w:val="none" w:sz="0" w:space="0" w:color="auto"/>
            <w:left w:val="none" w:sz="0" w:space="0" w:color="auto"/>
            <w:bottom w:val="none" w:sz="0" w:space="0" w:color="auto"/>
            <w:right w:val="none" w:sz="0" w:space="0" w:color="auto"/>
          </w:divBdr>
        </w:div>
        <w:div w:id="1852253613">
          <w:marLeft w:val="0"/>
          <w:marRight w:val="0"/>
          <w:marTop w:val="0"/>
          <w:marBottom w:val="0"/>
          <w:divBdr>
            <w:top w:val="none" w:sz="0" w:space="0" w:color="auto"/>
            <w:left w:val="none" w:sz="0" w:space="0" w:color="auto"/>
            <w:bottom w:val="none" w:sz="0" w:space="0" w:color="auto"/>
            <w:right w:val="none" w:sz="0" w:space="0" w:color="auto"/>
          </w:divBdr>
        </w:div>
        <w:div w:id="1765566349">
          <w:marLeft w:val="0"/>
          <w:marRight w:val="0"/>
          <w:marTop w:val="0"/>
          <w:marBottom w:val="0"/>
          <w:divBdr>
            <w:top w:val="none" w:sz="0" w:space="0" w:color="auto"/>
            <w:left w:val="none" w:sz="0" w:space="0" w:color="auto"/>
            <w:bottom w:val="none" w:sz="0" w:space="0" w:color="auto"/>
            <w:right w:val="none" w:sz="0" w:space="0" w:color="auto"/>
          </w:divBdr>
        </w:div>
        <w:div w:id="644623716">
          <w:marLeft w:val="0"/>
          <w:marRight w:val="0"/>
          <w:marTop w:val="0"/>
          <w:marBottom w:val="0"/>
          <w:divBdr>
            <w:top w:val="none" w:sz="0" w:space="0" w:color="auto"/>
            <w:left w:val="none" w:sz="0" w:space="0" w:color="auto"/>
            <w:bottom w:val="none" w:sz="0" w:space="0" w:color="auto"/>
            <w:right w:val="none" w:sz="0" w:space="0" w:color="auto"/>
          </w:divBdr>
        </w:div>
        <w:div w:id="1679650162">
          <w:marLeft w:val="0"/>
          <w:marRight w:val="0"/>
          <w:marTop w:val="0"/>
          <w:marBottom w:val="0"/>
          <w:divBdr>
            <w:top w:val="none" w:sz="0" w:space="0" w:color="auto"/>
            <w:left w:val="none" w:sz="0" w:space="0" w:color="auto"/>
            <w:bottom w:val="none" w:sz="0" w:space="0" w:color="auto"/>
            <w:right w:val="none" w:sz="0" w:space="0" w:color="auto"/>
          </w:divBdr>
        </w:div>
        <w:div w:id="1254900282">
          <w:marLeft w:val="0"/>
          <w:marRight w:val="0"/>
          <w:marTop w:val="0"/>
          <w:marBottom w:val="0"/>
          <w:divBdr>
            <w:top w:val="none" w:sz="0" w:space="0" w:color="auto"/>
            <w:left w:val="none" w:sz="0" w:space="0" w:color="auto"/>
            <w:bottom w:val="none" w:sz="0" w:space="0" w:color="auto"/>
            <w:right w:val="none" w:sz="0" w:space="0" w:color="auto"/>
          </w:divBdr>
        </w:div>
        <w:div w:id="1177160432">
          <w:marLeft w:val="0"/>
          <w:marRight w:val="0"/>
          <w:marTop w:val="0"/>
          <w:marBottom w:val="0"/>
          <w:divBdr>
            <w:top w:val="none" w:sz="0" w:space="0" w:color="auto"/>
            <w:left w:val="none" w:sz="0" w:space="0" w:color="auto"/>
            <w:bottom w:val="none" w:sz="0" w:space="0" w:color="auto"/>
            <w:right w:val="none" w:sz="0" w:space="0" w:color="auto"/>
          </w:divBdr>
        </w:div>
        <w:div w:id="583031706">
          <w:marLeft w:val="0"/>
          <w:marRight w:val="0"/>
          <w:marTop w:val="0"/>
          <w:marBottom w:val="0"/>
          <w:divBdr>
            <w:top w:val="none" w:sz="0" w:space="0" w:color="auto"/>
            <w:left w:val="none" w:sz="0" w:space="0" w:color="auto"/>
            <w:bottom w:val="none" w:sz="0" w:space="0" w:color="auto"/>
            <w:right w:val="none" w:sz="0" w:space="0" w:color="auto"/>
          </w:divBdr>
        </w:div>
        <w:div w:id="1389643408">
          <w:marLeft w:val="0"/>
          <w:marRight w:val="0"/>
          <w:marTop w:val="0"/>
          <w:marBottom w:val="0"/>
          <w:divBdr>
            <w:top w:val="none" w:sz="0" w:space="0" w:color="auto"/>
            <w:left w:val="none" w:sz="0" w:space="0" w:color="auto"/>
            <w:bottom w:val="none" w:sz="0" w:space="0" w:color="auto"/>
            <w:right w:val="none" w:sz="0" w:space="0" w:color="auto"/>
          </w:divBdr>
        </w:div>
        <w:div w:id="796872589">
          <w:marLeft w:val="0"/>
          <w:marRight w:val="0"/>
          <w:marTop w:val="0"/>
          <w:marBottom w:val="0"/>
          <w:divBdr>
            <w:top w:val="none" w:sz="0" w:space="0" w:color="auto"/>
            <w:left w:val="none" w:sz="0" w:space="0" w:color="auto"/>
            <w:bottom w:val="none" w:sz="0" w:space="0" w:color="auto"/>
            <w:right w:val="none" w:sz="0" w:space="0" w:color="auto"/>
          </w:divBdr>
        </w:div>
        <w:div w:id="1883861609">
          <w:marLeft w:val="0"/>
          <w:marRight w:val="0"/>
          <w:marTop w:val="0"/>
          <w:marBottom w:val="0"/>
          <w:divBdr>
            <w:top w:val="none" w:sz="0" w:space="0" w:color="auto"/>
            <w:left w:val="none" w:sz="0" w:space="0" w:color="auto"/>
            <w:bottom w:val="none" w:sz="0" w:space="0" w:color="auto"/>
            <w:right w:val="none" w:sz="0" w:space="0" w:color="auto"/>
          </w:divBdr>
        </w:div>
        <w:div w:id="1407649592">
          <w:marLeft w:val="0"/>
          <w:marRight w:val="0"/>
          <w:marTop w:val="0"/>
          <w:marBottom w:val="0"/>
          <w:divBdr>
            <w:top w:val="none" w:sz="0" w:space="0" w:color="auto"/>
            <w:left w:val="none" w:sz="0" w:space="0" w:color="auto"/>
            <w:bottom w:val="none" w:sz="0" w:space="0" w:color="auto"/>
            <w:right w:val="none" w:sz="0" w:space="0" w:color="auto"/>
          </w:divBdr>
        </w:div>
        <w:div w:id="210264252">
          <w:marLeft w:val="0"/>
          <w:marRight w:val="0"/>
          <w:marTop w:val="0"/>
          <w:marBottom w:val="0"/>
          <w:divBdr>
            <w:top w:val="none" w:sz="0" w:space="0" w:color="auto"/>
            <w:left w:val="none" w:sz="0" w:space="0" w:color="auto"/>
            <w:bottom w:val="none" w:sz="0" w:space="0" w:color="auto"/>
            <w:right w:val="none" w:sz="0" w:space="0" w:color="auto"/>
          </w:divBdr>
        </w:div>
        <w:div w:id="818424871">
          <w:marLeft w:val="0"/>
          <w:marRight w:val="0"/>
          <w:marTop w:val="0"/>
          <w:marBottom w:val="0"/>
          <w:divBdr>
            <w:top w:val="none" w:sz="0" w:space="0" w:color="auto"/>
            <w:left w:val="none" w:sz="0" w:space="0" w:color="auto"/>
            <w:bottom w:val="none" w:sz="0" w:space="0" w:color="auto"/>
            <w:right w:val="none" w:sz="0" w:space="0" w:color="auto"/>
          </w:divBdr>
        </w:div>
        <w:div w:id="1473055180">
          <w:marLeft w:val="0"/>
          <w:marRight w:val="0"/>
          <w:marTop w:val="0"/>
          <w:marBottom w:val="0"/>
          <w:divBdr>
            <w:top w:val="none" w:sz="0" w:space="0" w:color="auto"/>
            <w:left w:val="none" w:sz="0" w:space="0" w:color="auto"/>
            <w:bottom w:val="none" w:sz="0" w:space="0" w:color="auto"/>
            <w:right w:val="none" w:sz="0" w:space="0" w:color="auto"/>
          </w:divBdr>
        </w:div>
        <w:div w:id="1498694451">
          <w:marLeft w:val="0"/>
          <w:marRight w:val="0"/>
          <w:marTop w:val="0"/>
          <w:marBottom w:val="0"/>
          <w:divBdr>
            <w:top w:val="none" w:sz="0" w:space="0" w:color="auto"/>
            <w:left w:val="none" w:sz="0" w:space="0" w:color="auto"/>
            <w:bottom w:val="none" w:sz="0" w:space="0" w:color="auto"/>
            <w:right w:val="none" w:sz="0" w:space="0" w:color="auto"/>
          </w:divBdr>
        </w:div>
        <w:div w:id="644043337">
          <w:marLeft w:val="0"/>
          <w:marRight w:val="0"/>
          <w:marTop w:val="0"/>
          <w:marBottom w:val="0"/>
          <w:divBdr>
            <w:top w:val="none" w:sz="0" w:space="0" w:color="auto"/>
            <w:left w:val="none" w:sz="0" w:space="0" w:color="auto"/>
            <w:bottom w:val="none" w:sz="0" w:space="0" w:color="auto"/>
            <w:right w:val="none" w:sz="0" w:space="0" w:color="auto"/>
          </w:divBdr>
        </w:div>
        <w:div w:id="1286231150">
          <w:marLeft w:val="0"/>
          <w:marRight w:val="0"/>
          <w:marTop w:val="0"/>
          <w:marBottom w:val="0"/>
          <w:divBdr>
            <w:top w:val="none" w:sz="0" w:space="0" w:color="auto"/>
            <w:left w:val="none" w:sz="0" w:space="0" w:color="auto"/>
            <w:bottom w:val="none" w:sz="0" w:space="0" w:color="auto"/>
            <w:right w:val="none" w:sz="0" w:space="0" w:color="auto"/>
          </w:divBdr>
        </w:div>
        <w:div w:id="552622183">
          <w:marLeft w:val="0"/>
          <w:marRight w:val="0"/>
          <w:marTop w:val="0"/>
          <w:marBottom w:val="0"/>
          <w:divBdr>
            <w:top w:val="none" w:sz="0" w:space="0" w:color="auto"/>
            <w:left w:val="none" w:sz="0" w:space="0" w:color="auto"/>
            <w:bottom w:val="none" w:sz="0" w:space="0" w:color="auto"/>
            <w:right w:val="none" w:sz="0" w:space="0" w:color="auto"/>
          </w:divBdr>
        </w:div>
        <w:div w:id="161052312">
          <w:marLeft w:val="0"/>
          <w:marRight w:val="0"/>
          <w:marTop w:val="0"/>
          <w:marBottom w:val="0"/>
          <w:divBdr>
            <w:top w:val="none" w:sz="0" w:space="0" w:color="auto"/>
            <w:left w:val="none" w:sz="0" w:space="0" w:color="auto"/>
            <w:bottom w:val="none" w:sz="0" w:space="0" w:color="auto"/>
            <w:right w:val="none" w:sz="0" w:space="0" w:color="auto"/>
          </w:divBdr>
        </w:div>
        <w:div w:id="1209221465">
          <w:marLeft w:val="0"/>
          <w:marRight w:val="0"/>
          <w:marTop w:val="0"/>
          <w:marBottom w:val="0"/>
          <w:divBdr>
            <w:top w:val="none" w:sz="0" w:space="0" w:color="auto"/>
            <w:left w:val="none" w:sz="0" w:space="0" w:color="auto"/>
            <w:bottom w:val="none" w:sz="0" w:space="0" w:color="auto"/>
            <w:right w:val="none" w:sz="0" w:space="0" w:color="auto"/>
          </w:divBdr>
        </w:div>
        <w:div w:id="2078164981">
          <w:marLeft w:val="0"/>
          <w:marRight w:val="0"/>
          <w:marTop w:val="0"/>
          <w:marBottom w:val="0"/>
          <w:divBdr>
            <w:top w:val="none" w:sz="0" w:space="0" w:color="auto"/>
            <w:left w:val="none" w:sz="0" w:space="0" w:color="auto"/>
            <w:bottom w:val="none" w:sz="0" w:space="0" w:color="auto"/>
            <w:right w:val="none" w:sz="0" w:space="0" w:color="auto"/>
          </w:divBdr>
        </w:div>
        <w:div w:id="409934109">
          <w:marLeft w:val="0"/>
          <w:marRight w:val="0"/>
          <w:marTop w:val="0"/>
          <w:marBottom w:val="0"/>
          <w:divBdr>
            <w:top w:val="none" w:sz="0" w:space="0" w:color="auto"/>
            <w:left w:val="none" w:sz="0" w:space="0" w:color="auto"/>
            <w:bottom w:val="none" w:sz="0" w:space="0" w:color="auto"/>
            <w:right w:val="none" w:sz="0" w:space="0" w:color="auto"/>
          </w:divBdr>
        </w:div>
        <w:div w:id="213196129">
          <w:marLeft w:val="0"/>
          <w:marRight w:val="0"/>
          <w:marTop w:val="0"/>
          <w:marBottom w:val="0"/>
          <w:divBdr>
            <w:top w:val="none" w:sz="0" w:space="0" w:color="auto"/>
            <w:left w:val="none" w:sz="0" w:space="0" w:color="auto"/>
            <w:bottom w:val="none" w:sz="0" w:space="0" w:color="auto"/>
            <w:right w:val="none" w:sz="0" w:space="0" w:color="auto"/>
          </w:divBdr>
        </w:div>
        <w:div w:id="368604903">
          <w:marLeft w:val="0"/>
          <w:marRight w:val="0"/>
          <w:marTop w:val="0"/>
          <w:marBottom w:val="0"/>
          <w:divBdr>
            <w:top w:val="none" w:sz="0" w:space="0" w:color="auto"/>
            <w:left w:val="none" w:sz="0" w:space="0" w:color="auto"/>
            <w:bottom w:val="none" w:sz="0" w:space="0" w:color="auto"/>
            <w:right w:val="none" w:sz="0" w:space="0" w:color="auto"/>
          </w:divBdr>
        </w:div>
        <w:div w:id="900752804">
          <w:marLeft w:val="0"/>
          <w:marRight w:val="0"/>
          <w:marTop w:val="0"/>
          <w:marBottom w:val="0"/>
          <w:divBdr>
            <w:top w:val="none" w:sz="0" w:space="0" w:color="auto"/>
            <w:left w:val="none" w:sz="0" w:space="0" w:color="auto"/>
            <w:bottom w:val="none" w:sz="0" w:space="0" w:color="auto"/>
            <w:right w:val="none" w:sz="0" w:space="0" w:color="auto"/>
          </w:divBdr>
        </w:div>
        <w:div w:id="1612085522">
          <w:marLeft w:val="0"/>
          <w:marRight w:val="0"/>
          <w:marTop w:val="0"/>
          <w:marBottom w:val="0"/>
          <w:divBdr>
            <w:top w:val="none" w:sz="0" w:space="0" w:color="auto"/>
            <w:left w:val="none" w:sz="0" w:space="0" w:color="auto"/>
            <w:bottom w:val="none" w:sz="0" w:space="0" w:color="auto"/>
            <w:right w:val="none" w:sz="0" w:space="0" w:color="auto"/>
          </w:divBdr>
        </w:div>
        <w:div w:id="1146514018">
          <w:marLeft w:val="0"/>
          <w:marRight w:val="0"/>
          <w:marTop w:val="0"/>
          <w:marBottom w:val="0"/>
          <w:divBdr>
            <w:top w:val="none" w:sz="0" w:space="0" w:color="auto"/>
            <w:left w:val="none" w:sz="0" w:space="0" w:color="auto"/>
            <w:bottom w:val="none" w:sz="0" w:space="0" w:color="auto"/>
            <w:right w:val="none" w:sz="0" w:space="0" w:color="auto"/>
          </w:divBdr>
        </w:div>
        <w:div w:id="1250231295">
          <w:marLeft w:val="0"/>
          <w:marRight w:val="0"/>
          <w:marTop w:val="0"/>
          <w:marBottom w:val="0"/>
          <w:divBdr>
            <w:top w:val="none" w:sz="0" w:space="0" w:color="auto"/>
            <w:left w:val="none" w:sz="0" w:space="0" w:color="auto"/>
            <w:bottom w:val="none" w:sz="0" w:space="0" w:color="auto"/>
            <w:right w:val="none" w:sz="0" w:space="0" w:color="auto"/>
          </w:divBdr>
        </w:div>
        <w:div w:id="1771273732">
          <w:marLeft w:val="0"/>
          <w:marRight w:val="0"/>
          <w:marTop w:val="0"/>
          <w:marBottom w:val="0"/>
          <w:divBdr>
            <w:top w:val="none" w:sz="0" w:space="0" w:color="auto"/>
            <w:left w:val="none" w:sz="0" w:space="0" w:color="auto"/>
            <w:bottom w:val="none" w:sz="0" w:space="0" w:color="auto"/>
            <w:right w:val="none" w:sz="0" w:space="0" w:color="auto"/>
          </w:divBdr>
        </w:div>
        <w:div w:id="57170787">
          <w:marLeft w:val="0"/>
          <w:marRight w:val="0"/>
          <w:marTop w:val="0"/>
          <w:marBottom w:val="0"/>
          <w:divBdr>
            <w:top w:val="none" w:sz="0" w:space="0" w:color="auto"/>
            <w:left w:val="none" w:sz="0" w:space="0" w:color="auto"/>
            <w:bottom w:val="none" w:sz="0" w:space="0" w:color="auto"/>
            <w:right w:val="none" w:sz="0" w:space="0" w:color="auto"/>
          </w:divBdr>
        </w:div>
        <w:div w:id="2028865452">
          <w:marLeft w:val="0"/>
          <w:marRight w:val="0"/>
          <w:marTop w:val="0"/>
          <w:marBottom w:val="0"/>
          <w:divBdr>
            <w:top w:val="none" w:sz="0" w:space="0" w:color="auto"/>
            <w:left w:val="none" w:sz="0" w:space="0" w:color="auto"/>
            <w:bottom w:val="none" w:sz="0" w:space="0" w:color="auto"/>
            <w:right w:val="none" w:sz="0" w:space="0" w:color="auto"/>
          </w:divBdr>
        </w:div>
      </w:divsChild>
    </w:div>
    <w:div w:id="1691684272">
      <w:bodyDiv w:val="1"/>
      <w:marLeft w:val="0"/>
      <w:marRight w:val="0"/>
      <w:marTop w:val="0"/>
      <w:marBottom w:val="0"/>
      <w:divBdr>
        <w:top w:val="none" w:sz="0" w:space="0" w:color="auto"/>
        <w:left w:val="none" w:sz="0" w:space="0" w:color="auto"/>
        <w:bottom w:val="none" w:sz="0" w:space="0" w:color="auto"/>
        <w:right w:val="none" w:sz="0" w:space="0" w:color="auto"/>
      </w:divBdr>
      <w:divsChild>
        <w:div w:id="1309170830">
          <w:marLeft w:val="0"/>
          <w:marRight w:val="0"/>
          <w:marTop w:val="0"/>
          <w:marBottom w:val="0"/>
          <w:divBdr>
            <w:top w:val="none" w:sz="0" w:space="0" w:color="auto"/>
            <w:left w:val="none" w:sz="0" w:space="0" w:color="auto"/>
            <w:bottom w:val="none" w:sz="0" w:space="0" w:color="auto"/>
            <w:right w:val="none" w:sz="0" w:space="0" w:color="auto"/>
          </w:divBdr>
        </w:div>
        <w:div w:id="1431197497">
          <w:marLeft w:val="0"/>
          <w:marRight w:val="0"/>
          <w:marTop w:val="0"/>
          <w:marBottom w:val="0"/>
          <w:divBdr>
            <w:top w:val="none" w:sz="0" w:space="0" w:color="auto"/>
            <w:left w:val="none" w:sz="0" w:space="0" w:color="auto"/>
            <w:bottom w:val="none" w:sz="0" w:space="0" w:color="auto"/>
            <w:right w:val="none" w:sz="0" w:space="0" w:color="auto"/>
          </w:divBdr>
        </w:div>
        <w:div w:id="949093058">
          <w:marLeft w:val="0"/>
          <w:marRight w:val="0"/>
          <w:marTop w:val="0"/>
          <w:marBottom w:val="0"/>
          <w:divBdr>
            <w:top w:val="none" w:sz="0" w:space="0" w:color="auto"/>
            <w:left w:val="none" w:sz="0" w:space="0" w:color="auto"/>
            <w:bottom w:val="none" w:sz="0" w:space="0" w:color="auto"/>
            <w:right w:val="none" w:sz="0" w:space="0" w:color="auto"/>
          </w:divBdr>
        </w:div>
        <w:div w:id="1302081708">
          <w:marLeft w:val="0"/>
          <w:marRight w:val="0"/>
          <w:marTop w:val="0"/>
          <w:marBottom w:val="0"/>
          <w:divBdr>
            <w:top w:val="none" w:sz="0" w:space="0" w:color="auto"/>
            <w:left w:val="none" w:sz="0" w:space="0" w:color="auto"/>
            <w:bottom w:val="none" w:sz="0" w:space="0" w:color="auto"/>
            <w:right w:val="none" w:sz="0" w:space="0" w:color="auto"/>
          </w:divBdr>
        </w:div>
        <w:div w:id="1219633069">
          <w:marLeft w:val="0"/>
          <w:marRight w:val="0"/>
          <w:marTop w:val="0"/>
          <w:marBottom w:val="0"/>
          <w:divBdr>
            <w:top w:val="none" w:sz="0" w:space="0" w:color="auto"/>
            <w:left w:val="none" w:sz="0" w:space="0" w:color="auto"/>
            <w:bottom w:val="none" w:sz="0" w:space="0" w:color="auto"/>
            <w:right w:val="none" w:sz="0" w:space="0" w:color="auto"/>
          </w:divBdr>
        </w:div>
        <w:div w:id="1020013827">
          <w:marLeft w:val="0"/>
          <w:marRight w:val="0"/>
          <w:marTop w:val="0"/>
          <w:marBottom w:val="0"/>
          <w:divBdr>
            <w:top w:val="none" w:sz="0" w:space="0" w:color="auto"/>
            <w:left w:val="none" w:sz="0" w:space="0" w:color="auto"/>
            <w:bottom w:val="none" w:sz="0" w:space="0" w:color="auto"/>
            <w:right w:val="none" w:sz="0" w:space="0" w:color="auto"/>
          </w:divBdr>
        </w:div>
        <w:div w:id="1809587869">
          <w:marLeft w:val="0"/>
          <w:marRight w:val="0"/>
          <w:marTop w:val="0"/>
          <w:marBottom w:val="0"/>
          <w:divBdr>
            <w:top w:val="none" w:sz="0" w:space="0" w:color="auto"/>
            <w:left w:val="none" w:sz="0" w:space="0" w:color="auto"/>
            <w:bottom w:val="none" w:sz="0" w:space="0" w:color="auto"/>
            <w:right w:val="none" w:sz="0" w:space="0" w:color="auto"/>
          </w:divBdr>
        </w:div>
        <w:div w:id="1866169446">
          <w:marLeft w:val="0"/>
          <w:marRight w:val="0"/>
          <w:marTop w:val="0"/>
          <w:marBottom w:val="0"/>
          <w:divBdr>
            <w:top w:val="none" w:sz="0" w:space="0" w:color="auto"/>
            <w:left w:val="none" w:sz="0" w:space="0" w:color="auto"/>
            <w:bottom w:val="none" w:sz="0" w:space="0" w:color="auto"/>
            <w:right w:val="none" w:sz="0" w:space="0" w:color="auto"/>
          </w:divBdr>
        </w:div>
        <w:div w:id="1977564718">
          <w:marLeft w:val="0"/>
          <w:marRight w:val="0"/>
          <w:marTop w:val="0"/>
          <w:marBottom w:val="0"/>
          <w:divBdr>
            <w:top w:val="none" w:sz="0" w:space="0" w:color="auto"/>
            <w:left w:val="none" w:sz="0" w:space="0" w:color="auto"/>
            <w:bottom w:val="none" w:sz="0" w:space="0" w:color="auto"/>
            <w:right w:val="none" w:sz="0" w:space="0" w:color="auto"/>
          </w:divBdr>
        </w:div>
        <w:div w:id="1963725185">
          <w:marLeft w:val="0"/>
          <w:marRight w:val="0"/>
          <w:marTop w:val="0"/>
          <w:marBottom w:val="0"/>
          <w:divBdr>
            <w:top w:val="none" w:sz="0" w:space="0" w:color="auto"/>
            <w:left w:val="none" w:sz="0" w:space="0" w:color="auto"/>
            <w:bottom w:val="none" w:sz="0" w:space="0" w:color="auto"/>
            <w:right w:val="none" w:sz="0" w:space="0" w:color="auto"/>
          </w:divBdr>
        </w:div>
        <w:div w:id="33317161">
          <w:marLeft w:val="0"/>
          <w:marRight w:val="0"/>
          <w:marTop w:val="0"/>
          <w:marBottom w:val="0"/>
          <w:divBdr>
            <w:top w:val="none" w:sz="0" w:space="0" w:color="auto"/>
            <w:left w:val="none" w:sz="0" w:space="0" w:color="auto"/>
            <w:bottom w:val="none" w:sz="0" w:space="0" w:color="auto"/>
            <w:right w:val="none" w:sz="0" w:space="0" w:color="auto"/>
          </w:divBdr>
        </w:div>
        <w:div w:id="228424300">
          <w:marLeft w:val="0"/>
          <w:marRight w:val="0"/>
          <w:marTop w:val="0"/>
          <w:marBottom w:val="0"/>
          <w:divBdr>
            <w:top w:val="none" w:sz="0" w:space="0" w:color="auto"/>
            <w:left w:val="none" w:sz="0" w:space="0" w:color="auto"/>
            <w:bottom w:val="none" w:sz="0" w:space="0" w:color="auto"/>
            <w:right w:val="none" w:sz="0" w:space="0" w:color="auto"/>
          </w:divBdr>
        </w:div>
        <w:div w:id="938412729">
          <w:marLeft w:val="0"/>
          <w:marRight w:val="0"/>
          <w:marTop w:val="0"/>
          <w:marBottom w:val="0"/>
          <w:divBdr>
            <w:top w:val="none" w:sz="0" w:space="0" w:color="auto"/>
            <w:left w:val="none" w:sz="0" w:space="0" w:color="auto"/>
            <w:bottom w:val="none" w:sz="0" w:space="0" w:color="auto"/>
            <w:right w:val="none" w:sz="0" w:space="0" w:color="auto"/>
          </w:divBdr>
        </w:div>
        <w:div w:id="1682077694">
          <w:marLeft w:val="0"/>
          <w:marRight w:val="0"/>
          <w:marTop w:val="0"/>
          <w:marBottom w:val="0"/>
          <w:divBdr>
            <w:top w:val="none" w:sz="0" w:space="0" w:color="auto"/>
            <w:left w:val="none" w:sz="0" w:space="0" w:color="auto"/>
            <w:bottom w:val="none" w:sz="0" w:space="0" w:color="auto"/>
            <w:right w:val="none" w:sz="0" w:space="0" w:color="auto"/>
          </w:divBdr>
        </w:div>
      </w:divsChild>
    </w:div>
    <w:div w:id="1704018726">
      <w:bodyDiv w:val="1"/>
      <w:marLeft w:val="0"/>
      <w:marRight w:val="0"/>
      <w:marTop w:val="0"/>
      <w:marBottom w:val="0"/>
      <w:divBdr>
        <w:top w:val="none" w:sz="0" w:space="0" w:color="auto"/>
        <w:left w:val="none" w:sz="0" w:space="0" w:color="auto"/>
        <w:bottom w:val="none" w:sz="0" w:space="0" w:color="auto"/>
        <w:right w:val="none" w:sz="0" w:space="0" w:color="auto"/>
      </w:divBdr>
    </w:div>
    <w:div w:id="1704211011">
      <w:bodyDiv w:val="1"/>
      <w:marLeft w:val="0"/>
      <w:marRight w:val="0"/>
      <w:marTop w:val="0"/>
      <w:marBottom w:val="0"/>
      <w:divBdr>
        <w:top w:val="none" w:sz="0" w:space="0" w:color="auto"/>
        <w:left w:val="none" w:sz="0" w:space="0" w:color="auto"/>
        <w:bottom w:val="none" w:sz="0" w:space="0" w:color="auto"/>
        <w:right w:val="none" w:sz="0" w:space="0" w:color="auto"/>
      </w:divBdr>
    </w:div>
    <w:div w:id="1710837400">
      <w:bodyDiv w:val="1"/>
      <w:marLeft w:val="0"/>
      <w:marRight w:val="0"/>
      <w:marTop w:val="0"/>
      <w:marBottom w:val="0"/>
      <w:divBdr>
        <w:top w:val="none" w:sz="0" w:space="0" w:color="auto"/>
        <w:left w:val="none" w:sz="0" w:space="0" w:color="auto"/>
        <w:bottom w:val="none" w:sz="0" w:space="0" w:color="auto"/>
        <w:right w:val="none" w:sz="0" w:space="0" w:color="auto"/>
      </w:divBdr>
      <w:divsChild>
        <w:div w:id="625237586">
          <w:marLeft w:val="0"/>
          <w:marRight w:val="0"/>
          <w:marTop w:val="0"/>
          <w:marBottom w:val="0"/>
          <w:divBdr>
            <w:top w:val="none" w:sz="0" w:space="0" w:color="auto"/>
            <w:left w:val="none" w:sz="0" w:space="0" w:color="auto"/>
            <w:bottom w:val="none" w:sz="0" w:space="0" w:color="auto"/>
            <w:right w:val="none" w:sz="0" w:space="0" w:color="auto"/>
          </w:divBdr>
        </w:div>
        <w:div w:id="149058381">
          <w:marLeft w:val="0"/>
          <w:marRight w:val="0"/>
          <w:marTop w:val="0"/>
          <w:marBottom w:val="0"/>
          <w:divBdr>
            <w:top w:val="none" w:sz="0" w:space="0" w:color="auto"/>
            <w:left w:val="none" w:sz="0" w:space="0" w:color="auto"/>
            <w:bottom w:val="none" w:sz="0" w:space="0" w:color="auto"/>
            <w:right w:val="none" w:sz="0" w:space="0" w:color="auto"/>
          </w:divBdr>
        </w:div>
        <w:div w:id="2066417344">
          <w:marLeft w:val="0"/>
          <w:marRight w:val="0"/>
          <w:marTop w:val="0"/>
          <w:marBottom w:val="0"/>
          <w:divBdr>
            <w:top w:val="none" w:sz="0" w:space="0" w:color="auto"/>
            <w:left w:val="none" w:sz="0" w:space="0" w:color="auto"/>
            <w:bottom w:val="none" w:sz="0" w:space="0" w:color="auto"/>
            <w:right w:val="none" w:sz="0" w:space="0" w:color="auto"/>
          </w:divBdr>
        </w:div>
        <w:div w:id="1866013550">
          <w:marLeft w:val="0"/>
          <w:marRight w:val="0"/>
          <w:marTop w:val="0"/>
          <w:marBottom w:val="0"/>
          <w:divBdr>
            <w:top w:val="none" w:sz="0" w:space="0" w:color="auto"/>
            <w:left w:val="none" w:sz="0" w:space="0" w:color="auto"/>
            <w:bottom w:val="none" w:sz="0" w:space="0" w:color="auto"/>
            <w:right w:val="none" w:sz="0" w:space="0" w:color="auto"/>
          </w:divBdr>
        </w:div>
      </w:divsChild>
    </w:div>
    <w:div w:id="1711222566">
      <w:bodyDiv w:val="1"/>
      <w:marLeft w:val="0"/>
      <w:marRight w:val="0"/>
      <w:marTop w:val="0"/>
      <w:marBottom w:val="0"/>
      <w:divBdr>
        <w:top w:val="none" w:sz="0" w:space="0" w:color="auto"/>
        <w:left w:val="none" w:sz="0" w:space="0" w:color="auto"/>
        <w:bottom w:val="none" w:sz="0" w:space="0" w:color="auto"/>
        <w:right w:val="none" w:sz="0" w:space="0" w:color="auto"/>
      </w:divBdr>
    </w:div>
    <w:div w:id="1722052428">
      <w:bodyDiv w:val="1"/>
      <w:marLeft w:val="0"/>
      <w:marRight w:val="0"/>
      <w:marTop w:val="0"/>
      <w:marBottom w:val="0"/>
      <w:divBdr>
        <w:top w:val="none" w:sz="0" w:space="0" w:color="auto"/>
        <w:left w:val="none" w:sz="0" w:space="0" w:color="auto"/>
        <w:bottom w:val="none" w:sz="0" w:space="0" w:color="auto"/>
        <w:right w:val="none" w:sz="0" w:space="0" w:color="auto"/>
      </w:divBdr>
    </w:div>
    <w:div w:id="1724909043">
      <w:bodyDiv w:val="1"/>
      <w:marLeft w:val="0"/>
      <w:marRight w:val="0"/>
      <w:marTop w:val="0"/>
      <w:marBottom w:val="0"/>
      <w:divBdr>
        <w:top w:val="none" w:sz="0" w:space="0" w:color="auto"/>
        <w:left w:val="none" w:sz="0" w:space="0" w:color="auto"/>
        <w:bottom w:val="none" w:sz="0" w:space="0" w:color="auto"/>
        <w:right w:val="none" w:sz="0" w:space="0" w:color="auto"/>
      </w:divBdr>
    </w:div>
    <w:div w:id="1726175902">
      <w:bodyDiv w:val="1"/>
      <w:marLeft w:val="0"/>
      <w:marRight w:val="0"/>
      <w:marTop w:val="0"/>
      <w:marBottom w:val="0"/>
      <w:divBdr>
        <w:top w:val="none" w:sz="0" w:space="0" w:color="auto"/>
        <w:left w:val="none" w:sz="0" w:space="0" w:color="auto"/>
        <w:bottom w:val="none" w:sz="0" w:space="0" w:color="auto"/>
        <w:right w:val="none" w:sz="0" w:space="0" w:color="auto"/>
      </w:divBdr>
      <w:divsChild>
        <w:div w:id="635525653">
          <w:marLeft w:val="0"/>
          <w:marRight w:val="0"/>
          <w:marTop w:val="0"/>
          <w:marBottom w:val="0"/>
          <w:divBdr>
            <w:top w:val="none" w:sz="0" w:space="0" w:color="auto"/>
            <w:left w:val="none" w:sz="0" w:space="0" w:color="auto"/>
            <w:bottom w:val="none" w:sz="0" w:space="0" w:color="auto"/>
            <w:right w:val="none" w:sz="0" w:space="0" w:color="auto"/>
          </w:divBdr>
        </w:div>
        <w:div w:id="1880317062">
          <w:marLeft w:val="0"/>
          <w:marRight w:val="0"/>
          <w:marTop w:val="0"/>
          <w:marBottom w:val="0"/>
          <w:divBdr>
            <w:top w:val="none" w:sz="0" w:space="0" w:color="auto"/>
            <w:left w:val="none" w:sz="0" w:space="0" w:color="auto"/>
            <w:bottom w:val="none" w:sz="0" w:space="0" w:color="auto"/>
            <w:right w:val="none" w:sz="0" w:space="0" w:color="auto"/>
          </w:divBdr>
        </w:div>
        <w:div w:id="421221256">
          <w:marLeft w:val="0"/>
          <w:marRight w:val="0"/>
          <w:marTop w:val="0"/>
          <w:marBottom w:val="0"/>
          <w:divBdr>
            <w:top w:val="none" w:sz="0" w:space="0" w:color="auto"/>
            <w:left w:val="none" w:sz="0" w:space="0" w:color="auto"/>
            <w:bottom w:val="none" w:sz="0" w:space="0" w:color="auto"/>
            <w:right w:val="none" w:sz="0" w:space="0" w:color="auto"/>
          </w:divBdr>
        </w:div>
        <w:div w:id="380400619">
          <w:marLeft w:val="0"/>
          <w:marRight w:val="0"/>
          <w:marTop w:val="0"/>
          <w:marBottom w:val="0"/>
          <w:divBdr>
            <w:top w:val="none" w:sz="0" w:space="0" w:color="auto"/>
            <w:left w:val="none" w:sz="0" w:space="0" w:color="auto"/>
            <w:bottom w:val="none" w:sz="0" w:space="0" w:color="auto"/>
            <w:right w:val="none" w:sz="0" w:space="0" w:color="auto"/>
          </w:divBdr>
        </w:div>
        <w:div w:id="991828812">
          <w:marLeft w:val="0"/>
          <w:marRight w:val="0"/>
          <w:marTop w:val="0"/>
          <w:marBottom w:val="0"/>
          <w:divBdr>
            <w:top w:val="none" w:sz="0" w:space="0" w:color="auto"/>
            <w:left w:val="none" w:sz="0" w:space="0" w:color="auto"/>
            <w:bottom w:val="none" w:sz="0" w:space="0" w:color="auto"/>
            <w:right w:val="none" w:sz="0" w:space="0" w:color="auto"/>
          </w:divBdr>
        </w:div>
        <w:div w:id="1368598988">
          <w:marLeft w:val="0"/>
          <w:marRight w:val="0"/>
          <w:marTop w:val="0"/>
          <w:marBottom w:val="0"/>
          <w:divBdr>
            <w:top w:val="none" w:sz="0" w:space="0" w:color="auto"/>
            <w:left w:val="none" w:sz="0" w:space="0" w:color="auto"/>
            <w:bottom w:val="none" w:sz="0" w:space="0" w:color="auto"/>
            <w:right w:val="none" w:sz="0" w:space="0" w:color="auto"/>
          </w:divBdr>
        </w:div>
        <w:div w:id="211580031">
          <w:marLeft w:val="0"/>
          <w:marRight w:val="0"/>
          <w:marTop w:val="0"/>
          <w:marBottom w:val="0"/>
          <w:divBdr>
            <w:top w:val="none" w:sz="0" w:space="0" w:color="auto"/>
            <w:left w:val="none" w:sz="0" w:space="0" w:color="auto"/>
            <w:bottom w:val="none" w:sz="0" w:space="0" w:color="auto"/>
            <w:right w:val="none" w:sz="0" w:space="0" w:color="auto"/>
          </w:divBdr>
        </w:div>
        <w:div w:id="1569195456">
          <w:marLeft w:val="0"/>
          <w:marRight w:val="0"/>
          <w:marTop w:val="0"/>
          <w:marBottom w:val="0"/>
          <w:divBdr>
            <w:top w:val="none" w:sz="0" w:space="0" w:color="auto"/>
            <w:left w:val="none" w:sz="0" w:space="0" w:color="auto"/>
            <w:bottom w:val="none" w:sz="0" w:space="0" w:color="auto"/>
            <w:right w:val="none" w:sz="0" w:space="0" w:color="auto"/>
          </w:divBdr>
        </w:div>
        <w:div w:id="450711867">
          <w:marLeft w:val="0"/>
          <w:marRight w:val="0"/>
          <w:marTop w:val="0"/>
          <w:marBottom w:val="0"/>
          <w:divBdr>
            <w:top w:val="none" w:sz="0" w:space="0" w:color="auto"/>
            <w:left w:val="none" w:sz="0" w:space="0" w:color="auto"/>
            <w:bottom w:val="none" w:sz="0" w:space="0" w:color="auto"/>
            <w:right w:val="none" w:sz="0" w:space="0" w:color="auto"/>
          </w:divBdr>
        </w:div>
        <w:div w:id="1651783615">
          <w:marLeft w:val="0"/>
          <w:marRight w:val="0"/>
          <w:marTop w:val="0"/>
          <w:marBottom w:val="0"/>
          <w:divBdr>
            <w:top w:val="none" w:sz="0" w:space="0" w:color="auto"/>
            <w:left w:val="none" w:sz="0" w:space="0" w:color="auto"/>
            <w:bottom w:val="none" w:sz="0" w:space="0" w:color="auto"/>
            <w:right w:val="none" w:sz="0" w:space="0" w:color="auto"/>
          </w:divBdr>
        </w:div>
        <w:div w:id="1068185937">
          <w:marLeft w:val="0"/>
          <w:marRight w:val="0"/>
          <w:marTop w:val="0"/>
          <w:marBottom w:val="0"/>
          <w:divBdr>
            <w:top w:val="none" w:sz="0" w:space="0" w:color="auto"/>
            <w:left w:val="none" w:sz="0" w:space="0" w:color="auto"/>
            <w:bottom w:val="none" w:sz="0" w:space="0" w:color="auto"/>
            <w:right w:val="none" w:sz="0" w:space="0" w:color="auto"/>
          </w:divBdr>
        </w:div>
        <w:div w:id="1702391803">
          <w:marLeft w:val="0"/>
          <w:marRight w:val="0"/>
          <w:marTop w:val="0"/>
          <w:marBottom w:val="0"/>
          <w:divBdr>
            <w:top w:val="none" w:sz="0" w:space="0" w:color="auto"/>
            <w:left w:val="none" w:sz="0" w:space="0" w:color="auto"/>
            <w:bottom w:val="none" w:sz="0" w:space="0" w:color="auto"/>
            <w:right w:val="none" w:sz="0" w:space="0" w:color="auto"/>
          </w:divBdr>
        </w:div>
        <w:div w:id="569653877">
          <w:marLeft w:val="0"/>
          <w:marRight w:val="0"/>
          <w:marTop w:val="0"/>
          <w:marBottom w:val="0"/>
          <w:divBdr>
            <w:top w:val="none" w:sz="0" w:space="0" w:color="auto"/>
            <w:left w:val="none" w:sz="0" w:space="0" w:color="auto"/>
            <w:bottom w:val="none" w:sz="0" w:space="0" w:color="auto"/>
            <w:right w:val="none" w:sz="0" w:space="0" w:color="auto"/>
          </w:divBdr>
        </w:div>
        <w:div w:id="609164112">
          <w:marLeft w:val="0"/>
          <w:marRight w:val="0"/>
          <w:marTop w:val="0"/>
          <w:marBottom w:val="0"/>
          <w:divBdr>
            <w:top w:val="none" w:sz="0" w:space="0" w:color="auto"/>
            <w:left w:val="none" w:sz="0" w:space="0" w:color="auto"/>
            <w:bottom w:val="none" w:sz="0" w:space="0" w:color="auto"/>
            <w:right w:val="none" w:sz="0" w:space="0" w:color="auto"/>
          </w:divBdr>
        </w:div>
        <w:div w:id="1432041656">
          <w:marLeft w:val="0"/>
          <w:marRight w:val="0"/>
          <w:marTop w:val="0"/>
          <w:marBottom w:val="0"/>
          <w:divBdr>
            <w:top w:val="none" w:sz="0" w:space="0" w:color="auto"/>
            <w:left w:val="none" w:sz="0" w:space="0" w:color="auto"/>
            <w:bottom w:val="none" w:sz="0" w:space="0" w:color="auto"/>
            <w:right w:val="none" w:sz="0" w:space="0" w:color="auto"/>
          </w:divBdr>
        </w:div>
        <w:div w:id="234314894">
          <w:marLeft w:val="0"/>
          <w:marRight w:val="0"/>
          <w:marTop w:val="0"/>
          <w:marBottom w:val="0"/>
          <w:divBdr>
            <w:top w:val="none" w:sz="0" w:space="0" w:color="auto"/>
            <w:left w:val="none" w:sz="0" w:space="0" w:color="auto"/>
            <w:bottom w:val="none" w:sz="0" w:space="0" w:color="auto"/>
            <w:right w:val="none" w:sz="0" w:space="0" w:color="auto"/>
          </w:divBdr>
        </w:div>
        <w:div w:id="1716158092">
          <w:marLeft w:val="0"/>
          <w:marRight w:val="0"/>
          <w:marTop w:val="0"/>
          <w:marBottom w:val="0"/>
          <w:divBdr>
            <w:top w:val="none" w:sz="0" w:space="0" w:color="auto"/>
            <w:left w:val="none" w:sz="0" w:space="0" w:color="auto"/>
            <w:bottom w:val="none" w:sz="0" w:space="0" w:color="auto"/>
            <w:right w:val="none" w:sz="0" w:space="0" w:color="auto"/>
          </w:divBdr>
        </w:div>
        <w:div w:id="2036956753">
          <w:marLeft w:val="0"/>
          <w:marRight w:val="0"/>
          <w:marTop w:val="0"/>
          <w:marBottom w:val="0"/>
          <w:divBdr>
            <w:top w:val="none" w:sz="0" w:space="0" w:color="auto"/>
            <w:left w:val="none" w:sz="0" w:space="0" w:color="auto"/>
            <w:bottom w:val="none" w:sz="0" w:space="0" w:color="auto"/>
            <w:right w:val="none" w:sz="0" w:space="0" w:color="auto"/>
          </w:divBdr>
        </w:div>
        <w:div w:id="246810310">
          <w:marLeft w:val="0"/>
          <w:marRight w:val="0"/>
          <w:marTop w:val="0"/>
          <w:marBottom w:val="0"/>
          <w:divBdr>
            <w:top w:val="none" w:sz="0" w:space="0" w:color="auto"/>
            <w:left w:val="none" w:sz="0" w:space="0" w:color="auto"/>
            <w:bottom w:val="none" w:sz="0" w:space="0" w:color="auto"/>
            <w:right w:val="none" w:sz="0" w:space="0" w:color="auto"/>
          </w:divBdr>
        </w:div>
        <w:div w:id="1835991197">
          <w:marLeft w:val="0"/>
          <w:marRight w:val="0"/>
          <w:marTop w:val="0"/>
          <w:marBottom w:val="0"/>
          <w:divBdr>
            <w:top w:val="none" w:sz="0" w:space="0" w:color="auto"/>
            <w:left w:val="none" w:sz="0" w:space="0" w:color="auto"/>
            <w:bottom w:val="none" w:sz="0" w:space="0" w:color="auto"/>
            <w:right w:val="none" w:sz="0" w:space="0" w:color="auto"/>
          </w:divBdr>
        </w:div>
        <w:div w:id="224683944">
          <w:marLeft w:val="0"/>
          <w:marRight w:val="0"/>
          <w:marTop w:val="0"/>
          <w:marBottom w:val="0"/>
          <w:divBdr>
            <w:top w:val="none" w:sz="0" w:space="0" w:color="auto"/>
            <w:left w:val="none" w:sz="0" w:space="0" w:color="auto"/>
            <w:bottom w:val="none" w:sz="0" w:space="0" w:color="auto"/>
            <w:right w:val="none" w:sz="0" w:space="0" w:color="auto"/>
          </w:divBdr>
        </w:div>
        <w:div w:id="1268075000">
          <w:marLeft w:val="0"/>
          <w:marRight w:val="0"/>
          <w:marTop w:val="0"/>
          <w:marBottom w:val="0"/>
          <w:divBdr>
            <w:top w:val="none" w:sz="0" w:space="0" w:color="auto"/>
            <w:left w:val="none" w:sz="0" w:space="0" w:color="auto"/>
            <w:bottom w:val="none" w:sz="0" w:space="0" w:color="auto"/>
            <w:right w:val="none" w:sz="0" w:space="0" w:color="auto"/>
          </w:divBdr>
        </w:div>
        <w:div w:id="1071851436">
          <w:marLeft w:val="0"/>
          <w:marRight w:val="0"/>
          <w:marTop w:val="0"/>
          <w:marBottom w:val="0"/>
          <w:divBdr>
            <w:top w:val="none" w:sz="0" w:space="0" w:color="auto"/>
            <w:left w:val="none" w:sz="0" w:space="0" w:color="auto"/>
            <w:bottom w:val="none" w:sz="0" w:space="0" w:color="auto"/>
            <w:right w:val="none" w:sz="0" w:space="0" w:color="auto"/>
          </w:divBdr>
        </w:div>
        <w:div w:id="309948264">
          <w:marLeft w:val="0"/>
          <w:marRight w:val="0"/>
          <w:marTop w:val="0"/>
          <w:marBottom w:val="0"/>
          <w:divBdr>
            <w:top w:val="none" w:sz="0" w:space="0" w:color="auto"/>
            <w:left w:val="none" w:sz="0" w:space="0" w:color="auto"/>
            <w:bottom w:val="none" w:sz="0" w:space="0" w:color="auto"/>
            <w:right w:val="none" w:sz="0" w:space="0" w:color="auto"/>
          </w:divBdr>
        </w:div>
        <w:div w:id="567770123">
          <w:marLeft w:val="0"/>
          <w:marRight w:val="0"/>
          <w:marTop w:val="0"/>
          <w:marBottom w:val="0"/>
          <w:divBdr>
            <w:top w:val="none" w:sz="0" w:space="0" w:color="auto"/>
            <w:left w:val="none" w:sz="0" w:space="0" w:color="auto"/>
            <w:bottom w:val="none" w:sz="0" w:space="0" w:color="auto"/>
            <w:right w:val="none" w:sz="0" w:space="0" w:color="auto"/>
          </w:divBdr>
        </w:div>
        <w:div w:id="1802651294">
          <w:marLeft w:val="0"/>
          <w:marRight w:val="0"/>
          <w:marTop w:val="0"/>
          <w:marBottom w:val="0"/>
          <w:divBdr>
            <w:top w:val="none" w:sz="0" w:space="0" w:color="auto"/>
            <w:left w:val="none" w:sz="0" w:space="0" w:color="auto"/>
            <w:bottom w:val="none" w:sz="0" w:space="0" w:color="auto"/>
            <w:right w:val="none" w:sz="0" w:space="0" w:color="auto"/>
          </w:divBdr>
        </w:div>
        <w:div w:id="791828187">
          <w:marLeft w:val="0"/>
          <w:marRight w:val="0"/>
          <w:marTop w:val="0"/>
          <w:marBottom w:val="0"/>
          <w:divBdr>
            <w:top w:val="none" w:sz="0" w:space="0" w:color="auto"/>
            <w:left w:val="none" w:sz="0" w:space="0" w:color="auto"/>
            <w:bottom w:val="none" w:sz="0" w:space="0" w:color="auto"/>
            <w:right w:val="none" w:sz="0" w:space="0" w:color="auto"/>
          </w:divBdr>
        </w:div>
        <w:div w:id="629745421">
          <w:marLeft w:val="0"/>
          <w:marRight w:val="0"/>
          <w:marTop w:val="0"/>
          <w:marBottom w:val="0"/>
          <w:divBdr>
            <w:top w:val="none" w:sz="0" w:space="0" w:color="auto"/>
            <w:left w:val="none" w:sz="0" w:space="0" w:color="auto"/>
            <w:bottom w:val="none" w:sz="0" w:space="0" w:color="auto"/>
            <w:right w:val="none" w:sz="0" w:space="0" w:color="auto"/>
          </w:divBdr>
        </w:div>
        <w:div w:id="672951972">
          <w:marLeft w:val="0"/>
          <w:marRight w:val="0"/>
          <w:marTop w:val="0"/>
          <w:marBottom w:val="0"/>
          <w:divBdr>
            <w:top w:val="none" w:sz="0" w:space="0" w:color="auto"/>
            <w:left w:val="none" w:sz="0" w:space="0" w:color="auto"/>
            <w:bottom w:val="none" w:sz="0" w:space="0" w:color="auto"/>
            <w:right w:val="none" w:sz="0" w:space="0" w:color="auto"/>
          </w:divBdr>
        </w:div>
        <w:div w:id="656569448">
          <w:marLeft w:val="0"/>
          <w:marRight w:val="0"/>
          <w:marTop w:val="0"/>
          <w:marBottom w:val="0"/>
          <w:divBdr>
            <w:top w:val="none" w:sz="0" w:space="0" w:color="auto"/>
            <w:left w:val="none" w:sz="0" w:space="0" w:color="auto"/>
            <w:bottom w:val="none" w:sz="0" w:space="0" w:color="auto"/>
            <w:right w:val="none" w:sz="0" w:space="0" w:color="auto"/>
          </w:divBdr>
        </w:div>
        <w:div w:id="1751535765">
          <w:marLeft w:val="0"/>
          <w:marRight w:val="0"/>
          <w:marTop w:val="0"/>
          <w:marBottom w:val="0"/>
          <w:divBdr>
            <w:top w:val="none" w:sz="0" w:space="0" w:color="auto"/>
            <w:left w:val="none" w:sz="0" w:space="0" w:color="auto"/>
            <w:bottom w:val="none" w:sz="0" w:space="0" w:color="auto"/>
            <w:right w:val="none" w:sz="0" w:space="0" w:color="auto"/>
          </w:divBdr>
        </w:div>
        <w:div w:id="2028285074">
          <w:marLeft w:val="0"/>
          <w:marRight w:val="0"/>
          <w:marTop w:val="0"/>
          <w:marBottom w:val="0"/>
          <w:divBdr>
            <w:top w:val="none" w:sz="0" w:space="0" w:color="auto"/>
            <w:left w:val="none" w:sz="0" w:space="0" w:color="auto"/>
            <w:bottom w:val="none" w:sz="0" w:space="0" w:color="auto"/>
            <w:right w:val="none" w:sz="0" w:space="0" w:color="auto"/>
          </w:divBdr>
        </w:div>
        <w:div w:id="2046831228">
          <w:marLeft w:val="0"/>
          <w:marRight w:val="0"/>
          <w:marTop w:val="0"/>
          <w:marBottom w:val="0"/>
          <w:divBdr>
            <w:top w:val="none" w:sz="0" w:space="0" w:color="auto"/>
            <w:left w:val="none" w:sz="0" w:space="0" w:color="auto"/>
            <w:bottom w:val="none" w:sz="0" w:space="0" w:color="auto"/>
            <w:right w:val="none" w:sz="0" w:space="0" w:color="auto"/>
          </w:divBdr>
        </w:div>
        <w:div w:id="1648583852">
          <w:marLeft w:val="0"/>
          <w:marRight w:val="0"/>
          <w:marTop w:val="0"/>
          <w:marBottom w:val="0"/>
          <w:divBdr>
            <w:top w:val="none" w:sz="0" w:space="0" w:color="auto"/>
            <w:left w:val="none" w:sz="0" w:space="0" w:color="auto"/>
            <w:bottom w:val="none" w:sz="0" w:space="0" w:color="auto"/>
            <w:right w:val="none" w:sz="0" w:space="0" w:color="auto"/>
          </w:divBdr>
        </w:div>
        <w:div w:id="1297487038">
          <w:marLeft w:val="0"/>
          <w:marRight w:val="0"/>
          <w:marTop w:val="0"/>
          <w:marBottom w:val="0"/>
          <w:divBdr>
            <w:top w:val="none" w:sz="0" w:space="0" w:color="auto"/>
            <w:left w:val="none" w:sz="0" w:space="0" w:color="auto"/>
            <w:bottom w:val="none" w:sz="0" w:space="0" w:color="auto"/>
            <w:right w:val="none" w:sz="0" w:space="0" w:color="auto"/>
          </w:divBdr>
        </w:div>
        <w:div w:id="1508787633">
          <w:marLeft w:val="0"/>
          <w:marRight w:val="0"/>
          <w:marTop w:val="0"/>
          <w:marBottom w:val="0"/>
          <w:divBdr>
            <w:top w:val="none" w:sz="0" w:space="0" w:color="auto"/>
            <w:left w:val="none" w:sz="0" w:space="0" w:color="auto"/>
            <w:bottom w:val="none" w:sz="0" w:space="0" w:color="auto"/>
            <w:right w:val="none" w:sz="0" w:space="0" w:color="auto"/>
          </w:divBdr>
        </w:div>
        <w:div w:id="730494777">
          <w:marLeft w:val="0"/>
          <w:marRight w:val="0"/>
          <w:marTop w:val="0"/>
          <w:marBottom w:val="0"/>
          <w:divBdr>
            <w:top w:val="none" w:sz="0" w:space="0" w:color="auto"/>
            <w:left w:val="none" w:sz="0" w:space="0" w:color="auto"/>
            <w:bottom w:val="none" w:sz="0" w:space="0" w:color="auto"/>
            <w:right w:val="none" w:sz="0" w:space="0" w:color="auto"/>
          </w:divBdr>
        </w:div>
        <w:div w:id="4867232">
          <w:marLeft w:val="0"/>
          <w:marRight w:val="0"/>
          <w:marTop w:val="0"/>
          <w:marBottom w:val="0"/>
          <w:divBdr>
            <w:top w:val="none" w:sz="0" w:space="0" w:color="auto"/>
            <w:left w:val="none" w:sz="0" w:space="0" w:color="auto"/>
            <w:bottom w:val="none" w:sz="0" w:space="0" w:color="auto"/>
            <w:right w:val="none" w:sz="0" w:space="0" w:color="auto"/>
          </w:divBdr>
        </w:div>
        <w:div w:id="1252154677">
          <w:marLeft w:val="0"/>
          <w:marRight w:val="0"/>
          <w:marTop w:val="0"/>
          <w:marBottom w:val="0"/>
          <w:divBdr>
            <w:top w:val="none" w:sz="0" w:space="0" w:color="auto"/>
            <w:left w:val="none" w:sz="0" w:space="0" w:color="auto"/>
            <w:bottom w:val="none" w:sz="0" w:space="0" w:color="auto"/>
            <w:right w:val="none" w:sz="0" w:space="0" w:color="auto"/>
          </w:divBdr>
        </w:div>
        <w:div w:id="1662352032">
          <w:marLeft w:val="0"/>
          <w:marRight w:val="0"/>
          <w:marTop w:val="0"/>
          <w:marBottom w:val="0"/>
          <w:divBdr>
            <w:top w:val="none" w:sz="0" w:space="0" w:color="auto"/>
            <w:left w:val="none" w:sz="0" w:space="0" w:color="auto"/>
            <w:bottom w:val="none" w:sz="0" w:space="0" w:color="auto"/>
            <w:right w:val="none" w:sz="0" w:space="0" w:color="auto"/>
          </w:divBdr>
        </w:div>
        <w:div w:id="1982225901">
          <w:marLeft w:val="0"/>
          <w:marRight w:val="0"/>
          <w:marTop w:val="0"/>
          <w:marBottom w:val="0"/>
          <w:divBdr>
            <w:top w:val="none" w:sz="0" w:space="0" w:color="auto"/>
            <w:left w:val="none" w:sz="0" w:space="0" w:color="auto"/>
            <w:bottom w:val="none" w:sz="0" w:space="0" w:color="auto"/>
            <w:right w:val="none" w:sz="0" w:space="0" w:color="auto"/>
          </w:divBdr>
        </w:div>
        <w:div w:id="50738346">
          <w:marLeft w:val="0"/>
          <w:marRight w:val="0"/>
          <w:marTop w:val="0"/>
          <w:marBottom w:val="0"/>
          <w:divBdr>
            <w:top w:val="none" w:sz="0" w:space="0" w:color="auto"/>
            <w:left w:val="none" w:sz="0" w:space="0" w:color="auto"/>
            <w:bottom w:val="none" w:sz="0" w:space="0" w:color="auto"/>
            <w:right w:val="none" w:sz="0" w:space="0" w:color="auto"/>
          </w:divBdr>
        </w:div>
        <w:div w:id="2017684749">
          <w:marLeft w:val="0"/>
          <w:marRight w:val="0"/>
          <w:marTop w:val="0"/>
          <w:marBottom w:val="0"/>
          <w:divBdr>
            <w:top w:val="none" w:sz="0" w:space="0" w:color="auto"/>
            <w:left w:val="none" w:sz="0" w:space="0" w:color="auto"/>
            <w:bottom w:val="none" w:sz="0" w:space="0" w:color="auto"/>
            <w:right w:val="none" w:sz="0" w:space="0" w:color="auto"/>
          </w:divBdr>
        </w:div>
        <w:div w:id="938676843">
          <w:marLeft w:val="0"/>
          <w:marRight w:val="0"/>
          <w:marTop w:val="0"/>
          <w:marBottom w:val="0"/>
          <w:divBdr>
            <w:top w:val="none" w:sz="0" w:space="0" w:color="auto"/>
            <w:left w:val="none" w:sz="0" w:space="0" w:color="auto"/>
            <w:bottom w:val="none" w:sz="0" w:space="0" w:color="auto"/>
            <w:right w:val="none" w:sz="0" w:space="0" w:color="auto"/>
          </w:divBdr>
        </w:div>
        <w:div w:id="511649000">
          <w:marLeft w:val="0"/>
          <w:marRight w:val="0"/>
          <w:marTop w:val="0"/>
          <w:marBottom w:val="0"/>
          <w:divBdr>
            <w:top w:val="none" w:sz="0" w:space="0" w:color="auto"/>
            <w:left w:val="none" w:sz="0" w:space="0" w:color="auto"/>
            <w:bottom w:val="none" w:sz="0" w:space="0" w:color="auto"/>
            <w:right w:val="none" w:sz="0" w:space="0" w:color="auto"/>
          </w:divBdr>
        </w:div>
        <w:div w:id="1578590141">
          <w:marLeft w:val="0"/>
          <w:marRight w:val="0"/>
          <w:marTop w:val="0"/>
          <w:marBottom w:val="0"/>
          <w:divBdr>
            <w:top w:val="none" w:sz="0" w:space="0" w:color="auto"/>
            <w:left w:val="none" w:sz="0" w:space="0" w:color="auto"/>
            <w:bottom w:val="none" w:sz="0" w:space="0" w:color="auto"/>
            <w:right w:val="none" w:sz="0" w:space="0" w:color="auto"/>
          </w:divBdr>
        </w:div>
        <w:div w:id="36857498">
          <w:marLeft w:val="0"/>
          <w:marRight w:val="0"/>
          <w:marTop w:val="0"/>
          <w:marBottom w:val="0"/>
          <w:divBdr>
            <w:top w:val="none" w:sz="0" w:space="0" w:color="auto"/>
            <w:left w:val="none" w:sz="0" w:space="0" w:color="auto"/>
            <w:bottom w:val="none" w:sz="0" w:space="0" w:color="auto"/>
            <w:right w:val="none" w:sz="0" w:space="0" w:color="auto"/>
          </w:divBdr>
        </w:div>
        <w:div w:id="901478410">
          <w:marLeft w:val="0"/>
          <w:marRight w:val="0"/>
          <w:marTop w:val="0"/>
          <w:marBottom w:val="0"/>
          <w:divBdr>
            <w:top w:val="none" w:sz="0" w:space="0" w:color="auto"/>
            <w:left w:val="none" w:sz="0" w:space="0" w:color="auto"/>
            <w:bottom w:val="none" w:sz="0" w:space="0" w:color="auto"/>
            <w:right w:val="none" w:sz="0" w:space="0" w:color="auto"/>
          </w:divBdr>
        </w:div>
        <w:div w:id="1131363148">
          <w:marLeft w:val="0"/>
          <w:marRight w:val="0"/>
          <w:marTop w:val="0"/>
          <w:marBottom w:val="0"/>
          <w:divBdr>
            <w:top w:val="none" w:sz="0" w:space="0" w:color="auto"/>
            <w:left w:val="none" w:sz="0" w:space="0" w:color="auto"/>
            <w:bottom w:val="none" w:sz="0" w:space="0" w:color="auto"/>
            <w:right w:val="none" w:sz="0" w:space="0" w:color="auto"/>
          </w:divBdr>
        </w:div>
        <w:div w:id="1868135616">
          <w:marLeft w:val="0"/>
          <w:marRight w:val="0"/>
          <w:marTop w:val="0"/>
          <w:marBottom w:val="0"/>
          <w:divBdr>
            <w:top w:val="none" w:sz="0" w:space="0" w:color="auto"/>
            <w:left w:val="none" w:sz="0" w:space="0" w:color="auto"/>
            <w:bottom w:val="none" w:sz="0" w:space="0" w:color="auto"/>
            <w:right w:val="none" w:sz="0" w:space="0" w:color="auto"/>
          </w:divBdr>
        </w:div>
        <w:div w:id="206798219">
          <w:marLeft w:val="0"/>
          <w:marRight w:val="0"/>
          <w:marTop w:val="0"/>
          <w:marBottom w:val="0"/>
          <w:divBdr>
            <w:top w:val="none" w:sz="0" w:space="0" w:color="auto"/>
            <w:left w:val="none" w:sz="0" w:space="0" w:color="auto"/>
            <w:bottom w:val="none" w:sz="0" w:space="0" w:color="auto"/>
            <w:right w:val="none" w:sz="0" w:space="0" w:color="auto"/>
          </w:divBdr>
        </w:div>
        <w:div w:id="2016958821">
          <w:marLeft w:val="0"/>
          <w:marRight w:val="0"/>
          <w:marTop w:val="0"/>
          <w:marBottom w:val="0"/>
          <w:divBdr>
            <w:top w:val="none" w:sz="0" w:space="0" w:color="auto"/>
            <w:left w:val="none" w:sz="0" w:space="0" w:color="auto"/>
            <w:bottom w:val="none" w:sz="0" w:space="0" w:color="auto"/>
            <w:right w:val="none" w:sz="0" w:space="0" w:color="auto"/>
          </w:divBdr>
        </w:div>
        <w:div w:id="571233507">
          <w:marLeft w:val="0"/>
          <w:marRight w:val="0"/>
          <w:marTop w:val="0"/>
          <w:marBottom w:val="0"/>
          <w:divBdr>
            <w:top w:val="none" w:sz="0" w:space="0" w:color="auto"/>
            <w:left w:val="none" w:sz="0" w:space="0" w:color="auto"/>
            <w:bottom w:val="none" w:sz="0" w:space="0" w:color="auto"/>
            <w:right w:val="none" w:sz="0" w:space="0" w:color="auto"/>
          </w:divBdr>
        </w:div>
        <w:div w:id="458761537">
          <w:marLeft w:val="0"/>
          <w:marRight w:val="0"/>
          <w:marTop w:val="0"/>
          <w:marBottom w:val="0"/>
          <w:divBdr>
            <w:top w:val="none" w:sz="0" w:space="0" w:color="auto"/>
            <w:left w:val="none" w:sz="0" w:space="0" w:color="auto"/>
            <w:bottom w:val="none" w:sz="0" w:space="0" w:color="auto"/>
            <w:right w:val="none" w:sz="0" w:space="0" w:color="auto"/>
          </w:divBdr>
        </w:div>
        <w:div w:id="1325668551">
          <w:marLeft w:val="0"/>
          <w:marRight w:val="0"/>
          <w:marTop w:val="0"/>
          <w:marBottom w:val="0"/>
          <w:divBdr>
            <w:top w:val="none" w:sz="0" w:space="0" w:color="auto"/>
            <w:left w:val="none" w:sz="0" w:space="0" w:color="auto"/>
            <w:bottom w:val="none" w:sz="0" w:space="0" w:color="auto"/>
            <w:right w:val="none" w:sz="0" w:space="0" w:color="auto"/>
          </w:divBdr>
        </w:div>
        <w:div w:id="486482057">
          <w:marLeft w:val="0"/>
          <w:marRight w:val="0"/>
          <w:marTop w:val="0"/>
          <w:marBottom w:val="0"/>
          <w:divBdr>
            <w:top w:val="none" w:sz="0" w:space="0" w:color="auto"/>
            <w:left w:val="none" w:sz="0" w:space="0" w:color="auto"/>
            <w:bottom w:val="none" w:sz="0" w:space="0" w:color="auto"/>
            <w:right w:val="none" w:sz="0" w:space="0" w:color="auto"/>
          </w:divBdr>
        </w:div>
        <w:div w:id="1279990022">
          <w:marLeft w:val="0"/>
          <w:marRight w:val="0"/>
          <w:marTop w:val="0"/>
          <w:marBottom w:val="0"/>
          <w:divBdr>
            <w:top w:val="none" w:sz="0" w:space="0" w:color="auto"/>
            <w:left w:val="none" w:sz="0" w:space="0" w:color="auto"/>
            <w:bottom w:val="none" w:sz="0" w:space="0" w:color="auto"/>
            <w:right w:val="none" w:sz="0" w:space="0" w:color="auto"/>
          </w:divBdr>
        </w:div>
        <w:div w:id="322634325">
          <w:marLeft w:val="0"/>
          <w:marRight w:val="0"/>
          <w:marTop w:val="0"/>
          <w:marBottom w:val="0"/>
          <w:divBdr>
            <w:top w:val="none" w:sz="0" w:space="0" w:color="auto"/>
            <w:left w:val="none" w:sz="0" w:space="0" w:color="auto"/>
            <w:bottom w:val="none" w:sz="0" w:space="0" w:color="auto"/>
            <w:right w:val="none" w:sz="0" w:space="0" w:color="auto"/>
          </w:divBdr>
        </w:div>
        <w:div w:id="36663781">
          <w:marLeft w:val="0"/>
          <w:marRight w:val="0"/>
          <w:marTop w:val="0"/>
          <w:marBottom w:val="0"/>
          <w:divBdr>
            <w:top w:val="none" w:sz="0" w:space="0" w:color="auto"/>
            <w:left w:val="none" w:sz="0" w:space="0" w:color="auto"/>
            <w:bottom w:val="none" w:sz="0" w:space="0" w:color="auto"/>
            <w:right w:val="none" w:sz="0" w:space="0" w:color="auto"/>
          </w:divBdr>
        </w:div>
        <w:div w:id="80027252">
          <w:marLeft w:val="0"/>
          <w:marRight w:val="0"/>
          <w:marTop w:val="0"/>
          <w:marBottom w:val="0"/>
          <w:divBdr>
            <w:top w:val="none" w:sz="0" w:space="0" w:color="auto"/>
            <w:left w:val="none" w:sz="0" w:space="0" w:color="auto"/>
            <w:bottom w:val="none" w:sz="0" w:space="0" w:color="auto"/>
            <w:right w:val="none" w:sz="0" w:space="0" w:color="auto"/>
          </w:divBdr>
        </w:div>
        <w:div w:id="1634485772">
          <w:marLeft w:val="0"/>
          <w:marRight w:val="0"/>
          <w:marTop w:val="0"/>
          <w:marBottom w:val="0"/>
          <w:divBdr>
            <w:top w:val="none" w:sz="0" w:space="0" w:color="auto"/>
            <w:left w:val="none" w:sz="0" w:space="0" w:color="auto"/>
            <w:bottom w:val="none" w:sz="0" w:space="0" w:color="auto"/>
            <w:right w:val="none" w:sz="0" w:space="0" w:color="auto"/>
          </w:divBdr>
        </w:div>
        <w:div w:id="1619529257">
          <w:marLeft w:val="0"/>
          <w:marRight w:val="0"/>
          <w:marTop w:val="0"/>
          <w:marBottom w:val="0"/>
          <w:divBdr>
            <w:top w:val="none" w:sz="0" w:space="0" w:color="auto"/>
            <w:left w:val="none" w:sz="0" w:space="0" w:color="auto"/>
            <w:bottom w:val="none" w:sz="0" w:space="0" w:color="auto"/>
            <w:right w:val="none" w:sz="0" w:space="0" w:color="auto"/>
          </w:divBdr>
        </w:div>
        <w:div w:id="1340885816">
          <w:marLeft w:val="0"/>
          <w:marRight w:val="0"/>
          <w:marTop w:val="0"/>
          <w:marBottom w:val="0"/>
          <w:divBdr>
            <w:top w:val="none" w:sz="0" w:space="0" w:color="auto"/>
            <w:left w:val="none" w:sz="0" w:space="0" w:color="auto"/>
            <w:bottom w:val="none" w:sz="0" w:space="0" w:color="auto"/>
            <w:right w:val="none" w:sz="0" w:space="0" w:color="auto"/>
          </w:divBdr>
        </w:div>
        <w:div w:id="923494041">
          <w:marLeft w:val="0"/>
          <w:marRight w:val="0"/>
          <w:marTop w:val="0"/>
          <w:marBottom w:val="0"/>
          <w:divBdr>
            <w:top w:val="none" w:sz="0" w:space="0" w:color="auto"/>
            <w:left w:val="none" w:sz="0" w:space="0" w:color="auto"/>
            <w:bottom w:val="none" w:sz="0" w:space="0" w:color="auto"/>
            <w:right w:val="none" w:sz="0" w:space="0" w:color="auto"/>
          </w:divBdr>
        </w:div>
        <w:div w:id="313219400">
          <w:marLeft w:val="0"/>
          <w:marRight w:val="0"/>
          <w:marTop w:val="0"/>
          <w:marBottom w:val="0"/>
          <w:divBdr>
            <w:top w:val="none" w:sz="0" w:space="0" w:color="auto"/>
            <w:left w:val="none" w:sz="0" w:space="0" w:color="auto"/>
            <w:bottom w:val="none" w:sz="0" w:space="0" w:color="auto"/>
            <w:right w:val="none" w:sz="0" w:space="0" w:color="auto"/>
          </w:divBdr>
        </w:div>
        <w:div w:id="1117093566">
          <w:marLeft w:val="0"/>
          <w:marRight w:val="0"/>
          <w:marTop w:val="0"/>
          <w:marBottom w:val="0"/>
          <w:divBdr>
            <w:top w:val="none" w:sz="0" w:space="0" w:color="auto"/>
            <w:left w:val="none" w:sz="0" w:space="0" w:color="auto"/>
            <w:bottom w:val="none" w:sz="0" w:space="0" w:color="auto"/>
            <w:right w:val="none" w:sz="0" w:space="0" w:color="auto"/>
          </w:divBdr>
        </w:div>
        <w:div w:id="1822430620">
          <w:marLeft w:val="0"/>
          <w:marRight w:val="0"/>
          <w:marTop w:val="0"/>
          <w:marBottom w:val="0"/>
          <w:divBdr>
            <w:top w:val="none" w:sz="0" w:space="0" w:color="auto"/>
            <w:left w:val="none" w:sz="0" w:space="0" w:color="auto"/>
            <w:bottom w:val="none" w:sz="0" w:space="0" w:color="auto"/>
            <w:right w:val="none" w:sz="0" w:space="0" w:color="auto"/>
          </w:divBdr>
        </w:div>
        <w:div w:id="422536141">
          <w:marLeft w:val="0"/>
          <w:marRight w:val="0"/>
          <w:marTop w:val="0"/>
          <w:marBottom w:val="0"/>
          <w:divBdr>
            <w:top w:val="none" w:sz="0" w:space="0" w:color="auto"/>
            <w:left w:val="none" w:sz="0" w:space="0" w:color="auto"/>
            <w:bottom w:val="none" w:sz="0" w:space="0" w:color="auto"/>
            <w:right w:val="none" w:sz="0" w:space="0" w:color="auto"/>
          </w:divBdr>
        </w:div>
        <w:div w:id="1272512765">
          <w:marLeft w:val="0"/>
          <w:marRight w:val="0"/>
          <w:marTop w:val="0"/>
          <w:marBottom w:val="0"/>
          <w:divBdr>
            <w:top w:val="none" w:sz="0" w:space="0" w:color="auto"/>
            <w:left w:val="none" w:sz="0" w:space="0" w:color="auto"/>
            <w:bottom w:val="none" w:sz="0" w:space="0" w:color="auto"/>
            <w:right w:val="none" w:sz="0" w:space="0" w:color="auto"/>
          </w:divBdr>
        </w:div>
      </w:divsChild>
    </w:div>
    <w:div w:id="1731151483">
      <w:bodyDiv w:val="1"/>
      <w:marLeft w:val="0"/>
      <w:marRight w:val="0"/>
      <w:marTop w:val="0"/>
      <w:marBottom w:val="0"/>
      <w:divBdr>
        <w:top w:val="none" w:sz="0" w:space="0" w:color="auto"/>
        <w:left w:val="none" w:sz="0" w:space="0" w:color="auto"/>
        <w:bottom w:val="none" w:sz="0" w:space="0" w:color="auto"/>
        <w:right w:val="none" w:sz="0" w:space="0" w:color="auto"/>
      </w:divBdr>
      <w:divsChild>
        <w:div w:id="651644872">
          <w:marLeft w:val="0"/>
          <w:marRight w:val="0"/>
          <w:marTop w:val="0"/>
          <w:marBottom w:val="0"/>
          <w:divBdr>
            <w:top w:val="none" w:sz="0" w:space="0" w:color="auto"/>
            <w:left w:val="none" w:sz="0" w:space="0" w:color="auto"/>
            <w:bottom w:val="none" w:sz="0" w:space="0" w:color="auto"/>
            <w:right w:val="none" w:sz="0" w:space="0" w:color="auto"/>
          </w:divBdr>
        </w:div>
        <w:div w:id="1081835157">
          <w:marLeft w:val="0"/>
          <w:marRight w:val="0"/>
          <w:marTop w:val="0"/>
          <w:marBottom w:val="0"/>
          <w:divBdr>
            <w:top w:val="none" w:sz="0" w:space="0" w:color="auto"/>
            <w:left w:val="none" w:sz="0" w:space="0" w:color="auto"/>
            <w:bottom w:val="none" w:sz="0" w:space="0" w:color="auto"/>
            <w:right w:val="none" w:sz="0" w:space="0" w:color="auto"/>
          </w:divBdr>
        </w:div>
        <w:div w:id="954410433">
          <w:marLeft w:val="0"/>
          <w:marRight w:val="0"/>
          <w:marTop w:val="0"/>
          <w:marBottom w:val="0"/>
          <w:divBdr>
            <w:top w:val="none" w:sz="0" w:space="0" w:color="auto"/>
            <w:left w:val="none" w:sz="0" w:space="0" w:color="auto"/>
            <w:bottom w:val="none" w:sz="0" w:space="0" w:color="auto"/>
            <w:right w:val="none" w:sz="0" w:space="0" w:color="auto"/>
          </w:divBdr>
        </w:div>
        <w:div w:id="1976062617">
          <w:marLeft w:val="0"/>
          <w:marRight w:val="0"/>
          <w:marTop w:val="0"/>
          <w:marBottom w:val="0"/>
          <w:divBdr>
            <w:top w:val="none" w:sz="0" w:space="0" w:color="auto"/>
            <w:left w:val="none" w:sz="0" w:space="0" w:color="auto"/>
            <w:bottom w:val="none" w:sz="0" w:space="0" w:color="auto"/>
            <w:right w:val="none" w:sz="0" w:space="0" w:color="auto"/>
          </w:divBdr>
        </w:div>
        <w:div w:id="1264344524">
          <w:marLeft w:val="0"/>
          <w:marRight w:val="0"/>
          <w:marTop w:val="0"/>
          <w:marBottom w:val="0"/>
          <w:divBdr>
            <w:top w:val="none" w:sz="0" w:space="0" w:color="auto"/>
            <w:left w:val="none" w:sz="0" w:space="0" w:color="auto"/>
            <w:bottom w:val="none" w:sz="0" w:space="0" w:color="auto"/>
            <w:right w:val="none" w:sz="0" w:space="0" w:color="auto"/>
          </w:divBdr>
        </w:div>
        <w:div w:id="183784957">
          <w:marLeft w:val="0"/>
          <w:marRight w:val="0"/>
          <w:marTop w:val="0"/>
          <w:marBottom w:val="0"/>
          <w:divBdr>
            <w:top w:val="none" w:sz="0" w:space="0" w:color="auto"/>
            <w:left w:val="none" w:sz="0" w:space="0" w:color="auto"/>
            <w:bottom w:val="none" w:sz="0" w:space="0" w:color="auto"/>
            <w:right w:val="none" w:sz="0" w:space="0" w:color="auto"/>
          </w:divBdr>
        </w:div>
        <w:div w:id="1882087487">
          <w:marLeft w:val="0"/>
          <w:marRight w:val="0"/>
          <w:marTop w:val="0"/>
          <w:marBottom w:val="0"/>
          <w:divBdr>
            <w:top w:val="none" w:sz="0" w:space="0" w:color="auto"/>
            <w:left w:val="none" w:sz="0" w:space="0" w:color="auto"/>
            <w:bottom w:val="none" w:sz="0" w:space="0" w:color="auto"/>
            <w:right w:val="none" w:sz="0" w:space="0" w:color="auto"/>
          </w:divBdr>
        </w:div>
        <w:div w:id="2118255302">
          <w:marLeft w:val="0"/>
          <w:marRight w:val="0"/>
          <w:marTop w:val="0"/>
          <w:marBottom w:val="0"/>
          <w:divBdr>
            <w:top w:val="none" w:sz="0" w:space="0" w:color="auto"/>
            <w:left w:val="none" w:sz="0" w:space="0" w:color="auto"/>
            <w:bottom w:val="none" w:sz="0" w:space="0" w:color="auto"/>
            <w:right w:val="none" w:sz="0" w:space="0" w:color="auto"/>
          </w:divBdr>
        </w:div>
        <w:div w:id="2110349172">
          <w:marLeft w:val="0"/>
          <w:marRight w:val="0"/>
          <w:marTop w:val="0"/>
          <w:marBottom w:val="0"/>
          <w:divBdr>
            <w:top w:val="none" w:sz="0" w:space="0" w:color="auto"/>
            <w:left w:val="none" w:sz="0" w:space="0" w:color="auto"/>
            <w:bottom w:val="none" w:sz="0" w:space="0" w:color="auto"/>
            <w:right w:val="none" w:sz="0" w:space="0" w:color="auto"/>
          </w:divBdr>
        </w:div>
        <w:div w:id="170729364">
          <w:marLeft w:val="0"/>
          <w:marRight w:val="0"/>
          <w:marTop w:val="0"/>
          <w:marBottom w:val="0"/>
          <w:divBdr>
            <w:top w:val="none" w:sz="0" w:space="0" w:color="auto"/>
            <w:left w:val="none" w:sz="0" w:space="0" w:color="auto"/>
            <w:bottom w:val="none" w:sz="0" w:space="0" w:color="auto"/>
            <w:right w:val="none" w:sz="0" w:space="0" w:color="auto"/>
          </w:divBdr>
        </w:div>
        <w:div w:id="256867877">
          <w:marLeft w:val="0"/>
          <w:marRight w:val="0"/>
          <w:marTop w:val="0"/>
          <w:marBottom w:val="0"/>
          <w:divBdr>
            <w:top w:val="none" w:sz="0" w:space="0" w:color="auto"/>
            <w:left w:val="none" w:sz="0" w:space="0" w:color="auto"/>
            <w:bottom w:val="none" w:sz="0" w:space="0" w:color="auto"/>
            <w:right w:val="none" w:sz="0" w:space="0" w:color="auto"/>
          </w:divBdr>
        </w:div>
        <w:div w:id="271517407">
          <w:marLeft w:val="0"/>
          <w:marRight w:val="0"/>
          <w:marTop w:val="0"/>
          <w:marBottom w:val="0"/>
          <w:divBdr>
            <w:top w:val="none" w:sz="0" w:space="0" w:color="auto"/>
            <w:left w:val="none" w:sz="0" w:space="0" w:color="auto"/>
            <w:bottom w:val="none" w:sz="0" w:space="0" w:color="auto"/>
            <w:right w:val="none" w:sz="0" w:space="0" w:color="auto"/>
          </w:divBdr>
        </w:div>
        <w:div w:id="674304037">
          <w:marLeft w:val="0"/>
          <w:marRight w:val="0"/>
          <w:marTop w:val="0"/>
          <w:marBottom w:val="0"/>
          <w:divBdr>
            <w:top w:val="none" w:sz="0" w:space="0" w:color="auto"/>
            <w:left w:val="none" w:sz="0" w:space="0" w:color="auto"/>
            <w:bottom w:val="none" w:sz="0" w:space="0" w:color="auto"/>
            <w:right w:val="none" w:sz="0" w:space="0" w:color="auto"/>
          </w:divBdr>
        </w:div>
        <w:div w:id="1556576944">
          <w:marLeft w:val="0"/>
          <w:marRight w:val="0"/>
          <w:marTop w:val="0"/>
          <w:marBottom w:val="0"/>
          <w:divBdr>
            <w:top w:val="none" w:sz="0" w:space="0" w:color="auto"/>
            <w:left w:val="none" w:sz="0" w:space="0" w:color="auto"/>
            <w:bottom w:val="none" w:sz="0" w:space="0" w:color="auto"/>
            <w:right w:val="none" w:sz="0" w:space="0" w:color="auto"/>
          </w:divBdr>
        </w:div>
        <w:div w:id="1590769659">
          <w:marLeft w:val="0"/>
          <w:marRight w:val="0"/>
          <w:marTop w:val="0"/>
          <w:marBottom w:val="0"/>
          <w:divBdr>
            <w:top w:val="none" w:sz="0" w:space="0" w:color="auto"/>
            <w:left w:val="none" w:sz="0" w:space="0" w:color="auto"/>
            <w:bottom w:val="none" w:sz="0" w:space="0" w:color="auto"/>
            <w:right w:val="none" w:sz="0" w:space="0" w:color="auto"/>
          </w:divBdr>
        </w:div>
        <w:div w:id="1104375251">
          <w:marLeft w:val="0"/>
          <w:marRight w:val="0"/>
          <w:marTop w:val="0"/>
          <w:marBottom w:val="0"/>
          <w:divBdr>
            <w:top w:val="none" w:sz="0" w:space="0" w:color="auto"/>
            <w:left w:val="none" w:sz="0" w:space="0" w:color="auto"/>
            <w:bottom w:val="none" w:sz="0" w:space="0" w:color="auto"/>
            <w:right w:val="none" w:sz="0" w:space="0" w:color="auto"/>
          </w:divBdr>
        </w:div>
        <w:div w:id="1776899815">
          <w:marLeft w:val="0"/>
          <w:marRight w:val="0"/>
          <w:marTop w:val="0"/>
          <w:marBottom w:val="0"/>
          <w:divBdr>
            <w:top w:val="none" w:sz="0" w:space="0" w:color="auto"/>
            <w:left w:val="none" w:sz="0" w:space="0" w:color="auto"/>
            <w:bottom w:val="none" w:sz="0" w:space="0" w:color="auto"/>
            <w:right w:val="none" w:sz="0" w:space="0" w:color="auto"/>
          </w:divBdr>
        </w:div>
        <w:div w:id="1906332332">
          <w:marLeft w:val="0"/>
          <w:marRight w:val="0"/>
          <w:marTop w:val="0"/>
          <w:marBottom w:val="0"/>
          <w:divBdr>
            <w:top w:val="none" w:sz="0" w:space="0" w:color="auto"/>
            <w:left w:val="none" w:sz="0" w:space="0" w:color="auto"/>
            <w:bottom w:val="none" w:sz="0" w:space="0" w:color="auto"/>
            <w:right w:val="none" w:sz="0" w:space="0" w:color="auto"/>
          </w:divBdr>
        </w:div>
        <w:div w:id="548616446">
          <w:marLeft w:val="0"/>
          <w:marRight w:val="0"/>
          <w:marTop w:val="0"/>
          <w:marBottom w:val="0"/>
          <w:divBdr>
            <w:top w:val="none" w:sz="0" w:space="0" w:color="auto"/>
            <w:left w:val="none" w:sz="0" w:space="0" w:color="auto"/>
            <w:bottom w:val="none" w:sz="0" w:space="0" w:color="auto"/>
            <w:right w:val="none" w:sz="0" w:space="0" w:color="auto"/>
          </w:divBdr>
        </w:div>
        <w:div w:id="276567947">
          <w:marLeft w:val="0"/>
          <w:marRight w:val="0"/>
          <w:marTop w:val="0"/>
          <w:marBottom w:val="0"/>
          <w:divBdr>
            <w:top w:val="none" w:sz="0" w:space="0" w:color="auto"/>
            <w:left w:val="none" w:sz="0" w:space="0" w:color="auto"/>
            <w:bottom w:val="none" w:sz="0" w:space="0" w:color="auto"/>
            <w:right w:val="none" w:sz="0" w:space="0" w:color="auto"/>
          </w:divBdr>
        </w:div>
        <w:div w:id="1366367643">
          <w:marLeft w:val="0"/>
          <w:marRight w:val="0"/>
          <w:marTop w:val="0"/>
          <w:marBottom w:val="0"/>
          <w:divBdr>
            <w:top w:val="none" w:sz="0" w:space="0" w:color="auto"/>
            <w:left w:val="none" w:sz="0" w:space="0" w:color="auto"/>
            <w:bottom w:val="none" w:sz="0" w:space="0" w:color="auto"/>
            <w:right w:val="none" w:sz="0" w:space="0" w:color="auto"/>
          </w:divBdr>
        </w:div>
        <w:div w:id="1421440612">
          <w:marLeft w:val="0"/>
          <w:marRight w:val="0"/>
          <w:marTop w:val="0"/>
          <w:marBottom w:val="0"/>
          <w:divBdr>
            <w:top w:val="none" w:sz="0" w:space="0" w:color="auto"/>
            <w:left w:val="none" w:sz="0" w:space="0" w:color="auto"/>
            <w:bottom w:val="none" w:sz="0" w:space="0" w:color="auto"/>
            <w:right w:val="none" w:sz="0" w:space="0" w:color="auto"/>
          </w:divBdr>
        </w:div>
        <w:div w:id="6907664">
          <w:marLeft w:val="0"/>
          <w:marRight w:val="0"/>
          <w:marTop w:val="0"/>
          <w:marBottom w:val="0"/>
          <w:divBdr>
            <w:top w:val="none" w:sz="0" w:space="0" w:color="auto"/>
            <w:left w:val="none" w:sz="0" w:space="0" w:color="auto"/>
            <w:bottom w:val="none" w:sz="0" w:space="0" w:color="auto"/>
            <w:right w:val="none" w:sz="0" w:space="0" w:color="auto"/>
          </w:divBdr>
        </w:div>
        <w:div w:id="2091803895">
          <w:marLeft w:val="0"/>
          <w:marRight w:val="0"/>
          <w:marTop w:val="0"/>
          <w:marBottom w:val="0"/>
          <w:divBdr>
            <w:top w:val="none" w:sz="0" w:space="0" w:color="auto"/>
            <w:left w:val="none" w:sz="0" w:space="0" w:color="auto"/>
            <w:bottom w:val="none" w:sz="0" w:space="0" w:color="auto"/>
            <w:right w:val="none" w:sz="0" w:space="0" w:color="auto"/>
          </w:divBdr>
        </w:div>
        <w:div w:id="2062708949">
          <w:marLeft w:val="0"/>
          <w:marRight w:val="0"/>
          <w:marTop w:val="0"/>
          <w:marBottom w:val="0"/>
          <w:divBdr>
            <w:top w:val="none" w:sz="0" w:space="0" w:color="auto"/>
            <w:left w:val="none" w:sz="0" w:space="0" w:color="auto"/>
            <w:bottom w:val="none" w:sz="0" w:space="0" w:color="auto"/>
            <w:right w:val="none" w:sz="0" w:space="0" w:color="auto"/>
          </w:divBdr>
        </w:div>
        <w:div w:id="854731368">
          <w:marLeft w:val="0"/>
          <w:marRight w:val="0"/>
          <w:marTop w:val="0"/>
          <w:marBottom w:val="0"/>
          <w:divBdr>
            <w:top w:val="none" w:sz="0" w:space="0" w:color="auto"/>
            <w:left w:val="none" w:sz="0" w:space="0" w:color="auto"/>
            <w:bottom w:val="none" w:sz="0" w:space="0" w:color="auto"/>
            <w:right w:val="none" w:sz="0" w:space="0" w:color="auto"/>
          </w:divBdr>
        </w:div>
      </w:divsChild>
    </w:div>
    <w:div w:id="1731416661">
      <w:bodyDiv w:val="1"/>
      <w:marLeft w:val="0"/>
      <w:marRight w:val="0"/>
      <w:marTop w:val="0"/>
      <w:marBottom w:val="0"/>
      <w:divBdr>
        <w:top w:val="none" w:sz="0" w:space="0" w:color="auto"/>
        <w:left w:val="none" w:sz="0" w:space="0" w:color="auto"/>
        <w:bottom w:val="none" w:sz="0" w:space="0" w:color="auto"/>
        <w:right w:val="none" w:sz="0" w:space="0" w:color="auto"/>
      </w:divBdr>
      <w:divsChild>
        <w:div w:id="316805161">
          <w:marLeft w:val="0"/>
          <w:marRight w:val="0"/>
          <w:marTop w:val="0"/>
          <w:marBottom w:val="0"/>
          <w:divBdr>
            <w:top w:val="none" w:sz="0" w:space="0" w:color="auto"/>
            <w:left w:val="none" w:sz="0" w:space="0" w:color="auto"/>
            <w:bottom w:val="none" w:sz="0" w:space="0" w:color="auto"/>
            <w:right w:val="none" w:sz="0" w:space="0" w:color="auto"/>
          </w:divBdr>
        </w:div>
        <w:div w:id="2101751079">
          <w:marLeft w:val="0"/>
          <w:marRight w:val="0"/>
          <w:marTop w:val="0"/>
          <w:marBottom w:val="0"/>
          <w:divBdr>
            <w:top w:val="none" w:sz="0" w:space="0" w:color="auto"/>
            <w:left w:val="none" w:sz="0" w:space="0" w:color="auto"/>
            <w:bottom w:val="none" w:sz="0" w:space="0" w:color="auto"/>
            <w:right w:val="none" w:sz="0" w:space="0" w:color="auto"/>
          </w:divBdr>
        </w:div>
        <w:div w:id="1137532634">
          <w:marLeft w:val="0"/>
          <w:marRight w:val="0"/>
          <w:marTop w:val="0"/>
          <w:marBottom w:val="0"/>
          <w:divBdr>
            <w:top w:val="none" w:sz="0" w:space="0" w:color="auto"/>
            <w:left w:val="none" w:sz="0" w:space="0" w:color="auto"/>
            <w:bottom w:val="none" w:sz="0" w:space="0" w:color="auto"/>
            <w:right w:val="none" w:sz="0" w:space="0" w:color="auto"/>
          </w:divBdr>
        </w:div>
        <w:div w:id="1995185347">
          <w:marLeft w:val="0"/>
          <w:marRight w:val="0"/>
          <w:marTop w:val="0"/>
          <w:marBottom w:val="0"/>
          <w:divBdr>
            <w:top w:val="none" w:sz="0" w:space="0" w:color="auto"/>
            <w:left w:val="none" w:sz="0" w:space="0" w:color="auto"/>
            <w:bottom w:val="none" w:sz="0" w:space="0" w:color="auto"/>
            <w:right w:val="none" w:sz="0" w:space="0" w:color="auto"/>
          </w:divBdr>
        </w:div>
        <w:div w:id="1868449630">
          <w:marLeft w:val="0"/>
          <w:marRight w:val="0"/>
          <w:marTop w:val="0"/>
          <w:marBottom w:val="0"/>
          <w:divBdr>
            <w:top w:val="none" w:sz="0" w:space="0" w:color="auto"/>
            <w:left w:val="none" w:sz="0" w:space="0" w:color="auto"/>
            <w:bottom w:val="none" w:sz="0" w:space="0" w:color="auto"/>
            <w:right w:val="none" w:sz="0" w:space="0" w:color="auto"/>
          </w:divBdr>
        </w:div>
        <w:div w:id="290867687">
          <w:marLeft w:val="0"/>
          <w:marRight w:val="0"/>
          <w:marTop w:val="0"/>
          <w:marBottom w:val="0"/>
          <w:divBdr>
            <w:top w:val="none" w:sz="0" w:space="0" w:color="auto"/>
            <w:left w:val="none" w:sz="0" w:space="0" w:color="auto"/>
            <w:bottom w:val="none" w:sz="0" w:space="0" w:color="auto"/>
            <w:right w:val="none" w:sz="0" w:space="0" w:color="auto"/>
          </w:divBdr>
        </w:div>
        <w:div w:id="1280991602">
          <w:marLeft w:val="0"/>
          <w:marRight w:val="0"/>
          <w:marTop w:val="0"/>
          <w:marBottom w:val="0"/>
          <w:divBdr>
            <w:top w:val="none" w:sz="0" w:space="0" w:color="auto"/>
            <w:left w:val="none" w:sz="0" w:space="0" w:color="auto"/>
            <w:bottom w:val="none" w:sz="0" w:space="0" w:color="auto"/>
            <w:right w:val="none" w:sz="0" w:space="0" w:color="auto"/>
          </w:divBdr>
        </w:div>
        <w:div w:id="134377810">
          <w:marLeft w:val="0"/>
          <w:marRight w:val="0"/>
          <w:marTop w:val="0"/>
          <w:marBottom w:val="0"/>
          <w:divBdr>
            <w:top w:val="none" w:sz="0" w:space="0" w:color="auto"/>
            <w:left w:val="none" w:sz="0" w:space="0" w:color="auto"/>
            <w:bottom w:val="none" w:sz="0" w:space="0" w:color="auto"/>
            <w:right w:val="none" w:sz="0" w:space="0" w:color="auto"/>
          </w:divBdr>
        </w:div>
        <w:div w:id="1887715353">
          <w:marLeft w:val="0"/>
          <w:marRight w:val="0"/>
          <w:marTop w:val="0"/>
          <w:marBottom w:val="0"/>
          <w:divBdr>
            <w:top w:val="none" w:sz="0" w:space="0" w:color="auto"/>
            <w:left w:val="none" w:sz="0" w:space="0" w:color="auto"/>
            <w:bottom w:val="none" w:sz="0" w:space="0" w:color="auto"/>
            <w:right w:val="none" w:sz="0" w:space="0" w:color="auto"/>
          </w:divBdr>
        </w:div>
        <w:div w:id="725883104">
          <w:marLeft w:val="0"/>
          <w:marRight w:val="0"/>
          <w:marTop w:val="0"/>
          <w:marBottom w:val="0"/>
          <w:divBdr>
            <w:top w:val="none" w:sz="0" w:space="0" w:color="auto"/>
            <w:left w:val="none" w:sz="0" w:space="0" w:color="auto"/>
            <w:bottom w:val="none" w:sz="0" w:space="0" w:color="auto"/>
            <w:right w:val="none" w:sz="0" w:space="0" w:color="auto"/>
          </w:divBdr>
        </w:div>
      </w:divsChild>
    </w:div>
    <w:div w:id="1741363094">
      <w:bodyDiv w:val="1"/>
      <w:marLeft w:val="0"/>
      <w:marRight w:val="0"/>
      <w:marTop w:val="0"/>
      <w:marBottom w:val="0"/>
      <w:divBdr>
        <w:top w:val="none" w:sz="0" w:space="0" w:color="auto"/>
        <w:left w:val="none" w:sz="0" w:space="0" w:color="auto"/>
        <w:bottom w:val="none" w:sz="0" w:space="0" w:color="auto"/>
        <w:right w:val="none" w:sz="0" w:space="0" w:color="auto"/>
      </w:divBdr>
    </w:div>
    <w:div w:id="1754011029">
      <w:bodyDiv w:val="1"/>
      <w:marLeft w:val="0"/>
      <w:marRight w:val="0"/>
      <w:marTop w:val="0"/>
      <w:marBottom w:val="0"/>
      <w:divBdr>
        <w:top w:val="none" w:sz="0" w:space="0" w:color="auto"/>
        <w:left w:val="none" w:sz="0" w:space="0" w:color="auto"/>
        <w:bottom w:val="none" w:sz="0" w:space="0" w:color="auto"/>
        <w:right w:val="none" w:sz="0" w:space="0" w:color="auto"/>
      </w:divBdr>
      <w:divsChild>
        <w:div w:id="1327440574">
          <w:marLeft w:val="0"/>
          <w:marRight w:val="0"/>
          <w:marTop w:val="0"/>
          <w:marBottom w:val="0"/>
          <w:divBdr>
            <w:top w:val="none" w:sz="0" w:space="0" w:color="auto"/>
            <w:left w:val="none" w:sz="0" w:space="0" w:color="auto"/>
            <w:bottom w:val="none" w:sz="0" w:space="0" w:color="auto"/>
            <w:right w:val="none" w:sz="0" w:space="0" w:color="auto"/>
          </w:divBdr>
        </w:div>
      </w:divsChild>
    </w:div>
    <w:div w:id="1777288737">
      <w:bodyDiv w:val="1"/>
      <w:marLeft w:val="0"/>
      <w:marRight w:val="0"/>
      <w:marTop w:val="0"/>
      <w:marBottom w:val="0"/>
      <w:divBdr>
        <w:top w:val="none" w:sz="0" w:space="0" w:color="auto"/>
        <w:left w:val="none" w:sz="0" w:space="0" w:color="auto"/>
        <w:bottom w:val="none" w:sz="0" w:space="0" w:color="auto"/>
        <w:right w:val="none" w:sz="0" w:space="0" w:color="auto"/>
      </w:divBdr>
      <w:divsChild>
        <w:div w:id="956722225">
          <w:marLeft w:val="0"/>
          <w:marRight w:val="0"/>
          <w:marTop w:val="0"/>
          <w:marBottom w:val="0"/>
          <w:divBdr>
            <w:top w:val="none" w:sz="0" w:space="0" w:color="auto"/>
            <w:left w:val="none" w:sz="0" w:space="0" w:color="auto"/>
            <w:bottom w:val="none" w:sz="0" w:space="0" w:color="auto"/>
            <w:right w:val="none" w:sz="0" w:space="0" w:color="auto"/>
          </w:divBdr>
        </w:div>
        <w:div w:id="763526805">
          <w:marLeft w:val="0"/>
          <w:marRight w:val="0"/>
          <w:marTop w:val="0"/>
          <w:marBottom w:val="0"/>
          <w:divBdr>
            <w:top w:val="none" w:sz="0" w:space="0" w:color="auto"/>
            <w:left w:val="none" w:sz="0" w:space="0" w:color="auto"/>
            <w:bottom w:val="none" w:sz="0" w:space="0" w:color="auto"/>
            <w:right w:val="none" w:sz="0" w:space="0" w:color="auto"/>
          </w:divBdr>
        </w:div>
        <w:div w:id="1160535717">
          <w:marLeft w:val="0"/>
          <w:marRight w:val="0"/>
          <w:marTop w:val="0"/>
          <w:marBottom w:val="0"/>
          <w:divBdr>
            <w:top w:val="none" w:sz="0" w:space="0" w:color="auto"/>
            <w:left w:val="none" w:sz="0" w:space="0" w:color="auto"/>
            <w:bottom w:val="none" w:sz="0" w:space="0" w:color="auto"/>
            <w:right w:val="none" w:sz="0" w:space="0" w:color="auto"/>
          </w:divBdr>
        </w:div>
        <w:div w:id="2105832217">
          <w:marLeft w:val="0"/>
          <w:marRight w:val="0"/>
          <w:marTop w:val="0"/>
          <w:marBottom w:val="0"/>
          <w:divBdr>
            <w:top w:val="none" w:sz="0" w:space="0" w:color="auto"/>
            <w:left w:val="none" w:sz="0" w:space="0" w:color="auto"/>
            <w:bottom w:val="none" w:sz="0" w:space="0" w:color="auto"/>
            <w:right w:val="none" w:sz="0" w:space="0" w:color="auto"/>
          </w:divBdr>
        </w:div>
        <w:div w:id="868641603">
          <w:marLeft w:val="0"/>
          <w:marRight w:val="0"/>
          <w:marTop w:val="0"/>
          <w:marBottom w:val="0"/>
          <w:divBdr>
            <w:top w:val="none" w:sz="0" w:space="0" w:color="auto"/>
            <w:left w:val="none" w:sz="0" w:space="0" w:color="auto"/>
            <w:bottom w:val="none" w:sz="0" w:space="0" w:color="auto"/>
            <w:right w:val="none" w:sz="0" w:space="0" w:color="auto"/>
          </w:divBdr>
        </w:div>
        <w:div w:id="135530378">
          <w:marLeft w:val="0"/>
          <w:marRight w:val="0"/>
          <w:marTop w:val="0"/>
          <w:marBottom w:val="0"/>
          <w:divBdr>
            <w:top w:val="none" w:sz="0" w:space="0" w:color="auto"/>
            <w:left w:val="none" w:sz="0" w:space="0" w:color="auto"/>
            <w:bottom w:val="none" w:sz="0" w:space="0" w:color="auto"/>
            <w:right w:val="none" w:sz="0" w:space="0" w:color="auto"/>
          </w:divBdr>
        </w:div>
        <w:div w:id="1034774854">
          <w:marLeft w:val="0"/>
          <w:marRight w:val="0"/>
          <w:marTop w:val="0"/>
          <w:marBottom w:val="0"/>
          <w:divBdr>
            <w:top w:val="none" w:sz="0" w:space="0" w:color="auto"/>
            <w:left w:val="none" w:sz="0" w:space="0" w:color="auto"/>
            <w:bottom w:val="none" w:sz="0" w:space="0" w:color="auto"/>
            <w:right w:val="none" w:sz="0" w:space="0" w:color="auto"/>
          </w:divBdr>
        </w:div>
        <w:div w:id="1280212892">
          <w:marLeft w:val="0"/>
          <w:marRight w:val="0"/>
          <w:marTop w:val="0"/>
          <w:marBottom w:val="0"/>
          <w:divBdr>
            <w:top w:val="none" w:sz="0" w:space="0" w:color="auto"/>
            <w:left w:val="none" w:sz="0" w:space="0" w:color="auto"/>
            <w:bottom w:val="none" w:sz="0" w:space="0" w:color="auto"/>
            <w:right w:val="none" w:sz="0" w:space="0" w:color="auto"/>
          </w:divBdr>
        </w:div>
        <w:div w:id="673580649">
          <w:marLeft w:val="0"/>
          <w:marRight w:val="0"/>
          <w:marTop w:val="0"/>
          <w:marBottom w:val="0"/>
          <w:divBdr>
            <w:top w:val="none" w:sz="0" w:space="0" w:color="auto"/>
            <w:left w:val="none" w:sz="0" w:space="0" w:color="auto"/>
            <w:bottom w:val="none" w:sz="0" w:space="0" w:color="auto"/>
            <w:right w:val="none" w:sz="0" w:space="0" w:color="auto"/>
          </w:divBdr>
        </w:div>
        <w:div w:id="1708336658">
          <w:marLeft w:val="0"/>
          <w:marRight w:val="0"/>
          <w:marTop w:val="0"/>
          <w:marBottom w:val="0"/>
          <w:divBdr>
            <w:top w:val="none" w:sz="0" w:space="0" w:color="auto"/>
            <w:left w:val="none" w:sz="0" w:space="0" w:color="auto"/>
            <w:bottom w:val="none" w:sz="0" w:space="0" w:color="auto"/>
            <w:right w:val="none" w:sz="0" w:space="0" w:color="auto"/>
          </w:divBdr>
        </w:div>
        <w:div w:id="163790539">
          <w:marLeft w:val="0"/>
          <w:marRight w:val="0"/>
          <w:marTop w:val="0"/>
          <w:marBottom w:val="0"/>
          <w:divBdr>
            <w:top w:val="none" w:sz="0" w:space="0" w:color="auto"/>
            <w:left w:val="none" w:sz="0" w:space="0" w:color="auto"/>
            <w:bottom w:val="none" w:sz="0" w:space="0" w:color="auto"/>
            <w:right w:val="none" w:sz="0" w:space="0" w:color="auto"/>
          </w:divBdr>
        </w:div>
        <w:div w:id="359596181">
          <w:marLeft w:val="0"/>
          <w:marRight w:val="0"/>
          <w:marTop w:val="0"/>
          <w:marBottom w:val="0"/>
          <w:divBdr>
            <w:top w:val="none" w:sz="0" w:space="0" w:color="auto"/>
            <w:left w:val="none" w:sz="0" w:space="0" w:color="auto"/>
            <w:bottom w:val="none" w:sz="0" w:space="0" w:color="auto"/>
            <w:right w:val="none" w:sz="0" w:space="0" w:color="auto"/>
          </w:divBdr>
        </w:div>
        <w:div w:id="1558399644">
          <w:marLeft w:val="0"/>
          <w:marRight w:val="0"/>
          <w:marTop w:val="0"/>
          <w:marBottom w:val="0"/>
          <w:divBdr>
            <w:top w:val="none" w:sz="0" w:space="0" w:color="auto"/>
            <w:left w:val="none" w:sz="0" w:space="0" w:color="auto"/>
            <w:bottom w:val="none" w:sz="0" w:space="0" w:color="auto"/>
            <w:right w:val="none" w:sz="0" w:space="0" w:color="auto"/>
          </w:divBdr>
        </w:div>
        <w:div w:id="1562903902">
          <w:marLeft w:val="0"/>
          <w:marRight w:val="0"/>
          <w:marTop w:val="0"/>
          <w:marBottom w:val="0"/>
          <w:divBdr>
            <w:top w:val="none" w:sz="0" w:space="0" w:color="auto"/>
            <w:left w:val="none" w:sz="0" w:space="0" w:color="auto"/>
            <w:bottom w:val="none" w:sz="0" w:space="0" w:color="auto"/>
            <w:right w:val="none" w:sz="0" w:space="0" w:color="auto"/>
          </w:divBdr>
        </w:div>
        <w:div w:id="1744912433">
          <w:marLeft w:val="0"/>
          <w:marRight w:val="0"/>
          <w:marTop w:val="0"/>
          <w:marBottom w:val="0"/>
          <w:divBdr>
            <w:top w:val="none" w:sz="0" w:space="0" w:color="auto"/>
            <w:left w:val="none" w:sz="0" w:space="0" w:color="auto"/>
            <w:bottom w:val="none" w:sz="0" w:space="0" w:color="auto"/>
            <w:right w:val="none" w:sz="0" w:space="0" w:color="auto"/>
          </w:divBdr>
        </w:div>
        <w:div w:id="1125343988">
          <w:marLeft w:val="0"/>
          <w:marRight w:val="0"/>
          <w:marTop w:val="0"/>
          <w:marBottom w:val="0"/>
          <w:divBdr>
            <w:top w:val="none" w:sz="0" w:space="0" w:color="auto"/>
            <w:left w:val="none" w:sz="0" w:space="0" w:color="auto"/>
            <w:bottom w:val="none" w:sz="0" w:space="0" w:color="auto"/>
            <w:right w:val="none" w:sz="0" w:space="0" w:color="auto"/>
          </w:divBdr>
        </w:div>
        <w:div w:id="1152796098">
          <w:marLeft w:val="0"/>
          <w:marRight w:val="0"/>
          <w:marTop w:val="0"/>
          <w:marBottom w:val="0"/>
          <w:divBdr>
            <w:top w:val="none" w:sz="0" w:space="0" w:color="auto"/>
            <w:left w:val="none" w:sz="0" w:space="0" w:color="auto"/>
            <w:bottom w:val="none" w:sz="0" w:space="0" w:color="auto"/>
            <w:right w:val="none" w:sz="0" w:space="0" w:color="auto"/>
          </w:divBdr>
        </w:div>
        <w:div w:id="985667901">
          <w:marLeft w:val="0"/>
          <w:marRight w:val="0"/>
          <w:marTop w:val="0"/>
          <w:marBottom w:val="0"/>
          <w:divBdr>
            <w:top w:val="none" w:sz="0" w:space="0" w:color="auto"/>
            <w:left w:val="none" w:sz="0" w:space="0" w:color="auto"/>
            <w:bottom w:val="none" w:sz="0" w:space="0" w:color="auto"/>
            <w:right w:val="none" w:sz="0" w:space="0" w:color="auto"/>
          </w:divBdr>
        </w:div>
        <w:div w:id="1361904390">
          <w:marLeft w:val="0"/>
          <w:marRight w:val="0"/>
          <w:marTop w:val="0"/>
          <w:marBottom w:val="0"/>
          <w:divBdr>
            <w:top w:val="none" w:sz="0" w:space="0" w:color="auto"/>
            <w:left w:val="none" w:sz="0" w:space="0" w:color="auto"/>
            <w:bottom w:val="none" w:sz="0" w:space="0" w:color="auto"/>
            <w:right w:val="none" w:sz="0" w:space="0" w:color="auto"/>
          </w:divBdr>
        </w:div>
        <w:div w:id="235096707">
          <w:marLeft w:val="0"/>
          <w:marRight w:val="0"/>
          <w:marTop w:val="0"/>
          <w:marBottom w:val="0"/>
          <w:divBdr>
            <w:top w:val="none" w:sz="0" w:space="0" w:color="auto"/>
            <w:left w:val="none" w:sz="0" w:space="0" w:color="auto"/>
            <w:bottom w:val="none" w:sz="0" w:space="0" w:color="auto"/>
            <w:right w:val="none" w:sz="0" w:space="0" w:color="auto"/>
          </w:divBdr>
        </w:div>
        <w:div w:id="250361939">
          <w:marLeft w:val="0"/>
          <w:marRight w:val="0"/>
          <w:marTop w:val="0"/>
          <w:marBottom w:val="0"/>
          <w:divBdr>
            <w:top w:val="none" w:sz="0" w:space="0" w:color="auto"/>
            <w:left w:val="none" w:sz="0" w:space="0" w:color="auto"/>
            <w:bottom w:val="none" w:sz="0" w:space="0" w:color="auto"/>
            <w:right w:val="none" w:sz="0" w:space="0" w:color="auto"/>
          </w:divBdr>
        </w:div>
        <w:div w:id="1679846903">
          <w:marLeft w:val="0"/>
          <w:marRight w:val="0"/>
          <w:marTop w:val="0"/>
          <w:marBottom w:val="0"/>
          <w:divBdr>
            <w:top w:val="none" w:sz="0" w:space="0" w:color="auto"/>
            <w:left w:val="none" w:sz="0" w:space="0" w:color="auto"/>
            <w:bottom w:val="none" w:sz="0" w:space="0" w:color="auto"/>
            <w:right w:val="none" w:sz="0" w:space="0" w:color="auto"/>
          </w:divBdr>
        </w:div>
        <w:div w:id="1318995317">
          <w:marLeft w:val="0"/>
          <w:marRight w:val="0"/>
          <w:marTop w:val="0"/>
          <w:marBottom w:val="0"/>
          <w:divBdr>
            <w:top w:val="none" w:sz="0" w:space="0" w:color="auto"/>
            <w:left w:val="none" w:sz="0" w:space="0" w:color="auto"/>
            <w:bottom w:val="none" w:sz="0" w:space="0" w:color="auto"/>
            <w:right w:val="none" w:sz="0" w:space="0" w:color="auto"/>
          </w:divBdr>
        </w:div>
        <w:div w:id="923033095">
          <w:marLeft w:val="0"/>
          <w:marRight w:val="0"/>
          <w:marTop w:val="0"/>
          <w:marBottom w:val="0"/>
          <w:divBdr>
            <w:top w:val="none" w:sz="0" w:space="0" w:color="auto"/>
            <w:left w:val="none" w:sz="0" w:space="0" w:color="auto"/>
            <w:bottom w:val="none" w:sz="0" w:space="0" w:color="auto"/>
            <w:right w:val="none" w:sz="0" w:space="0" w:color="auto"/>
          </w:divBdr>
        </w:div>
        <w:div w:id="1474055305">
          <w:marLeft w:val="0"/>
          <w:marRight w:val="0"/>
          <w:marTop w:val="0"/>
          <w:marBottom w:val="0"/>
          <w:divBdr>
            <w:top w:val="none" w:sz="0" w:space="0" w:color="auto"/>
            <w:left w:val="none" w:sz="0" w:space="0" w:color="auto"/>
            <w:bottom w:val="none" w:sz="0" w:space="0" w:color="auto"/>
            <w:right w:val="none" w:sz="0" w:space="0" w:color="auto"/>
          </w:divBdr>
        </w:div>
        <w:div w:id="1180777453">
          <w:marLeft w:val="0"/>
          <w:marRight w:val="0"/>
          <w:marTop w:val="0"/>
          <w:marBottom w:val="0"/>
          <w:divBdr>
            <w:top w:val="none" w:sz="0" w:space="0" w:color="auto"/>
            <w:left w:val="none" w:sz="0" w:space="0" w:color="auto"/>
            <w:bottom w:val="none" w:sz="0" w:space="0" w:color="auto"/>
            <w:right w:val="none" w:sz="0" w:space="0" w:color="auto"/>
          </w:divBdr>
        </w:div>
        <w:div w:id="2103991364">
          <w:marLeft w:val="0"/>
          <w:marRight w:val="0"/>
          <w:marTop w:val="0"/>
          <w:marBottom w:val="0"/>
          <w:divBdr>
            <w:top w:val="none" w:sz="0" w:space="0" w:color="auto"/>
            <w:left w:val="none" w:sz="0" w:space="0" w:color="auto"/>
            <w:bottom w:val="none" w:sz="0" w:space="0" w:color="auto"/>
            <w:right w:val="none" w:sz="0" w:space="0" w:color="auto"/>
          </w:divBdr>
        </w:div>
        <w:div w:id="1331059088">
          <w:marLeft w:val="0"/>
          <w:marRight w:val="0"/>
          <w:marTop w:val="0"/>
          <w:marBottom w:val="0"/>
          <w:divBdr>
            <w:top w:val="none" w:sz="0" w:space="0" w:color="auto"/>
            <w:left w:val="none" w:sz="0" w:space="0" w:color="auto"/>
            <w:bottom w:val="none" w:sz="0" w:space="0" w:color="auto"/>
            <w:right w:val="none" w:sz="0" w:space="0" w:color="auto"/>
          </w:divBdr>
        </w:div>
        <w:div w:id="52169449">
          <w:marLeft w:val="0"/>
          <w:marRight w:val="0"/>
          <w:marTop w:val="0"/>
          <w:marBottom w:val="0"/>
          <w:divBdr>
            <w:top w:val="none" w:sz="0" w:space="0" w:color="auto"/>
            <w:left w:val="none" w:sz="0" w:space="0" w:color="auto"/>
            <w:bottom w:val="none" w:sz="0" w:space="0" w:color="auto"/>
            <w:right w:val="none" w:sz="0" w:space="0" w:color="auto"/>
          </w:divBdr>
        </w:div>
        <w:div w:id="451553733">
          <w:marLeft w:val="0"/>
          <w:marRight w:val="0"/>
          <w:marTop w:val="0"/>
          <w:marBottom w:val="0"/>
          <w:divBdr>
            <w:top w:val="none" w:sz="0" w:space="0" w:color="auto"/>
            <w:left w:val="none" w:sz="0" w:space="0" w:color="auto"/>
            <w:bottom w:val="none" w:sz="0" w:space="0" w:color="auto"/>
            <w:right w:val="none" w:sz="0" w:space="0" w:color="auto"/>
          </w:divBdr>
        </w:div>
        <w:div w:id="179509586">
          <w:marLeft w:val="0"/>
          <w:marRight w:val="0"/>
          <w:marTop w:val="0"/>
          <w:marBottom w:val="0"/>
          <w:divBdr>
            <w:top w:val="none" w:sz="0" w:space="0" w:color="auto"/>
            <w:left w:val="none" w:sz="0" w:space="0" w:color="auto"/>
            <w:bottom w:val="none" w:sz="0" w:space="0" w:color="auto"/>
            <w:right w:val="none" w:sz="0" w:space="0" w:color="auto"/>
          </w:divBdr>
        </w:div>
        <w:div w:id="2037388961">
          <w:marLeft w:val="0"/>
          <w:marRight w:val="0"/>
          <w:marTop w:val="0"/>
          <w:marBottom w:val="0"/>
          <w:divBdr>
            <w:top w:val="none" w:sz="0" w:space="0" w:color="auto"/>
            <w:left w:val="none" w:sz="0" w:space="0" w:color="auto"/>
            <w:bottom w:val="none" w:sz="0" w:space="0" w:color="auto"/>
            <w:right w:val="none" w:sz="0" w:space="0" w:color="auto"/>
          </w:divBdr>
        </w:div>
        <w:div w:id="1073695572">
          <w:marLeft w:val="0"/>
          <w:marRight w:val="0"/>
          <w:marTop w:val="0"/>
          <w:marBottom w:val="0"/>
          <w:divBdr>
            <w:top w:val="none" w:sz="0" w:space="0" w:color="auto"/>
            <w:left w:val="none" w:sz="0" w:space="0" w:color="auto"/>
            <w:bottom w:val="none" w:sz="0" w:space="0" w:color="auto"/>
            <w:right w:val="none" w:sz="0" w:space="0" w:color="auto"/>
          </w:divBdr>
        </w:div>
        <w:div w:id="1743093235">
          <w:marLeft w:val="0"/>
          <w:marRight w:val="0"/>
          <w:marTop w:val="0"/>
          <w:marBottom w:val="0"/>
          <w:divBdr>
            <w:top w:val="none" w:sz="0" w:space="0" w:color="auto"/>
            <w:left w:val="none" w:sz="0" w:space="0" w:color="auto"/>
            <w:bottom w:val="none" w:sz="0" w:space="0" w:color="auto"/>
            <w:right w:val="none" w:sz="0" w:space="0" w:color="auto"/>
          </w:divBdr>
        </w:div>
        <w:div w:id="77407084">
          <w:marLeft w:val="0"/>
          <w:marRight w:val="0"/>
          <w:marTop w:val="0"/>
          <w:marBottom w:val="0"/>
          <w:divBdr>
            <w:top w:val="none" w:sz="0" w:space="0" w:color="auto"/>
            <w:left w:val="none" w:sz="0" w:space="0" w:color="auto"/>
            <w:bottom w:val="none" w:sz="0" w:space="0" w:color="auto"/>
            <w:right w:val="none" w:sz="0" w:space="0" w:color="auto"/>
          </w:divBdr>
        </w:div>
        <w:div w:id="2143185964">
          <w:marLeft w:val="0"/>
          <w:marRight w:val="0"/>
          <w:marTop w:val="0"/>
          <w:marBottom w:val="0"/>
          <w:divBdr>
            <w:top w:val="none" w:sz="0" w:space="0" w:color="auto"/>
            <w:left w:val="none" w:sz="0" w:space="0" w:color="auto"/>
            <w:bottom w:val="none" w:sz="0" w:space="0" w:color="auto"/>
            <w:right w:val="none" w:sz="0" w:space="0" w:color="auto"/>
          </w:divBdr>
        </w:div>
      </w:divsChild>
    </w:div>
    <w:div w:id="1779257147">
      <w:bodyDiv w:val="1"/>
      <w:marLeft w:val="0"/>
      <w:marRight w:val="0"/>
      <w:marTop w:val="0"/>
      <w:marBottom w:val="0"/>
      <w:divBdr>
        <w:top w:val="none" w:sz="0" w:space="0" w:color="auto"/>
        <w:left w:val="none" w:sz="0" w:space="0" w:color="auto"/>
        <w:bottom w:val="none" w:sz="0" w:space="0" w:color="auto"/>
        <w:right w:val="none" w:sz="0" w:space="0" w:color="auto"/>
      </w:divBdr>
      <w:divsChild>
        <w:div w:id="41905296">
          <w:marLeft w:val="0"/>
          <w:marRight w:val="0"/>
          <w:marTop w:val="0"/>
          <w:marBottom w:val="0"/>
          <w:divBdr>
            <w:top w:val="none" w:sz="0" w:space="0" w:color="auto"/>
            <w:left w:val="none" w:sz="0" w:space="0" w:color="auto"/>
            <w:bottom w:val="none" w:sz="0" w:space="0" w:color="auto"/>
            <w:right w:val="none" w:sz="0" w:space="0" w:color="auto"/>
          </w:divBdr>
          <w:divsChild>
            <w:div w:id="1156148325">
              <w:marLeft w:val="0"/>
              <w:marRight w:val="0"/>
              <w:marTop w:val="0"/>
              <w:marBottom w:val="0"/>
              <w:divBdr>
                <w:top w:val="none" w:sz="0" w:space="0" w:color="auto"/>
                <w:left w:val="none" w:sz="0" w:space="0" w:color="auto"/>
                <w:bottom w:val="none" w:sz="0" w:space="0" w:color="auto"/>
                <w:right w:val="none" w:sz="0" w:space="0" w:color="auto"/>
              </w:divBdr>
              <w:divsChild>
                <w:div w:id="700664539">
                  <w:marLeft w:val="0"/>
                  <w:marRight w:val="0"/>
                  <w:marTop w:val="0"/>
                  <w:marBottom w:val="0"/>
                  <w:divBdr>
                    <w:top w:val="none" w:sz="0" w:space="0" w:color="auto"/>
                    <w:left w:val="none" w:sz="0" w:space="0" w:color="auto"/>
                    <w:bottom w:val="none" w:sz="0" w:space="0" w:color="auto"/>
                    <w:right w:val="none" w:sz="0" w:space="0" w:color="auto"/>
                  </w:divBdr>
                  <w:divsChild>
                    <w:div w:id="131870903">
                      <w:marLeft w:val="0"/>
                      <w:marRight w:val="0"/>
                      <w:marTop w:val="0"/>
                      <w:marBottom w:val="0"/>
                      <w:divBdr>
                        <w:top w:val="none" w:sz="0" w:space="0" w:color="auto"/>
                        <w:left w:val="none" w:sz="0" w:space="0" w:color="auto"/>
                        <w:bottom w:val="none" w:sz="0" w:space="0" w:color="auto"/>
                        <w:right w:val="none" w:sz="0" w:space="0" w:color="auto"/>
                      </w:divBdr>
                      <w:divsChild>
                        <w:div w:id="614411463">
                          <w:marLeft w:val="0"/>
                          <w:marRight w:val="0"/>
                          <w:marTop w:val="0"/>
                          <w:marBottom w:val="0"/>
                          <w:divBdr>
                            <w:top w:val="none" w:sz="0" w:space="0" w:color="auto"/>
                            <w:left w:val="none" w:sz="0" w:space="0" w:color="auto"/>
                            <w:bottom w:val="none" w:sz="0" w:space="0" w:color="auto"/>
                            <w:right w:val="none" w:sz="0" w:space="0" w:color="auto"/>
                          </w:divBdr>
                        </w:div>
                        <w:div w:id="1955943093">
                          <w:marLeft w:val="0"/>
                          <w:marRight w:val="0"/>
                          <w:marTop w:val="0"/>
                          <w:marBottom w:val="0"/>
                          <w:divBdr>
                            <w:top w:val="none" w:sz="0" w:space="0" w:color="auto"/>
                            <w:left w:val="none" w:sz="0" w:space="0" w:color="auto"/>
                            <w:bottom w:val="none" w:sz="0" w:space="0" w:color="auto"/>
                            <w:right w:val="none" w:sz="0" w:space="0" w:color="auto"/>
                          </w:divBdr>
                        </w:div>
                      </w:divsChild>
                    </w:div>
                    <w:div w:id="20318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307872">
      <w:bodyDiv w:val="1"/>
      <w:marLeft w:val="0"/>
      <w:marRight w:val="0"/>
      <w:marTop w:val="0"/>
      <w:marBottom w:val="0"/>
      <w:divBdr>
        <w:top w:val="none" w:sz="0" w:space="0" w:color="auto"/>
        <w:left w:val="none" w:sz="0" w:space="0" w:color="auto"/>
        <w:bottom w:val="none" w:sz="0" w:space="0" w:color="auto"/>
        <w:right w:val="none" w:sz="0" w:space="0" w:color="auto"/>
      </w:divBdr>
      <w:divsChild>
        <w:div w:id="1517231457">
          <w:marLeft w:val="0"/>
          <w:marRight w:val="0"/>
          <w:marTop w:val="0"/>
          <w:marBottom w:val="0"/>
          <w:divBdr>
            <w:top w:val="none" w:sz="0" w:space="0" w:color="auto"/>
            <w:left w:val="none" w:sz="0" w:space="0" w:color="auto"/>
            <w:bottom w:val="none" w:sz="0" w:space="0" w:color="auto"/>
            <w:right w:val="none" w:sz="0" w:space="0" w:color="auto"/>
          </w:divBdr>
        </w:div>
        <w:div w:id="277640112">
          <w:marLeft w:val="0"/>
          <w:marRight w:val="0"/>
          <w:marTop w:val="0"/>
          <w:marBottom w:val="0"/>
          <w:divBdr>
            <w:top w:val="none" w:sz="0" w:space="0" w:color="auto"/>
            <w:left w:val="none" w:sz="0" w:space="0" w:color="auto"/>
            <w:bottom w:val="none" w:sz="0" w:space="0" w:color="auto"/>
            <w:right w:val="none" w:sz="0" w:space="0" w:color="auto"/>
          </w:divBdr>
        </w:div>
        <w:div w:id="1101610242">
          <w:marLeft w:val="0"/>
          <w:marRight w:val="0"/>
          <w:marTop w:val="0"/>
          <w:marBottom w:val="0"/>
          <w:divBdr>
            <w:top w:val="none" w:sz="0" w:space="0" w:color="auto"/>
            <w:left w:val="none" w:sz="0" w:space="0" w:color="auto"/>
            <w:bottom w:val="none" w:sz="0" w:space="0" w:color="auto"/>
            <w:right w:val="none" w:sz="0" w:space="0" w:color="auto"/>
          </w:divBdr>
        </w:div>
        <w:div w:id="436949116">
          <w:marLeft w:val="0"/>
          <w:marRight w:val="0"/>
          <w:marTop w:val="0"/>
          <w:marBottom w:val="0"/>
          <w:divBdr>
            <w:top w:val="none" w:sz="0" w:space="0" w:color="auto"/>
            <w:left w:val="none" w:sz="0" w:space="0" w:color="auto"/>
            <w:bottom w:val="none" w:sz="0" w:space="0" w:color="auto"/>
            <w:right w:val="none" w:sz="0" w:space="0" w:color="auto"/>
          </w:divBdr>
        </w:div>
        <w:div w:id="980496363">
          <w:marLeft w:val="0"/>
          <w:marRight w:val="0"/>
          <w:marTop w:val="0"/>
          <w:marBottom w:val="0"/>
          <w:divBdr>
            <w:top w:val="none" w:sz="0" w:space="0" w:color="auto"/>
            <w:left w:val="none" w:sz="0" w:space="0" w:color="auto"/>
            <w:bottom w:val="none" w:sz="0" w:space="0" w:color="auto"/>
            <w:right w:val="none" w:sz="0" w:space="0" w:color="auto"/>
          </w:divBdr>
        </w:div>
        <w:div w:id="1918709897">
          <w:marLeft w:val="0"/>
          <w:marRight w:val="0"/>
          <w:marTop w:val="0"/>
          <w:marBottom w:val="0"/>
          <w:divBdr>
            <w:top w:val="none" w:sz="0" w:space="0" w:color="auto"/>
            <w:left w:val="none" w:sz="0" w:space="0" w:color="auto"/>
            <w:bottom w:val="none" w:sz="0" w:space="0" w:color="auto"/>
            <w:right w:val="none" w:sz="0" w:space="0" w:color="auto"/>
          </w:divBdr>
        </w:div>
        <w:div w:id="205994092">
          <w:marLeft w:val="0"/>
          <w:marRight w:val="0"/>
          <w:marTop w:val="0"/>
          <w:marBottom w:val="0"/>
          <w:divBdr>
            <w:top w:val="none" w:sz="0" w:space="0" w:color="auto"/>
            <w:left w:val="none" w:sz="0" w:space="0" w:color="auto"/>
            <w:bottom w:val="none" w:sz="0" w:space="0" w:color="auto"/>
            <w:right w:val="none" w:sz="0" w:space="0" w:color="auto"/>
          </w:divBdr>
        </w:div>
        <w:div w:id="623000655">
          <w:marLeft w:val="0"/>
          <w:marRight w:val="0"/>
          <w:marTop w:val="0"/>
          <w:marBottom w:val="0"/>
          <w:divBdr>
            <w:top w:val="none" w:sz="0" w:space="0" w:color="auto"/>
            <w:left w:val="none" w:sz="0" w:space="0" w:color="auto"/>
            <w:bottom w:val="none" w:sz="0" w:space="0" w:color="auto"/>
            <w:right w:val="none" w:sz="0" w:space="0" w:color="auto"/>
          </w:divBdr>
        </w:div>
        <w:div w:id="898710950">
          <w:marLeft w:val="0"/>
          <w:marRight w:val="0"/>
          <w:marTop w:val="0"/>
          <w:marBottom w:val="0"/>
          <w:divBdr>
            <w:top w:val="none" w:sz="0" w:space="0" w:color="auto"/>
            <w:left w:val="none" w:sz="0" w:space="0" w:color="auto"/>
            <w:bottom w:val="none" w:sz="0" w:space="0" w:color="auto"/>
            <w:right w:val="none" w:sz="0" w:space="0" w:color="auto"/>
          </w:divBdr>
        </w:div>
        <w:div w:id="656225164">
          <w:marLeft w:val="0"/>
          <w:marRight w:val="0"/>
          <w:marTop w:val="0"/>
          <w:marBottom w:val="0"/>
          <w:divBdr>
            <w:top w:val="none" w:sz="0" w:space="0" w:color="auto"/>
            <w:left w:val="none" w:sz="0" w:space="0" w:color="auto"/>
            <w:bottom w:val="none" w:sz="0" w:space="0" w:color="auto"/>
            <w:right w:val="none" w:sz="0" w:space="0" w:color="auto"/>
          </w:divBdr>
        </w:div>
        <w:div w:id="560403635">
          <w:marLeft w:val="0"/>
          <w:marRight w:val="0"/>
          <w:marTop w:val="0"/>
          <w:marBottom w:val="0"/>
          <w:divBdr>
            <w:top w:val="none" w:sz="0" w:space="0" w:color="auto"/>
            <w:left w:val="none" w:sz="0" w:space="0" w:color="auto"/>
            <w:bottom w:val="none" w:sz="0" w:space="0" w:color="auto"/>
            <w:right w:val="none" w:sz="0" w:space="0" w:color="auto"/>
          </w:divBdr>
        </w:div>
        <w:div w:id="758411088">
          <w:marLeft w:val="0"/>
          <w:marRight w:val="0"/>
          <w:marTop w:val="0"/>
          <w:marBottom w:val="0"/>
          <w:divBdr>
            <w:top w:val="none" w:sz="0" w:space="0" w:color="auto"/>
            <w:left w:val="none" w:sz="0" w:space="0" w:color="auto"/>
            <w:bottom w:val="none" w:sz="0" w:space="0" w:color="auto"/>
            <w:right w:val="none" w:sz="0" w:space="0" w:color="auto"/>
          </w:divBdr>
        </w:div>
      </w:divsChild>
    </w:div>
    <w:div w:id="1801804794">
      <w:bodyDiv w:val="1"/>
      <w:marLeft w:val="0"/>
      <w:marRight w:val="0"/>
      <w:marTop w:val="0"/>
      <w:marBottom w:val="0"/>
      <w:divBdr>
        <w:top w:val="none" w:sz="0" w:space="0" w:color="auto"/>
        <w:left w:val="none" w:sz="0" w:space="0" w:color="auto"/>
        <w:bottom w:val="none" w:sz="0" w:space="0" w:color="auto"/>
        <w:right w:val="none" w:sz="0" w:space="0" w:color="auto"/>
      </w:divBdr>
    </w:div>
    <w:div w:id="1803839195">
      <w:bodyDiv w:val="1"/>
      <w:marLeft w:val="0"/>
      <w:marRight w:val="0"/>
      <w:marTop w:val="0"/>
      <w:marBottom w:val="0"/>
      <w:divBdr>
        <w:top w:val="none" w:sz="0" w:space="0" w:color="auto"/>
        <w:left w:val="none" w:sz="0" w:space="0" w:color="auto"/>
        <w:bottom w:val="none" w:sz="0" w:space="0" w:color="auto"/>
        <w:right w:val="none" w:sz="0" w:space="0" w:color="auto"/>
      </w:divBdr>
    </w:div>
    <w:div w:id="1821380655">
      <w:bodyDiv w:val="1"/>
      <w:marLeft w:val="0"/>
      <w:marRight w:val="0"/>
      <w:marTop w:val="0"/>
      <w:marBottom w:val="0"/>
      <w:divBdr>
        <w:top w:val="none" w:sz="0" w:space="0" w:color="auto"/>
        <w:left w:val="none" w:sz="0" w:space="0" w:color="auto"/>
        <w:bottom w:val="none" w:sz="0" w:space="0" w:color="auto"/>
        <w:right w:val="none" w:sz="0" w:space="0" w:color="auto"/>
      </w:divBdr>
    </w:div>
    <w:div w:id="1862234526">
      <w:bodyDiv w:val="1"/>
      <w:marLeft w:val="0"/>
      <w:marRight w:val="0"/>
      <w:marTop w:val="0"/>
      <w:marBottom w:val="0"/>
      <w:divBdr>
        <w:top w:val="none" w:sz="0" w:space="0" w:color="auto"/>
        <w:left w:val="none" w:sz="0" w:space="0" w:color="auto"/>
        <w:bottom w:val="none" w:sz="0" w:space="0" w:color="auto"/>
        <w:right w:val="none" w:sz="0" w:space="0" w:color="auto"/>
      </w:divBdr>
      <w:divsChild>
        <w:div w:id="251624758">
          <w:marLeft w:val="0"/>
          <w:marRight w:val="0"/>
          <w:marTop w:val="0"/>
          <w:marBottom w:val="0"/>
          <w:divBdr>
            <w:top w:val="none" w:sz="0" w:space="0" w:color="auto"/>
            <w:left w:val="none" w:sz="0" w:space="0" w:color="auto"/>
            <w:bottom w:val="none" w:sz="0" w:space="0" w:color="auto"/>
            <w:right w:val="none" w:sz="0" w:space="0" w:color="auto"/>
          </w:divBdr>
        </w:div>
        <w:div w:id="760223214">
          <w:marLeft w:val="0"/>
          <w:marRight w:val="0"/>
          <w:marTop w:val="0"/>
          <w:marBottom w:val="0"/>
          <w:divBdr>
            <w:top w:val="none" w:sz="0" w:space="0" w:color="auto"/>
            <w:left w:val="none" w:sz="0" w:space="0" w:color="auto"/>
            <w:bottom w:val="none" w:sz="0" w:space="0" w:color="auto"/>
            <w:right w:val="none" w:sz="0" w:space="0" w:color="auto"/>
          </w:divBdr>
        </w:div>
        <w:div w:id="1807307962">
          <w:marLeft w:val="0"/>
          <w:marRight w:val="0"/>
          <w:marTop w:val="0"/>
          <w:marBottom w:val="0"/>
          <w:divBdr>
            <w:top w:val="none" w:sz="0" w:space="0" w:color="auto"/>
            <w:left w:val="none" w:sz="0" w:space="0" w:color="auto"/>
            <w:bottom w:val="none" w:sz="0" w:space="0" w:color="auto"/>
            <w:right w:val="none" w:sz="0" w:space="0" w:color="auto"/>
          </w:divBdr>
        </w:div>
        <w:div w:id="140541134">
          <w:marLeft w:val="0"/>
          <w:marRight w:val="0"/>
          <w:marTop w:val="0"/>
          <w:marBottom w:val="0"/>
          <w:divBdr>
            <w:top w:val="none" w:sz="0" w:space="0" w:color="auto"/>
            <w:left w:val="none" w:sz="0" w:space="0" w:color="auto"/>
            <w:bottom w:val="none" w:sz="0" w:space="0" w:color="auto"/>
            <w:right w:val="none" w:sz="0" w:space="0" w:color="auto"/>
          </w:divBdr>
        </w:div>
        <w:div w:id="113714840">
          <w:marLeft w:val="0"/>
          <w:marRight w:val="0"/>
          <w:marTop w:val="0"/>
          <w:marBottom w:val="0"/>
          <w:divBdr>
            <w:top w:val="none" w:sz="0" w:space="0" w:color="auto"/>
            <w:left w:val="none" w:sz="0" w:space="0" w:color="auto"/>
            <w:bottom w:val="none" w:sz="0" w:space="0" w:color="auto"/>
            <w:right w:val="none" w:sz="0" w:space="0" w:color="auto"/>
          </w:divBdr>
        </w:div>
        <w:div w:id="539559219">
          <w:marLeft w:val="0"/>
          <w:marRight w:val="0"/>
          <w:marTop w:val="0"/>
          <w:marBottom w:val="0"/>
          <w:divBdr>
            <w:top w:val="none" w:sz="0" w:space="0" w:color="auto"/>
            <w:left w:val="none" w:sz="0" w:space="0" w:color="auto"/>
            <w:bottom w:val="none" w:sz="0" w:space="0" w:color="auto"/>
            <w:right w:val="none" w:sz="0" w:space="0" w:color="auto"/>
          </w:divBdr>
        </w:div>
        <w:div w:id="1824814541">
          <w:marLeft w:val="0"/>
          <w:marRight w:val="0"/>
          <w:marTop w:val="0"/>
          <w:marBottom w:val="0"/>
          <w:divBdr>
            <w:top w:val="none" w:sz="0" w:space="0" w:color="auto"/>
            <w:left w:val="none" w:sz="0" w:space="0" w:color="auto"/>
            <w:bottom w:val="none" w:sz="0" w:space="0" w:color="auto"/>
            <w:right w:val="none" w:sz="0" w:space="0" w:color="auto"/>
          </w:divBdr>
        </w:div>
        <w:div w:id="1774472183">
          <w:marLeft w:val="0"/>
          <w:marRight w:val="0"/>
          <w:marTop w:val="0"/>
          <w:marBottom w:val="0"/>
          <w:divBdr>
            <w:top w:val="none" w:sz="0" w:space="0" w:color="auto"/>
            <w:left w:val="none" w:sz="0" w:space="0" w:color="auto"/>
            <w:bottom w:val="none" w:sz="0" w:space="0" w:color="auto"/>
            <w:right w:val="none" w:sz="0" w:space="0" w:color="auto"/>
          </w:divBdr>
        </w:div>
        <w:div w:id="1662780103">
          <w:marLeft w:val="0"/>
          <w:marRight w:val="0"/>
          <w:marTop w:val="0"/>
          <w:marBottom w:val="0"/>
          <w:divBdr>
            <w:top w:val="none" w:sz="0" w:space="0" w:color="auto"/>
            <w:left w:val="none" w:sz="0" w:space="0" w:color="auto"/>
            <w:bottom w:val="none" w:sz="0" w:space="0" w:color="auto"/>
            <w:right w:val="none" w:sz="0" w:space="0" w:color="auto"/>
          </w:divBdr>
        </w:div>
        <w:div w:id="123279296">
          <w:marLeft w:val="0"/>
          <w:marRight w:val="0"/>
          <w:marTop w:val="0"/>
          <w:marBottom w:val="0"/>
          <w:divBdr>
            <w:top w:val="none" w:sz="0" w:space="0" w:color="auto"/>
            <w:left w:val="none" w:sz="0" w:space="0" w:color="auto"/>
            <w:bottom w:val="none" w:sz="0" w:space="0" w:color="auto"/>
            <w:right w:val="none" w:sz="0" w:space="0" w:color="auto"/>
          </w:divBdr>
        </w:div>
        <w:div w:id="607008744">
          <w:marLeft w:val="0"/>
          <w:marRight w:val="0"/>
          <w:marTop w:val="0"/>
          <w:marBottom w:val="0"/>
          <w:divBdr>
            <w:top w:val="none" w:sz="0" w:space="0" w:color="auto"/>
            <w:left w:val="none" w:sz="0" w:space="0" w:color="auto"/>
            <w:bottom w:val="none" w:sz="0" w:space="0" w:color="auto"/>
            <w:right w:val="none" w:sz="0" w:space="0" w:color="auto"/>
          </w:divBdr>
        </w:div>
        <w:div w:id="1175074523">
          <w:marLeft w:val="0"/>
          <w:marRight w:val="0"/>
          <w:marTop w:val="0"/>
          <w:marBottom w:val="0"/>
          <w:divBdr>
            <w:top w:val="none" w:sz="0" w:space="0" w:color="auto"/>
            <w:left w:val="none" w:sz="0" w:space="0" w:color="auto"/>
            <w:bottom w:val="none" w:sz="0" w:space="0" w:color="auto"/>
            <w:right w:val="none" w:sz="0" w:space="0" w:color="auto"/>
          </w:divBdr>
        </w:div>
        <w:div w:id="29040502">
          <w:marLeft w:val="0"/>
          <w:marRight w:val="0"/>
          <w:marTop w:val="0"/>
          <w:marBottom w:val="0"/>
          <w:divBdr>
            <w:top w:val="none" w:sz="0" w:space="0" w:color="auto"/>
            <w:left w:val="none" w:sz="0" w:space="0" w:color="auto"/>
            <w:bottom w:val="none" w:sz="0" w:space="0" w:color="auto"/>
            <w:right w:val="none" w:sz="0" w:space="0" w:color="auto"/>
          </w:divBdr>
        </w:div>
        <w:div w:id="2070763774">
          <w:marLeft w:val="0"/>
          <w:marRight w:val="0"/>
          <w:marTop w:val="0"/>
          <w:marBottom w:val="0"/>
          <w:divBdr>
            <w:top w:val="none" w:sz="0" w:space="0" w:color="auto"/>
            <w:left w:val="none" w:sz="0" w:space="0" w:color="auto"/>
            <w:bottom w:val="none" w:sz="0" w:space="0" w:color="auto"/>
            <w:right w:val="none" w:sz="0" w:space="0" w:color="auto"/>
          </w:divBdr>
        </w:div>
        <w:div w:id="676156533">
          <w:marLeft w:val="0"/>
          <w:marRight w:val="0"/>
          <w:marTop w:val="0"/>
          <w:marBottom w:val="0"/>
          <w:divBdr>
            <w:top w:val="none" w:sz="0" w:space="0" w:color="auto"/>
            <w:left w:val="none" w:sz="0" w:space="0" w:color="auto"/>
            <w:bottom w:val="none" w:sz="0" w:space="0" w:color="auto"/>
            <w:right w:val="none" w:sz="0" w:space="0" w:color="auto"/>
          </w:divBdr>
        </w:div>
        <w:div w:id="451674902">
          <w:marLeft w:val="0"/>
          <w:marRight w:val="0"/>
          <w:marTop w:val="0"/>
          <w:marBottom w:val="0"/>
          <w:divBdr>
            <w:top w:val="none" w:sz="0" w:space="0" w:color="auto"/>
            <w:left w:val="none" w:sz="0" w:space="0" w:color="auto"/>
            <w:bottom w:val="none" w:sz="0" w:space="0" w:color="auto"/>
            <w:right w:val="none" w:sz="0" w:space="0" w:color="auto"/>
          </w:divBdr>
        </w:div>
        <w:div w:id="2042780823">
          <w:marLeft w:val="0"/>
          <w:marRight w:val="0"/>
          <w:marTop w:val="0"/>
          <w:marBottom w:val="0"/>
          <w:divBdr>
            <w:top w:val="none" w:sz="0" w:space="0" w:color="auto"/>
            <w:left w:val="none" w:sz="0" w:space="0" w:color="auto"/>
            <w:bottom w:val="none" w:sz="0" w:space="0" w:color="auto"/>
            <w:right w:val="none" w:sz="0" w:space="0" w:color="auto"/>
          </w:divBdr>
        </w:div>
        <w:div w:id="1098988588">
          <w:marLeft w:val="0"/>
          <w:marRight w:val="0"/>
          <w:marTop w:val="0"/>
          <w:marBottom w:val="0"/>
          <w:divBdr>
            <w:top w:val="none" w:sz="0" w:space="0" w:color="auto"/>
            <w:left w:val="none" w:sz="0" w:space="0" w:color="auto"/>
            <w:bottom w:val="none" w:sz="0" w:space="0" w:color="auto"/>
            <w:right w:val="none" w:sz="0" w:space="0" w:color="auto"/>
          </w:divBdr>
        </w:div>
        <w:div w:id="1834834722">
          <w:marLeft w:val="0"/>
          <w:marRight w:val="0"/>
          <w:marTop w:val="0"/>
          <w:marBottom w:val="0"/>
          <w:divBdr>
            <w:top w:val="none" w:sz="0" w:space="0" w:color="auto"/>
            <w:left w:val="none" w:sz="0" w:space="0" w:color="auto"/>
            <w:bottom w:val="none" w:sz="0" w:space="0" w:color="auto"/>
            <w:right w:val="none" w:sz="0" w:space="0" w:color="auto"/>
          </w:divBdr>
        </w:div>
        <w:div w:id="971055600">
          <w:marLeft w:val="0"/>
          <w:marRight w:val="0"/>
          <w:marTop w:val="0"/>
          <w:marBottom w:val="0"/>
          <w:divBdr>
            <w:top w:val="none" w:sz="0" w:space="0" w:color="auto"/>
            <w:left w:val="none" w:sz="0" w:space="0" w:color="auto"/>
            <w:bottom w:val="none" w:sz="0" w:space="0" w:color="auto"/>
            <w:right w:val="none" w:sz="0" w:space="0" w:color="auto"/>
          </w:divBdr>
        </w:div>
        <w:div w:id="2118788479">
          <w:marLeft w:val="0"/>
          <w:marRight w:val="0"/>
          <w:marTop w:val="0"/>
          <w:marBottom w:val="0"/>
          <w:divBdr>
            <w:top w:val="none" w:sz="0" w:space="0" w:color="auto"/>
            <w:left w:val="none" w:sz="0" w:space="0" w:color="auto"/>
            <w:bottom w:val="none" w:sz="0" w:space="0" w:color="auto"/>
            <w:right w:val="none" w:sz="0" w:space="0" w:color="auto"/>
          </w:divBdr>
        </w:div>
        <w:div w:id="2104295451">
          <w:marLeft w:val="0"/>
          <w:marRight w:val="0"/>
          <w:marTop w:val="0"/>
          <w:marBottom w:val="0"/>
          <w:divBdr>
            <w:top w:val="none" w:sz="0" w:space="0" w:color="auto"/>
            <w:left w:val="none" w:sz="0" w:space="0" w:color="auto"/>
            <w:bottom w:val="none" w:sz="0" w:space="0" w:color="auto"/>
            <w:right w:val="none" w:sz="0" w:space="0" w:color="auto"/>
          </w:divBdr>
        </w:div>
        <w:div w:id="495804775">
          <w:marLeft w:val="0"/>
          <w:marRight w:val="0"/>
          <w:marTop w:val="0"/>
          <w:marBottom w:val="0"/>
          <w:divBdr>
            <w:top w:val="none" w:sz="0" w:space="0" w:color="auto"/>
            <w:left w:val="none" w:sz="0" w:space="0" w:color="auto"/>
            <w:bottom w:val="none" w:sz="0" w:space="0" w:color="auto"/>
            <w:right w:val="none" w:sz="0" w:space="0" w:color="auto"/>
          </w:divBdr>
        </w:div>
        <w:div w:id="1452699449">
          <w:marLeft w:val="0"/>
          <w:marRight w:val="0"/>
          <w:marTop w:val="0"/>
          <w:marBottom w:val="0"/>
          <w:divBdr>
            <w:top w:val="none" w:sz="0" w:space="0" w:color="auto"/>
            <w:left w:val="none" w:sz="0" w:space="0" w:color="auto"/>
            <w:bottom w:val="none" w:sz="0" w:space="0" w:color="auto"/>
            <w:right w:val="none" w:sz="0" w:space="0" w:color="auto"/>
          </w:divBdr>
        </w:div>
        <w:div w:id="210311549">
          <w:marLeft w:val="0"/>
          <w:marRight w:val="0"/>
          <w:marTop w:val="0"/>
          <w:marBottom w:val="0"/>
          <w:divBdr>
            <w:top w:val="none" w:sz="0" w:space="0" w:color="auto"/>
            <w:left w:val="none" w:sz="0" w:space="0" w:color="auto"/>
            <w:bottom w:val="none" w:sz="0" w:space="0" w:color="auto"/>
            <w:right w:val="none" w:sz="0" w:space="0" w:color="auto"/>
          </w:divBdr>
        </w:div>
        <w:div w:id="1930960197">
          <w:marLeft w:val="0"/>
          <w:marRight w:val="0"/>
          <w:marTop w:val="0"/>
          <w:marBottom w:val="0"/>
          <w:divBdr>
            <w:top w:val="none" w:sz="0" w:space="0" w:color="auto"/>
            <w:left w:val="none" w:sz="0" w:space="0" w:color="auto"/>
            <w:bottom w:val="none" w:sz="0" w:space="0" w:color="auto"/>
            <w:right w:val="none" w:sz="0" w:space="0" w:color="auto"/>
          </w:divBdr>
        </w:div>
        <w:div w:id="2123988293">
          <w:marLeft w:val="0"/>
          <w:marRight w:val="0"/>
          <w:marTop w:val="0"/>
          <w:marBottom w:val="0"/>
          <w:divBdr>
            <w:top w:val="none" w:sz="0" w:space="0" w:color="auto"/>
            <w:left w:val="none" w:sz="0" w:space="0" w:color="auto"/>
            <w:bottom w:val="none" w:sz="0" w:space="0" w:color="auto"/>
            <w:right w:val="none" w:sz="0" w:space="0" w:color="auto"/>
          </w:divBdr>
        </w:div>
        <w:div w:id="2109615581">
          <w:marLeft w:val="0"/>
          <w:marRight w:val="0"/>
          <w:marTop w:val="0"/>
          <w:marBottom w:val="0"/>
          <w:divBdr>
            <w:top w:val="none" w:sz="0" w:space="0" w:color="auto"/>
            <w:left w:val="none" w:sz="0" w:space="0" w:color="auto"/>
            <w:bottom w:val="none" w:sz="0" w:space="0" w:color="auto"/>
            <w:right w:val="none" w:sz="0" w:space="0" w:color="auto"/>
          </w:divBdr>
        </w:div>
        <w:div w:id="433482691">
          <w:marLeft w:val="0"/>
          <w:marRight w:val="0"/>
          <w:marTop w:val="0"/>
          <w:marBottom w:val="0"/>
          <w:divBdr>
            <w:top w:val="none" w:sz="0" w:space="0" w:color="auto"/>
            <w:left w:val="none" w:sz="0" w:space="0" w:color="auto"/>
            <w:bottom w:val="none" w:sz="0" w:space="0" w:color="auto"/>
            <w:right w:val="none" w:sz="0" w:space="0" w:color="auto"/>
          </w:divBdr>
        </w:div>
        <w:div w:id="1377386630">
          <w:marLeft w:val="0"/>
          <w:marRight w:val="0"/>
          <w:marTop w:val="0"/>
          <w:marBottom w:val="0"/>
          <w:divBdr>
            <w:top w:val="none" w:sz="0" w:space="0" w:color="auto"/>
            <w:left w:val="none" w:sz="0" w:space="0" w:color="auto"/>
            <w:bottom w:val="none" w:sz="0" w:space="0" w:color="auto"/>
            <w:right w:val="none" w:sz="0" w:space="0" w:color="auto"/>
          </w:divBdr>
        </w:div>
        <w:div w:id="1944798507">
          <w:marLeft w:val="0"/>
          <w:marRight w:val="0"/>
          <w:marTop w:val="0"/>
          <w:marBottom w:val="0"/>
          <w:divBdr>
            <w:top w:val="none" w:sz="0" w:space="0" w:color="auto"/>
            <w:left w:val="none" w:sz="0" w:space="0" w:color="auto"/>
            <w:bottom w:val="none" w:sz="0" w:space="0" w:color="auto"/>
            <w:right w:val="none" w:sz="0" w:space="0" w:color="auto"/>
          </w:divBdr>
        </w:div>
        <w:div w:id="660427473">
          <w:marLeft w:val="0"/>
          <w:marRight w:val="0"/>
          <w:marTop w:val="0"/>
          <w:marBottom w:val="0"/>
          <w:divBdr>
            <w:top w:val="none" w:sz="0" w:space="0" w:color="auto"/>
            <w:left w:val="none" w:sz="0" w:space="0" w:color="auto"/>
            <w:bottom w:val="none" w:sz="0" w:space="0" w:color="auto"/>
            <w:right w:val="none" w:sz="0" w:space="0" w:color="auto"/>
          </w:divBdr>
        </w:div>
        <w:div w:id="1317807653">
          <w:marLeft w:val="0"/>
          <w:marRight w:val="0"/>
          <w:marTop w:val="0"/>
          <w:marBottom w:val="0"/>
          <w:divBdr>
            <w:top w:val="none" w:sz="0" w:space="0" w:color="auto"/>
            <w:left w:val="none" w:sz="0" w:space="0" w:color="auto"/>
            <w:bottom w:val="none" w:sz="0" w:space="0" w:color="auto"/>
            <w:right w:val="none" w:sz="0" w:space="0" w:color="auto"/>
          </w:divBdr>
        </w:div>
        <w:div w:id="1688673912">
          <w:marLeft w:val="0"/>
          <w:marRight w:val="0"/>
          <w:marTop w:val="0"/>
          <w:marBottom w:val="0"/>
          <w:divBdr>
            <w:top w:val="none" w:sz="0" w:space="0" w:color="auto"/>
            <w:left w:val="none" w:sz="0" w:space="0" w:color="auto"/>
            <w:bottom w:val="none" w:sz="0" w:space="0" w:color="auto"/>
            <w:right w:val="none" w:sz="0" w:space="0" w:color="auto"/>
          </w:divBdr>
        </w:div>
        <w:div w:id="1891991097">
          <w:marLeft w:val="0"/>
          <w:marRight w:val="0"/>
          <w:marTop w:val="0"/>
          <w:marBottom w:val="0"/>
          <w:divBdr>
            <w:top w:val="none" w:sz="0" w:space="0" w:color="auto"/>
            <w:left w:val="none" w:sz="0" w:space="0" w:color="auto"/>
            <w:bottom w:val="none" w:sz="0" w:space="0" w:color="auto"/>
            <w:right w:val="none" w:sz="0" w:space="0" w:color="auto"/>
          </w:divBdr>
        </w:div>
        <w:div w:id="2024550318">
          <w:marLeft w:val="0"/>
          <w:marRight w:val="0"/>
          <w:marTop w:val="0"/>
          <w:marBottom w:val="0"/>
          <w:divBdr>
            <w:top w:val="none" w:sz="0" w:space="0" w:color="auto"/>
            <w:left w:val="none" w:sz="0" w:space="0" w:color="auto"/>
            <w:bottom w:val="none" w:sz="0" w:space="0" w:color="auto"/>
            <w:right w:val="none" w:sz="0" w:space="0" w:color="auto"/>
          </w:divBdr>
        </w:div>
        <w:div w:id="796751996">
          <w:marLeft w:val="0"/>
          <w:marRight w:val="0"/>
          <w:marTop w:val="0"/>
          <w:marBottom w:val="0"/>
          <w:divBdr>
            <w:top w:val="none" w:sz="0" w:space="0" w:color="auto"/>
            <w:left w:val="none" w:sz="0" w:space="0" w:color="auto"/>
            <w:bottom w:val="none" w:sz="0" w:space="0" w:color="auto"/>
            <w:right w:val="none" w:sz="0" w:space="0" w:color="auto"/>
          </w:divBdr>
        </w:div>
        <w:div w:id="1670060384">
          <w:marLeft w:val="0"/>
          <w:marRight w:val="0"/>
          <w:marTop w:val="0"/>
          <w:marBottom w:val="0"/>
          <w:divBdr>
            <w:top w:val="none" w:sz="0" w:space="0" w:color="auto"/>
            <w:left w:val="none" w:sz="0" w:space="0" w:color="auto"/>
            <w:bottom w:val="none" w:sz="0" w:space="0" w:color="auto"/>
            <w:right w:val="none" w:sz="0" w:space="0" w:color="auto"/>
          </w:divBdr>
        </w:div>
        <w:div w:id="145897041">
          <w:marLeft w:val="0"/>
          <w:marRight w:val="0"/>
          <w:marTop w:val="0"/>
          <w:marBottom w:val="0"/>
          <w:divBdr>
            <w:top w:val="none" w:sz="0" w:space="0" w:color="auto"/>
            <w:left w:val="none" w:sz="0" w:space="0" w:color="auto"/>
            <w:bottom w:val="none" w:sz="0" w:space="0" w:color="auto"/>
            <w:right w:val="none" w:sz="0" w:space="0" w:color="auto"/>
          </w:divBdr>
        </w:div>
        <w:div w:id="1598171781">
          <w:marLeft w:val="0"/>
          <w:marRight w:val="0"/>
          <w:marTop w:val="0"/>
          <w:marBottom w:val="0"/>
          <w:divBdr>
            <w:top w:val="none" w:sz="0" w:space="0" w:color="auto"/>
            <w:left w:val="none" w:sz="0" w:space="0" w:color="auto"/>
            <w:bottom w:val="none" w:sz="0" w:space="0" w:color="auto"/>
            <w:right w:val="none" w:sz="0" w:space="0" w:color="auto"/>
          </w:divBdr>
        </w:div>
        <w:div w:id="1269196729">
          <w:marLeft w:val="0"/>
          <w:marRight w:val="0"/>
          <w:marTop w:val="0"/>
          <w:marBottom w:val="0"/>
          <w:divBdr>
            <w:top w:val="none" w:sz="0" w:space="0" w:color="auto"/>
            <w:left w:val="none" w:sz="0" w:space="0" w:color="auto"/>
            <w:bottom w:val="none" w:sz="0" w:space="0" w:color="auto"/>
            <w:right w:val="none" w:sz="0" w:space="0" w:color="auto"/>
          </w:divBdr>
        </w:div>
        <w:div w:id="1173951378">
          <w:marLeft w:val="0"/>
          <w:marRight w:val="0"/>
          <w:marTop w:val="0"/>
          <w:marBottom w:val="0"/>
          <w:divBdr>
            <w:top w:val="none" w:sz="0" w:space="0" w:color="auto"/>
            <w:left w:val="none" w:sz="0" w:space="0" w:color="auto"/>
            <w:bottom w:val="none" w:sz="0" w:space="0" w:color="auto"/>
            <w:right w:val="none" w:sz="0" w:space="0" w:color="auto"/>
          </w:divBdr>
        </w:div>
        <w:div w:id="1156804777">
          <w:marLeft w:val="0"/>
          <w:marRight w:val="0"/>
          <w:marTop w:val="0"/>
          <w:marBottom w:val="0"/>
          <w:divBdr>
            <w:top w:val="none" w:sz="0" w:space="0" w:color="auto"/>
            <w:left w:val="none" w:sz="0" w:space="0" w:color="auto"/>
            <w:bottom w:val="none" w:sz="0" w:space="0" w:color="auto"/>
            <w:right w:val="none" w:sz="0" w:space="0" w:color="auto"/>
          </w:divBdr>
        </w:div>
        <w:div w:id="689840594">
          <w:marLeft w:val="0"/>
          <w:marRight w:val="0"/>
          <w:marTop w:val="0"/>
          <w:marBottom w:val="0"/>
          <w:divBdr>
            <w:top w:val="none" w:sz="0" w:space="0" w:color="auto"/>
            <w:left w:val="none" w:sz="0" w:space="0" w:color="auto"/>
            <w:bottom w:val="none" w:sz="0" w:space="0" w:color="auto"/>
            <w:right w:val="none" w:sz="0" w:space="0" w:color="auto"/>
          </w:divBdr>
        </w:div>
        <w:div w:id="113519477">
          <w:marLeft w:val="0"/>
          <w:marRight w:val="0"/>
          <w:marTop w:val="0"/>
          <w:marBottom w:val="0"/>
          <w:divBdr>
            <w:top w:val="none" w:sz="0" w:space="0" w:color="auto"/>
            <w:left w:val="none" w:sz="0" w:space="0" w:color="auto"/>
            <w:bottom w:val="none" w:sz="0" w:space="0" w:color="auto"/>
            <w:right w:val="none" w:sz="0" w:space="0" w:color="auto"/>
          </w:divBdr>
        </w:div>
        <w:div w:id="800151218">
          <w:marLeft w:val="0"/>
          <w:marRight w:val="0"/>
          <w:marTop w:val="0"/>
          <w:marBottom w:val="0"/>
          <w:divBdr>
            <w:top w:val="none" w:sz="0" w:space="0" w:color="auto"/>
            <w:left w:val="none" w:sz="0" w:space="0" w:color="auto"/>
            <w:bottom w:val="none" w:sz="0" w:space="0" w:color="auto"/>
            <w:right w:val="none" w:sz="0" w:space="0" w:color="auto"/>
          </w:divBdr>
        </w:div>
        <w:div w:id="272250510">
          <w:marLeft w:val="0"/>
          <w:marRight w:val="0"/>
          <w:marTop w:val="0"/>
          <w:marBottom w:val="0"/>
          <w:divBdr>
            <w:top w:val="none" w:sz="0" w:space="0" w:color="auto"/>
            <w:left w:val="none" w:sz="0" w:space="0" w:color="auto"/>
            <w:bottom w:val="none" w:sz="0" w:space="0" w:color="auto"/>
            <w:right w:val="none" w:sz="0" w:space="0" w:color="auto"/>
          </w:divBdr>
        </w:div>
        <w:div w:id="2090687847">
          <w:marLeft w:val="0"/>
          <w:marRight w:val="0"/>
          <w:marTop w:val="0"/>
          <w:marBottom w:val="0"/>
          <w:divBdr>
            <w:top w:val="none" w:sz="0" w:space="0" w:color="auto"/>
            <w:left w:val="none" w:sz="0" w:space="0" w:color="auto"/>
            <w:bottom w:val="none" w:sz="0" w:space="0" w:color="auto"/>
            <w:right w:val="none" w:sz="0" w:space="0" w:color="auto"/>
          </w:divBdr>
        </w:div>
        <w:div w:id="1486704589">
          <w:marLeft w:val="0"/>
          <w:marRight w:val="0"/>
          <w:marTop w:val="0"/>
          <w:marBottom w:val="0"/>
          <w:divBdr>
            <w:top w:val="none" w:sz="0" w:space="0" w:color="auto"/>
            <w:left w:val="none" w:sz="0" w:space="0" w:color="auto"/>
            <w:bottom w:val="none" w:sz="0" w:space="0" w:color="auto"/>
            <w:right w:val="none" w:sz="0" w:space="0" w:color="auto"/>
          </w:divBdr>
        </w:div>
        <w:div w:id="470054880">
          <w:marLeft w:val="0"/>
          <w:marRight w:val="0"/>
          <w:marTop w:val="0"/>
          <w:marBottom w:val="0"/>
          <w:divBdr>
            <w:top w:val="none" w:sz="0" w:space="0" w:color="auto"/>
            <w:left w:val="none" w:sz="0" w:space="0" w:color="auto"/>
            <w:bottom w:val="none" w:sz="0" w:space="0" w:color="auto"/>
            <w:right w:val="none" w:sz="0" w:space="0" w:color="auto"/>
          </w:divBdr>
        </w:div>
        <w:div w:id="1982997758">
          <w:marLeft w:val="0"/>
          <w:marRight w:val="0"/>
          <w:marTop w:val="0"/>
          <w:marBottom w:val="0"/>
          <w:divBdr>
            <w:top w:val="none" w:sz="0" w:space="0" w:color="auto"/>
            <w:left w:val="none" w:sz="0" w:space="0" w:color="auto"/>
            <w:bottom w:val="none" w:sz="0" w:space="0" w:color="auto"/>
            <w:right w:val="none" w:sz="0" w:space="0" w:color="auto"/>
          </w:divBdr>
        </w:div>
        <w:div w:id="782652623">
          <w:marLeft w:val="0"/>
          <w:marRight w:val="0"/>
          <w:marTop w:val="0"/>
          <w:marBottom w:val="0"/>
          <w:divBdr>
            <w:top w:val="none" w:sz="0" w:space="0" w:color="auto"/>
            <w:left w:val="none" w:sz="0" w:space="0" w:color="auto"/>
            <w:bottom w:val="none" w:sz="0" w:space="0" w:color="auto"/>
            <w:right w:val="none" w:sz="0" w:space="0" w:color="auto"/>
          </w:divBdr>
        </w:div>
        <w:div w:id="795948070">
          <w:marLeft w:val="0"/>
          <w:marRight w:val="0"/>
          <w:marTop w:val="0"/>
          <w:marBottom w:val="0"/>
          <w:divBdr>
            <w:top w:val="none" w:sz="0" w:space="0" w:color="auto"/>
            <w:left w:val="none" w:sz="0" w:space="0" w:color="auto"/>
            <w:bottom w:val="none" w:sz="0" w:space="0" w:color="auto"/>
            <w:right w:val="none" w:sz="0" w:space="0" w:color="auto"/>
          </w:divBdr>
        </w:div>
        <w:div w:id="1044448643">
          <w:marLeft w:val="0"/>
          <w:marRight w:val="0"/>
          <w:marTop w:val="0"/>
          <w:marBottom w:val="0"/>
          <w:divBdr>
            <w:top w:val="none" w:sz="0" w:space="0" w:color="auto"/>
            <w:left w:val="none" w:sz="0" w:space="0" w:color="auto"/>
            <w:bottom w:val="none" w:sz="0" w:space="0" w:color="auto"/>
            <w:right w:val="none" w:sz="0" w:space="0" w:color="auto"/>
          </w:divBdr>
        </w:div>
      </w:divsChild>
    </w:div>
    <w:div w:id="1882791279">
      <w:bodyDiv w:val="1"/>
      <w:marLeft w:val="0"/>
      <w:marRight w:val="0"/>
      <w:marTop w:val="0"/>
      <w:marBottom w:val="0"/>
      <w:divBdr>
        <w:top w:val="none" w:sz="0" w:space="0" w:color="auto"/>
        <w:left w:val="none" w:sz="0" w:space="0" w:color="auto"/>
        <w:bottom w:val="none" w:sz="0" w:space="0" w:color="auto"/>
        <w:right w:val="none" w:sz="0" w:space="0" w:color="auto"/>
      </w:divBdr>
      <w:divsChild>
        <w:div w:id="1087654016">
          <w:marLeft w:val="0"/>
          <w:marRight w:val="0"/>
          <w:marTop w:val="0"/>
          <w:marBottom w:val="0"/>
          <w:divBdr>
            <w:top w:val="none" w:sz="0" w:space="0" w:color="auto"/>
            <w:left w:val="none" w:sz="0" w:space="0" w:color="auto"/>
            <w:bottom w:val="none" w:sz="0" w:space="0" w:color="auto"/>
            <w:right w:val="none" w:sz="0" w:space="0" w:color="auto"/>
          </w:divBdr>
        </w:div>
        <w:div w:id="1823571673">
          <w:marLeft w:val="0"/>
          <w:marRight w:val="0"/>
          <w:marTop w:val="0"/>
          <w:marBottom w:val="0"/>
          <w:divBdr>
            <w:top w:val="none" w:sz="0" w:space="0" w:color="auto"/>
            <w:left w:val="none" w:sz="0" w:space="0" w:color="auto"/>
            <w:bottom w:val="none" w:sz="0" w:space="0" w:color="auto"/>
            <w:right w:val="none" w:sz="0" w:space="0" w:color="auto"/>
          </w:divBdr>
        </w:div>
        <w:div w:id="1740666556">
          <w:marLeft w:val="0"/>
          <w:marRight w:val="0"/>
          <w:marTop w:val="0"/>
          <w:marBottom w:val="0"/>
          <w:divBdr>
            <w:top w:val="none" w:sz="0" w:space="0" w:color="auto"/>
            <w:left w:val="none" w:sz="0" w:space="0" w:color="auto"/>
            <w:bottom w:val="none" w:sz="0" w:space="0" w:color="auto"/>
            <w:right w:val="none" w:sz="0" w:space="0" w:color="auto"/>
          </w:divBdr>
        </w:div>
        <w:div w:id="726804352">
          <w:marLeft w:val="0"/>
          <w:marRight w:val="0"/>
          <w:marTop w:val="0"/>
          <w:marBottom w:val="0"/>
          <w:divBdr>
            <w:top w:val="none" w:sz="0" w:space="0" w:color="auto"/>
            <w:left w:val="none" w:sz="0" w:space="0" w:color="auto"/>
            <w:bottom w:val="none" w:sz="0" w:space="0" w:color="auto"/>
            <w:right w:val="none" w:sz="0" w:space="0" w:color="auto"/>
          </w:divBdr>
        </w:div>
        <w:div w:id="1689717274">
          <w:marLeft w:val="0"/>
          <w:marRight w:val="0"/>
          <w:marTop w:val="0"/>
          <w:marBottom w:val="0"/>
          <w:divBdr>
            <w:top w:val="none" w:sz="0" w:space="0" w:color="auto"/>
            <w:left w:val="none" w:sz="0" w:space="0" w:color="auto"/>
            <w:bottom w:val="none" w:sz="0" w:space="0" w:color="auto"/>
            <w:right w:val="none" w:sz="0" w:space="0" w:color="auto"/>
          </w:divBdr>
        </w:div>
        <w:div w:id="467822729">
          <w:marLeft w:val="0"/>
          <w:marRight w:val="0"/>
          <w:marTop w:val="0"/>
          <w:marBottom w:val="0"/>
          <w:divBdr>
            <w:top w:val="none" w:sz="0" w:space="0" w:color="auto"/>
            <w:left w:val="none" w:sz="0" w:space="0" w:color="auto"/>
            <w:bottom w:val="none" w:sz="0" w:space="0" w:color="auto"/>
            <w:right w:val="none" w:sz="0" w:space="0" w:color="auto"/>
          </w:divBdr>
        </w:div>
      </w:divsChild>
    </w:div>
    <w:div w:id="1894194764">
      <w:bodyDiv w:val="1"/>
      <w:marLeft w:val="0"/>
      <w:marRight w:val="0"/>
      <w:marTop w:val="0"/>
      <w:marBottom w:val="0"/>
      <w:divBdr>
        <w:top w:val="none" w:sz="0" w:space="0" w:color="auto"/>
        <w:left w:val="none" w:sz="0" w:space="0" w:color="auto"/>
        <w:bottom w:val="none" w:sz="0" w:space="0" w:color="auto"/>
        <w:right w:val="none" w:sz="0" w:space="0" w:color="auto"/>
      </w:divBdr>
    </w:div>
    <w:div w:id="1901356467">
      <w:bodyDiv w:val="1"/>
      <w:marLeft w:val="0"/>
      <w:marRight w:val="0"/>
      <w:marTop w:val="0"/>
      <w:marBottom w:val="0"/>
      <w:divBdr>
        <w:top w:val="none" w:sz="0" w:space="0" w:color="auto"/>
        <w:left w:val="none" w:sz="0" w:space="0" w:color="auto"/>
        <w:bottom w:val="none" w:sz="0" w:space="0" w:color="auto"/>
        <w:right w:val="none" w:sz="0" w:space="0" w:color="auto"/>
      </w:divBdr>
    </w:div>
    <w:div w:id="1904294935">
      <w:bodyDiv w:val="1"/>
      <w:marLeft w:val="0"/>
      <w:marRight w:val="0"/>
      <w:marTop w:val="0"/>
      <w:marBottom w:val="0"/>
      <w:divBdr>
        <w:top w:val="none" w:sz="0" w:space="0" w:color="auto"/>
        <w:left w:val="none" w:sz="0" w:space="0" w:color="auto"/>
        <w:bottom w:val="none" w:sz="0" w:space="0" w:color="auto"/>
        <w:right w:val="none" w:sz="0" w:space="0" w:color="auto"/>
      </w:divBdr>
      <w:divsChild>
        <w:div w:id="573778490">
          <w:marLeft w:val="0"/>
          <w:marRight w:val="0"/>
          <w:marTop w:val="0"/>
          <w:marBottom w:val="0"/>
          <w:divBdr>
            <w:top w:val="none" w:sz="0" w:space="0" w:color="auto"/>
            <w:left w:val="none" w:sz="0" w:space="0" w:color="auto"/>
            <w:bottom w:val="none" w:sz="0" w:space="0" w:color="auto"/>
            <w:right w:val="none" w:sz="0" w:space="0" w:color="auto"/>
          </w:divBdr>
        </w:div>
        <w:div w:id="272322301">
          <w:marLeft w:val="0"/>
          <w:marRight w:val="0"/>
          <w:marTop w:val="0"/>
          <w:marBottom w:val="0"/>
          <w:divBdr>
            <w:top w:val="none" w:sz="0" w:space="0" w:color="auto"/>
            <w:left w:val="none" w:sz="0" w:space="0" w:color="auto"/>
            <w:bottom w:val="none" w:sz="0" w:space="0" w:color="auto"/>
            <w:right w:val="none" w:sz="0" w:space="0" w:color="auto"/>
          </w:divBdr>
        </w:div>
        <w:div w:id="1292978569">
          <w:marLeft w:val="0"/>
          <w:marRight w:val="0"/>
          <w:marTop w:val="0"/>
          <w:marBottom w:val="0"/>
          <w:divBdr>
            <w:top w:val="none" w:sz="0" w:space="0" w:color="auto"/>
            <w:left w:val="none" w:sz="0" w:space="0" w:color="auto"/>
            <w:bottom w:val="none" w:sz="0" w:space="0" w:color="auto"/>
            <w:right w:val="none" w:sz="0" w:space="0" w:color="auto"/>
          </w:divBdr>
        </w:div>
        <w:div w:id="986397117">
          <w:marLeft w:val="0"/>
          <w:marRight w:val="0"/>
          <w:marTop w:val="0"/>
          <w:marBottom w:val="0"/>
          <w:divBdr>
            <w:top w:val="none" w:sz="0" w:space="0" w:color="auto"/>
            <w:left w:val="none" w:sz="0" w:space="0" w:color="auto"/>
            <w:bottom w:val="none" w:sz="0" w:space="0" w:color="auto"/>
            <w:right w:val="none" w:sz="0" w:space="0" w:color="auto"/>
          </w:divBdr>
        </w:div>
        <w:div w:id="644504076">
          <w:marLeft w:val="0"/>
          <w:marRight w:val="0"/>
          <w:marTop w:val="0"/>
          <w:marBottom w:val="0"/>
          <w:divBdr>
            <w:top w:val="none" w:sz="0" w:space="0" w:color="auto"/>
            <w:left w:val="none" w:sz="0" w:space="0" w:color="auto"/>
            <w:bottom w:val="none" w:sz="0" w:space="0" w:color="auto"/>
            <w:right w:val="none" w:sz="0" w:space="0" w:color="auto"/>
          </w:divBdr>
        </w:div>
        <w:div w:id="807552237">
          <w:marLeft w:val="0"/>
          <w:marRight w:val="0"/>
          <w:marTop w:val="0"/>
          <w:marBottom w:val="0"/>
          <w:divBdr>
            <w:top w:val="none" w:sz="0" w:space="0" w:color="auto"/>
            <w:left w:val="none" w:sz="0" w:space="0" w:color="auto"/>
            <w:bottom w:val="none" w:sz="0" w:space="0" w:color="auto"/>
            <w:right w:val="none" w:sz="0" w:space="0" w:color="auto"/>
          </w:divBdr>
        </w:div>
        <w:div w:id="1147160186">
          <w:marLeft w:val="0"/>
          <w:marRight w:val="0"/>
          <w:marTop w:val="0"/>
          <w:marBottom w:val="0"/>
          <w:divBdr>
            <w:top w:val="none" w:sz="0" w:space="0" w:color="auto"/>
            <w:left w:val="none" w:sz="0" w:space="0" w:color="auto"/>
            <w:bottom w:val="none" w:sz="0" w:space="0" w:color="auto"/>
            <w:right w:val="none" w:sz="0" w:space="0" w:color="auto"/>
          </w:divBdr>
        </w:div>
        <w:div w:id="1222016131">
          <w:marLeft w:val="0"/>
          <w:marRight w:val="0"/>
          <w:marTop w:val="0"/>
          <w:marBottom w:val="0"/>
          <w:divBdr>
            <w:top w:val="none" w:sz="0" w:space="0" w:color="auto"/>
            <w:left w:val="none" w:sz="0" w:space="0" w:color="auto"/>
            <w:bottom w:val="none" w:sz="0" w:space="0" w:color="auto"/>
            <w:right w:val="none" w:sz="0" w:space="0" w:color="auto"/>
          </w:divBdr>
        </w:div>
        <w:div w:id="1379939898">
          <w:marLeft w:val="0"/>
          <w:marRight w:val="0"/>
          <w:marTop w:val="0"/>
          <w:marBottom w:val="0"/>
          <w:divBdr>
            <w:top w:val="none" w:sz="0" w:space="0" w:color="auto"/>
            <w:left w:val="none" w:sz="0" w:space="0" w:color="auto"/>
            <w:bottom w:val="none" w:sz="0" w:space="0" w:color="auto"/>
            <w:right w:val="none" w:sz="0" w:space="0" w:color="auto"/>
          </w:divBdr>
        </w:div>
        <w:div w:id="1737431090">
          <w:marLeft w:val="0"/>
          <w:marRight w:val="0"/>
          <w:marTop w:val="0"/>
          <w:marBottom w:val="0"/>
          <w:divBdr>
            <w:top w:val="none" w:sz="0" w:space="0" w:color="auto"/>
            <w:left w:val="none" w:sz="0" w:space="0" w:color="auto"/>
            <w:bottom w:val="none" w:sz="0" w:space="0" w:color="auto"/>
            <w:right w:val="none" w:sz="0" w:space="0" w:color="auto"/>
          </w:divBdr>
        </w:div>
        <w:div w:id="1273904928">
          <w:marLeft w:val="0"/>
          <w:marRight w:val="0"/>
          <w:marTop w:val="0"/>
          <w:marBottom w:val="0"/>
          <w:divBdr>
            <w:top w:val="none" w:sz="0" w:space="0" w:color="auto"/>
            <w:left w:val="none" w:sz="0" w:space="0" w:color="auto"/>
            <w:bottom w:val="none" w:sz="0" w:space="0" w:color="auto"/>
            <w:right w:val="none" w:sz="0" w:space="0" w:color="auto"/>
          </w:divBdr>
        </w:div>
        <w:div w:id="993071121">
          <w:marLeft w:val="0"/>
          <w:marRight w:val="0"/>
          <w:marTop w:val="0"/>
          <w:marBottom w:val="0"/>
          <w:divBdr>
            <w:top w:val="none" w:sz="0" w:space="0" w:color="auto"/>
            <w:left w:val="none" w:sz="0" w:space="0" w:color="auto"/>
            <w:bottom w:val="none" w:sz="0" w:space="0" w:color="auto"/>
            <w:right w:val="none" w:sz="0" w:space="0" w:color="auto"/>
          </w:divBdr>
        </w:div>
        <w:div w:id="1774548051">
          <w:marLeft w:val="0"/>
          <w:marRight w:val="0"/>
          <w:marTop w:val="0"/>
          <w:marBottom w:val="0"/>
          <w:divBdr>
            <w:top w:val="none" w:sz="0" w:space="0" w:color="auto"/>
            <w:left w:val="none" w:sz="0" w:space="0" w:color="auto"/>
            <w:bottom w:val="none" w:sz="0" w:space="0" w:color="auto"/>
            <w:right w:val="none" w:sz="0" w:space="0" w:color="auto"/>
          </w:divBdr>
        </w:div>
        <w:div w:id="1075280035">
          <w:marLeft w:val="0"/>
          <w:marRight w:val="0"/>
          <w:marTop w:val="0"/>
          <w:marBottom w:val="0"/>
          <w:divBdr>
            <w:top w:val="none" w:sz="0" w:space="0" w:color="auto"/>
            <w:left w:val="none" w:sz="0" w:space="0" w:color="auto"/>
            <w:bottom w:val="none" w:sz="0" w:space="0" w:color="auto"/>
            <w:right w:val="none" w:sz="0" w:space="0" w:color="auto"/>
          </w:divBdr>
        </w:div>
        <w:div w:id="1066224140">
          <w:marLeft w:val="0"/>
          <w:marRight w:val="0"/>
          <w:marTop w:val="0"/>
          <w:marBottom w:val="0"/>
          <w:divBdr>
            <w:top w:val="none" w:sz="0" w:space="0" w:color="auto"/>
            <w:left w:val="none" w:sz="0" w:space="0" w:color="auto"/>
            <w:bottom w:val="none" w:sz="0" w:space="0" w:color="auto"/>
            <w:right w:val="none" w:sz="0" w:space="0" w:color="auto"/>
          </w:divBdr>
        </w:div>
        <w:div w:id="1435905247">
          <w:marLeft w:val="0"/>
          <w:marRight w:val="0"/>
          <w:marTop w:val="0"/>
          <w:marBottom w:val="0"/>
          <w:divBdr>
            <w:top w:val="none" w:sz="0" w:space="0" w:color="auto"/>
            <w:left w:val="none" w:sz="0" w:space="0" w:color="auto"/>
            <w:bottom w:val="none" w:sz="0" w:space="0" w:color="auto"/>
            <w:right w:val="none" w:sz="0" w:space="0" w:color="auto"/>
          </w:divBdr>
        </w:div>
        <w:div w:id="2095932111">
          <w:marLeft w:val="0"/>
          <w:marRight w:val="0"/>
          <w:marTop w:val="0"/>
          <w:marBottom w:val="0"/>
          <w:divBdr>
            <w:top w:val="none" w:sz="0" w:space="0" w:color="auto"/>
            <w:left w:val="none" w:sz="0" w:space="0" w:color="auto"/>
            <w:bottom w:val="none" w:sz="0" w:space="0" w:color="auto"/>
            <w:right w:val="none" w:sz="0" w:space="0" w:color="auto"/>
          </w:divBdr>
        </w:div>
        <w:div w:id="1085033569">
          <w:marLeft w:val="0"/>
          <w:marRight w:val="0"/>
          <w:marTop w:val="0"/>
          <w:marBottom w:val="0"/>
          <w:divBdr>
            <w:top w:val="none" w:sz="0" w:space="0" w:color="auto"/>
            <w:left w:val="none" w:sz="0" w:space="0" w:color="auto"/>
            <w:bottom w:val="none" w:sz="0" w:space="0" w:color="auto"/>
            <w:right w:val="none" w:sz="0" w:space="0" w:color="auto"/>
          </w:divBdr>
        </w:div>
        <w:div w:id="1174419852">
          <w:marLeft w:val="0"/>
          <w:marRight w:val="0"/>
          <w:marTop w:val="0"/>
          <w:marBottom w:val="0"/>
          <w:divBdr>
            <w:top w:val="none" w:sz="0" w:space="0" w:color="auto"/>
            <w:left w:val="none" w:sz="0" w:space="0" w:color="auto"/>
            <w:bottom w:val="none" w:sz="0" w:space="0" w:color="auto"/>
            <w:right w:val="none" w:sz="0" w:space="0" w:color="auto"/>
          </w:divBdr>
        </w:div>
        <w:div w:id="1112479640">
          <w:marLeft w:val="0"/>
          <w:marRight w:val="0"/>
          <w:marTop w:val="0"/>
          <w:marBottom w:val="0"/>
          <w:divBdr>
            <w:top w:val="none" w:sz="0" w:space="0" w:color="auto"/>
            <w:left w:val="none" w:sz="0" w:space="0" w:color="auto"/>
            <w:bottom w:val="none" w:sz="0" w:space="0" w:color="auto"/>
            <w:right w:val="none" w:sz="0" w:space="0" w:color="auto"/>
          </w:divBdr>
        </w:div>
        <w:div w:id="887642150">
          <w:marLeft w:val="0"/>
          <w:marRight w:val="0"/>
          <w:marTop w:val="0"/>
          <w:marBottom w:val="0"/>
          <w:divBdr>
            <w:top w:val="none" w:sz="0" w:space="0" w:color="auto"/>
            <w:left w:val="none" w:sz="0" w:space="0" w:color="auto"/>
            <w:bottom w:val="none" w:sz="0" w:space="0" w:color="auto"/>
            <w:right w:val="none" w:sz="0" w:space="0" w:color="auto"/>
          </w:divBdr>
        </w:div>
        <w:div w:id="1336806966">
          <w:marLeft w:val="0"/>
          <w:marRight w:val="0"/>
          <w:marTop w:val="0"/>
          <w:marBottom w:val="0"/>
          <w:divBdr>
            <w:top w:val="none" w:sz="0" w:space="0" w:color="auto"/>
            <w:left w:val="none" w:sz="0" w:space="0" w:color="auto"/>
            <w:bottom w:val="none" w:sz="0" w:space="0" w:color="auto"/>
            <w:right w:val="none" w:sz="0" w:space="0" w:color="auto"/>
          </w:divBdr>
        </w:div>
        <w:div w:id="1127435883">
          <w:marLeft w:val="0"/>
          <w:marRight w:val="0"/>
          <w:marTop w:val="0"/>
          <w:marBottom w:val="0"/>
          <w:divBdr>
            <w:top w:val="none" w:sz="0" w:space="0" w:color="auto"/>
            <w:left w:val="none" w:sz="0" w:space="0" w:color="auto"/>
            <w:bottom w:val="none" w:sz="0" w:space="0" w:color="auto"/>
            <w:right w:val="none" w:sz="0" w:space="0" w:color="auto"/>
          </w:divBdr>
        </w:div>
        <w:div w:id="55053823">
          <w:marLeft w:val="0"/>
          <w:marRight w:val="0"/>
          <w:marTop w:val="0"/>
          <w:marBottom w:val="0"/>
          <w:divBdr>
            <w:top w:val="none" w:sz="0" w:space="0" w:color="auto"/>
            <w:left w:val="none" w:sz="0" w:space="0" w:color="auto"/>
            <w:bottom w:val="none" w:sz="0" w:space="0" w:color="auto"/>
            <w:right w:val="none" w:sz="0" w:space="0" w:color="auto"/>
          </w:divBdr>
        </w:div>
        <w:div w:id="68431621">
          <w:marLeft w:val="0"/>
          <w:marRight w:val="0"/>
          <w:marTop w:val="0"/>
          <w:marBottom w:val="0"/>
          <w:divBdr>
            <w:top w:val="none" w:sz="0" w:space="0" w:color="auto"/>
            <w:left w:val="none" w:sz="0" w:space="0" w:color="auto"/>
            <w:bottom w:val="none" w:sz="0" w:space="0" w:color="auto"/>
            <w:right w:val="none" w:sz="0" w:space="0" w:color="auto"/>
          </w:divBdr>
        </w:div>
        <w:div w:id="1756630729">
          <w:marLeft w:val="0"/>
          <w:marRight w:val="0"/>
          <w:marTop w:val="0"/>
          <w:marBottom w:val="0"/>
          <w:divBdr>
            <w:top w:val="none" w:sz="0" w:space="0" w:color="auto"/>
            <w:left w:val="none" w:sz="0" w:space="0" w:color="auto"/>
            <w:bottom w:val="none" w:sz="0" w:space="0" w:color="auto"/>
            <w:right w:val="none" w:sz="0" w:space="0" w:color="auto"/>
          </w:divBdr>
        </w:div>
        <w:div w:id="853417667">
          <w:marLeft w:val="0"/>
          <w:marRight w:val="0"/>
          <w:marTop w:val="0"/>
          <w:marBottom w:val="0"/>
          <w:divBdr>
            <w:top w:val="none" w:sz="0" w:space="0" w:color="auto"/>
            <w:left w:val="none" w:sz="0" w:space="0" w:color="auto"/>
            <w:bottom w:val="none" w:sz="0" w:space="0" w:color="auto"/>
            <w:right w:val="none" w:sz="0" w:space="0" w:color="auto"/>
          </w:divBdr>
        </w:div>
        <w:div w:id="1023479083">
          <w:marLeft w:val="0"/>
          <w:marRight w:val="0"/>
          <w:marTop w:val="0"/>
          <w:marBottom w:val="0"/>
          <w:divBdr>
            <w:top w:val="none" w:sz="0" w:space="0" w:color="auto"/>
            <w:left w:val="none" w:sz="0" w:space="0" w:color="auto"/>
            <w:bottom w:val="none" w:sz="0" w:space="0" w:color="auto"/>
            <w:right w:val="none" w:sz="0" w:space="0" w:color="auto"/>
          </w:divBdr>
        </w:div>
        <w:div w:id="1204904354">
          <w:marLeft w:val="0"/>
          <w:marRight w:val="0"/>
          <w:marTop w:val="0"/>
          <w:marBottom w:val="0"/>
          <w:divBdr>
            <w:top w:val="none" w:sz="0" w:space="0" w:color="auto"/>
            <w:left w:val="none" w:sz="0" w:space="0" w:color="auto"/>
            <w:bottom w:val="none" w:sz="0" w:space="0" w:color="auto"/>
            <w:right w:val="none" w:sz="0" w:space="0" w:color="auto"/>
          </w:divBdr>
        </w:div>
        <w:div w:id="867377586">
          <w:marLeft w:val="0"/>
          <w:marRight w:val="0"/>
          <w:marTop w:val="0"/>
          <w:marBottom w:val="0"/>
          <w:divBdr>
            <w:top w:val="none" w:sz="0" w:space="0" w:color="auto"/>
            <w:left w:val="none" w:sz="0" w:space="0" w:color="auto"/>
            <w:bottom w:val="none" w:sz="0" w:space="0" w:color="auto"/>
            <w:right w:val="none" w:sz="0" w:space="0" w:color="auto"/>
          </w:divBdr>
        </w:div>
        <w:div w:id="851266461">
          <w:marLeft w:val="0"/>
          <w:marRight w:val="0"/>
          <w:marTop w:val="0"/>
          <w:marBottom w:val="0"/>
          <w:divBdr>
            <w:top w:val="none" w:sz="0" w:space="0" w:color="auto"/>
            <w:left w:val="none" w:sz="0" w:space="0" w:color="auto"/>
            <w:bottom w:val="none" w:sz="0" w:space="0" w:color="auto"/>
            <w:right w:val="none" w:sz="0" w:space="0" w:color="auto"/>
          </w:divBdr>
        </w:div>
        <w:div w:id="1746680696">
          <w:marLeft w:val="0"/>
          <w:marRight w:val="0"/>
          <w:marTop w:val="0"/>
          <w:marBottom w:val="0"/>
          <w:divBdr>
            <w:top w:val="none" w:sz="0" w:space="0" w:color="auto"/>
            <w:left w:val="none" w:sz="0" w:space="0" w:color="auto"/>
            <w:bottom w:val="none" w:sz="0" w:space="0" w:color="auto"/>
            <w:right w:val="none" w:sz="0" w:space="0" w:color="auto"/>
          </w:divBdr>
        </w:div>
        <w:div w:id="208959814">
          <w:marLeft w:val="0"/>
          <w:marRight w:val="0"/>
          <w:marTop w:val="0"/>
          <w:marBottom w:val="0"/>
          <w:divBdr>
            <w:top w:val="none" w:sz="0" w:space="0" w:color="auto"/>
            <w:left w:val="none" w:sz="0" w:space="0" w:color="auto"/>
            <w:bottom w:val="none" w:sz="0" w:space="0" w:color="auto"/>
            <w:right w:val="none" w:sz="0" w:space="0" w:color="auto"/>
          </w:divBdr>
        </w:div>
        <w:div w:id="312830405">
          <w:marLeft w:val="0"/>
          <w:marRight w:val="0"/>
          <w:marTop w:val="0"/>
          <w:marBottom w:val="0"/>
          <w:divBdr>
            <w:top w:val="none" w:sz="0" w:space="0" w:color="auto"/>
            <w:left w:val="none" w:sz="0" w:space="0" w:color="auto"/>
            <w:bottom w:val="none" w:sz="0" w:space="0" w:color="auto"/>
            <w:right w:val="none" w:sz="0" w:space="0" w:color="auto"/>
          </w:divBdr>
        </w:div>
        <w:div w:id="1481842682">
          <w:marLeft w:val="0"/>
          <w:marRight w:val="0"/>
          <w:marTop w:val="0"/>
          <w:marBottom w:val="0"/>
          <w:divBdr>
            <w:top w:val="none" w:sz="0" w:space="0" w:color="auto"/>
            <w:left w:val="none" w:sz="0" w:space="0" w:color="auto"/>
            <w:bottom w:val="none" w:sz="0" w:space="0" w:color="auto"/>
            <w:right w:val="none" w:sz="0" w:space="0" w:color="auto"/>
          </w:divBdr>
        </w:div>
        <w:div w:id="1521509233">
          <w:marLeft w:val="0"/>
          <w:marRight w:val="0"/>
          <w:marTop w:val="0"/>
          <w:marBottom w:val="0"/>
          <w:divBdr>
            <w:top w:val="none" w:sz="0" w:space="0" w:color="auto"/>
            <w:left w:val="none" w:sz="0" w:space="0" w:color="auto"/>
            <w:bottom w:val="none" w:sz="0" w:space="0" w:color="auto"/>
            <w:right w:val="none" w:sz="0" w:space="0" w:color="auto"/>
          </w:divBdr>
        </w:div>
        <w:div w:id="360132816">
          <w:marLeft w:val="0"/>
          <w:marRight w:val="0"/>
          <w:marTop w:val="0"/>
          <w:marBottom w:val="0"/>
          <w:divBdr>
            <w:top w:val="none" w:sz="0" w:space="0" w:color="auto"/>
            <w:left w:val="none" w:sz="0" w:space="0" w:color="auto"/>
            <w:bottom w:val="none" w:sz="0" w:space="0" w:color="auto"/>
            <w:right w:val="none" w:sz="0" w:space="0" w:color="auto"/>
          </w:divBdr>
        </w:div>
        <w:div w:id="726806386">
          <w:marLeft w:val="0"/>
          <w:marRight w:val="0"/>
          <w:marTop w:val="0"/>
          <w:marBottom w:val="0"/>
          <w:divBdr>
            <w:top w:val="none" w:sz="0" w:space="0" w:color="auto"/>
            <w:left w:val="none" w:sz="0" w:space="0" w:color="auto"/>
            <w:bottom w:val="none" w:sz="0" w:space="0" w:color="auto"/>
            <w:right w:val="none" w:sz="0" w:space="0" w:color="auto"/>
          </w:divBdr>
        </w:div>
        <w:div w:id="731923330">
          <w:marLeft w:val="0"/>
          <w:marRight w:val="0"/>
          <w:marTop w:val="0"/>
          <w:marBottom w:val="0"/>
          <w:divBdr>
            <w:top w:val="none" w:sz="0" w:space="0" w:color="auto"/>
            <w:left w:val="none" w:sz="0" w:space="0" w:color="auto"/>
            <w:bottom w:val="none" w:sz="0" w:space="0" w:color="auto"/>
            <w:right w:val="none" w:sz="0" w:space="0" w:color="auto"/>
          </w:divBdr>
        </w:div>
        <w:div w:id="2024742703">
          <w:marLeft w:val="0"/>
          <w:marRight w:val="0"/>
          <w:marTop w:val="0"/>
          <w:marBottom w:val="0"/>
          <w:divBdr>
            <w:top w:val="none" w:sz="0" w:space="0" w:color="auto"/>
            <w:left w:val="none" w:sz="0" w:space="0" w:color="auto"/>
            <w:bottom w:val="none" w:sz="0" w:space="0" w:color="auto"/>
            <w:right w:val="none" w:sz="0" w:space="0" w:color="auto"/>
          </w:divBdr>
        </w:div>
        <w:div w:id="1639409315">
          <w:marLeft w:val="0"/>
          <w:marRight w:val="0"/>
          <w:marTop w:val="0"/>
          <w:marBottom w:val="0"/>
          <w:divBdr>
            <w:top w:val="none" w:sz="0" w:space="0" w:color="auto"/>
            <w:left w:val="none" w:sz="0" w:space="0" w:color="auto"/>
            <w:bottom w:val="none" w:sz="0" w:space="0" w:color="auto"/>
            <w:right w:val="none" w:sz="0" w:space="0" w:color="auto"/>
          </w:divBdr>
        </w:div>
        <w:div w:id="561141376">
          <w:marLeft w:val="0"/>
          <w:marRight w:val="0"/>
          <w:marTop w:val="0"/>
          <w:marBottom w:val="0"/>
          <w:divBdr>
            <w:top w:val="none" w:sz="0" w:space="0" w:color="auto"/>
            <w:left w:val="none" w:sz="0" w:space="0" w:color="auto"/>
            <w:bottom w:val="none" w:sz="0" w:space="0" w:color="auto"/>
            <w:right w:val="none" w:sz="0" w:space="0" w:color="auto"/>
          </w:divBdr>
        </w:div>
        <w:div w:id="2092660128">
          <w:marLeft w:val="0"/>
          <w:marRight w:val="0"/>
          <w:marTop w:val="0"/>
          <w:marBottom w:val="0"/>
          <w:divBdr>
            <w:top w:val="none" w:sz="0" w:space="0" w:color="auto"/>
            <w:left w:val="none" w:sz="0" w:space="0" w:color="auto"/>
            <w:bottom w:val="none" w:sz="0" w:space="0" w:color="auto"/>
            <w:right w:val="none" w:sz="0" w:space="0" w:color="auto"/>
          </w:divBdr>
        </w:div>
        <w:div w:id="920137940">
          <w:marLeft w:val="0"/>
          <w:marRight w:val="0"/>
          <w:marTop w:val="0"/>
          <w:marBottom w:val="0"/>
          <w:divBdr>
            <w:top w:val="none" w:sz="0" w:space="0" w:color="auto"/>
            <w:left w:val="none" w:sz="0" w:space="0" w:color="auto"/>
            <w:bottom w:val="none" w:sz="0" w:space="0" w:color="auto"/>
            <w:right w:val="none" w:sz="0" w:space="0" w:color="auto"/>
          </w:divBdr>
        </w:div>
        <w:div w:id="1327593201">
          <w:marLeft w:val="0"/>
          <w:marRight w:val="0"/>
          <w:marTop w:val="0"/>
          <w:marBottom w:val="0"/>
          <w:divBdr>
            <w:top w:val="none" w:sz="0" w:space="0" w:color="auto"/>
            <w:left w:val="none" w:sz="0" w:space="0" w:color="auto"/>
            <w:bottom w:val="none" w:sz="0" w:space="0" w:color="auto"/>
            <w:right w:val="none" w:sz="0" w:space="0" w:color="auto"/>
          </w:divBdr>
        </w:div>
        <w:div w:id="705182487">
          <w:marLeft w:val="0"/>
          <w:marRight w:val="0"/>
          <w:marTop w:val="0"/>
          <w:marBottom w:val="0"/>
          <w:divBdr>
            <w:top w:val="none" w:sz="0" w:space="0" w:color="auto"/>
            <w:left w:val="none" w:sz="0" w:space="0" w:color="auto"/>
            <w:bottom w:val="none" w:sz="0" w:space="0" w:color="auto"/>
            <w:right w:val="none" w:sz="0" w:space="0" w:color="auto"/>
          </w:divBdr>
        </w:div>
        <w:div w:id="227109693">
          <w:marLeft w:val="0"/>
          <w:marRight w:val="0"/>
          <w:marTop w:val="0"/>
          <w:marBottom w:val="0"/>
          <w:divBdr>
            <w:top w:val="none" w:sz="0" w:space="0" w:color="auto"/>
            <w:left w:val="none" w:sz="0" w:space="0" w:color="auto"/>
            <w:bottom w:val="none" w:sz="0" w:space="0" w:color="auto"/>
            <w:right w:val="none" w:sz="0" w:space="0" w:color="auto"/>
          </w:divBdr>
        </w:div>
        <w:div w:id="542060312">
          <w:marLeft w:val="0"/>
          <w:marRight w:val="0"/>
          <w:marTop w:val="0"/>
          <w:marBottom w:val="0"/>
          <w:divBdr>
            <w:top w:val="none" w:sz="0" w:space="0" w:color="auto"/>
            <w:left w:val="none" w:sz="0" w:space="0" w:color="auto"/>
            <w:bottom w:val="none" w:sz="0" w:space="0" w:color="auto"/>
            <w:right w:val="none" w:sz="0" w:space="0" w:color="auto"/>
          </w:divBdr>
        </w:div>
        <w:div w:id="1063868319">
          <w:marLeft w:val="0"/>
          <w:marRight w:val="0"/>
          <w:marTop w:val="0"/>
          <w:marBottom w:val="0"/>
          <w:divBdr>
            <w:top w:val="none" w:sz="0" w:space="0" w:color="auto"/>
            <w:left w:val="none" w:sz="0" w:space="0" w:color="auto"/>
            <w:bottom w:val="none" w:sz="0" w:space="0" w:color="auto"/>
            <w:right w:val="none" w:sz="0" w:space="0" w:color="auto"/>
          </w:divBdr>
        </w:div>
        <w:div w:id="286354373">
          <w:marLeft w:val="0"/>
          <w:marRight w:val="0"/>
          <w:marTop w:val="0"/>
          <w:marBottom w:val="0"/>
          <w:divBdr>
            <w:top w:val="none" w:sz="0" w:space="0" w:color="auto"/>
            <w:left w:val="none" w:sz="0" w:space="0" w:color="auto"/>
            <w:bottom w:val="none" w:sz="0" w:space="0" w:color="auto"/>
            <w:right w:val="none" w:sz="0" w:space="0" w:color="auto"/>
          </w:divBdr>
        </w:div>
        <w:div w:id="157889319">
          <w:marLeft w:val="0"/>
          <w:marRight w:val="0"/>
          <w:marTop w:val="0"/>
          <w:marBottom w:val="0"/>
          <w:divBdr>
            <w:top w:val="none" w:sz="0" w:space="0" w:color="auto"/>
            <w:left w:val="none" w:sz="0" w:space="0" w:color="auto"/>
            <w:bottom w:val="none" w:sz="0" w:space="0" w:color="auto"/>
            <w:right w:val="none" w:sz="0" w:space="0" w:color="auto"/>
          </w:divBdr>
        </w:div>
        <w:div w:id="2137522702">
          <w:marLeft w:val="0"/>
          <w:marRight w:val="0"/>
          <w:marTop w:val="0"/>
          <w:marBottom w:val="0"/>
          <w:divBdr>
            <w:top w:val="none" w:sz="0" w:space="0" w:color="auto"/>
            <w:left w:val="none" w:sz="0" w:space="0" w:color="auto"/>
            <w:bottom w:val="none" w:sz="0" w:space="0" w:color="auto"/>
            <w:right w:val="none" w:sz="0" w:space="0" w:color="auto"/>
          </w:divBdr>
        </w:div>
        <w:div w:id="1549487860">
          <w:marLeft w:val="0"/>
          <w:marRight w:val="0"/>
          <w:marTop w:val="0"/>
          <w:marBottom w:val="0"/>
          <w:divBdr>
            <w:top w:val="none" w:sz="0" w:space="0" w:color="auto"/>
            <w:left w:val="none" w:sz="0" w:space="0" w:color="auto"/>
            <w:bottom w:val="none" w:sz="0" w:space="0" w:color="auto"/>
            <w:right w:val="none" w:sz="0" w:space="0" w:color="auto"/>
          </w:divBdr>
        </w:div>
        <w:div w:id="308903294">
          <w:marLeft w:val="0"/>
          <w:marRight w:val="0"/>
          <w:marTop w:val="0"/>
          <w:marBottom w:val="0"/>
          <w:divBdr>
            <w:top w:val="none" w:sz="0" w:space="0" w:color="auto"/>
            <w:left w:val="none" w:sz="0" w:space="0" w:color="auto"/>
            <w:bottom w:val="none" w:sz="0" w:space="0" w:color="auto"/>
            <w:right w:val="none" w:sz="0" w:space="0" w:color="auto"/>
          </w:divBdr>
        </w:div>
        <w:div w:id="1840076437">
          <w:marLeft w:val="0"/>
          <w:marRight w:val="0"/>
          <w:marTop w:val="0"/>
          <w:marBottom w:val="0"/>
          <w:divBdr>
            <w:top w:val="none" w:sz="0" w:space="0" w:color="auto"/>
            <w:left w:val="none" w:sz="0" w:space="0" w:color="auto"/>
            <w:bottom w:val="none" w:sz="0" w:space="0" w:color="auto"/>
            <w:right w:val="none" w:sz="0" w:space="0" w:color="auto"/>
          </w:divBdr>
        </w:div>
        <w:div w:id="643464060">
          <w:marLeft w:val="0"/>
          <w:marRight w:val="0"/>
          <w:marTop w:val="0"/>
          <w:marBottom w:val="0"/>
          <w:divBdr>
            <w:top w:val="none" w:sz="0" w:space="0" w:color="auto"/>
            <w:left w:val="none" w:sz="0" w:space="0" w:color="auto"/>
            <w:bottom w:val="none" w:sz="0" w:space="0" w:color="auto"/>
            <w:right w:val="none" w:sz="0" w:space="0" w:color="auto"/>
          </w:divBdr>
        </w:div>
        <w:div w:id="1707829405">
          <w:marLeft w:val="0"/>
          <w:marRight w:val="0"/>
          <w:marTop w:val="0"/>
          <w:marBottom w:val="0"/>
          <w:divBdr>
            <w:top w:val="none" w:sz="0" w:space="0" w:color="auto"/>
            <w:left w:val="none" w:sz="0" w:space="0" w:color="auto"/>
            <w:bottom w:val="none" w:sz="0" w:space="0" w:color="auto"/>
            <w:right w:val="none" w:sz="0" w:space="0" w:color="auto"/>
          </w:divBdr>
        </w:div>
        <w:div w:id="1979870861">
          <w:marLeft w:val="0"/>
          <w:marRight w:val="0"/>
          <w:marTop w:val="0"/>
          <w:marBottom w:val="0"/>
          <w:divBdr>
            <w:top w:val="none" w:sz="0" w:space="0" w:color="auto"/>
            <w:left w:val="none" w:sz="0" w:space="0" w:color="auto"/>
            <w:bottom w:val="none" w:sz="0" w:space="0" w:color="auto"/>
            <w:right w:val="none" w:sz="0" w:space="0" w:color="auto"/>
          </w:divBdr>
        </w:div>
        <w:div w:id="1110903530">
          <w:marLeft w:val="0"/>
          <w:marRight w:val="0"/>
          <w:marTop w:val="0"/>
          <w:marBottom w:val="0"/>
          <w:divBdr>
            <w:top w:val="none" w:sz="0" w:space="0" w:color="auto"/>
            <w:left w:val="none" w:sz="0" w:space="0" w:color="auto"/>
            <w:bottom w:val="none" w:sz="0" w:space="0" w:color="auto"/>
            <w:right w:val="none" w:sz="0" w:space="0" w:color="auto"/>
          </w:divBdr>
        </w:div>
        <w:div w:id="866873505">
          <w:marLeft w:val="0"/>
          <w:marRight w:val="0"/>
          <w:marTop w:val="0"/>
          <w:marBottom w:val="0"/>
          <w:divBdr>
            <w:top w:val="none" w:sz="0" w:space="0" w:color="auto"/>
            <w:left w:val="none" w:sz="0" w:space="0" w:color="auto"/>
            <w:bottom w:val="none" w:sz="0" w:space="0" w:color="auto"/>
            <w:right w:val="none" w:sz="0" w:space="0" w:color="auto"/>
          </w:divBdr>
        </w:div>
        <w:div w:id="2107923492">
          <w:marLeft w:val="0"/>
          <w:marRight w:val="0"/>
          <w:marTop w:val="0"/>
          <w:marBottom w:val="0"/>
          <w:divBdr>
            <w:top w:val="none" w:sz="0" w:space="0" w:color="auto"/>
            <w:left w:val="none" w:sz="0" w:space="0" w:color="auto"/>
            <w:bottom w:val="none" w:sz="0" w:space="0" w:color="auto"/>
            <w:right w:val="none" w:sz="0" w:space="0" w:color="auto"/>
          </w:divBdr>
        </w:div>
        <w:div w:id="1906180343">
          <w:marLeft w:val="0"/>
          <w:marRight w:val="0"/>
          <w:marTop w:val="0"/>
          <w:marBottom w:val="0"/>
          <w:divBdr>
            <w:top w:val="none" w:sz="0" w:space="0" w:color="auto"/>
            <w:left w:val="none" w:sz="0" w:space="0" w:color="auto"/>
            <w:bottom w:val="none" w:sz="0" w:space="0" w:color="auto"/>
            <w:right w:val="none" w:sz="0" w:space="0" w:color="auto"/>
          </w:divBdr>
        </w:div>
        <w:div w:id="2105032425">
          <w:marLeft w:val="0"/>
          <w:marRight w:val="0"/>
          <w:marTop w:val="0"/>
          <w:marBottom w:val="0"/>
          <w:divBdr>
            <w:top w:val="none" w:sz="0" w:space="0" w:color="auto"/>
            <w:left w:val="none" w:sz="0" w:space="0" w:color="auto"/>
            <w:bottom w:val="none" w:sz="0" w:space="0" w:color="auto"/>
            <w:right w:val="none" w:sz="0" w:space="0" w:color="auto"/>
          </w:divBdr>
        </w:div>
        <w:div w:id="231282747">
          <w:marLeft w:val="0"/>
          <w:marRight w:val="0"/>
          <w:marTop w:val="0"/>
          <w:marBottom w:val="0"/>
          <w:divBdr>
            <w:top w:val="none" w:sz="0" w:space="0" w:color="auto"/>
            <w:left w:val="none" w:sz="0" w:space="0" w:color="auto"/>
            <w:bottom w:val="none" w:sz="0" w:space="0" w:color="auto"/>
            <w:right w:val="none" w:sz="0" w:space="0" w:color="auto"/>
          </w:divBdr>
        </w:div>
        <w:div w:id="734284444">
          <w:marLeft w:val="0"/>
          <w:marRight w:val="0"/>
          <w:marTop w:val="0"/>
          <w:marBottom w:val="0"/>
          <w:divBdr>
            <w:top w:val="none" w:sz="0" w:space="0" w:color="auto"/>
            <w:left w:val="none" w:sz="0" w:space="0" w:color="auto"/>
            <w:bottom w:val="none" w:sz="0" w:space="0" w:color="auto"/>
            <w:right w:val="none" w:sz="0" w:space="0" w:color="auto"/>
          </w:divBdr>
        </w:div>
      </w:divsChild>
    </w:div>
    <w:div w:id="1940261501">
      <w:bodyDiv w:val="1"/>
      <w:marLeft w:val="0"/>
      <w:marRight w:val="0"/>
      <w:marTop w:val="0"/>
      <w:marBottom w:val="0"/>
      <w:divBdr>
        <w:top w:val="none" w:sz="0" w:space="0" w:color="auto"/>
        <w:left w:val="none" w:sz="0" w:space="0" w:color="auto"/>
        <w:bottom w:val="none" w:sz="0" w:space="0" w:color="auto"/>
        <w:right w:val="none" w:sz="0" w:space="0" w:color="auto"/>
      </w:divBdr>
    </w:div>
    <w:div w:id="1945569639">
      <w:bodyDiv w:val="1"/>
      <w:marLeft w:val="0"/>
      <w:marRight w:val="0"/>
      <w:marTop w:val="0"/>
      <w:marBottom w:val="0"/>
      <w:divBdr>
        <w:top w:val="none" w:sz="0" w:space="0" w:color="auto"/>
        <w:left w:val="none" w:sz="0" w:space="0" w:color="auto"/>
        <w:bottom w:val="none" w:sz="0" w:space="0" w:color="auto"/>
        <w:right w:val="none" w:sz="0" w:space="0" w:color="auto"/>
      </w:divBdr>
    </w:div>
    <w:div w:id="1954364547">
      <w:bodyDiv w:val="1"/>
      <w:marLeft w:val="0"/>
      <w:marRight w:val="0"/>
      <w:marTop w:val="0"/>
      <w:marBottom w:val="0"/>
      <w:divBdr>
        <w:top w:val="none" w:sz="0" w:space="0" w:color="auto"/>
        <w:left w:val="none" w:sz="0" w:space="0" w:color="auto"/>
        <w:bottom w:val="none" w:sz="0" w:space="0" w:color="auto"/>
        <w:right w:val="none" w:sz="0" w:space="0" w:color="auto"/>
      </w:divBdr>
    </w:div>
    <w:div w:id="1963221461">
      <w:bodyDiv w:val="1"/>
      <w:marLeft w:val="0"/>
      <w:marRight w:val="0"/>
      <w:marTop w:val="0"/>
      <w:marBottom w:val="0"/>
      <w:divBdr>
        <w:top w:val="none" w:sz="0" w:space="0" w:color="auto"/>
        <w:left w:val="none" w:sz="0" w:space="0" w:color="auto"/>
        <w:bottom w:val="none" w:sz="0" w:space="0" w:color="auto"/>
        <w:right w:val="none" w:sz="0" w:space="0" w:color="auto"/>
      </w:divBdr>
    </w:div>
    <w:div w:id="1966811000">
      <w:bodyDiv w:val="1"/>
      <w:marLeft w:val="0"/>
      <w:marRight w:val="0"/>
      <w:marTop w:val="0"/>
      <w:marBottom w:val="0"/>
      <w:divBdr>
        <w:top w:val="none" w:sz="0" w:space="0" w:color="auto"/>
        <w:left w:val="none" w:sz="0" w:space="0" w:color="auto"/>
        <w:bottom w:val="none" w:sz="0" w:space="0" w:color="auto"/>
        <w:right w:val="none" w:sz="0" w:space="0" w:color="auto"/>
      </w:divBdr>
    </w:div>
    <w:div w:id="1972513413">
      <w:bodyDiv w:val="1"/>
      <w:marLeft w:val="0"/>
      <w:marRight w:val="0"/>
      <w:marTop w:val="0"/>
      <w:marBottom w:val="0"/>
      <w:divBdr>
        <w:top w:val="none" w:sz="0" w:space="0" w:color="auto"/>
        <w:left w:val="none" w:sz="0" w:space="0" w:color="auto"/>
        <w:bottom w:val="none" w:sz="0" w:space="0" w:color="auto"/>
        <w:right w:val="none" w:sz="0" w:space="0" w:color="auto"/>
      </w:divBdr>
    </w:div>
    <w:div w:id="1973167579">
      <w:bodyDiv w:val="1"/>
      <w:marLeft w:val="0"/>
      <w:marRight w:val="0"/>
      <w:marTop w:val="0"/>
      <w:marBottom w:val="0"/>
      <w:divBdr>
        <w:top w:val="none" w:sz="0" w:space="0" w:color="auto"/>
        <w:left w:val="none" w:sz="0" w:space="0" w:color="auto"/>
        <w:bottom w:val="none" w:sz="0" w:space="0" w:color="auto"/>
        <w:right w:val="none" w:sz="0" w:space="0" w:color="auto"/>
      </w:divBdr>
      <w:divsChild>
        <w:div w:id="1399282664">
          <w:marLeft w:val="0"/>
          <w:marRight w:val="0"/>
          <w:marTop w:val="0"/>
          <w:marBottom w:val="0"/>
          <w:divBdr>
            <w:top w:val="none" w:sz="0" w:space="0" w:color="auto"/>
            <w:left w:val="none" w:sz="0" w:space="0" w:color="auto"/>
            <w:bottom w:val="none" w:sz="0" w:space="0" w:color="auto"/>
            <w:right w:val="none" w:sz="0" w:space="0" w:color="auto"/>
          </w:divBdr>
          <w:divsChild>
            <w:div w:id="173225616">
              <w:marLeft w:val="0"/>
              <w:marRight w:val="0"/>
              <w:marTop w:val="0"/>
              <w:marBottom w:val="0"/>
              <w:divBdr>
                <w:top w:val="none" w:sz="0" w:space="0" w:color="auto"/>
                <w:left w:val="none" w:sz="0" w:space="0" w:color="auto"/>
                <w:bottom w:val="none" w:sz="0" w:space="0" w:color="auto"/>
                <w:right w:val="none" w:sz="0" w:space="0" w:color="auto"/>
              </w:divBdr>
              <w:divsChild>
                <w:div w:id="501120543">
                  <w:marLeft w:val="0"/>
                  <w:marRight w:val="0"/>
                  <w:marTop w:val="0"/>
                  <w:marBottom w:val="0"/>
                  <w:divBdr>
                    <w:top w:val="none" w:sz="0" w:space="0" w:color="auto"/>
                    <w:left w:val="none" w:sz="0" w:space="0" w:color="auto"/>
                    <w:bottom w:val="none" w:sz="0" w:space="0" w:color="auto"/>
                    <w:right w:val="none" w:sz="0" w:space="0" w:color="auto"/>
                  </w:divBdr>
                  <w:divsChild>
                    <w:div w:id="1998455015">
                      <w:marLeft w:val="0"/>
                      <w:marRight w:val="0"/>
                      <w:marTop w:val="0"/>
                      <w:marBottom w:val="0"/>
                      <w:divBdr>
                        <w:top w:val="none" w:sz="0" w:space="0" w:color="auto"/>
                        <w:left w:val="none" w:sz="0" w:space="0" w:color="auto"/>
                        <w:bottom w:val="none" w:sz="0" w:space="0" w:color="auto"/>
                        <w:right w:val="none" w:sz="0" w:space="0" w:color="auto"/>
                      </w:divBdr>
                      <w:divsChild>
                        <w:div w:id="2025857603">
                          <w:marLeft w:val="0"/>
                          <w:marRight w:val="0"/>
                          <w:marTop w:val="0"/>
                          <w:marBottom w:val="0"/>
                          <w:divBdr>
                            <w:top w:val="none" w:sz="0" w:space="0" w:color="auto"/>
                            <w:left w:val="none" w:sz="0" w:space="0" w:color="auto"/>
                            <w:bottom w:val="none" w:sz="0" w:space="0" w:color="auto"/>
                            <w:right w:val="none" w:sz="0" w:space="0" w:color="auto"/>
                          </w:divBdr>
                          <w:divsChild>
                            <w:div w:id="99418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119818">
      <w:bodyDiv w:val="1"/>
      <w:marLeft w:val="0"/>
      <w:marRight w:val="0"/>
      <w:marTop w:val="0"/>
      <w:marBottom w:val="0"/>
      <w:divBdr>
        <w:top w:val="none" w:sz="0" w:space="0" w:color="auto"/>
        <w:left w:val="none" w:sz="0" w:space="0" w:color="auto"/>
        <w:bottom w:val="none" w:sz="0" w:space="0" w:color="auto"/>
        <w:right w:val="none" w:sz="0" w:space="0" w:color="auto"/>
      </w:divBdr>
    </w:div>
    <w:div w:id="2010130556">
      <w:bodyDiv w:val="1"/>
      <w:marLeft w:val="0"/>
      <w:marRight w:val="0"/>
      <w:marTop w:val="0"/>
      <w:marBottom w:val="0"/>
      <w:divBdr>
        <w:top w:val="none" w:sz="0" w:space="0" w:color="auto"/>
        <w:left w:val="none" w:sz="0" w:space="0" w:color="auto"/>
        <w:bottom w:val="none" w:sz="0" w:space="0" w:color="auto"/>
        <w:right w:val="none" w:sz="0" w:space="0" w:color="auto"/>
      </w:divBdr>
      <w:divsChild>
        <w:div w:id="1355615095">
          <w:marLeft w:val="0"/>
          <w:marRight w:val="0"/>
          <w:marTop w:val="0"/>
          <w:marBottom w:val="0"/>
          <w:divBdr>
            <w:top w:val="none" w:sz="0" w:space="0" w:color="auto"/>
            <w:left w:val="none" w:sz="0" w:space="0" w:color="auto"/>
            <w:bottom w:val="none" w:sz="0" w:space="0" w:color="auto"/>
            <w:right w:val="none" w:sz="0" w:space="0" w:color="auto"/>
          </w:divBdr>
        </w:div>
        <w:div w:id="1544825290">
          <w:marLeft w:val="0"/>
          <w:marRight w:val="0"/>
          <w:marTop w:val="0"/>
          <w:marBottom w:val="0"/>
          <w:divBdr>
            <w:top w:val="none" w:sz="0" w:space="0" w:color="auto"/>
            <w:left w:val="none" w:sz="0" w:space="0" w:color="auto"/>
            <w:bottom w:val="none" w:sz="0" w:space="0" w:color="auto"/>
            <w:right w:val="none" w:sz="0" w:space="0" w:color="auto"/>
          </w:divBdr>
        </w:div>
        <w:div w:id="769080299">
          <w:marLeft w:val="0"/>
          <w:marRight w:val="0"/>
          <w:marTop w:val="0"/>
          <w:marBottom w:val="0"/>
          <w:divBdr>
            <w:top w:val="none" w:sz="0" w:space="0" w:color="auto"/>
            <w:left w:val="none" w:sz="0" w:space="0" w:color="auto"/>
            <w:bottom w:val="none" w:sz="0" w:space="0" w:color="auto"/>
            <w:right w:val="none" w:sz="0" w:space="0" w:color="auto"/>
          </w:divBdr>
        </w:div>
        <w:div w:id="1123579117">
          <w:marLeft w:val="0"/>
          <w:marRight w:val="0"/>
          <w:marTop w:val="0"/>
          <w:marBottom w:val="0"/>
          <w:divBdr>
            <w:top w:val="none" w:sz="0" w:space="0" w:color="auto"/>
            <w:left w:val="none" w:sz="0" w:space="0" w:color="auto"/>
            <w:bottom w:val="none" w:sz="0" w:space="0" w:color="auto"/>
            <w:right w:val="none" w:sz="0" w:space="0" w:color="auto"/>
          </w:divBdr>
        </w:div>
        <w:div w:id="1495950905">
          <w:marLeft w:val="0"/>
          <w:marRight w:val="0"/>
          <w:marTop w:val="0"/>
          <w:marBottom w:val="0"/>
          <w:divBdr>
            <w:top w:val="none" w:sz="0" w:space="0" w:color="auto"/>
            <w:left w:val="none" w:sz="0" w:space="0" w:color="auto"/>
            <w:bottom w:val="none" w:sz="0" w:space="0" w:color="auto"/>
            <w:right w:val="none" w:sz="0" w:space="0" w:color="auto"/>
          </w:divBdr>
        </w:div>
        <w:div w:id="1253202800">
          <w:marLeft w:val="0"/>
          <w:marRight w:val="0"/>
          <w:marTop w:val="0"/>
          <w:marBottom w:val="0"/>
          <w:divBdr>
            <w:top w:val="none" w:sz="0" w:space="0" w:color="auto"/>
            <w:left w:val="none" w:sz="0" w:space="0" w:color="auto"/>
            <w:bottom w:val="none" w:sz="0" w:space="0" w:color="auto"/>
            <w:right w:val="none" w:sz="0" w:space="0" w:color="auto"/>
          </w:divBdr>
        </w:div>
        <w:div w:id="71128322">
          <w:marLeft w:val="0"/>
          <w:marRight w:val="0"/>
          <w:marTop w:val="0"/>
          <w:marBottom w:val="0"/>
          <w:divBdr>
            <w:top w:val="none" w:sz="0" w:space="0" w:color="auto"/>
            <w:left w:val="none" w:sz="0" w:space="0" w:color="auto"/>
            <w:bottom w:val="none" w:sz="0" w:space="0" w:color="auto"/>
            <w:right w:val="none" w:sz="0" w:space="0" w:color="auto"/>
          </w:divBdr>
        </w:div>
        <w:div w:id="1548031169">
          <w:marLeft w:val="0"/>
          <w:marRight w:val="0"/>
          <w:marTop w:val="0"/>
          <w:marBottom w:val="0"/>
          <w:divBdr>
            <w:top w:val="none" w:sz="0" w:space="0" w:color="auto"/>
            <w:left w:val="none" w:sz="0" w:space="0" w:color="auto"/>
            <w:bottom w:val="none" w:sz="0" w:space="0" w:color="auto"/>
            <w:right w:val="none" w:sz="0" w:space="0" w:color="auto"/>
          </w:divBdr>
        </w:div>
        <w:div w:id="1301611838">
          <w:marLeft w:val="0"/>
          <w:marRight w:val="0"/>
          <w:marTop w:val="0"/>
          <w:marBottom w:val="0"/>
          <w:divBdr>
            <w:top w:val="none" w:sz="0" w:space="0" w:color="auto"/>
            <w:left w:val="none" w:sz="0" w:space="0" w:color="auto"/>
            <w:bottom w:val="none" w:sz="0" w:space="0" w:color="auto"/>
            <w:right w:val="none" w:sz="0" w:space="0" w:color="auto"/>
          </w:divBdr>
        </w:div>
        <w:div w:id="458187927">
          <w:marLeft w:val="0"/>
          <w:marRight w:val="0"/>
          <w:marTop w:val="0"/>
          <w:marBottom w:val="0"/>
          <w:divBdr>
            <w:top w:val="none" w:sz="0" w:space="0" w:color="auto"/>
            <w:left w:val="none" w:sz="0" w:space="0" w:color="auto"/>
            <w:bottom w:val="none" w:sz="0" w:space="0" w:color="auto"/>
            <w:right w:val="none" w:sz="0" w:space="0" w:color="auto"/>
          </w:divBdr>
        </w:div>
        <w:div w:id="635377752">
          <w:marLeft w:val="0"/>
          <w:marRight w:val="0"/>
          <w:marTop w:val="0"/>
          <w:marBottom w:val="0"/>
          <w:divBdr>
            <w:top w:val="none" w:sz="0" w:space="0" w:color="auto"/>
            <w:left w:val="none" w:sz="0" w:space="0" w:color="auto"/>
            <w:bottom w:val="none" w:sz="0" w:space="0" w:color="auto"/>
            <w:right w:val="none" w:sz="0" w:space="0" w:color="auto"/>
          </w:divBdr>
        </w:div>
        <w:div w:id="2017151118">
          <w:marLeft w:val="0"/>
          <w:marRight w:val="0"/>
          <w:marTop w:val="0"/>
          <w:marBottom w:val="0"/>
          <w:divBdr>
            <w:top w:val="none" w:sz="0" w:space="0" w:color="auto"/>
            <w:left w:val="none" w:sz="0" w:space="0" w:color="auto"/>
            <w:bottom w:val="none" w:sz="0" w:space="0" w:color="auto"/>
            <w:right w:val="none" w:sz="0" w:space="0" w:color="auto"/>
          </w:divBdr>
        </w:div>
        <w:div w:id="2096978505">
          <w:marLeft w:val="0"/>
          <w:marRight w:val="0"/>
          <w:marTop w:val="0"/>
          <w:marBottom w:val="0"/>
          <w:divBdr>
            <w:top w:val="none" w:sz="0" w:space="0" w:color="auto"/>
            <w:left w:val="none" w:sz="0" w:space="0" w:color="auto"/>
            <w:bottom w:val="none" w:sz="0" w:space="0" w:color="auto"/>
            <w:right w:val="none" w:sz="0" w:space="0" w:color="auto"/>
          </w:divBdr>
        </w:div>
        <w:div w:id="1156192658">
          <w:marLeft w:val="0"/>
          <w:marRight w:val="0"/>
          <w:marTop w:val="0"/>
          <w:marBottom w:val="0"/>
          <w:divBdr>
            <w:top w:val="none" w:sz="0" w:space="0" w:color="auto"/>
            <w:left w:val="none" w:sz="0" w:space="0" w:color="auto"/>
            <w:bottom w:val="none" w:sz="0" w:space="0" w:color="auto"/>
            <w:right w:val="none" w:sz="0" w:space="0" w:color="auto"/>
          </w:divBdr>
        </w:div>
        <w:div w:id="385884644">
          <w:marLeft w:val="0"/>
          <w:marRight w:val="0"/>
          <w:marTop w:val="0"/>
          <w:marBottom w:val="0"/>
          <w:divBdr>
            <w:top w:val="none" w:sz="0" w:space="0" w:color="auto"/>
            <w:left w:val="none" w:sz="0" w:space="0" w:color="auto"/>
            <w:bottom w:val="none" w:sz="0" w:space="0" w:color="auto"/>
            <w:right w:val="none" w:sz="0" w:space="0" w:color="auto"/>
          </w:divBdr>
        </w:div>
        <w:div w:id="1095980725">
          <w:marLeft w:val="0"/>
          <w:marRight w:val="0"/>
          <w:marTop w:val="0"/>
          <w:marBottom w:val="0"/>
          <w:divBdr>
            <w:top w:val="none" w:sz="0" w:space="0" w:color="auto"/>
            <w:left w:val="none" w:sz="0" w:space="0" w:color="auto"/>
            <w:bottom w:val="none" w:sz="0" w:space="0" w:color="auto"/>
            <w:right w:val="none" w:sz="0" w:space="0" w:color="auto"/>
          </w:divBdr>
        </w:div>
        <w:div w:id="2005282967">
          <w:marLeft w:val="0"/>
          <w:marRight w:val="0"/>
          <w:marTop w:val="0"/>
          <w:marBottom w:val="0"/>
          <w:divBdr>
            <w:top w:val="none" w:sz="0" w:space="0" w:color="auto"/>
            <w:left w:val="none" w:sz="0" w:space="0" w:color="auto"/>
            <w:bottom w:val="none" w:sz="0" w:space="0" w:color="auto"/>
            <w:right w:val="none" w:sz="0" w:space="0" w:color="auto"/>
          </w:divBdr>
        </w:div>
        <w:div w:id="637689387">
          <w:marLeft w:val="0"/>
          <w:marRight w:val="0"/>
          <w:marTop w:val="0"/>
          <w:marBottom w:val="0"/>
          <w:divBdr>
            <w:top w:val="none" w:sz="0" w:space="0" w:color="auto"/>
            <w:left w:val="none" w:sz="0" w:space="0" w:color="auto"/>
            <w:bottom w:val="none" w:sz="0" w:space="0" w:color="auto"/>
            <w:right w:val="none" w:sz="0" w:space="0" w:color="auto"/>
          </w:divBdr>
        </w:div>
        <w:div w:id="881333434">
          <w:marLeft w:val="0"/>
          <w:marRight w:val="0"/>
          <w:marTop w:val="0"/>
          <w:marBottom w:val="0"/>
          <w:divBdr>
            <w:top w:val="none" w:sz="0" w:space="0" w:color="auto"/>
            <w:left w:val="none" w:sz="0" w:space="0" w:color="auto"/>
            <w:bottom w:val="none" w:sz="0" w:space="0" w:color="auto"/>
            <w:right w:val="none" w:sz="0" w:space="0" w:color="auto"/>
          </w:divBdr>
        </w:div>
        <w:div w:id="688600571">
          <w:marLeft w:val="0"/>
          <w:marRight w:val="0"/>
          <w:marTop w:val="0"/>
          <w:marBottom w:val="0"/>
          <w:divBdr>
            <w:top w:val="none" w:sz="0" w:space="0" w:color="auto"/>
            <w:left w:val="none" w:sz="0" w:space="0" w:color="auto"/>
            <w:bottom w:val="none" w:sz="0" w:space="0" w:color="auto"/>
            <w:right w:val="none" w:sz="0" w:space="0" w:color="auto"/>
          </w:divBdr>
        </w:div>
        <w:div w:id="1901406306">
          <w:marLeft w:val="0"/>
          <w:marRight w:val="0"/>
          <w:marTop w:val="0"/>
          <w:marBottom w:val="0"/>
          <w:divBdr>
            <w:top w:val="none" w:sz="0" w:space="0" w:color="auto"/>
            <w:left w:val="none" w:sz="0" w:space="0" w:color="auto"/>
            <w:bottom w:val="none" w:sz="0" w:space="0" w:color="auto"/>
            <w:right w:val="none" w:sz="0" w:space="0" w:color="auto"/>
          </w:divBdr>
        </w:div>
        <w:div w:id="1075588417">
          <w:marLeft w:val="0"/>
          <w:marRight w:val="0"/>
          <w:marTop w:val="0"/>
          <w:marBottom w:val="0"/>
          <w:divBdr>
            <w:top w:val="none" w:sz="0" w:space="0" w:color="auto"/>
            <w:left w:val="none" w:sz="0" w:space="0" w:color="auto"/>
            <w:bottom w:val="none" w:sz="0" w:space="0" w:color="auto"/>
            <w:right w:val="none" w:sz="0" w:space="0" w:color="auto"/>
          </w:divBdr>
        </w:div>
        <w:div w:id="493110859">
          <w:marLeft w:val="0"/>
          <w:marRight w:val="0"/>
          <w:marTop w:val="0"/>
          <w:marBottom w:val="0"/>
          <w:divBdr>
            <w:top w:val="none" w:sz="0" w:space="0" w:color="auto"/>
            <w:left w:val="none" w:sz="0" w:space="0" w:color="auto"/>
            <w:bottom w:val="none" w:sz="0" w:space="0" w:color="auto"/>
            <w:right w:val="none" w:sz="0" w:space="0" w:color="auto"/>
          </w:divBdr>
        </w:div>
        <w:div w:id="904417005">
          <w:marLeft w:val="0"/>
          <w:marRight w:val="0"/>
          <w:marTop w:val="0"/>
          <w:marBottom w:val="0"/>
          <w:divBdr>
            <w:top w:val="none" w:sz="0" w:space="0" w:color="auto"/>
            <w:left w:val="none" w:sz="0" w:space="0" w:color="auto"/>
            <w:bottom w:val="none" w:sz="0" w:space="0" w:color="auto"/>
            <w:right w:val="none" w:sz="0" w:space="0" w:color="auto"/>
          </w:divBdr>
        </w:div>
        <w:div w:id="6447141">
          <w:marLeft w:val="0"/>
          <w:marRight w:val="0"/>
          <w:marTop w:val="0"/>
          <w:marBottom w:val="0"/>
          <w:divBdr>
            <w:top w:val="none" w:sz="0" w:space="0" w:color="auto"/>
            <w:left w:val="none" w:sz="0" w:space="0" w:color="auto"/>
            <w:bottom w:val="none" w:sz="0" w:space="0" w:color="auto"/>
            <w:right w:val="none" w:sz="0" w:space="0" w:color="auto"/>
          </w:divBdr>
        </w:div>
        <w:div w:id="66072579">
          <w:marLeft w:val="0"/>
          <w:marRight w:val="0"/>
          <w:marTop w:val="0"/>
          <w:marBottom w:val="0"/>
          <w:divBdr>
            <w:top w:val="none" w:sz="0" w:space="0" w:color="auto"/>
            <w:left w:val="none" w:sz="0" w:space="0" w:color="auto"/>
            <w:bottom w:val="none" w:sz="0" w:space="0" w:color="auto"/>
            <w:right w:val="none" w:sz="0" w:space="0" w:color="auto"/>
          </w:divBdr>
        </w:div>
        <w:div w:id="75169966">
          <w:marLeft w:val="0"/>
          <w:marRight w:val="0"/>
          <w:marTop w:val="0"/>
          <w:marBottom w:val="0"/>
          <w:divBdr>
            <w:top w:val="none" w:sz="0" w:space="0" w:color="auto"/>
            <w:left w:val="none" w:sz="0" w:space="0" w:color="auto"/>
            <w:bottom w:val="none" w:sz="0" w:space="0" w:color="auto"/>
            <w:right w:val="none" w:sz="0" w:space="0" w:color="auto"/>
          </w:divBdr>
        </w:div>
        <w:div w:id="737479569">
          <w:marLeft w:val="0"/>
          <w:marRight w:val="0"/>
          <w:marTop w:val="0"/>
          <w:marBottom w:val="0"/>
          <w:divBdr>
            <w:top w:val="none" w:sz="0" w:space="0" w:color="auto"/>
            <w:left w:val="none" w:sz="0" w:space="0" w:color="auto"/>
            <w:bottom w:val="none" w:sz="0" w:space="0" w:color="auto"/>
            <w:right w:val="none" w:sz="0" w:space="0" w:color="auto"/>
          </w:divBdr>
        </w:div>
        <w:div w:id="943534945">
          <w:marLeft w:val="0"/>
          <w:marRight w:val="0"/>
          <w:marTop w:val="0"/>
          <w:marBottom w:val="0"/>
          <w:divBdr>
            <w:top w:val="none" w:sz="0" w:space="0" w:color="auto"/>
            <w:left w:val="none" w:sz="0" w:space="0" w:color="auto"/>
            <w:bottom w:val="none" w:sz="0" w:space="0" w:color="auto"/>
            <w:right w:val="none" w:sz="0" w:space="0" w:color="auto"/>
          </w:divBdr>
        </w:div>
        <w:div w:id="463625008">
          <w:marLeft w:val="0"/>
          <w:marRight w:val="0"/>
          <w:marTop w:val="0"/>
          <w:marBottom w:val="0"/>
          <w:divBdr>
            <w:top w:val="none" w:sz="0" w:space="0" w:color="auto"/>
            <w:left w:val="none" w:sz="0" w:space="0" w:color="auto"/>
            <w:bottom w:val="none" w:sz="0" w:space="0" w:color="auto"/>
            <w:right w:val="none" w:sz="0" w:space="0" w:color="auto"/>
          </w:divBdr>
        </w:div>
        <w:div w:id="1454210240">
          <w:marLeft w:val="0"/>
          <w:marRight w:val="0"/>
          <w:marTop w:val="0"/>
          <w:marBottom w:val="0"/>
          <w:divBdr>
            <w:top w:val="none" w:sz="0" w:space="0" w:color="auto"/>
            <w:left w:val="none" w:sz="0" w:space="0" w:color="auto"/>
            <w:bottom w:val="none" w:sz="0" w:space="0" w:color="auto"/>
            <w:right w:val="none" w:sz="0" w:space="0" w:color="auto"/>
          </w:divBdr>
        </w:div>
        <w:div w:id="125971020">
          <w:marLeft w:val="0"/>
          <w:marRight w:val="0"/>
          <w:marTop w:val="0"/>
          <w:marBottom w:val="0"/>
          <w:divBdr>
            <w:top w:val="none" w:sz="0" w:space="0" w:color="auto"/>
            <w:left w:val="none" w:sz="0" w:space="0" w:color="auto"/>
            <w:bottom w:val="none" w:sz="0" w:space="0" w:color="auto"/>
            <w:right w:val="none" w:sz="0" w:space="0" w:color="auto"/>
          </w:divBdr>
        </w:div>
        <w:div w:id="732200195">
          <w:marLeft w:val="0"/>
          <w:marRight w:val="0"/>
          <w:marTop w:val="0"/>
          <w:marBottom w:val="0"/>
          <w:divBdr>
            <w:top w:val="none" w:sz="0" w:space="0" w:color="auto"/>
            <w:left w:val="none" w:sz="0" w:space="0" w:color="auto"/>
            <w:bottom w:val="none" w:sz="0" w:space="0" w:color="auto"/>
            <w:right w:val="none" w:sz="0" w:space="0" w:color="auto"/>
          </w:divBdr>
        </w:div>
        <w:div w:id="293371359">
          <w:marLeft w:val="0"/>
          <w:marRight w:val="0"/>
          <w:marTop w:val="0"/>
          <w:marBottom w:val="0"/>
          <w:divBdr>
            <w:top w:val="none" w:sz="0" w:space="0" w:color="auto"/>
            <w:left w:val="none" w:sz="0" w:space="0" w:color="auto"/>
            <w:bottom w:val="none" w:sz="0" w:space="0" w:color="auto"/>
            <w:right w:val="none" w:sz="0" w:space="0" w:color="auto"/>
          </w:divBdr>
        </w:div>
        <w:div w:id="2121292899">
          <w:marLeft w:val="0"/>
          <w:marRight w:val="0"/>
          <w:marTop w:val="0"/>
          <w:marBottom w:val="0"/>
          <w:divBdr>
            <w:top w:val="none" w:sz="0" w:space="0" w:color="auto"/>
            <w:left w:val="none" w:sz="0" w:space="0" w:color="auto"/>
            <w:bottom w:val="none" w:sz="0" w:space="0" w:color="auto"/>
            <w:right w:val="none" w:sz="0" w:space="0" w:color="auto"/>
          </w:divBdr>
        </w:div>
        <w:div w:id="1523282103">
          <w:marLeft w:val="0"/>
          <w:marRight w:val="0"/>
          <w:marTop w:val="0"/>
          <w:marBottom w:val="0"/>
          <w:divBdr>
            <w:top w:val="none" w:sz="0" w:space="0" w:color="auto"/>
            <w:left w:val="none" w:sz="0" w:space="0" w:color="auto"/>
            <w:bottom w:val="none" w:sz="0" w:space="0" w:color="auto"/>
            <w:right w:val="none" w:sz="0" w:space="0" w:color="auto"/>
          </w:divBdr>
        </w:div>
        <w:div w:id="1374649455">
          <w:marLeft w:val="0"/>
          <w:marRight w:val="0"/>
          <w:marTop w:val="0"/>
          <w:marBottom w:val="0"/>
          <w:divBdr>
            <w:top w:val="none" w:sz="0" w:space="0" w:color="auto"/>
            <w:left w:val="none" w:sz="0" w:space="0" w:color="auto"/>
            <w:bottom w:val="none" w:sz="0" w:space="0" w:color="auto"/>
            <w:right w:val="none" w:sz="0" w:space="0" w:color="auto"/>
          </w:divBdr>
        </w:div>
        <w:div w:id="1398939343">
          <w:marLeft w:val="0"/>
          <w:marRight w:val="0"/>
          <w:marTop w:val="0"/>
          <w:marBottom w:val="0"/>
          <w:divBdr>
            <w:top w:val="none" w:sz="0" w:space="0" w:color="auto"/>
            <w:left w:val="none" w:sz="0" w:space="0" w:color="auto"/>
            <w:bottom w:val="none" w:sz="0" w:space="0" w:color="auto"/>
            <w:right w:val="none" w:sz="0" w:space="0" w:color="auto"/>
          </w:divBdr>
        </w:div>
        <w:div w:id="76679750">
          <w:marLeft w:val="0"/>
          <w:marRight w:val="0"/>
          <w:marTop w:val="0"/>
          <w:marBottom w:val="0"/>
          <w:divBdr>
            <w:top w:val="none" w:sz="0" w:space="0" w:color="auto"/>
            <w:left w:val="none" w:sz="0" w:space="0" w:color="auto"/>
            <w:bottom w:val="none" w:sz="0" w:space="0" w:color="auto"/>
            <w:right w:val="none" w:sz="0" w:space="0" w:color="auto"/>
          </w:divBdr>
        </w:div>
        <w:div w:id="812408690">
          <w:marLeft w:val="0"/>
          <w:marRight w:val="0"/>
          <w:marTop w:val="0"/>
          <w:marBottom w:val="0"/>
          <w:divBdr>
            <w:top w:val="none" w:sz="0" w:space="0" w:color="auto"/>
            <w:left w:val="none" w:sz="0" w:space="0" w:color="auto"/>
            <w:bottom w:val="none" w:sz="0" w:space="0" w:color="auto"/>
            <w:right w:val="none" w:sz="0" w:space="0" w:color="auto"/>
          </w:divBdr>
        </w:div>
        <w:div w:id="1026829545">
          <w:marLeft w:val="0"/>
          <w:marRight w:val="0"/>
          <w:marTop w:val="0"/>
          <w:marBottom w:val="0"/>
          <w:divBdr>
            <w:top w:val="none" w:sz="0" w:space="0" w:color="auto"/>
            <w:left w:val="none" w:sz="0" w:space="0" w:color="auto"/>
            <w:bottom w:val="none" w:sz="0" w:space="0" w:color="auto"/>
            <w:right w:val="none" w:sz="0" w:space="0" w:color="auto"/>
          </w:divBdr>
        </w:div>
        <w:div w:id="17629208">
          <w:marLeft w:val="0"/>
          <w:marRight w:val="0"/>
          <w:marTop w:val="0"/>
          <w:marBottom w:val="0"/>
          <w:divBdr>
            <w:top w:val="none" w:sz="0" w:space="0" w:color="auto"/>
            <w:left w:val="none" w:sz="0" w:space="0" w:color="auto"/>
            <w:bottom w:val="none" w:sz="0" w:space="0" w:color="auto"/>
            <w:right w:val="none" w:sz="0" w:space="0" w:color="auto"/>
          </w:divBdr>
        </w:div>
        <w:div w:id="751318003">
          <w:marLeft w:val="0"/>
          <w:marRight w:val="0"/>
          <w:marTop w:val="0"/>
          <w:marBottom w:val="0"/>
          <w:divBdr>
            <w:top w:val="none" w:sz="0" w:space="0" w:color="auto"/>
            <w:left w:val="none" w:sz="0" w:space="0" w:color="auto"/>
            <w:bottom w:val="none" w:sz="0" w:space="0" w:color="auto"/>
            <w:right w:val="none" w:sz="0" w:space="0" w:color="auto"/>
          </w:divBdr>
        </w:div>
        <w:div w:id="179704277">
          <w:marLeft w:val="0"/>
          <w:marRight w:val="0"/>
          <w:marTop w:val="0"/>
          <w:marBottom w:val="0"/>
          <w:divBdr>
            <w:top w:val="none" w:sz="0" w:space="0" w:color="auto"/>
            <w:left w:val="none" w:sz="0" w:space="0" w:color="auto"/>
            <w:bottom w:val="none" w:sz="0" w:space="0" w:color="auto"/>
            <w:right w:val="none" w:sz="0" w:space="0" w:color="auto"/>
          </w:divBdr>
        </w:div>
        <w:div w:id="349792821">
          <w:marLeft w:val="0"/>
          <w:marRight w:val="0"/>
          <w:marTop w:val="0"/>
          <w:marBottom w:val="0"/>
          <w:divBdr>
            <w:top w:val="none" w:sz="0" w:space="0" w:color="auto"/>
            <w:left w:val="none" w:sz="0" w:space="0" w:color="auto"/>
            <w:bottom w:val="none" w:sz="0" w:space="0" w:color="auto"/>
            <w:right w:val="none" w:sz="0" w:space="0" w:color="auto"/>
          </w:divBdr>
        </w:div>
        <w:div w:id="293489709">
          <w:marLeft w:val="0"/>
          <w:marRight w:val="0"/>
          <w:marTop w:val="0"/>
          <w:marBottom w:val="0"/>
          <w:divBdr>
            <w:top w:val="none" w:sz="0" w:space="0" w:color="auto"/>
            <w:left w:val="none" w:sz="0" w:space="0" w:color="auto"/>
            <w:bottom w:val="none" w:sz="0" w:space="0" w:color="auto"/>
            <w:right w:val="none" w:sz="0" w:space="0" w:color="auto"/>
          </w:divBdr>
        </w:div>
        <w:div w:id="1868250002">
          <w:marLeft w:val="0"/>
          <w:marRight w:val="0"/>
          <w:marTop w:val="0"/>
          <w:marBottom w:val="0"/>
          <w:divBdr>
            <w:top w:val="none" w:sz="0" w:space="0" w:color="auto"/>
            <w:left w:val="none" w:sz="0" w:space="0" w:color="auto"/>
            <w:bottom w:val="none" w:sz="0" w:space="0" w:color="auto"/>
            <w:right w:val="none" w:sz="0" w:space="0" w:color="auto"/>
          </w:divBdr>
        </w:div>
        <w:div w:id="1518155053">
          <w:marLeft w:val="0"/>
          <w:marRight w:val="0"/>
          <w:marTop w:val="0"/>
          <w:marBottom w:val="0"/>
          <w:divBdr>
            <w:top w:val="none" w:sz="0" w:space="0" w:color="auto"/>
            <w:left w:val="none" w:sz="0" w:space="0" w:color="auto"/>
            <w:bottom w:val="none" w:sz="0" w:space="0" w:color="auto"/>
            <w:right w:val="none" w:sz="0" w:space="0" w:color="auto"/>
          </w:divBdr>
        </w:div>
        <w:div w:id="173350910">
          <w:marLeft w:val="0"/>
          <w:marRight w:val="0"/>
          <w:marTop w:val="0"/>
          <w:marBottom w:val="0"/>
          <w:divBdr>
            <w:top w:val="none" w:sz="0" w:space="0" w:color="auto"/>
            <w:left w:val="none" w:sz="0" w:space="0" w:color="auto"/>
            <w:bottom w:val="none" w:sz="0" w:space="0" w:color="auto"/>
            <w:right w:val="none" w:sz="0" w:space="0" w:color="auto"/>
          </w:divBdr>
        </w:div>
        <w:div w:id="1959751259">
          <w:marLeft w:val="0"/>
          <w:marRight w:val="0"/>
          <w:marTop w:val="0"/>
          <w:marBottom w:val="0"/>
          <w:divBdr>
            <w:top w:val="none" w:sz="0" w:space="0" w:color="auto"/>
            <w:left w:val="none" w:sz="0" w:space="0" w:color="auto"/>
            <w:bottom w:val="none" w:sz="0" w:space="0" w:color="auto"/>
            <w:right w:val="none" w:sz="0" w:space="0" w:color="auto"/>
          </w:divBdr>
        </w:div>
        <w:div w:id="1238630947">
          <w:marLeft w:val="0"/>
          <w:marRight w:val="0"/>
          <w:marTop w:val="0"/>
          <w:marBottom w:val="0"/>
          <w:divBdr>
            <w:top w:val="none" w:sz="0" w:space="0" w:color="auto"/>
            <w:left w:val="none" w:sz="0" w:space="0" w:color="auto"/>
            <w:bottom w:val="none" w:sz="0" w:space="0" w:color="auto"/>
            <w:right w:val="none" w:sz="0" w:space="0" w:color="auto"/>
          </w:divBdr>
        </w:div>
      </w:divsChild>
    </w:div>
    <w:div w:id="2013874482">
      <w:bodyDiv w:val="1"/>
      <w:marLeft w:val="0"/>
      <w:marRight w:val="0"/>
      <w:marTop w:val="0"/>
      <w:marBottom w:val="0"/>
      <w:divBdr>
        <w:top w:val="none" w:sz="0" w:space="0" w:color="auto"/>
        <w:left w:val="none" w:sz="0" w:space="0" w:color="auto"/>
        <w:bottom w:val="none" w:sz="0" w:space="0" w:color="auto"/>
        <w:right w:val="none" w:sz="0" w:space="0" w:color="auto"/>
      </w:divBdr>
      <w:divsChild>
        <w:div w:id="658653657">
          <w:marLeft w:val="0"/>
          <w:marRight w:val="0"/>
          <w:marTop w:val="0"/>
          <w:marBottom w:val="0"/>
          <w:divBdr>
            <w:top w:val="none" w:sz="0" w:space="0" w:color="auto"/>
            <w:left w:val="none" w:sz="0" w:space="0" w:color="auto"/>
            <w:bottom w:val="none" w:sz="0" w:space="0" w:color="auto"/>
            <w:right w:val="none" w:sz="0" w:space="0" w:color="auto"/>
          </w:divBdr>
        </w:div>
        <w:div w:id="1099525192">
          <w:marLeft w:val="0"/>
          <w:marRight w:val="0"/>
          <w:marTop w:val="0"/>
          <w:marBottom w:val="0"/>
          <w:divBdr>
            <w:top w:val="none" w:sz="0" w:space="0" w:color="auto"/>
            <w:left w:val="none" w:sz="0" w:space="0" w:color="auto"/>
            <w:bottom w:val="none" w:sz="0" w:space="0" w:color="auto"/>
            <w:right w:val="none" w:sz="0" w:space="0" w:color="auto"/>
          </w:divBdr>
        </w:div>
        <w:div w:id="526261291">
          <w:marLeft w:val="0"/>
          <w:marRight w:val="0"/>
          <w:marTop w:val="0"/>
          <w:marBottom w:val="0"/>
          <w:divBdr>
            <w:top w:val="none" w:sz="0" w:space="0" w:color="auto"/>
            <w:left w:val="none" w:sz="0" w:space="0" w:color="auto"/>
            <w:bottom w:val="none" w:sz="0" w:space="0" w:color="auto"/>
            <w:right w:val="none" w:sz="0" w:space="0" w:color="auto"/>
          </w:divBdr>
        </w:div>
        <w:div w:id="634674584">
          <w:marLeft w:val="0"/>
          <w:marRight w:val="0"/>
          <w:marTop w:val="0"/>
          <w:marBottom w:val="0"/>
          <w:divBdr>
            <w:top w:val="none" w:sz="0" w:space="0" w:color="auto"/>
            <w:left w:val="none" w:sz="0" w:space="0" w:color="auto"/>
            <w:bottom w:val="none" w:sz="0" w:space="0" w:color="auto"/>
            <w:right w:val="none" w:sz="0" w:space="0" w:color="auto"/>
          </w:divBdr>
        </w:div>
        <w:div w:id="806748764">
          <w:marLeft w:val="0"/>
          <w:marRight w:val="0"/>
          <w:marTop w:val="0"/>
          <w:marBottom w:val="0"/>
          <w:divBdr>
            <w:top w:val="none" w:sz="0" w:space="0" w:color="auto"/>
            <w:left w:val="none" w:sz="0" w:space="0" w:color="auto"/>
            <w:bottom w:val="none" w:sz="0" w:space="0" w:color="auto"/>
            <w:right w:val="none" w:sz="0" w:space="0" w:color="auto"/>
          </w:divBdr>
        </w:div>
        <w:div w:id="2103213818">
          <w:marLeft w:val="0"/>
          <w:marRight w:val="0"/>
          <w:marTop w:val="0"/>
          <w:marBottom w:val="0"/>
          <w:divBdr>
            <w:top w:val="none" w:sz="0" w:space="0" w:color="auto"/>
            <w:left w:val="none" w:sz="0" w:space="0" w:color="auto"/>
            <w:bottom w:val="none" w:sz="0" w:space="0" w:color="auto"/>
            <w:right w:val="none" w:sz="0" w:space="0" w:color="auto"/>
          </w:divBdr>
        </w:div>
        <w:div w:id="1488941250">
          <w:marLeft w:val="0"/>
          <w:marRight w:val="0"/>
          <w:marTop w:val="0"/>
          <w:marBottom w:val="0"/>
          <w:divBdr>
            <w:top w:val="none" w:sz="0" w:space="0" w:color="auto"/>
            <w:left w:val="none" w:sz="0" w:space="0" w:color="auto"/>
            <w:bottom w:val="none" w:sz="0" w:space="0" w:color="auto"/>
            <w:right w:val="none" w:sz="0" w:space="0" w:color="auto"/>
          </w:divBdr>
        </w:div>
        <w:div w:id="1528104718">
          <w:marLeft w:val="0"/>
          <w:marRight w:val="0"/>
          <w:marTop w:val="0"/>
          <w:marBottom w:val="0"/>
          <w:divBdr>
            <w:top w:val="none" w:sz="0" w:space="0" w:color="auto"/>
            <w:left w:val="none" w:sz="0" w:space="0" w:color="auto"/>
            <w:bottom w:val="none" w:sz="0" w:space="0" w:color="auto"/>
            <w:right w:val="none" w:sz="0" w:space="0" w:color="auto"/>
          </w:divBdr>
        </w:div>
        <w:div w:id="717898199">
          <w:marLeft w:val="0"/>
          <w:marRight w:val="0"/>
          <w:marTop w:val="0"/>
          <w:marBottom w:val="0"/>
          <w:divBdr>
            <w:top w:val="none" w:sz="0" w:space="0" w:color="auto"/>
            <w:left w:val="none" w:sz="0" w:space="0" w:color="auto"/>
            <w:bottom w:val="none" w:sz="0" w:space="0" w:color="auto"/>
            <w:right w:val="none" w:sz="0" w:space="0" w:color="auto"/>
          </w:divBdr>
        </w:div>
        <w:div w:id="1582059855">
          <w:marLeft w:val="0"/>
          <w:marRight w:val="0"/>
          <w:marTop w:val="0"/>
          <w:marBottom w:val="0"/>
          <w:divBdr>
            <w:top w:val="none" w:sz="0" w:space="0" w:color="auto"/>
            <w:left w:val="none" w:sz="0" w:space="0" w:color="auto"/>
            <w:bottom w:val="none" w:sz="0" w:space="0" w:color="auto"/>
            <w:right w:val="none" w:sz="0" w:space="0" w:color="auto"/>
          </w:divBdr>
        </w:div>
        <w:div w:id="1737362083">
          <w:marLeft w:val="0"/>
          <w:marRight w:val="0"/>
          <w:marTop w:val="0"/>
          <w:marBottom w:val="0"/>
          <w:divBdr>
            <w:top w:val="none" w:sz="0" w:space="0" w:color="auto"/>
            <w:left w:val="none" w:sz="0" w:space="0" w:color="auto"/>
            <w:bottom w:val="none" w:sz="0" w:space="0" w:color="auto"/>
            <w:right w:val="none" w:sz="0" w:space="0" w:color="auto"/>
          </w:divBdr>
        </w:div>
        <w:div w:id="451705478">
          <w:marLeft w:val="0"/>
          <w:marRight w:val="0"/>
          <w:marTop w:val="0"/>
          <w:marBottom w:val="0"/>
          <w:divBdr>
            <w:top w:val="none" w:sz="0" w:space="0" w:color="auto"/>
            <w:left w:val="none" w:sz="0" w:space="0" w:color="auto"/>
            <w:bottom w:val="none" w:sz="0" w:space="0" w:color="auto"/>
            <w:right w:val="none" w:sz="0" w:space="0" w:color="auto"/>
          </w:divBdr>
        </w:div>
        <w:div w:id="343943598">
          <w:marLeft w:val="0"/>
          <w:marRight w:val="0"/>
          <w:marTop w:val="0"/>
          <w:marBottom w:val="0"/>
          <w:divBdr>
            <w:top w:val="none" w:sz="0" w:space="0" w:color="auto"/>
            <w:left w:val="none" w:sz="0" w:space="0" w:color="auto"/>
            <w:bottom w:val="none" w:sz="0" w:space="0" w:color="auto"/>
            <w:right w:val="none" w:sz="0" w:space="0" w:color="auto"/>
          </w:divBdr>
        </w:div>
        <w:div w:id="43457316">
          <w:marLeft w:val="0"/>
          <w:marRight w:val="0"/>
          <w:marTop w:val="0"/>
          <w:marBottom w:val="0"/>
          <w:divBdr>
            <w:top w:val="none" w:sz="0" w:space="0" w:color="auto"/>
            <w:left w:val="none" w:sz="0" w:space="0" w:color="auto"/>
            <w:bottom w:val="none" w:sz="0" w:space="0" w:color="auto"/>
            <w:right w:val="none" w:sz="0" w:space="0" w:color="auto"/>
          </w:divBdr>
        </w:div>
        <w:div w:id="1076979338">
          <w:marLeft w:val="0"/>
          <w:marRight w:val="0"/>
          <w:marTop w:val="0"/>
          <w:marBottom w:val="0"/>
          <w:divBdr>
            <w:top w:val="none" w:sz="0" w:space="0" w:color="auto"/>
            <w:left w:val="none" w:sz="0" w:space="0" w:color="auto"/>
            <w:bottom w:val="none" w:sz="0" w:space="0" w:color="auto"/>
            <w:right w:val="none" w:sz="0" w:space="0" w:color="auto"/>
          </w:divBdr>
        </w:div>
        <w:div w:id="1757627699">
          <w:marLeft w:val="0"/>
          <w:marRight w:val="0"/>
          <w:marTop w:val="0"/>
          <w:marBottom w:val="0"/>
          <w:divBdr>
            <w:top w:val="none" w:sz="0" w:space="0" w:color="auto"/>
            <w:left w:val="none" w:sz="0" w:space="0" w:color="auto"/>
            <w:bottom w:val="none" w:sz="0" w:space="0" w:color="auto"/>
            <w:right w:val="none" w:sz="0" w:space="0" w:color="auto"/>
          </w:divBdr>
        </w:div>
        <w:div w:id="1689915161">
          <w:marLeft w:val="0"/>
          <w:marRight w:val="0"/>
          <w:marTop w:val="0"/>
          <w:marBottom w:val="0"/>
          <w:divBdr>
            <w:top w:val="none" w:sz="0" w:space="0" w:color="auto"/>
            <w:left w:val="none" w:sz="0" w:space="0" w:color="auto"/>
            <w:bottom w:val="none" w:sz="0" w:space="0" w:color="auto"/>
            <w:right w:val="none" w:sz="0" w:space="0" w:color="auto"/>
          </w:divBdr>
        </w:div>
        <w:div w:id="990408143">
          <w:marLeft w:val="0"/>
          <w:marRight w:val="0"/>
          <w:marTop w:val="0"/>
          <w:marBottom w:val="0"/>
          <w:divBdr>
            <w:top w:val="none" w:sz="0" w:space="0" w:color="auto"/>
            <w:left w:val="none" w:sz="0" w:space="0" w:color="auto"/>
            <w:bottom w:val="none" w:sz="0" w:space="0" w:color="auto"/>
            <w:right w:val="none" w:sz="0" w:space="0" w:color="auto"/>
          </w:divBdr>
        </w:div>
        <w:div w:id="913667081">
          <w:marLeft w:val="0"/>
          <w:marRight w:val="0"/>
          <w:marTop w:val="0"/>
          <w:marBottom w:val="0"/>
          <w:divBdr>
            <w:top w:val="none" w:sz="0" w:space="0" w:color="auto"/>
            <w:left w:val="none" w:sz="0" w:space="0" w:color="auto"/>
            <w:bottom w:val="none" w:sz="0" w:space="0" w:color="auto"/>
            <w:right w:val="none" w:sz="0" w:space="0" w:color="auto"/>
          </w:divBdr>
        </w:div>
        <w:div w:id="683894980">
          <w:marLeft w:val="0"/>
          <w:marRight w:val="0"/>
          <w:marTop w:val="0"/>
          <w:marBottom w:val="0"/>
          <w:divBdr>
            <w:top w:val="none" w:sz="0" w:space="0" w:color="auto"/>
            <w:left w:val="none" w:sz="0" w:space="0" w:color="auto"/>
            <w:bottom w:val="none" w:sz="0" w:space="0" w:color="auto"/>
            <w:right w:val="none" w:sz="0" w:space="0" w:color="auto"/>
          </w:divBdr>
        </w:div>
        <w:div w:id="1397820027">
          <w:marLeft w:val="0"/>
          <w:marRight w:val="0"/>
          <w:marTop w:val="0"/>
          <w:marBottom w:val="0"/>
          <w:divBdr>
            <w:top w:val="none" w:sz="0" w:space="0" w:color="auto"/>
            <w:left w:val="none" w:sz="0" w:space="0" w:color="auto"/>
            <w:bottom w:val="none" w:sz="0" w:space="0" w:color="auto"/>
            <w:right w:val="none" w:sz="0" w:space="0" w:color="auto"/>
          </w:divBdr>
        </w:div>
        <w:div w:id="363990811">
          <w:marLeft w:val="0"/>
          <w:marRight w:val="0"/>
          <w:marTop w:val="0"/>
          <w:marBottom w:val="0"/>
          <w:divBdr>
            <w:top w:val="none" w:sz="0" w:space="0" w:color="auto"/>
            <w:left w:val="none" w:sz="0" w:space="0" w:color="auto"/>
            <w:bottom w:val="none" w:sz="0" w:space="0" w:color="auto"/>
            <w:right w:val="none" w:sz="0" w:space="0" w:color="auto"/>
          </w:divBdr>
        </w:div>
        <w:div w:id="277487">
          <w:marLeft w:val="0"/>
          <w:marRight w:val="0"/>
          <w:marTop w:val="0"/>
          <w:marBottom w:val="0"/>
          <w:divBdr>
            <w:top w:val="none" w:sz="0" w:space="0" w:color="auto"/>
            <w:left w:val="none" w:sz="0" w:space="0" w:color="auto"/>
            <w:bottom w:val="none" w:sz="0" w:space="0" w:color="auto"/>
            <w:right w:val="none" w:sz="0" w:space="0" w:color="auto"/>
          </w:divBdr>
        </w:div>
        <w:div w:id="1259867844">
          <w:marLeft w:val="0"/>
          <w:marRight w:val="0"/>
          <w:marTop w:val="0"/>
          <w:marBottom w:val="0"/>
          <w:divBdr>
            <w:top w:val="none" w:sz="0" w:space="0" w:color="auto"/>
            <w:left w:val="none" w:sz="0" w:space="0" w:color="auto"/>
            <w:bottom w:val="none" w:sz="0" w:space="0" w:color="auto"/>
            <w:right w:val="none" w:sz="0" w:space="0" w:color="auto"/>
          </w:divBdr>
        </w:div>
        <w:div w:id="1971936422">
          <w:marLeft w:val="0"/>
          <w:marRight w:val="0"/>
          <w:marTop w:val="0"/>
          <w:marBottom w:val="0"/>
          <w:divBdr>
            <w:top w:val="none" w:sz="0" w:space="0" w:color="auto"/>
            <w:left w:val="none" w:sz="0" w:space="0" w:color="auto"/>
            <w:bottom w:val="none" w:sz="0" w:space="0" w:color="auto"/>
            <w:right w:val="none" w:sz="0" w:space="0" w:color="auto"/>
          </w:divBdr>
        </w:div>
        <w:div w:id="1646474424">
          <w:marLeft w:val="0"/>
          <w:marRight w:val="0"/>
          <w:marTop w:val="0"/>
          <w:marBottom w:val="0"/>
          <w:divBdr>
            <w:top w:val="none" w:sz="0" w:space="0" w:color="auto"/>
            <w:left w:val="none" w:sz="0" w:space="0" w:color="auto"/>
            <w:bottom w:val="none" w:sz="0" w:space="0" w:color="auto"/>
            <w:right w:val="none" w:sz="0" w:space="0" w:color="auto"/>
          </w:divBdr>
        </w:div>
        <w:div w:id="377630302">
          <w:marLeft w:val="0"/>
          <w:marRight w:val="0"/>
          <w:marTop w:val="0"/>
          <w:marBottom w:val="0"/>
          <w:divBdr>
            <w:top w:val="none" w:sz="0" w:space="0" w:color="auto"/>
            <w:left w:val="none" w:sz="0" w:space="0" w:color="auto"/>
            <w:bottom w:val="none" w:sz="0" w:space="0" w:color="auto"/>
            <w:right w:val="none" w:sz="0" w:space="0" w:color="auto"/>
          </w:divBdr>
        </w:div>
        <w:div w:id="1917083313">
          <w:marLeft w:val="0"/>
          <w:marRight w:val="0"/>
          <w:marTop w:val="0"/>
          <w:marBottom w:val="0"/>
          <w:divBdr>
            <w:top w:val="none" w:sz="0" w:space="0" w:color="auto"/>
            <w:left w:val="none" w:sz="0" w:space="0" w:color="auto"/>
            <w:bottom w:val="none" w:sz="0" w:space="0" w:color="auto"/>
            <w:right w:val="none" w:sz="0" w:space="0" w:color="auto"/>
          </w:divBdr>
        </w:div>
        <w:div w:id="1213999542">
          <w:marLeft w:val="0"/>
          <w:marRight w:val="0"/>
          <w:marTop w:val="0"/>
          <w:marBottom w:val="0"/>
          <w:divBdr>
            <w:top w:val="none" w:sz="0" w:space="0" w:color="auto"/>
            <w:left w:val="none" w:sz="0" w:space="0" w:color="auto"/>
            <w:bottom w:val="none" w:sz="0" w:space="0" w:color="auto"/>
            <w:right w:val="none" w:sz="0" w:space="0" w:color="auto"/>
          </w:divBdr>
        </w:div>
        <w:div w:id="849443412">
          <w:marLeft w:val="0"/>
          <w:marRight w:val="0"/>
          <w:marTop w:val="0"/>
          <w:marBottom w:val="0"/>
          <w:divBdr>
            <w:top w:val="none" w:sz="0" w:space="0" w:color="auto"/>
            <w:left w:val="none" w:sz="0" w:space="0" w:color="auto"/>
            <w:bottom w:val="none" w:sz="0" w:space="0" w:color="auto"/>
            <w:right w:val="none" w:sz="0" w:space="0" w:color="auto"/>
          </w:divBdr>
        </w:div>
        <w:div w:id="288980470">
          <w:marLeft w:val="0"/>
          <w:marRight w:val="0"/>
          <w:marTop w:val="0"/>
          <w:marBottom w:val="0"/>
          <w:divBdr>
            <w:top w:val="none" w:sz="0" w:space="0" w:color="auto"/>
            <w:left w:val="none" w:sz="0" w:space="0" w:color="auto"/>
            <w:bottom w:val="none" w:sz="0" w:space="0" w:color="auto"/>
            <w:right w:val="none" w:sz="0" w:space="0" w:color="auto"/>
          </w:divBdr>
        </w:div>
      </w:divsChild>
    </w:div>
    <w:div w:id="2016153658">
      <w:bodyDiv w:val="1"/>
      <w:marLeft w:val="0"/>
      <w:marRight w:val="0"/>
      <w:marTop w:val="0"/>
      <w:marBottom w:val="0"/>
      <w:divBdr>
        <w:top w:val="none" w:sz="0" w:space="0" w:color="auto"/>
        <w:left w:val="none" w:sz="0" w:space="0" w:color="auto"/>
        <w:bottom w:val="none" w:sz="0" w:space="0" w:color="auto"/>
        <w:right w:val="none" w:sz="0" w:space="0" w:color="auto"/>
      </w:divBdr>
      <w:divsChild>
        <w:div w:id="1513228699">
          <w:marLeft w:val="0"/>
          <w:marRight w:val="0"/>
          <w:marTop w:val="0"/>
          <w:marBottom w:val="0"/>
          <w:divBdr>
            <w:top w:val="none" w:sz="0" w:space="0" w:color="auto"/>
            <w:left w:val="none" w:sz="0" w:space="0" w:color="auto"/>
            <w:bottom w:val="none" w:sz="0" w:space="0" w:color="auto"/>
            <w:right w:val="none" w:sz="0" w:space="0" w:color="auto"/>
          </w:divBdr>
        </w:div>
      </w:divsChild>
    </w:div>
    <w:div w:id="2019385356">
      <w:bodyDiv w:val="1"/>
      <w:marLeft w:val="0"/>
      <w:marRight w:val="0"/>
      <w:marTop w:val="0"/>
      <w:marBottom w:val="0"/>
      <w:divBdr>
        <w:top w:val="none" w:sz="0" w:space="0" w:color="auto"/>
        <w:left w:val="none" w:sz="0" w:space="0" w:color="auto"/>
        <w:bottom w:val="none" w:sz="0" w:space="0" w:color="auto"/>
        <w:right w:val="none" w:sz="0" w:space="0" w:color="auto"/>
      </w:divBdr>
      <w:divsChild>
        <w:div w:id="868953683">
          <w:marLeft w:val="0"/>
          <w:marRight w:val="0"/>
          <w:marTop w:val="0"/>
          <w:marBottom w:val="0"/>
          <w:divBdr>
            <w:top w:val="none" w:sz="0" w:space="0" w:color="auto"/>
            <w:left w:val="none" w:sz="0" w:space="0" w:color="auto"/>
            <w:bottom w:val="none" w:sz="0" w:space="0" w:color="auto"/>
            <w:right w:val="none" w:sz="0" w:space="0" w:color="auto"/>
          </w:divBdr>
        </w:div>
        <w:div w:id="1050811464">
          <w:marLeft w:val="0"/>
          <w:marRight w:val="0"/>
          <w:marTop w:val="0"/>
          <w:marBottom w:val="0"/>
          <w:divBdr>
            <w:top w:val="none" w:sz="0" w:space="0" w:color="auto"/>
            <w:left w:val="none" w:sz="0" w:space="0" w:color="auto"/>
            <w:bottom w:val="none" w:sz="0" w:space="0" w:color="auto"/>
            <w:right w:val="none" w:sz="0" w:space="0" w:color="auto"/>
          </w:divBdr>
        </w:div>
        <w:div w:id="22438703">
          <w:marLeft w:val="0"/>
          <w:marRight w:val="0"/>
          <w:marTop w:val="0"/>
          <w:marBottom w:val="0"/>
          <w:divBdr>
            <w:top w:val="none" w:sz="0" w:space="0" w:color="auto"/>
            <w:left w:val="none" w:sz="0" w:space="0" w:color="auto"/>
            <w:bottom w:val="none" w:sz="0" w:space="0" w:color="auto"/>
            <w:right w:val="none" w:sz="0" w:space="0" w:color="auto"/>
          </w:divBdr>
        </w:div>
        <w:div w:id="715010209">
          <w:marLeft w:val="0"/>
          <w:marRight w:val="0"/>
          <w:marTop w:val="0"/>
          <w:marBottom w:val="0"/>
          <w:divBdr>
            <w:top w:val="none" w:sz="0" w:space="0" w:color="auto"/>
            <w:left w:val="none" w:sz="0" w:space="0" w:color="auto"/>
            <w:bottom w:val="none" w:sz="0" w:space="0" w:color="auto"/>
            <w:right w:val="none" w:sz="0" w:space="0" w:color="auto"/>
          </w:divBdr>
        </w:div>
        <w:div w:id="393937400">
          <w:marLeft w:val="0"/>
          <w:marRight w:val="0"/>
          <w:marTop w:val="0"/>
          <w:marBottom w:val="0"/>
          <w:divBdr>
            <w:top w:val="none" w:sz="0" w:space="0" w:color="auto"/>
            <w:left w:val="none" w:sz="0" w:space="0" w:color="auto"/>
            <w:bottom w:val="none" w:sz="0" w:space="0" w:color="auto"/>
            <w:right w:val="none" w:sz="0" w:space="0" w:color="auto"/>
          </w:divBdr>
        </w:div>
        <w:div w:id="272639619">
          <w:marLeft w:val="0"/>
          <w:marRight w:val="0"/>
          <w:marTop w:val="0"/>
          <w:marBottom w:val="0"/>
          <w:divBdr>
            <w:top w:val="none" w:sz="0" w:space="0" w:color="auto"/>
            <w:left w:val="none" w:sz="0" w:space="0" w:color="auto"/>
            <w:bottom w:val="none" w:sz="0" w:space="0" w:color="auto"/>
            <w:right w:val="none" w:sz="0" w:space="0" w:color="auto"/>
          </w:divBdr>
        </w:div>
        <w:div w:id="29383325">
          <w:marLeft w:val="0"/>
          <w:marRight w:val="0"/>
          <w:marTop w:val="0"/>
          <w:marBottom w:val="0"/>
          <w:divBdr>
            <w:top w:val="none" w:sz="0" w:space="0" w:color="auto"/>
            <w:left w:val="none" w:sz="0" w:space="0" w:color="auto"/>
            <w:bottom w:val="none" w:sz="0" w:space="0" w:color="auto"/>
            <w:right w:val="none" w:sz="0" w:space="0" w:color="auto"/>
          </w:divBdr>
        </w:div>
        <w:div w:id="1447310061">
          <w:marLeft w:val="0"/>
          <w:marRight w:val="0"/>
          <w:marTop w:val="0"/>
          <w:marBottom w:val="0"/>
          <w:divBdr>
            <w:top w:val="none" w:sz="0" w:space="0" w:color="auto"/>
            <w:left w:val="none" w:sz="0" w:space="0" w:color="auto"/>
            <w:bottom w:val="none" w:sz="0" w:space="0" w:color="auto"/>
            <w:right w:val="none" w:sz="0" w:space="0" w:color="auto"/>
          </w:divBdr>
        </w:div>
        <w:div w:id="1143541665">
          <w:marLeft w:val="0"/>
          <w:marRight w:val="0"/>
          <w:marTop w:val="0"/>
          <w:marBottom w:val="0"/>
          <w:divBdr>
            <w:top w:val="none" w:sz="0" w:space="0" w:color="auto"/>
            <w:left w:val="none" w:sz="0" w:space="0" w:color="auto"/>
            <w:bottom w:val="none" w:sz="0" w:space="0" w:color="auto"/>
            <w:right w:val="none" w:sz="0" w:space="0" w:color="auto"/>
          </w:divBdr>
        </w:div>
        <w:div w:id="435447910">
          <w:marLeft w:val="0"/>
          <w:marRight w:val="0"/>
          <w:marTop w:val="0"/>
          <w:marBottom w:val="0"/>
          <w:divBdr>
            <w:top w:val="none" w:sz="0" w:space="0" w:color="auto"/>
            <w:left w:val="none" w:sz="0" w:space="0" w:color="auto"/>
            <w:bottom w:val="none" w:sz="0" w:space="0" w:color="auto"/>
            <w:right w:val="none" w:sz="0" w:space="0" w:color="auto"/>
          </w:divBdr>
        </w:div>
        <w:div w:id="1107851327">
          <w:marLeft w:val="0"/>
          <w:marRight w:val="0"/>
          <w:marTop w:val="0"/>
          <w:marBottom w:val="0"/>
          <w:divBdr>
            <w:top w:val="none" w:sz="0" w:space="0" w:color="auto"/>
            <w:left w:val="none" w:sz="0" w:space="0" w:color="auto"/>
            <w:bottom w:val="none" w:sz="0" w:space="0" w:color="auto"/>
            <w:right w:val="none" w:sz="0" w:space="0" w:color="auto"/>
          </w:divBdr>
        </w:div>
        <w:div w:id="1200438340">
          <w:marLeft w:val="0"/>
          <w:marRight w:val="0"/>
          <w:marTop w:val="0"/>
          <w:marBottom w:val="0"/>
          <w:divBdr>
            <w:top w:val="none" w:sz="0" w:space="0" w:color="auto"/>
            <w:left w:val="none" w:sz="0" w:space="0" w:color="auto"/>
            <w:bottom w:val="none" w:sz="0" w:space="0" w:color="auto"/>
            <w:right w:val="none" w:sz="0" w:space="0" w:color="auto"/>
          </w:divBdr>
        </w:div>
        <w:div w:id="128087537">
          <w:marLeft w:val="0"/>
          <w:marRight w:val="0"/>
          <w:marTop w:val="0"/>
          <w:marBottom w:val="0"/>
          <w:divBdr>
            <w:top w:val="none" w:sz="0" w:space="0" w:color="auto"/>
            <w:left w:val="none" w:sz="0" w:space="0" w:color="auto"/>
            <w:bottom w:val="none" w:sz="0" w:space="0" w:color="auto"/>
            <w:right w:val="none" w:sz="0" w:space="0" w:color="auto"/>
          </w:divBdr>
        </w:div>
        <w:div w:id="1457942755">
          <w:marLeft w:val="0"/>
          <w:marRight w:val="0"/>
          <w:marTop w:val="0"/>
          <w:marBottom w:val="0"/>
          <w:divBdr>
            <w:top w:val="none" w:sz="0" w:space="0" w:color="auto"/>
            <w:left w:val="none" w:sz="0" w:space="0" w:color="auto"/>
            <w:bottom w:val="none" w:sz="0" w:space="0" w:color="auto"/>
            <w:right w:val="none" w:sz="0" w:space="0" w:color="auto"/>
          </w:divBdr>
        </w:div>
        <w:div w:id="1540705386">
          <w:marLeft w:val="0"/>
          <w:marRight w:val="0"/>
          <w:marTop w:val="0"/>
          <w:marBottom w:val="0"/>
          <w:divBdr>
            <w:top w:val="none" w:sz="0" w:space="0" w:color="auto"/>
            <w:left w:val="none" w:sz="0" w:space="0" w:color="auto"/>
            <w:bottom w:val="none" w:sz="0" w:space="0" w:color="auto"/>
            <w:right w:val="none" w:sz="0" w:space="0" w:color="auto"/>
          </w:divBdr>
        </w:div>
        <w:div w:id="236671163">
          <w:marLeft w:val="0"/>
          <w:marRight w:val="0"/>
          <w:marTop w:val="0"/>
          <w:marBottom w:val="0"/>
          <w:divBdr>
            <w:top w:val="none" w:sz="0" w:space="0" w:color="auto"/>
            <w:left w:val="none" w:sz="0" w:space="0" w:color="auto"/>
            <w:bottom w:val="none" w:sz="0" w:space="0" w:color="auto"/>
            <w:right w:val="none" w:sz="0" w:space="0" w:color="auto"/>
          </w:divBdr>
        </w:div>
        <w:div w:id="1119180896">
          <w:marLeft w:val="0"/>
          <w:marRight w:val="0"/>
          <w:marTop w:val="0"/>
          <w:marBottom w:val="0"/>
          <w:divBdr>
            <w:top w:val="none" w:sz="0" w:space="0" w:color="auto"/>
            <w:left w:val="none" w:sz="0" w:space="0" w:color="auto"/>
            <w:bottom w:val="none" w:sz="0" w:space="0" w:color="auto"/>
            <w:right w:val="none" w:sz="0" w:space="0" w:color="auto"/>
          </w:divBdr>
        </w:div>
        <w:div w:id="2008481954">
          <w:marLeft w:val="0"/>
          <w:marRight w:val="0"/>
          <w:marTop w:val="0"/>
          <w:marBottom w:val="0"/>
          <w:divBdr>
            <w:top w:val="none" w:sz="0" w:space="0" w:color="auto"/>
            <w:left w:val="none" w:sz="0" w:space="0" w:color="auto"/>
            <w:bottom w:val="none" w:sz="0" w:space="0" w:color="auto"/>
            <w:right w:val="none" w:sz="0" w:space="0" w:color="auto"/>
          </w:divBdr>
        </w:div>
        <w:div w:id="1602570654">
          <w:marLeft w:val="0"/>
          <w:marRight w:val="0"/>
          <w:marTop w:val="0"/>
          <w:marBottom w:val="0"/>
          <w:divBdr>
            <w:top w:val="none" w:sz="0" w:space="0" w:color="auto"/>
            <w:left w:val="none" w:sz="0" w:space="0" w:color="auto"/>
            <w:bottom w:val="none" w:sz="0" w:space="0" w:color="auto"/>
            <w:right w:val="none" w:sz="0" w:space="0" w:color="auto"/>
          </w:divBdr>
        </w:div>
        <w:div w:id="1276402740">
          <w:marLeft w:val="0"/>
          <w:marRight w:val="0"/>
          <w:marTop w:val="0"/>
          <w:marBottom w:val="0"/>
          <w:divBdr>
            <w:top w:val="none" w:sz="0" w:space="0" w:color="auto"/>
            <w:left w:val="none" w:sz="0" w:space="0" w:color="auto"/>
            <w:bottom w:val="none" w:sz="0" w:space="0" w:color="auto"/>
            <w:right w:val="none" w:sz="0" w:space="0" w:color="auto"/>
          </w:divBdr>
        </w:div>
        <w:div w:id="1765760129">
          <w:marLeft w:val="0"/>
          <w:marRight w:val="0"/>
          <w:marTop w:val="0"/>
          <w:marBottom w:val="0"/>
          <w:divBdr>
            <w:top w:val="none" w:sz="0" w:space="0" w:color="auto"/>
            <w:left w:val="none" w:sz="0" w:space="0" w:color="auto"/>
            <w:bottom w:val="none" w:sz="0" w:space="0" w:color="auto"/>
            <w:right w:val="none" w:sz="0" w:space="0" w:color="auto"/>
          </w:divBdr>
        </w:div>
        <w:div w:id="1535387131">
          <w:marLeft w:val="0"/>
          <w:marRight w:val="0"/>
          <w:marTop w:val="0"/>
          <w:marBottom w:val="0"/>
          <w:divBdr>
            <w:top w:val="none" w:sz="0" w:space="0" w:color="auto"/>
            <w:left w:val="none" w:sz="0" w:space="0" w:color="auto"/>
            <w:bottom w:val="none" w:sz="0" w:space="0" w:color="auto"/>
            <w:right w:val="none" w:sz="0" w:space="0" w:color="auto"/>
          </w:divBdr>
        </w:div>
        <w:div w:id="499347821">
          <w:marLeft w:val="0"/>
          <w:marRight w:val="0"/>
          <w:marTop w:val="0"/>
          <w:marBottom w:val="0"/>
          <w:divBdr>
            <w:top w:val="none" w:sz="0" w:space="0" w:color="auto"/>
            <w:left w:val="none" w:sz="0" w:space="0" w:color="auto"/>
            <w:bottom w:val="none" w:sz="0" w:space="0" w:color="auto"/>
            <w:right w:val="none" w:sz="0" w:space="0" w:color="auto"/>
          </w:divBdr>
        </w:div>
        <w:div w:id="621547">
          <w:marLeft w:val="0"/>
          <w:marRight w:val="0"/>
          <w:marTop w:val="0"/>
          <w:marBottom w:val="0"/>
          <w:divBdr>
            <w:top w:val="none" w:sz="0" w:space="0" w:color="auto"/>
            <w:left w:val="none" w:sz="0" w:space="0" w:color="auto"/>
            <w:bottom w:val="none" w:sz="0" w:space="0" w:color="auto"/>
            <w:right w:val="none" w:sz="0" w:space="0" w:color="auto"/>
          </w:divBdr>
        </w:div>
        <w:div w:id="386105193">
          <w:marLeft w:val="0"/>
          <w:marRight w:val="0"/>
          <w:marTop w:val="0"/>
          <w:marBottom w:val="0"/>
          <w:divBdr>
            <w:top w:val="none" w:sz="0" w:space="0" w:color="auto"/>
            <w:left w:val="none" w:sz="0" w:space="0" w:color="auto"/>
            <w:bottom w:val="none" w:sz="0" w:space="0" w:color="auto"/>
            <w:right w:val="none" w:sz="0" w:space="0" w:color="auto"/>
          </w:divBdr>
        </w:div>
        <w:div w:id="361899517">
          <w:marLeft w:val="0"/>
          <w:marRight w:val="0"/>
          <w:marTop w:val="0"/>
          <w:marBottom w:val="0"/>
          <w:divBdr>
            <w:top w:val="none" w:sz="0" w:space="0" w:color="auto"/>
            <w:left w:val="none" w:sz="0" w:space="0" w:color="auto"/>
            <w:bottom w:val="none" w:sz="0" w:space="0" w:color="auto"/>
            <w:right w:val="none" w:sz="0" w:space="0" w:color="auto"/>
          </w:divBdr>
        </w:div>
        <w:div w:id="1858232742">
          <w:marLeft w:val="0"/>
          <w:marRight w:val="0"/>
          <w:marTop w:val="0"/>
          <w:marBottom w:val="0"/>
          <w:divBdr>
            <w:top w:val="none" w:sz="0" w:space="0" w:color="auto"/>
            <w:left w:val="none" w:sz="0" w:space="0" w:color="auto"/>
            <w:bottom w:val="none" w:sz="0" w:space="0" w:color="auto"/>
            <w:right w:val="none" w:sz="0" w:space="0" w:color="auto"/>
          </w:divBdr>
        </w:div>
        <w:div w:id="1381977901">
          <w:marLeft w:val="0"/>
          <w:marRight w:val="0"/>
          <w:marTop w:val="0"/>
          <w:marBottom w:val="0"/>
          <w:divBdr>
            <w:top w:val="none" w:sz="0" w:space="0" w:color="auto"/>
            <w:left w:val="none" w:sz="0" w:space="0" w:color="auto"/>
            <w:bottom w:val="none" w:sz="0" w:space="0" w:color="auto"/>
            <w:right w:val="none" w:sz="0" w:space="0" w:color="auto"/>
          </w:divBdr>
        </w:div>
        <w:div w:id="325086623">
          <w:marLeft w:val="0"/>
          <w:marRight w:val="0"/>
          <w:marTop w:val="0"/>
          <w:marBottom w:val="0"/>
          <w:divBdr>
            <w:top w:val="none" w:sz="0" w:space="0" w:color="auto"/>
            <w:left w:val="none" w:sz="0" w:space="0" w:color="auto"/>
            <w:bottom w:val="none" w:sz="0" w:space="0" w:color="auto"/>
            <w:right w:val="none" w:sz="0" w:space="0" w:color="auto"/>
          </w:divBdr>
        </w:div>
        <w:div w:id="191575677">
          <w:marLeft w:val="0"/>
          <w:marRight w:val="0"/>
          <w:marTop w:val="0"/>
          <w:marBottom w:val="0"/>
          <w:divBdr>
            <w:top w:val="none" w:sz="0" w:space="0" w:color="auto"/>
            <w:left w:val="none" w:sz="0" w:space="0" w:color="auto"/>
            <w:bottom w:val="none" w:sz="0" w:space="0" w:color="auto"/>
            <w:right w:val="none" w:sz="0" w:space="0" w:color="auto"/>
          </w:divBdr>
        </w:div>
        <w:div w:id="1882547287">
          <w:marLeft w:val="0"/>
          <w:marRight w:val="0"/>
          <w:marTop w:val="0"/>
          <w:marBottom w:val="0"/>
          <w:divBdr>
            <w:top w:val="none" w:sz="0" w:space="0" w:color="auto"/>
            <w:left w:val="none" w:sz="0" w:space="0" w:color="auto"/>
            <w:bottom w:val="none" w:sz="0" w:space="0" w:color="auto"/>
            <w:right w:val="none" w:sz="0" w:space="0" w:color="auto"/>
          </w:divBdr>
        </w:div>
        <w:div w:id="1892619008">
          <w:marLeft w:val="0"/>
          <w:marRight w:val="0"/>
          <w:marTop w:val="0"/>
          <w:marBottom w:val="0"/>
          <w:divBdr>
            <w:top w:val="none" w:sz="0" w:space="0" w:color="auto"/>
            <w:left w:val="none" w:sz="0" w:space="0" w:color="auto"/>
            <w:bottom w:val="none" w:sz="0" w:space="0" w:color="auto"/>
            <w:right w:val="none" w:sz="0" w:space="0" w:color="auto"/>
          </w:divBdr>
        </w:div>
        <w:div w:id="120879248">
          <w:marLeft w:val="0"/>
          <w:marRight w:val="0"/>
          <w:marTop w:val="0"/>
          <w:marBottom w:val="0"/>
          <w:divBdr>
            <w:top w:val="none" w:sz="0" w:space="0" w:color="auto"/>
            <w:left w:val="none" w:sz="0" w:space="0" w:color="auto"/>
            <w:bottom w:val="none" w:sz="0" w:space="0" w:color="auto"/>
            <w:right w:val="none" w:sz="0" w:space="0" w:color="auto"/>
          </w:divBdr>
        </w:div>
        <w:div w:id="1314483712">
          <w:marLeft w:val="0"/>
          <w:marRight w:val="0"/>
          <w:marTop w:val="0"/>
          <w:marBottom w:val="0"/>
          <w:divBdr>
            <w:top w:val="none" w:sz="0" w:space="0" w:color="auto"/>
            <w:left w:val="none" w:sz="0" w:space="0" w:color="auto"/>
            <w:bottom w:val="none" w:sz="0" w:space="0" w:color="auto"/>
            <w:right w:val="none" w:sz="0" w:space="0" w:color="auto"/>
          </w:divBdr>
        </w:div>
        <w:div w:id="315695342">
          <w:marLeft w:val="0"/>
          <w:marRight w:val="0"/>
          <w:marTop w:val="0"/>
          <w:marBottom w:val="0"/>
          <w:divBdr>
            <w:top w:val="none" w:sz="0" w:space="0" w:color="auto"/>
            <w:left w:val="none" w:sz="0" w:space="0" w:color="auto"/>
            <w:bottom w:val="none" w:sz="0" w:space="0" w:color="auto"/>
            <w:right w:val="none" w:sz="0" w:space="0" w:color="auto"/>
          </w:divBdr>
        </w:div>
        <w:div w:id="1671174507">
          <w:marLeft w:val="0"/>
          <w:marRight w:val="0"/>
          <w:marTop w:val="0"/>
          <w:marBottom w:val="0"/>
          <w:divBdr>
            <w:top w:val="none" w:sz="0" w:space="0" w:color="auto"/>
            <w:left w:val="none" w:sz="0" w:space="0" w:color="auto"/>
            <w:bottom w:val="none" w:sz="0" w:space="0" w:color="auto"/>
            <w:right w:val="none" w:sz="0" w:space="0" w:color="auto"/>
          </w:divBdr>
        </w:div>
        <w:div w:id="669678153">
          <w:marLeft w:val="0"/>
          <w:marRight w:val="0"/>
          <w:marTop w:val="0"/>
          <w:marBottom w:val="0"/>
          <w:divBdr>
            <w:top w:val="none" w:sz="0" w:space="0" w:color="auto"/>
            <w:left w:val="none" w:sz="0" w:space="0" w:color="auto"/>
            <w:bottom w:val="none" w:sz="0" w:space="0" w:color="auto"/>
            <w:right w:val="none" w:sz="0" w:space="0" w:color="auto"/>
          </w:divBdr>
        </w:div>
        <w:div w:id="2140368385">
          <w:marLeft w:val="0"/>
          <w:marRight w:val="0"/>
          <w:marTop w:val="0"/>
          <w:marBottom w:val="0"/>
          <w:divBdr>
            <w:top w:val="none" w:sz="0" w:space="0" w:color="auto"/>
            <w:left w:val="none" w:sz="0" w:space="0" w:color="auto"/>
            <w:bottom w:val="none" w:sz="0" w:space="0" w:color="auto"/>
            <w:right w:val="none" w:sz="0" w:space="0" w:color="auto"/>
          </w:divBdr>
        </w:div>
        <w:div w:id="1331718555">
          <w:marLeft w:val="0"/>
          <w:marRight w:val="0"/>
          <w:marTop w:val="0"/>
          <w:marBottom w:val="0"/>
          <w:divBdr>
            <w:top w:val="none" w:sz="0" w:space="0" w:color="auto"/>
            <w:left w:val="none" w:sz="0" w:space="0" w:color="auto"/>
            <w:bottom w:val="none" w:sz="0" w:space="0" w:color="auto"/>
            <w:right w:val="none" w:sz="0" w:space="0" w:color="auto"/>
          </w:divBdr>
        </w:div>
        <w:div w:id="425227322">
          <w:marLeft w:val="0"/>
          <w:marRight w:val="0"/>
          <w:marTop w:val="0"/>
          <w:marBottom w:val="0"/>
          <w:divBdr>
            <w:top w:val="none" w:sz="0" w:space="0" w:color="auto"/>
            <w:left w:val="none" w:sz="0" w:space="0" w:color="auto"/>
            <w:bottom w:val="none" w:sz="0" w:space="0" w:color="auto"/>
            <w:right w:val="none" w:sz="0" w:space="0" w:color="auto"/>
          </w:divBdr>
        </w:div>
        <w:div w:id="2031494240">
          <w:marLeft w:val="0"/>
          <w:marRight w:val="0"/>
          <w:marTop w:val="0"/>
          <w:marBottom w:val="0"/>
          <w:divBdr>
            <w:top w:val="none" w:sz="0" w:space="0" w:color="auto"/>
            <w:left w:val="none" w:sz="0" w:space="0" w:color="auto"/>
            <w:bottom w:val="none" w:sz="0" w:space="0" w:color="auto"/>
            <w:right w:val="none" w:sz="0" w:space="0" w:color="auto"/>
          </w:divBdr>
        </w:div>
        <w:div w:id="348600871">
          <w:marLeft w:val="0"/>
          <w:marRight w:val="0"/>
          <w:marTop w:val="0"/>
          <w:marBottom w:val="0"/>
          <w:divBdr>
            <w:top w:val="none" w:sz="0" w:space="0" w:color="auto"/>
            <w:left w:val="none" w:sz="0" w:space="0" w:color="auto"/>
            <w:bottom w:val="none" w:sz="0" w:space="0" w:color="auto"/>
            <w:right w:val="none" w:sz="0" w:space="0" w:color="auto"/>
          </w:divBdr>
        </w:div>
        <w:div w:id="2067676547">
          <w:marLeft w:val="0"/>
          <w:marRight w:val="0"/>
          <w:marTop w:val="0"/>
          <w:marBottom w:val="0"/>
          <w:divBdr>
            <w:top w:val="none" w:sz="0" w:space="0" w:color="auto"/>
            <w:left w:val="none" w:sz="0" w:space="0" w:color="auto"/>
            <w:bottom w:val="none" w:sz="0" w:space="0" w:color="auto"/>
            <w:right w:val="none" w:sz="0" w:space="0" w:color="auto"/>
          </w:divBdr>
        </w:div>
        <w:div w:id="1842313741">
          <w:marLeft w:val="0"/>
          <w:marRight w:val="0"/>
          <w:marTop w:val="0"/>
          <w:marBottom w:val="0"/>
          <w:divBdr>
            <w:top w:val="none" w:sz="0" w:space="0" w:color="auto"/>
            <w:left w:val="none" w:sz="0" w:space="0" w:color="auto"/>
            <w:bottom w:val="none" w:sz="0" w:space="0" w:color="auto"/>
            <w:right w:val="none" w:sz="0" w:space="0" w:color="auto"/>
          </w:divBdr>
        </w:div>
      </w:divsChild>
    </w:div>
    <w:div w:id="2024626306">
      <w:bodyDiv w:val="1"/>
      <w:marLeft w:val="0"/>
      <w:marRight w:val="0"/>
      <w:marTop w:val="0"/>
      <w:marBottom w:val="0"/>
      <w:divBdr>
        <w:top w:val="none" w:sz="0" w:space="0" w:color="auto"/>
        <w:left w:val="none" w:sz="0" w:space="0" w:color="auto"/>
        <w:bottom w:val="none" w:sz="0" w:space="0" w:color="auto"/>
        <w:right w:val="none" w:sz="0" w:space="0" w:color="auto"/>
      </w:divBdr>
      <w:divsChild>
        <w:div w:id="434712249">
          <w:marLeft w:val="0"/>
          <w:marRight w:val="0"/>
          <w:marTop w:val="0"/>
          <w:marBottom w:val="0"/>
          <w:divBdr>
            <w:top w:val="none" w:sz="0" w:space="0" w:color="auto"/>
            <w:left w:val="none" w:sz="0" w:space="0" w:color="auto"/>
            <w:bottom w:val="none" w:sz="0" w:space="0" w:color="auto"/>
            <w:right w:val="none" w:sz="0" w:space="0" w:color="auto"/>
          </w:divBdr>
          <w:divsChild>
            <w:div w:id="1871408723">
              <w:marLeft w:val="0"/>
              <w:marRight w:val="0"/>
              <w:marTop w:val="0"/>
              <w:marBottom w:val="0"/>
              <w:divBdr>
                <w:top w:val="none" w:sz="0" w:space="0" w:color="auto"/>
                <w:left w:val="none" w:sz="0" w:space="0" w:color="auto"/>
                <w:bottom w:val="none" w:sz="0" w:space="0" w:color="auto"/>
                <w:right w:val="none" w:sz="0" w:space="0" w:color="auto"/>
              </w:divBdr>
              <w:divsChild>
                <w:div w:id="2050956759">
                  <w:marLeft w:val="0"/>
                  <w:marRight w:val="0"/>
                  <w:marTop w:val="0"/>
                  <w:marBottom w:val="0"/>
                  <w:divBdr>
                    <w:top w:val="none" w:sz="0" w:space="0" w:color="auto"/>
                    <w:left w:val="none" w:sz="0" w:space="0" w:color="auto"/>
                    <w:bottom w:val="none" w:sz="0" w:space="0" w:color="auto"/>
                    <w:right w:val="none" w:sz="0" w:space="0" w:color="auto"/>
                  </w:divBdr>
                  <w:divsChild>
                    <w:div w:id="1528982805">
                      <w:marLeft w:val="0"/>
                      <w:marRight w:val="0"/>
                      <w:marTop w:val="0"/>
                      <w:marBottom w:val="0"/>
                      <w:divBdr>
                        <w:top w:val="none" w:sz="0" w:space="0" w:color="auto"/>
                        <w:left w:val="none" w:sz="0" w:space="0" w:color="auto"/>
                        <w:bottom w:val="none" w:sz="0" w:space="0" w:color="auto"/>
                        <w:right w:val="none" w:sz="0" w:space="0" w:color="auto"/>
                      </w:divBdr>
                    </w:div>
                    <w:div w:id="1733235314">
                      <w:marLeft w:val="0"/>
                      <w:marRight w:val="0"/>
                      <w:marTop w:val="0"/>
                      <w:marBottom w:val="0"/>
                      <w:divBdr>
                        <w:top w:val="none" w:sz="0" w:space="0" w:color="auto"/>
                        <w:left w:val="none" w:sz="0" w:space="0" w:color="auto"/>
                        <w:bottom w:val="none" w:sz="0" w:space="0" w:color="auto"/>
                        <w:right w:val="none" w:sz="0" w:space="0" w:color="auto"/>
                      </w:divBdr>
                    </w:div>
                    <w:div w:id="948439772">
                      <w:marLeft w:val="0"/>
                      <w:marRight w:val="0"/>
                      <w:marTop w:val="0"/>
                      <w:marBottom w:val="0"/>
                      <w:divBdr>
                        <w:top w:val="none" w:sz="0" w:space="0" w:color="auto"/>
                        <w:left w:val="none" w:sz="0" w:space="0" w:color="auto"/>
                        <w:bottom w:val="none" w:sz="0" w:space="0" w:color="auto"/>
                        <w:right w:val="none" w:sz="0" w:space="0" w:color="auto"/>
                      </w:divBdr>
                    </w:div>
                    <w:div w:id="507717161">
                      <w:marLeft w:val="0"/>
                      <w:marRight w:val="0"/>
                      <w:marTop w:val="0"/>
                      <w:marBottom w:val="0"/>
                      <w:divBdr>
                        <w:top w:val="none" w:sz="0" w:space="0" w:color="auto"/>
                        <w:left w:val="none" w:sz="0" w:space="0" w:color="auto"/>
                        <w:bottom w:val="none" w:sz="0" w:space="0" w:color="auto"/>
                        <w:right w:val="none" w:sz="0" w:space="0" w:color="auto"/>
                      </w:divBdr>
                    </w:div>
                    <w:div w:id="214850647">
                      <w:marLeft w:val="0"/>
                      <w:marRight w:val="0"/>
                      <w:marTop w:val="0"/>
                      <w:marBottom w:val="0"/>
                      <w:divBdr>
                        <w:top w:val="none" w:sz="0" w:space="0" w:color="auto"/>
                        <w:left w:val="none" w:sz="0" w:space="0" w:color="auto"/>
                        <w:bottom w:val="none" w:sz="0" w:space="0" w:color="auto"/>
                        <w:right w:val="none" w:sz="0" w:space="0" w:color="auto"/>
                      </w:divBdr>
                    </w:div>
                    <w:div w:id="722289424">
                      <w:marLeft w:val="0"/>
                      <w:marRight w:val="0"/>
                      <w:marTop w:val="0"/>
                      <w:marBottom w:val="0"/>
                      <w:divBdr>
                        <w:top w:val="none" w:sz="0" w:space="0" w:color="auto"/>
                        <w:left w:val="none" w:sz="0" w:space="0" w:color="auto"/>
                        <w:bottom w:val="none" w:sz="0" w:space="0" w:color="auto"/>
                        <w:right w:val="none" w:sz="0" w:space="0" w:color="auto"/>
                      </w:divBdr>
                    </w:div>
                    <w:div w:id="1592929254">
                      <w:marLeft w:val="0"/>
                      <w:marRight w:val="0"/>
                      <w:marTop w:val="0"/>
                      <w:marBottom w:val="0"/>
                      <w:divBdr>
                        <w:top w:val="none" w:sz="0" w:space="0" w:color="auto"/>
                        <w:left w:val="none" w:sz="0" w:space="0" w:color="auto"/>
                        <w:bottom w:val="none" w:sz="0" w:space="0" w:color="auto"/>
                        <w:right w:val="none" w:sz="0" w:space="0" w:color="auto"/>
                      </w:divBdr>
                    </w:div>
                    <w:div w:id="514804892">
                      <w:marLeft w:val="0"/>
                      <w:marRight w:val="0"/>
                      <w:marTop w:val="0"/>
                      <w:marBottom w:val="0"/>
                      <w:divBdr>
                        <w:top w:val="none" w:sz="0" w:space="0" w:color="auto"/>
                        <w:left w:val="none" w:sz="0" w:space="0" w:color="auto"/>
                        <w:bottom w:val="none" w:sz="0" w:space="0" w:color="auto"/>
                        <w:right w:val="none" w:sz="0" w:space="0" w:color="auto"/>
                      </w:divBdr>
                    </w:div>
                    <w:div w:id="494535735">
                      <w:marLeft w:val="0"/>
                      <w:marRight w:val="0"/>
                      <w:marTop w:val="0"/>
                      <w:marBottom w:val="0"/>
                      <w:divBdr>
                        <w:top w:val="none" w:sz="0" w:space="0" w:color="auto"/>
                        <w:left w:val="none" w:sz="0" w:space="0" w:color="auto"/>
                        <w:bottom w:val="none" w:sz="0" w:space="0" w:color="auto"/>
                        <w:right w:val="none" w:sz="0" w:space="0" w:color="auto"/>
                      </w:divBdr>
                    </w:div>
                    <w:div w:id="986016405">
                      <w:marLeft w:val="0"/>
                      <w:marRight w:val="0"/>
                      <w:marTop w:val="0"/>
                      <w:marBottom w:val="0"/>
                      <w:divBdr>
                        <w:top w:val="none" w:sz="0" w:space="0" w:color="auto"/>
                        <w:left w:val="none" w:sz="0" w:space="0" w:color="auto"/>
                        <w:bottom w:val="none" w:sz="0" w:space="0" w:color="auto"/>
                        <w:right w:val="none" w:sz="0" w:space="0" w:color="auto"/>
                      </w:divBdr>
                    </w:div>
                    <w:div w:id="2058427788">
                      <w:marLeft w:val="0"/>
                      <w:marRight w:val="0"/>
                      <w:marTop w:val="0"/>
                      <w:marBottom w:val="0"/>
                      <w:divBdr>
                        <w:top w:val="none" w:sz="0" w:space="0" w:color="auto"/>
                        <w:left w:val="none" w:sz="0" w:space="0" w:color="auto"/>
                        <w:bottom w:val="none" w:sz="0" w:space="0" w:color="auto"/>
                        <w:right w:val="none" w:sz="0" w:space="0" w:color="auto"/>
                      </w:divBdr>
                    </w:div>
                    <w:div w:id="383990568">
                      <w:marLeft w:val="0"/>
                      <w:marRight w:val="0"/>
                      <w:marTop w:val="0"/>
                      <w:marBottom w:val="0"/>
                      <w:divBdr>
                        <w:top w:val="none" w:sz="0" w:space="0" w:color="auto"/>
                        <w:left w:val="none" w:sz="0" w:space="0" w:color="auto"/>
                        <w:bottom w:val="none" w:sz="0" w:space="0" w:color="auto"/>
                        <w:right w:val="none" w:sz="0" w:space="0" w:color="auto"/>
                      </w:divBdr>
                    </w:div>
                    <w:div w:id="12701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683642">
      <w:bodyDiv w:val="1"/>
      <w:marLeft w:val="0"/>
      <w:marRight w:val="0"/>
      <w:marTop w:val="0"/>
      <w:marBottom w:val="0"/>
      <w:divBdr>
        <w:top w:val="none" w:sz="0" w:space="0" w:color="auto"/>
        <w:left w:val="none" w:sz="0" w:space="0" w:color="auto"/>
        <w:bottom w:val="none" w:sz="0" w:space="0" w:color="auto"/>
        <w:right w:val="none" w:sz="0" w:space="0" w:color="auto"/>
      </w:divBdr>
      <w:divsChild>
        <w:div w:id="165898959">
          <w:marLeft w:val="0"/>
          <w:marRight w:val="0"/>
          <w:marTop w:val="0"/>
          <w:marBottom w:val="0"/>
          <w:divBdr>
            <w:top w:val="none" w:sz="0" w:space="0" w:color="auto"/>
            <w:left w:val="none" w:sz="0" w:space="0" w:color="auto"/>
            <w:bottom w:val="none" w:sz="0" w:space="0" w:color="auto"/>
            <w:right w:val="none" w:sz="0" w:space="0" w:color="auto"/>
          </w:divBdr>
        </w:div>
        <w:div w:id="662662351">
          <w:marLeft w:val="0"/>
          <w:marRight w:val="0"/>
          <w:marTop w:val="0"/>
          <w:marBottom w:val="0"/>
          <w:divBdr>
            <w:top w:val="none" w:sz="0" w:space="0" w:color="auto"/>
            <w:left w:val="none" w:sz="0" w:space="0" w:color="auto"/>
            <w:bottom w:val="none" w:sz="0" w:space="0" w:color="auto"/>
            <w:right w:val="none" w:sz="0" w:space="0" w:color="auto"/>
          </w:divBdr>
        </w:div>
        <w:div w:id="2094010076">
          <w:marLeft w:val="0"/>
          <w:marRight w:val="0"/>
          <w:marTop w:val="0"/>
          <w:marBottom w:val="0"/>
          <w:divBdr>
            <w:top w:val="none" w:sz="0" w:space="0" w:color="auto"/>
            <w:left w:val="none" w:sz="0" w:space="0" w:color="auto"/>
            <w:bottom w:val="none" w:sz="0" w:space="0" w:color="auto"/>
            <w:right w:val="none" w:sz="0" w:space="0" w:color="auto"/>
          </w:divBdr>
        </w:div>
        <w:div w:id="128204024">
          <w:marLeft w:val="0"/>
          <w:marRight w:val="0"/>
          <w:marTop w:val="0"/>
          <w:marBottom w:val="0"/>
          <w:divBdr>
            <w:top w:val="none" w:sz="0" w:space="0" w:color="auto"/>
            <w:left w:val="none" w:sz="0" w:space="0" w:color="auto"/>
            <w:bottom w:val="none" w:sz="0" w:space="0" w:color="auto"/>
            <w:right w:val="none" w:sz="0" w:space="0" w:color="auto"/>
          </w:divBdr>
        </w:div>
        <w:div w:id="210844181">
          <w:marLeft w:val="0"/>
          <w:marRight w:val="0"/>
          <w:marTop w:val="0"/>
          <w:marBottom w:val="0"/>
          <w:divBdr>
            <w:top w:val="none" w:sz="0" w:space="0" w:color="auto"/>
            <w:left w:val="none" w:sz="0" w:space="0" w:color="auto"/>
            <w:bottom w:val="none" w:sz="0" w:space="0" w:color="auto"/>
            <w:right w:val="none" w:sz="0" w:space="0" w:color="auto"/>
          </w:divBdr>
        </w:div>
        <w:div w:id="1614552630">
          <w:marLeft w:val="0"/>
          <w:marRight w:val="0"/>
          <w:marTop w:val="0"/>
          <w:marBottom w:val="0"/>
          <w:divBdr>
            <w:top w:val="none" w:sz="0" w:space="0" w:color="auto"/>
            <w:left w:val="none" w:sz="0" w:space="0" w:color="auto"/>
            <w:bottom w:val="none" w:sz="0" w:space="0" w:color="auto"/>
            <w:right w:val="none" w:sz="0" w:space="0" w:color="auto"/>
          </w:divBdr>
        </w:div>
        <w:div w:id="238906051">
          <w:marLeft w:val="0"/>
          <w:marRight w:val="0"/>
          <w:marTop w:val="0"/>
          <w:marBottom w:val="0"/>
          <w:divBdr>
            <w:top w:val="none" w:sz="0" w:space="0" w:color="auto"/>
            <w:left w:val="none" w:sz="0" w:space="0" w:color="auto"/>
            <w:bottom w:val="none" w:sz="0" w:space="0" w:color="auto"/>
            <w:right w:val="none" w:sz="0" w:space="0" w:color="auto"/>
          </w:divBdr>
        </w:div>
        <w:div w:id="1956250747">
          <w:marLeft w:val="0"/>
          <w:marRight w:val="0"/>
          <w:marTop w:val="0"/>
          <w:marBottom w:val="0"/>
          <w:divBdr>
            <w:top w:val="none" w:sz="0" w:space="0" w:color="auto"/>
            <w:left w:val="none" w:sz="0" w:space="0" w:color="auto"/>
            <w:bottom w:val="none" w:sz="0" w:space="0" w:color="auto"/>
            <w:right w:val="none" w:sz="0" w:space="0" w:color="auto"/>
          </w:divBdr>
        </w:div>
        <w:div w:id="1537546315">
          <w:marLeft w:val="0"/>
          <w:marRight w:val="0"/>
          <w:marTop w:val="0"/>
          <w:marBottom w:val="0"/>
          <w:divBdr>
            <w:top w:val="none" w:sz="0" w:space="0" w:color="auto"/>
            <w:left w:val="none" w:sz="0" w:space="0" w:color="auto"/>
            <w:bottom w:val="none" w:sz="0" w:space="0" w:color="auto"/>
            <w:right w:val="none" w:sz="0" w:space="0" w:color="auto"/>
          </w:divBdr>
        </w:div>
        <w:div w:id="286861250">
          <w:marLeft w:val="0"/>
          <w:marRight w:val="0"/>
          <w:marTop w:val="0"/>
          <w:marBottom w:val="0"/>
          <w:divBdr>
            <w:top w:val="none" w:sz="0" w:space="0" w:color="auto"/>
            <w:left w:val="none" w:sz="0" w:space="0" w:color="auto"/>
            <w:bottom w:val="none" w:sz="0" w:space="0" w:color="auto"/>
            <w:right w:val="none" w:sz="0" w:space="0" w:color="auto"/>
          </w:divBdr>
        </w:div>
        <w:div w:id="1527674714">
          <w:marLeft w:val="0"/>
          <w:marRight w:val="0"/>
          <w:marTop w:val="0"/>
          <w:marBottom w:val="0"/>
          <w:divBdr>
            <w:top w:val="none" w:sz="0" w:space="0" w:color="auto"/>
            <w:left w:val="none" w:sz="0" w:space="0" w:color="auto"/>
            <w:bottom w:val="none" w:sz="0" w:space="0" w:color="auto"/>
            <w:right w:val="none" w:sz="0" w:space="0" w:color="auto"/>
          </w:divBdr>
        </w:div>
        <w:div w:id="1416976565">
          <w:marLeft w:val="0"/>
          <w:marRight w:val="0"/>
          <w:marTop w:val="0"/>
          <w:marBottom w:val="0"/>
          <w:divBdr>
            <w:top w:val="none" w:sz="0" w:space="0" w:color="auto"/>
            <w:left w:val="none" w:sz="0" w:space="0" w:color="auto"/>
            <w:bottom w:val="none" w:sz="0" w:space="0" w:color="auto"/>
            <w:right w:val="none" w:sz="0" w:space="0" w:color="auto"/>
          </w:divBdr>
        </w:div>
        <w:div w:id="1280796566">
          <w:marLeft w:val="0"/>
          <w:marRight w:val="0"/>
          <w:marTop w:val="0"/>
          <w:marBottom w:val="0"/>
          <w:divBdr>
            <w:top w:val="none" w:sz="0" w:space="0" w:color="auto"/>
            <w:left w:val="none" w:sz="0" w:space="0" w:color="auto"/>
            <w:bottom w:val="none" w:sz="0" w:space="0" w:color="auto"/>
            <w:right w:val="none" w:sz="0" w:space="0" w:color="auto"/>
          </w:divBdr>
        </w:div>
        <w:div w:id="269774813">
          <w:marLeft w:val="0"/>
          <w:marRight w:val="0"/>
          <w:marTop w:val="0"/>
          <w:marBottom w:val="0"/>
          <w:divBdr>
            <w:top w:val="none" w:sz="0" w:space="0" w:color="auto"/>
            <w:left w:val="none" w:sz="0" w:space="0" w:color="auto"/>
            <w:bottom w:val="none" w:sz="0" w:space="0" w:color="auto"/>
            <w:right w:val="none" w:sz="0" w:space="0" w:color="auto"/>
          </w:divBdr>
        </w:div>
        <w:div w:id="338850834">
          <w:marLeft w:val="0"/>
          <w:marRight w:val="0"/>
          <w:marTop w:val="0"/>
          <w:marBottom w:val="0"/>
          <w:divBdr>
            <w:top w:val="none" w:sz="0" w:space="0" w:color="auto"/>
            <w:left w:val="none" w:sz="0" w:space="0" w:color="auto"/>
            <w:bottom w:val="none" w:sz="0" w:space="0" w:color="auto"/>
            <w:right w:val="none" w:sz="0" w:space="0" w:color="auto"/>
          </w:divBdr>
        </w:div>
        <w:div w:id="245382825">
          <w:marLeft w:val="0"/>
          <w:marRight w:val="0"/>
          <w:marTop w:val="0"/>
          <w:marBottom w:val="0"/>
          <w:divBdr>
            <w:top w:val="none" w:sz="0" w:space="0" w:color="auto"/>
            <w:left w:val="none" w:sz="0" w:space="0" w:color="auto"/>
            <w:bottom w:val="none" w:sz="0" w:space="0" w:color="auto"/>
            <w:right w:val="none" w:sz="0" w:space="0" w:color="auto"/>
          </w:divBdr>
        </w:div>
        <w:div w:id="1978416673">
          <w:marLeft w:val="0"/>
          <w:marRight w:val="0"/>
          <w:marTop w:val="0"/>
          <w:marBottom w:val="0"/>
          <w:divBdr>
            <w:top w:val="none" w:sz="0" w:space="0" w:color="auto"/>
            <w:left w:val="none" w:sz="0" w:space="0" w:color="auto"/>
            <w:bottom w:val="none" w:sz="0" w:space="0" w:color="auto"/>
            <w:right w:val="none" w:sz="0" w:space="0" w:color="auto"/>
          </w:divBdr>
        </w:div>
        <w:div w:id="471825717">
          <w:marLeft w:val="0"/>
          <w:marRight w:val="0"/>
          <w:marTop w:val="0"/>
          <w:marBottom w:val="0"/>
          <w:divBdr>
            <w:top w:val="none" w:sz="0" w:space="0" w:color="auto"/>
            <w:left w:val="none" w:sz="0" w:space="0" w:color="auto"/>
            <w:bottom w:val="none" w:sz="0" w:space="0" w:color="auto"/>
            <w:right w:val="none" w:sz="0" w:space="0" w:color="auto"/>
          </w:divBdr>
        </w:div>
        <w:div w:id="247621260">
          <w:marLeft w:val="0"/>
          <w:marRight w:val="0"/>
          <w:marTop w:val="0"/>
          <w:marBottom w:val="0"/>
          <w:divBdr>
            <w:top w:val="none" w:sz="0" w:space="0" w:color="auto"/>
            <w:left w:val="none" w:sz="0" w:space="0" w:color="auto"/>
            <w:bottom w:val="none" w:sz="0" w:space="0" w:color="auto"/>
            <w:right w:val="none" w:sz="0" w:space="0" w:color="auto"/>
          </w:divBdr>
        </w:div>
        <w:div w:id="571626396">
          <w:marLeft w:val="0"/>
          <w:marRight w:val="0"/>
          <w:marTop w:val="0"/>
          <w:marBottom w:val="0"/>
          <w:divBdr>
            <w:top w:val="none" w:sz="0" w:space="0" w:color="auto"/>
            <w:left w:val="none" w:sz="0" w:space="0" w:color="auto"/>
            <w:bottom w:val="none" w:sz="0" w:space="0" w:color="auto"/>
            <w:right w:val="none" w:sz="0" w:space="0" w:color="auto"/>
          </w:divBdr>
        </w:div>
        <w:div w:id="712000371">
          <w:marLeft w:val="0"/>
          <w:marRight w:val="0"/>
          <w:marTop w:val="0"/>
          <w:marBottom w:val="0"/>
          <w:divBdr>
            <w:top w:val="none" w:sz="0" w:space="0" w:color="auto"/>
            <w:left w:val="none" w:sz="0" w:space="0" w:color="auto"/>
            <w:bottom w:val="none" w:sz="0" w:space="0" w:color="auto"/>
            <w:right w:val="none" w:sz="0" w:space="0" w:color="auto"/>
          </w:divBdr>
        </w:div>
        <w:div w:id="646857875">
          <w:marLeft w:val="0"/>
          <w:marRight w:val="0"/>
          <w:marTop w:val="0"/>
          <w:marBottom w:val="0"/>
          <w:divBdr>
            <w:top w:val="none" w:sz="0" w:space="0" w:color="auto"/>
            <w:left w:val="none" w:sz="0" w:space="0" w:color="auto"/>
            <w:bottom w:val="none" w:sz="0" w:space="0" w:color="auto"/>
            <w:right w:val="none" w:sz="0" w:space="0" w:color="auto"/>
          </w:divBdr>
        </w:div>
        <w:div w:id="1221403076">
          <w:marLeft w:val="0"/>
          <w:marRight w:val="0"/>
          <w:marTop w:val="0"/>
          <w:marBottom w:val="0"/>
          <w:divBdr>
            <w:top w:val="none" w:sz="0" w:space="0" w:color="auto"/>
            <w:left w:val="none" w:sz="0" w:space="0" w:color="auto"/>
            <w:bottom w:val="none" w:sz="0" w:space="0" w:color="auto"/>
            <w:right w:val="none" w:sz="0" w:space="0" w:color="auto"/>
          </w:divBdr>
        </w:div>
        <w:div w:id="2078480330">
          <w:marLeft w:val="0"/>
          <w:marRight w:val="0"/>
          <w:marTop w:val="0"/>
          <w:marBottom w:val="0"/>
          <w:divBdr>
            <w:top w:val="none" w:sz="0" w:space="0" w:color="auto"/>
            <w:left w:val="none" w:sz="0" w:space="0" w:color="auto"/>
            <w:bottom w:val="none" w:sz="0" w:space="0" w:color="auto"/>
            <w:right w:val="none" w:sz="0" w:space="0" w:color="auto"/>
          </w:divBdr>
        </w:div>
        <w:div w:id="939684232">
          <w:marLeft w:val="0"/>
          <w:marRight w:val="0"/>
          <w:marTop w:val="0"/>
          <w:marBottom w:val="0"/>
          <w:divBdr>
            <w:top w:val="none" w:sz="0" w:space="0" w:color="auto"/>
            <w:left w:val="none" w:sz="0" w:space="0" w:color="auto"/>
            <w:bottom w:val="none" w:sz="0" w:space="0" w:color="auto"/>
            <w:right w:val="none" w:sz="0" w:space="0" w:color="auto"/>
          </w:divBdr>
        </w:div>
        <w:div w:id="366031265">
          <w:marLeft w:val="0"/>
          <w:marRight w:val="0"/>
          <w:marTop w:val="0"/>
          <w:marBottom w:val="0"/>
          <w:divBdr>
            <w:top w:val="none" w:sz="0" w:space="0" w:color="auto"/>
            <w:left w:val="none" w:sz="0" w:space="0" w:color="auto"/>
            <w:bottom w:val="none" w:sz="0" w:space="0" w:color="auto"/>
            <w:right w:val="none" w:sz="0" w:space="0" w:color="auto"/>
          </w:divBdr>
        </w:div>
        <w:div w:id="117460297">
          <w:marLeft w:val="0"/>
          <w:marRight w:val="0"/>
          <w:marTop w:val="0"/>
          <w:marBottom w:val="0"/>
          <w:divBdr>
            <w:top w:val="none" w:sz="0" w:space="0" w:color="auto"/>
            <w:left w:val="none" w:sz="0" w:space="0" w:color="auto"/>
            <w:bottom w:val="none" w:sz="0" w:space="0" w:color="auto"/>
            <w:right w:val="none" w:sz="0" w:space="0" w:color="auto"/>
          </w:divBdr>
        </w:div>
        <w:div w:id="86200022">
          <w:marLeft w:val="0"/>
          <w:marRight w:val="0"/>
          <w:marTop w:val="0"/>
          <w:marBottom w:val="0"/>
          <w:divBdr>
            <w:top w:val="none" w:sz="0" w:space="0" w:color="auto"/>
            <w:left w:val="none" w:sz="0" w:space="0" w:color="auto"/>
            <w:bottom w:val="none" w:sz="0" w:space="0" w:color="auto"/>
            <w:right w:val="none" w:sz="0" w:space="0" w:color="auto"/>
          </w:divBdr>
        </w:div>
        <w:div w:id="430202924">
          <w:marLeft w:val="0"/>
          <w:marRight w:val="0"/>
          <w:marTop w:val="0"/>
          <w:marBottom w:val="0"/>
          <w:divBdr>
            <w:top w:val="none" w:sz="0" w:space="0" w:color="auto"/>
            <w:left w:val="none" w:sz="0" w:space="0" w:color="auto"/>
            <w:bottom w:val="none" w:sz="0" w:space="0" w:color="auto"/>
            <w:right w:val="none" w:sz="0" w:space="0" w:color="auto"/>
          </w:divBdr>
        </w:div>
        <w:div w:id="710031558">
          <w:marLeft w:val="0"/>
          <w:marRight w:val="0"/>
          <w:marTop w:val="0"/>
          <w:marBottom w:val="0"/>
          <w:divBdr>
            <w:top w:val="none" w:sz="0" w:space="0" w:color="auto"/>
            <w:left w:val="none" w:sz="0" w:space="0" w:color="auto"/>
            <w:bottom w:val="none" w:sz="0" w:space="0" w:color="auto"/>
            <w:right w:val="none" w:sz="0" w:space="0" w:color="auto"/>
          </w:divBdr>
        </w:div>
        <w:div w:id="212741240">
          <w:marLeft w:val="0"/>
          <w:marRight w:val="0"/>
          <w:marTop w:val="0"/>
          <w:marBottom w:val="0"/>
          <w:divBdr>
            <w:top w:val="none" w:sz="0" w:space="0" w:color="auto"/>
            <w:left w:val="none" w:sz="0" w:space="0" w:color="auto"/>
            <w:bottom w:val="none" w:sz="0" w:space="0" w:color="auto"/>
            <w:right w:val="none" w:sz="0" w:space="0" w:color="auto"/>
          </w:divBdr>
        </w:div>
        <w:div w:id="2130078907">
          <w:marLeft w:val="0"/>
          <w:marRight w:val="0"/>
          <w:marTop w:val="0"/>
          <w:marBottom w:val="0"/>
          <w:divBdr>
            <w:top w:val="none" w:sz="0" w:space="0" w:color="auto"/>
            <w:left w:val="none" w:sz="0" w:space="0" w:color="auto"/>
            <w:bottom w:val="none" w:sz="0" w:space="0" w:color="auto"/>
            <w:right w:val="none" w:sz="0" w:space="0" w:color="auto"/>
          </w:divBdr>
        </w:div>
        <w:div w:id="2007004947">
          <w:marLeft w:val="0"/>
          <w:marRight w:val="0"/>
          <w:marTop w:val="0"/>
          <w:marBottom w:val="0"/>
          <w:divBdr>
            <w:top w:val="none" w:sz="0" w:space="0" w:color="auto"/>
            <w:left w:val="none" w:sz="0" w:space="0" w:color="auto"/>
            <w:bottom w:val="none" w:sz="0" w:space="0" w:color="auto"/>
            <w:right w:val="none" w:sz="0" w:space="0" w:color="auto"/>
          </w:divBdr>
        </w:div>
        <w:div w:id="835998793">
          <w:marLeft w:val="0"/>
          <w:marRight w:val="0"/>
          <w:marTop w:val="0"/>
          <w:marBottom w:val="0"/>
          <w:divBdr>
            <w:top w:val="none" w:sz="0" w:space="0" w:color="auto"/>
            <w:left w:val="none" w:sz="0" w:space="0" w:color="auto"/>
            <w:bottom w:val="none" w:sz="0" w:space="0" w:color="auto"/>
            <w:right w:val="none" w:sz="0" w:space="0" w:color="auto"/>
          </w:divBdr>
        </w:div>
        <w:div w:id="271594292">
          <w:marLeft w:val="0"/>
          <w:marRight w:val="0"/>
          <w:marTop w:val="0"/>
          <w:marBottom w:val="0"/>
          <w:divBdr>
            <w:top w:val="none" w:sz="0" w:space="0" w:color="auto"/>
            <w:left w:val="none" w:sz="0" w:space="0" w:color="auto"/>
            <w:bottom w:val="none" w:sz="0" w:space="0" w:color="auto"/>
            <w:right w:val="none" w:sz="0" w:space="0" w:color="auto"/>
          </w:divBdr>
        </w:div>
        <w:div w:id="1511488203">
          <w:marLeft w:val="0"/>
          <w:marRight w:val="0"/>
          <w:marTop w:val="0"/>
          <w:marBottom w:val="0"/>
          <w:divBdr>
            <w:top w:val="none" w:sz="0" w:space="0" w:color="auto"/>
            <w:left w:val="none" w:sz="0" w:space="0" w:color="auto"/>
            <w:bottom w:val="none" w:sz="0" w:space="0" w:color="auto"/>
            <w:right w:val="none" w:sz="0" w:space="0" w:color="auto"/>
          </w:divBdr>
        </w:div>
        <w:div w:id="1470048963">
          <w:marLeft w:val="0"/>
          <w:marRight w:val="0"/>
          <w:marTop w:val="0"/>
          <w:marBottom w:val="0"/>
          <w:divBdr>
            <w:top w:val="none" w:sz="0" w:space="0" w:color="auto"/>
            <w:left w:val="none" w:sz="0" w:space="0" w:color="auto"/>
            <w:bottom w:val="none" w:sz="0" w:space="0" w:color="auto"/>
            <w:right w:val="none" w:sz="0" w:space="0" w:color="auto"/>
          </w:divBdr>
        </w:div>
        <w:div w:id="226108633">
          <w:marLeft w:val="0"/>
          <w:marRight w:val="0"/>
          <w:marTop w:val="0"/>
          <w:marBottom w:val="0"/>
          <w:divBdr>
            <w:top w:val="none" w:sz="0" w:space="0" w:color="auto"/>
            <w:left w:val="none" w:sz="0" w:space="0" w:color="auto"/>
            <w:bottom w:val="none" w:sz="0" w:space="0" w:color="auto"/>
            <w:right w:val="none" w:sz="0" w:space="0" w:color="auto"/>
          </w:divBdr>
        </w:div>
        <w:div w:id="645472346">
          <w:marLeft w:val="0"/>
          <w:marRight w:val="0"/>
          <w:marTop w:val="0"/>
          <w:marBottom w:val="0"/>
          <w:divBdr>
            <w:top w:val="none" w:sz="0" w:space="0" w:color="auto"/>
            <w:left w:val="none" w:sz="0" w:space="0" w:color="auto"/>
            <w:bottom w:val="none" w:sz="0" w:space="0" w:color="auto"/>
            <w:right w:val="none" w:sz="0" w:space="0" w:color="auto"/>
          </w:divBdr>
        </w:div>
        <w:div w:id="529530949">
          <w:marLeft w:val="0"/>
          <w:marRight w:val="0"/>
          <w:marTop w:val="0"/>
          <w:marBottom w:val="0"/>
          <w:divBdr>
            <w:top w:val="none" w:sz="0" w:space="0" w:color="auto"/>
            <w:left w:val="none" w:sz="0" w:space="0" w:color="auto"/>
            <w:bottom w:val="none" w:sz="0" w:space="0" w:color="auto"/>
            <w:right w:val="none" w:sz="0" w:space="0" w:color="auto"/>
          </w:divBdr>
        </w:div>
        <w:div w:id="1753090061">
          <w:marLeft w:val="0"/>
          <w:marRight w:val="0"/>
          <w:marTop w:val="0"/>
          <w:marBottom w:val="0"/>
          <w:divBdr>
            <w:top w:val="none" w:sz="0" w:space="0" w:color="auto"/>
            <w:left w:val="none" w:sz="0" w:space="0" w:color="auto"/>
            <w:bottom w:val="none" w:sz="0" w:space="0" w:color="auto"/>
            <w:right w:val="none" w:sz="0" w:space="0" w:color="auto"/>
          </w:divBdr>
        </w:div>
        <w:div w:id="1535538980">
          <w:marLeft w:val="0"/>
          <w:marRight w:val="0"/>
          <w:marTop w:val="0"/>
          <w:marBottom w:val="0"/>
          <w:divBdr>
            <w:top w:val="none" w:sz="0" w:space="0" w:color="auto"/>
            <w:left w:val="none" w:sz="0" w:space="0" w:color="auto"/>
            <w:bottom w:val="none" w:sz="0" w:space="0" w:color="auto"/>
            <w:right w:val="none" w:sz="0" w:space="0" w:color="auto"/>
          </w:divBdr>
        </w:div>
        <w:div w:id="1241981027">
          <w:marLeft w:val="0"/>
          <w:marRight w:val="0"/>
          <w:marTop w:val="0"/>
          <w:marBottom w:val="0"/>
          <w:divBdr>
            <w:top w:val="none" w:sz="0" w:space="0" w:color="auto"/>
            <w:left w:val="none" w:sz="0" w:space="0" w:color="auto"/>
            <w:bottom w:val="none" w:sz="0" w:space="0" w:color="auto"/>
            <w:right w:val="none" w:sz="0" w:space="0" w:color="auto"/>
          </w:divBdr>
        </w:div>
        <w:div w:id="295917536">
          <w:marLeft w:val="0"/>
          <w:marRight w:val="0"/>
          <w:marTop w:val="0"/>
          <w:marBottom w:val="0"/>
          <w:divBdr>
            <w:top w:val="none" w:sz="0" w:space="0" w:color="auto"/>
            <w:left w:val="none" w:sz="0" w:space="0" w:color="auto"/>
            <w:bottom w:val="none" w:sz="0" w:space="0" w:color="auto"/>
            <w:right w:val="none" w:sz="0" w:space="0" w:color="auto"/>
          </w:divBdr>
        </w:div>
        <w:div w:id="1035811919">
          <w:marLeft w:val="0"/>
          <w:marRight w:val="0"/>
          <w:marTop w:val="0"/>
          <w:marBottom w:val="0"/>
          <w:divBdr>
            <w:top w:val="none" w:sz="0" w:space="0" w:color="auto"/>
            <w:left w:val="none" w:sz="0" w:space="0" w:color="auto"/>
            <w:bottom w:val="none" w:sz="0" w:space="0" w:color="auto"/>
            <w:right w:val="none" w:sz="0" w:space="0" w:color="auto"/>
          </w:divBdr>
        </w:div>
        <w:div w:id="1206261063">
          <w:marLeft w:val="0"/>
          <w:marRight w:val="0"/>
          <w:marTop w:val="0"/>
          <w:marBottom w:val="0"/>
          <w:divBdr>
            <w:top w:val="none" w:sz="0" w:space="0" w:color="auto"/>
            <w:left w:val="none" w:sz="0" w:space="0" w:color="auto"/>
            <w:bottom w:val="none" w:sz="0" w:space="0" w:color="auto"/>
            <w:right w:val="none" w:sz="0" w:space="0" w:color="auto"/>
          </w:divBdr>
        </w:div>
        <w:div w:id="1348827833">
          <w:marLeft w:val="0"/>
          <w:marRight w:val="0"/>
          <w:marTop w:val="0"/>
          <w:marBottom w:val="0"/>
          <w:divBdr>
            <w:top w:val="none" w:sz="0" w:space="0" w:color="auto"/>
            <w:left w:val="none" w:sz="0" w:space="0" w:color="auto"/>
            <w:bottom w:val="none" w:sz="0" w:space="0" w:color="auto"/>
            <w:right w:val="none" w:sz="0" w:space="0" w:color="auto"/>
          </w:divBdr>
        </w:div>
        <w:div w:id="819228364">
          <w:marLeft w:val="0"/>
          <w:marRight w:val="0"/>
          <w:marTop w:val="0"/>
          <w:marBottom w:val="0"/>
          <w:divBdr>
            <w:top w:val="none" w:sz="0" w:space="0" w:color="auto"/>
            <w:left w:val="none" w:sz="0" w:space="0" w:color="auto"/>
            <w:bottom w:val="none" w:sz="0" w:space="0" w:color="auto"/>
            <w:right w:val="none" w:sz="0" w:space="0" w:color="auto"/>
          </w:divBdr>
        </w:div>
        <w:div w:id="1112744987">
          <w:marLeft w:val="0"/>
          <w:marRight w:val="0"/>
          <w:marTop w:val="0"/>
          <w:marBottom w:val="0"/>
          <w:divBdr>
            <w:top w:val="none" w:sz="0" w:space="0" w:color="auto"/>
            <w:left w:val="none" w:sz="0" w:space="0" w:color="auto"/>
            <w:bottom w:val="none" w:sz="0" w:space="0" w:color="auto"/>
            <w:right w:val="none" w:sz="0" w:space="0" w:color="auto"/>
          </w:divBdr>
        </w:div>
        <w:div w:id="895778590">
          <w:marLeft w:val="0"/>
          <w:marRight w:val="0"/>
          <w:marTop w:val="0"/>
          <w:marBottom w:val="0"/>
          <w:divBdr>
            <w:top w:val="none" w:sz="0" w:space="0" w:color="auto"/>
            <w:left w:val="none" w:sz="0" w:space="0" w:color="auto"/>
            <w:bottom w:val="none" w:sz="0" w:space="0" w:color="auto"/>
            <w:right w:val="none" w:sz="0" w:space="0" w:color="auto"/>
          </w:divBdr>
        </w:div>
        <w:div w:id="1272476146">
          <w:marLeft w:val="0"/>
          <w:marRight w:val="0"/>
          <w:marTop w:val="0"/>
          <w:marBottom w:val="0"/>
          <w:divBdr>
            <w:top w:val="none" w:sz="0" w:space="0" w:color="auto"/>
            <w:left w:val="none" w:sz="0" w:space="0" w:color="auto"/>
            <w:bottom w:val="none" w:sz="0" w:space="0" w:color="auto"/>
            <w:right w:val="none" w:sz="0" w:space="0" w:color="auto"/>
          </w:divBdr>
        </w:div>
        <w:div w:id="104081922">
          <w:marLeft w:val="0"/>
          <w:marRight w:val="0"/>
          <w:marTop w:val="0"/>
          <w:marBottom w:val="0"/>
          <w:divBdr>
            <w:top w:val="none" w:sz="0" w:space="0" w:color="auto"/>
            <w:left w:val="none" w:sz="0" w:space="0" w:color="auto"/>
            <w:bottom w:val="none" w:sz="0" w:space="0" w:color="auto"/>
            <w:right w:val="none" w:sz="0" w:space="0" w:color="auto"/>
          </w:divBdr>
        </w:div>
        <w:div w:id="530455464">
          <w:marLeft w:val="0"/>
          <w:marRight w:val="0"/>
          <w:marTop w:val="0"/>
          <w:marBottom w:val="0"/>
          <w:divBdr>
            <w:top w:val="none" w:sz="0" w:space="0" w:color="auto"/>
            <w:left w:val="none" w:sz="0" w:space="0" w:color="auto"/>
            <w:bottom w:val="none" w:sz="0" w:space="0" w:color="auto"/>
            <w:right w:val="none" w:sz="0" w:space="0" w:color="auto"/>
          </w:divBdr>
        </w:div>
        <w:div w:id="2098675310">
          <w:marLeft w:val="0"/>
          <w:marRight w:val="0"/>
          <w:marTop w:val="0"/>
          <w:marBottom w:val="0"/>
          <w:divBdr>
            <w:top w:val="none" w:sz="0" w:space="0" w:color="auto"/>
            <w:left w:val="none" w:sz="0" w:space="0" w:color="auto"/>
            <w:bottom w:val="none" w:sz="0" w:space="0" w:color="auto"/>
            <w:right w:val="none" w:sz="0" w:space="0" w:color="auto"/>
          </w:divBdr>
        </w:div>
        <w:div w:id="499778403">
          <w:marLeft w:val="0"/>
          <w:marRight w:val="0"/>
          <w:marTop w:val="0"/>
          <w:marBottom w:val="0"/>
          <w:divBdr>
            <w:top w:val="none" w:sz="0" w:space="0" w:color="auto"/>
            <w:left w:val="none" w:sz="0" w:space="0" w:color="auto"/>
            <w:bottom w:val="none" w:sz="0" w:space="0" w:color="auto"/>
            <w:right w:val="none" w:sz="0" w:space="0" w:color="auto"/>
          </w:divBdr>
        </w:div>
        <w:div w:id="1942252756">
          <w:marLeft w:val="0"/>
          <w:marRight w:val="0"/>
          <w:marTop w:val="0"/>
          <w:marBottom w:val="0"/>
          <w:divBdr>
            <w:top w:val="none" w:sz="0" w:space="0" w:color="auto"/>
            <w:left w:val="none" w:sz="0" w:space="0" w:color="auto"/>
            <w:bottom w:val="none" w:sz="0" w:space="0" w:color="auto"/>
            <w:right w:val="none" w:sz="0" w:space="0" w:color="auto"/>
          </w:divBdr>
        </w:div>
        <w:div w:id="768239603">
          <w:marLeft w:val="0"/>
          <w:marRight w:val="0"/>
          <w:marTop w:val="0"/>
          <w:marBottom w:val="0"/>
          <w:divBdr>
            <w:top w:val="none" w:sz="0" w:space="0" w:color="auto"/>
            <w:left w:val="none" w:sz="0" w:space="0" w:color="auto"/>
            <w:bottom w:val="none" w:sz="0" w:space="0" w:color="auto"/>
            <w:right w:val="none" w:sz="0" w:space="0" w:color="auto"/>
          </w:divBdr>
        </w:div>
        <w:div w:id="174423542">
          <w:marLeft w:val="0"/>
          <w:marRight w:val="0"/>
          <w:marTop w:val="0"/>
          <w:marBottom w:val="0"/>
          <w:divBdr>
            <w:top w:val="none" w:sz="0" w:space="0" w:color="auto"/>
            <w:left w:val="none" w:sz="0" w:space="0" w:color="auto"/>
            <w:bottom w:val="none" w:sz="0" w:space="0" w:color="auto"/>
            <w:right w:val="none" w:sz="0" w:space="0" w:color="auto"/>
          </w:divBdr>
        </w:div>
        <w:div w:id="9182246">
          <w:marLeft w:val="0"/>
          <w:marRight w:val="0"/>
          <w:marTop w:val="0"/>
          <w:marBottom w:val="0"/>
          <w:divBdr>
            <w:top w:val="none" w:sz="0" w:space="0" w:color="auto"/>
            <w:left w:val="none" w:sz="0" w:space="0" w:color="auto"/>
            <w:bottom w:val="none" w:sz="0" w:space="0" w:color="auto"/>
            <w:right w:val="none" w:sz="0" w:space="0" w:color="auto"/>
          </w:divBdr>
        </w:div>
        <w:div w:id="1867019953">
          <w:marLeft w:val="0"/>
          <w:marRight w:val="0"/>
          <w:marTop w:val="0"/>
          <w:marBottom w:val="0"/>
          <w:divBdr>
            <w:top w:val="none" w:sz="0" w:space="0" w:color="auto"/>
            <w:left w:val="none" w:sz="0" w:space="0" w:color="auto"/>
            <w:bottom w:val="none" w:sz="0" w:space="0" w:color="auto"/>
            <w:right w:val="none" w:sz="0" w:space="0" w:color="auto"/>
          </w:divBdr>
        </w:div>
        <w:div w:id="559294073">
          <w:marLeft w:val="0"/>
          <w:marRight w:val="0"/>
          <w:marTop w:val="0"/>
          <w:marBottom w:val="0"/>
          <w:divBdr>
            <w:top w:val="none" w:sz="0" w:space="0" w:color="auto"/>
            <w:left w:val="none" w:sz="0" w:space="0" w:color="auto"/>
            <w:bottom w:val="none" w:sz="0" w:space="0" w:color="auto"/>
            <w:right w:val="none" w:sz="0" w:space="0" w:color="auto"/>
          </w:divBdr>
        </w:div>
        <w:div w:id="352801424">
          <w:marLeft w:val="0"/>
          <w:marRight w:val="0"/>
          <w:marTop w:val="0"/>
          <w:marBottom w:val="0"/>
          <w:divBdr>
            <w:top w:val="none" w:sz="0" w:space="0" w:color="auto"/>
            <w:left w:val="none" w:sz="0" w:space="0" w:color="auto"/>
            <w:bottom w:val="none" w:sz="0" w:space="0" w:color="auto"/>
            <w:right w:val="none" w:sz="0" w:space="0" w:color="auto"/>
          </w:divBdr>
        </w:div>
        <w:div w:id="1946881974">
          <w:marLeft w:val="0"/>
          <w:marRight w:val="0"/>
          <w:marTop w:val="0"/>
          <w:marBottom w:val="0"/>
          <w:divBdr>
            <w:top w:val="none" w:sz="0" w:space="0" w:color="auto"/>
            <w:left w:val="none" w:sz="0" w:space="0" w:color="auto"/>
            <w:bottom w:val="none" w:sz="0" w:space="0" w:color="auto"/>
            <w:right w:val="none" w:sz="0" w:space="0" w:color="auto"/>
          </w:divBdr>
        </w:div>
        <w:div w:id="848368891">
          <w:marLeft w:val="0"/>
          <w:marRight w:val="0"/>
          <w:marTop w:val="0"/>
          <w:marBottom w:val="0"/>
          <w:divBdr>
            <w:top w:val="none" w:sz="0" w:space="0" w:color="auto"/>
            <w:left w:val="none" w:sz="0" w:space="0" w:color="auto"/>
            <w:bottom w:val="none" w:sz="0" w:space="0" w:color="auto"/>
            <w:right w:val="none" w:sz="0" w:space="0" w:color="auto"/>
          </w:divBdr>
        </w:div>
      </w:divsChild>
    </w:div>
    <w:div w:id="2039620902">
      <w:bodyDiv w:val="1"/>
      <w:marLeft w:val="0"/>
      <w:marRight w:val="0"/>
      <w:marTop w:val="0"/>
      <w:marBottom w:val="0"/>
      <w:divBdr>
        <w:top w:val="none" w:sz="0" w:space="0" w:color="auto"/>
        <w:left w:val="none" w:sz="0" w:space="0" w:color="auto"/>
        <w:bottom w:val="none" w:sz="0" w:space="0" w:color="auto"/>
        <w:right w:val="none" w:sz="0" w:space="0" w:color="auto"/>
      </w:divBdr>
      <w:divsChild>
        <w:div w:id="1669602622">
          <w:marLeft w:val="0"/>
          <w:marRight w:val="0"/>
          <w:marTop w:val="0"/>
          <w:marBottom w:val="0"/>
          <w:divBdr>
            <w:top w:val="none" w:sz="0" w:space="0" w:color="auto"/>
            <w:left w:val="none" w:sz="0" w:space="0" w:color="auto"/>
            <w:bottom w:val="none" w:sz="0" w:space="0" w:color="auto"/>
            <w:right w:val="none" w:sz="0" w:space="0" w:color="auto"/>
          </w:divBdr>
        </w:div>
        <w:div w:id="1833595095">
          <w:marLeft w:val="0"/>
          <w:marRight w:val="0"/>
          <w:marTop w:val="0"/>
          <w:marBottom w:val="0"/>
          <w:divBdr>
            <w:top w:val="none" w:sz="0" w:space="0" w:color="auto"/>
            <w:left w:val="none" w:sz="0" w:space="0" w:color="auto"/>
            <w:bottom w:val="none" w:sz="0" w:space="0" w:color="auto"/>
            <w:right w:val="none" w:sz="0" w:space="0" w:color="auto"/>
          </w:divBdr>
        </w:div>
        <w:div w:id="541943384">
          <w:marLeft w:val="0"/>
          <w:marRight w:val="0"/>
          <w:marTop w:val="0"/>
          <w:marBottom w:val="0"/>
          <w:divBdr>
            <w:top w:val="none" w:sz="0" w:space="0" w:color="auto"/>
            <w:left w:val="none" w:sz="0" w:space="0" w:color="auto"/>
            <w:bottom w:val="none" w:sz="0" w:space="0" w:color="auto"/>
            <w:right w:val="none" w:sz="0" w:space="0" w:color="auto"/>
          </w:divBdr>
        </w:div>
        <w:div w:id="1469663121">
          <w:marLeft w:val="0"/>
          <w:marRight w:val="0"/>
          <w:marTop w:val="0"/>
          <w:marBottom w:val="0"/>
          <w:divBdr>
            <w:top w:val="none" w:sz="0" w:space="0" w:color="auto"/>
            <w:left w:val="none" w:sz="0" w:space="0" w:color="auto"/>
            <w:bottom w:val="none" w:sz="0" w:space="0" w:color="auto"/>
            <w:right w:val="none" w:sz="0" w:space="0" w:color="auto"/>
          </w:divBdr>
        </w:div>
        <w:div w:id="474034209">
          <w:marLeft w:val="0"/>
          <w:marRight w:val="0"/>
          <w:marTop w:val="0"/>
          <w:marBottom w:val="0"/>
          <w:divBdr>
            <w:top w:val="none" w:sz="0" w:space="0" w:color="auto"/>
            <w:left w:val="none" w:sz="0" w:space="0" w:color="auto"/>
            <w:bottom w:val="none" w:sz="0" w:space="0" w:color="auto"/>
            <w:right w:val="none" w:sz="0" w:space="0" w:color="auto"/>
          </w:divBdr>
        </w:div>
        <w:div w:id="141430859">
          <w:marLeft w:val="0"/>
          <w:marRight w:val="0"/>
          <w:marTop w:val="0"/>
          <w:marBottom w:val="0"/>
          <w:divBdr>
            <w:top w:val="none" w:sz="0" w:space="0" w:color="auto"/>
            <w:left w:val="none" w:sz="0" w:space="0" w:color="auto"/>
            <w:bottom w:val="none" w:sz="0" w:space="0" w:color="auto"/>
            <w:right w:val="none" w:sz="0" w:space="0" w:color="auto"/>
          </w:divBdr>
        </w:div>
        <w:div w:id="649022989">
          <w:marLeft w:val="0"/>
          <w:marRight w:val="0"/>
          <w:marTop w:val="0"/>
          <w:marBottom w:val="0"/>
          <w:divBdr>
            <w:top w:val="none" w:sz="0" w:space="0" w:color="auto"/>
            <w:left w:val="none" w:sz="0" w:space="0" w:color="auto"/>
            <w:bottom w:val="none" w:sz="0" w:space="0" w:color="auto"/>
            <w:right w:val="none" w:sz="0" w:space="0" w:color="auto"/>
          </w:divBdr>
        </w:div>
        <w:div w:id="1912110012">
          <w:marLeft w:val="0"/>
          <w:marRight w:val="0"/>
          <w:marTop w:val="0"/>
          <w:marBottom w:val="0"/>
          <w:divBdr>
            <w:top w:val="none" w:sz="0" w:space="0" w:color="auto"/>
            <w:left w:val="none" w:sz="0" w:space="0" w:color="auto"/>
            <w:bottom w:val="none" w:sz="0" w:space="0" w:color="auto"/>
            <w:right w:val="none" w:sz="0" w:space="0" w:color="auto"/>
          </w:divBdr>
        </w:div>
        <w:div w:id="2049644786">
          <w:marLeft w:val="0"/>
          <w:marRight w:val="0"/>
          <w:marTop w:val="0"/>
          <w:marBottom w:val="0"/>
          <w:divBdr>
            <w:top w:val="none" w:sz="0" w:space="0" w:color="auto"/>
            <w:left w:val="none" w:sz="0" w:space="0" w:color="auto"/>
            <w:bottom w:val="none" w:sz="0" w:space="0" w:color="auto"/>
            <w:right w:val="none" w:sz="0" w:space="0" w:color="auto"/>
          </w:divBdr>
        </w:div>
        <w:div w:id="2029480246">
          <w:marLeft w:val="0"/>
          <w:marRight w:val="0"/>
          <w:marTop w:val="0"/>
          <w:marBottom w:val="0"/>
          <w:divBdr>
            <w:top w:val="none" w:sz="0" w:space="0" w:color="auto"/>
            <w:left w:val="none" w:sz="0" w:space="0" w:color="auto"/>
            <w:bottom w:val="none" w:sz="0" w:space="0" w:color="auto"/>
            <w:right w:val="none" w:sz="0" w:space="0" w:color="auto"/>
          </w:divBdr>
        </w:div>
        <w:div w:id="1623924603">
          <w:marLeft w:val="0"/>
          <w:marRight w:val="0"/>
          <w:marTop w:val="0"/>
          <w:marBottom w:val="0"/>
          <w:divBdr>
            <w:top w:val="none" w:sz="0" w:space="0" w:color="auto"/>
            <w:left w:val="none" w:sz="0" w:space="0" w:color="auto"/>
            <w:bottom w:val="none" w:sz="0" w:space="0" w:color="auto"/>
            <w:right w:val="none" w:sz="0" w:space="0" w:color="auto"/>
          </w:divBdr>
        </w:div>
        <w:div w:id="1375886157">
          <w:marLeft w:val="0"/>
          <w:marRight w:val="0"/>
          <w:marTop w:val="0"/>
          <w:marBottom w:val="0"/>
          <w:divBdr>
            <w:top w:val="none" w:sz="0" w:space="0" w:color="auto"/>
            <w:left w:val="none" w:sz="0" w:space="0" w:color="auto"/>
            <w:bottom w:val="none" w:sz="0" w:space="0" w:color="auto"/>
            <w:right w:val="none" w:sz="0" w:space="0" w:color="auto"/>
          </w:divBdr>
        </w:div>
        <w:div w:id="1130825348">
          <w:marLeft w:val="0"/>
          <w:marRight w:val="0"/>
          <w:marTop w:val="0"/>
          <w:marBottom w:val="0"/>
          <w:divBdr>
            <w:top w:val="none" w:sz="0" w:space="0" w:color="auto"/>
            <w:left w:val="none" w:sz="0" w:space="0" w:color="auto"/>
            <w:bottom w:val="none" w:sz="0" w:space="0" w:color="auto"/>
            <w:right w:val="none" w:sz="0" w:space="0" w:color="auto"/>
          </w:divBdr>
        </w:div>
        <w:div w:id="1919485253">
          <w:marLeft w:val="0"/>
          <w:marRight w:val="0"/>
          <w:marTop w:val="0"/>
          <w:marBottom w:val="0"/>
          <w:divBdr>
            <w:top w:val="none" w:sz="0" w:space="0" w:color="auto"/>
            <w:left w:val="none" w:sz="0" w:space="0" w:color="auto"/>
            <w:bottom w:val="none" w:sz="0" w:space="0" w:color="auto"/>
            <w:right w:val="none" w:sz="0" w:space="0" w:color="auto"/>
          </w:divBdr>
        </w:div>
        <w:div w:id="994378862">
          <w:marLeft w:val="0"/>
          <w:marRight w:val="0"/>
          <w:marTop w:val="0"/>
          <w:marBottom w:val="0"/>
          <w:divBdr>
            <w:top w:val="none" w:sz="0" w:space="0" w:color="auto"/>
            <w:left w:val="none" w:sz="0" w:space="0" w:color="auto"/>
            <w:bottom w:val="none" w:sz="0" w:space="0" w:color="auto"/>
            <w:right w:val="none" w:sz="0" w:space="0" w:color="auto"/>
          </w:divBdr>
        </w:div>
        <w:div w:id="2041776684">
          <w:marLeft w:val="0"/>
          <w:marRight w:val="0"/>
          <w:marTop w:val="0"/>
          <w:marBottom w:val="0"/>
          <w:divBdr>
            <w:top w:val="none" w:sz="0" w:space="0" w:color="auto"/>
            <w:left w:val="none" w:sz="0" w:space="0" w:color="auto"/>
            <w:bottom w:val="none" w:sz="0" w:space="0" w:color="auto"/>
            <w:right w:val="none" w:sz="0" w:space="0" w:color="auto"/>
          </w:divBdr>
        </w:div>
        <w:div w:id="921641002">
          <w:marLeft w:val="0"/>
          <w:marRight w:val="0"/>
          <w:marTop w:val="0"/>
          <w:marBottom w:val="0"/>
          <w:divBdr>
            <w:top w:val="none" w:sz="0" w:space="0" w:color="auto"/>
            <w:left w:val="none" w:sz="0" w:space="0" w:color="auto"/>
            <w:bottom w:val="none" w:sz="0" w:space="0" w:color="auto"/>
            <w:right w:val="none" w:sz="0" w:space="0" w:color="auto"/>
          </w:divBdr>
        </w:div>
        <w:div w:id="2015112214">
          <w:marLeft w:val="0"/>
          <w:marRight w:val="0"/>
          <w:marTop w:val="0"/>
          <w:marBottom w:val="0"/>
          <w:divBdr>
            <w:top w:val="none" w:sz="0" w:space="0" w:color="auto"/>
            <w:left w:val="none" w:sz="0" w:space="0" w:color="auto"/>
            <w:bottom w:val="none" w:sz="0" w:space="0" w:color="auto"/>
            <w:right w:val="none" w:sz="0" w:space="0" w:color="auto"/>
          </w:divBdr>
        </w:div>
        <w:div w:id="1447769148">
          <w:marLeft w:val="0"/>
          <w:marRight w:val="0"/>
          <w:marTop w:val="0"/>
          <w:marBottom w:val="0"/>
          <w:divBdr>
            <w:top w:val="none" w:sz="0" w:space="0" w:color="auto"/>
            <w:left w:val="none" w:sz="0" w:space="0" w:color="auto"/>
            <w:bottom w:val="none" w:sz="0" w:space="0" w:color="auto"/>
            <w:right w:val="none" w:sz="0" w:space="0" w:color="auto"/>
          </w:divBdr>
        </w:div>
      </w:divsChild>
    </w:div>
    <w:div w:id="2042902641">
      <w:bodyDiv w:val="1"/>
      <w:marLeft w:val="0"/>
      <w:marRight w:val="0"/>
      <w:marTop w:val="0"/>
      <w:marBottom w:val="0"/>
      <w:divBdr>
        <w:top w:val="none" w:sz="0" w:space="0" w:color="auto"/>
        <w:left w:val="none" w:sz="0" w:space="0" w:color="auto"/>
        <w:bottom w:val="none" w:sz="0" w:space="0" w:color="auto"/>
        <w:right w:val="none" w:sz="0" w:space="0" w:color="auto"/>
      </w:divBdr>
    </w:div>
    <w:div w:id="2043942599">
      <w:bodyDiv w:val="1"/>
      <w:marLeft w:val="0"/>
      <w:marRight w:val="0"/>
      <w:marTop w:val="0"/>
      <w:marBottom w:val="0"/>
      <w:divBdr>
        <w:top w:val="none" w:sz="0" w:space="0" w:color="auto"/>
        <w:left w:val="none" w:sz="0" w:space="0" w:color="auto"/>
        <w:bottom w:val="none" w:sz="0" w:space="0" w:color="auto"/>
        <w:right w:val="none" w:sz="0" w:space="0" w:color="auto"/>
      </w:divBdr>
      <w:divsChild>
        <w:div w:id="1813591721">
          <w:marLeft w:val="0"/>
          <w:marRight w:val="0"/>
          <w:marTop w:val="0"/>
          <w:marBottom w:val="0"/>
          <w:divBdr>
            <w:top w:val="none" w:sz="0" w:space="0" w:color="auto"/>
            <w:left w:val="none" w:sz="0" w:space="0" w:color="auto"/>
            <w:bottom w:val="none" w:sz="0" w:space="0" w:color="auto"/>
            <w:right w:val="none" w:sz="0" w:space="0" w:color="auto"/>
          </w:divBdr>
        </w:div>
      </w:divsChild>
    </w:div>
    <w:div w:id="2064792692">
      <w:bodyDiv w:val="1"/>
      <w:marLeft w:val="0"/>
      <w:marRight w:val="0"/>
      <w:marTop w:val="0"/>
      <w:marBottom w:val="0"/>
      <w:divBdr>
        <w:top w:val="none" w:sz="0" w:space="0" w:color="auto"/>
        <w:left w:val="none" w:sz="0" w:space="0" w:color="auto"/>
        <w:bottom w:val="none" w:sz="0" w:space="0" w:color="auto"/>
        <w:right w:val="none" w:sz="0" w:space="0" w:color="auto"/>
      </w:divBdr>
    </w:div>
    <w:div w:id="2079938494">
      <w:bodyDiv w:val="1"/>
      <w:marLeft w:val="0"/>
      <w:marRight w:val="0"/>
      <w:marTop w:val="0"/>
      <w:marBottom w:val="0"/>
      <w:divBdr>
        <w:top w:val="none" w:sz="0" w:space="0" w:color="auto"/>
        <w:left w:val="none" w:sz="0" w:space="0" w:color="auto"/>
        <w:bottom w:val="none" w:sz="0" w:space="0" w:color="auto"/>
        <w:right w:val="none" w:sz="0" w:space="0" w:color="auto"/>
      </w:divBdr>
      <w:divsChild>
        <w:div w:id="1480725792">
          <w:marLeft w:val="0"/>
          <w:marRight w:val="0"/>
          <w:marTop w:val="0"/>
          <w:marBottom w:val="0"/>
          <w:divBdr>
            <w:top w:val="none" w:sz="0" w:space="0" w:color="auto"/>
            <w:left w:val="none" w:sz="0" w:space="0" w:color="auto"/>
            <w:bottom w:val="none" w:sz="0" w:space="0" w:color="auto"/>
            <w:right w:val="none" w:sz="0" w:space="0" w:color="auto"/>
          </w:divBdr>
        </w:div>
        <w:div w:id="117262841">
          <w:marLeft w:val="0"/>
          <w:marRight w:val="0"/>
          <w:marTop w:val="0"/>
          <w:marBottom w:val="0"/>
          <w:divBdr>
            <w:top w:val="none" w:sz="0" w:space="0" w:color="auto"/>
            <w:left w:val="none" w:sz="0" w:space="0" w:color="auto"/>
            <w:bottom w:val="none" w:sz="0" w:space="0" w:color="auto"/>
            <w:right w:val="none" w:sz="0" w:space="0" w:color="auto"/>
          </w:divBdr>
        </w:div>
        <w:div w:id="1712270187">
          <w:marLeft w:val="0"/>
          <w:marRight w:val="0"/>
          <w:marTop w:val="0"/>
          <w:marBottom w:val="0"/>
          <w:divBdr>
            <w:top w:val="none" w:sz="0" w:space="0" w:color="auto"/>
            <w:left w:val="none" w:sz="0" w:space="0" w:color="auto"/>
            <w:bottom w:val="none" w:sz="0" w:space="0" w:color="auto"/>
            <w:right w:val="none" w:sz="0" w:space="0" w:color="auto"/>
          </w:divBdr>
        </w:div>
        <w:div w:id="971254419">
          <w:marLeft w:val="0"/>
          <w:marRight w:val="0"/>
          <w:marTop w:val="0"/>
          <w:marBottom w:val="0"/>
          <w:divBdr>
            <w:top w:val="none" w:sz="0" w:space="0" w:color="auto"/>
            <w:left w:val="none" w:sz="0" w:space="0" w:color="auto"/>
            <w:bottom w:val="none" w:sz="0" w:space="0" w:color="auto"/>
            <w:right w:val="none" w:sz="0" w:space="0" w:color="auto"/>
          </w:divBdr>
        </w:div>
        <w:div w:id="1584340014">
          <w:marLeft w:val="0"/>
          <w:marRight w:val="0"/>
          <w:marTop w:val="0"/>
          <w:marBottom w:val="0"/>
          <w:divBdr>
            <w:top w:val="none" w:sz="0" w:space="0" w:color="auto"/>
            <w:left w:val="none" w:sz="0" w:space="0" w:color="auto"/>
            <w:bottom w:val="none" w:sz="0" w:space="0" w:color="auto"/>
            <w:right w:val="none" w:sz="0" w:space="0" w:color="auto"/>
          </w:divBdr>
        </w:div>
        <w:div w:id="374431525">
          <w:marLeft w:val="0"/>
          <w:marRight w:val="0"/>
          <w:marTop w:val="0"/>
          <w:marBottom w:val="0"/>
          <w:divBdr>
            <w:top w:val="none" w:sz="0" w:space="0" w:color="auto"/>
            <w:left w:val="none" w:sz="0" w:space="0" w:color="auto"/>
            <w:bottom w:val="none" w:sz="0" w:space="0" w:color="auto"/>
            <w:right w:val="none" w:sz="0" w:space="0" w:color="auto"/>
          </w:divBdr>
        </w:div>
        <w:div w:id="787774197">
          <w:marLeft w:val="0"/>
          <w:marRight w:val="0"/>
          <w:marTop w:val="0"/>
          <w:marBottom w:val="0"/>
          <w:divBdr>
            <w:top w:val="none" w:sz="0" w:space="0" w:color="auto"/>
            <w:left w:val="none" w:sz="0" w:space="0" w:color="auto"/>
            <w:bottom w:val="none" w:sz="0" w:space="0" w:color="auto"/>
            <w:right w:val="none" w:sz="0" w:space="0" w:color="auto"/>
          </w:divBdr>
        </w:div>
        <w:div w:id="1029377271">
          <w:marLeft w:val="0"/>
          <w:marRight w:val="0"/>
          <w:marTop w:val="0"/>
          <w:marBottom w:val="0"/>
          <w:divBdr>
            <w:top w:val="none" w:sz="0" w:space="0" w:color="auto"/>
            <w:left w:val="none" w:sz="0" w:space="0" w:color="auto"/>
            <w:bottom w:val="none" w:sz="0" w:space="0" w:color="auto"/>
            <w:right w:val="none" w:sz="0" w:space="0" w:color="auto"/>
          </w:divBdr>
        </w:div>
        <w:div w:id="1746561135">
          <w:marLeft w:val="0"/>
          <w:marRight w:val="0"/>
          <w:marTop w:val="0"/>
          <w:marBottom w:val="0"/>
          <w:divBdr>
            <w:top w:val="none" w:sz="0" w:space="0" w:color="auto"/>
            <w:left w:val="none" w:sz="0" w:space="0" w:color="auto"/>
            <w:bottom w:val="none" w:sz="0" w:space="0" w:color="auto"/>
            <w:right w:val="none" w:sz="0" w:space="0" w:color="auto"/>
          </w:divBdr>
        </w:div>
        <w:div w:id="418719385">
          <w:marLeft w:val="0"/>
          <w:marRight w:val="0"/>
          <w:marTop w:val="0"/>
          <w:marBottom w:val="0"/>
          <w:divBdr>
            <w:top w:val="none" w:sz="0" w:space="0" w:color="auto"/>
            <w:left w:val="none" w:sz="0" w:space="0" w:color="auto"/>
            <w:bottom w:val="none" w:sz="0" w:space="0" w:color="auto"/>
            <w:right w:val="none" w:sz="0" w:space="0" w:color="auto"/>
          </w:divBdr>
        </w:div>
        <w:div w:id="1639526053">
          <w:marLeft w:val="0"/>
          <w:marRight w:val="0"/>
          <w:marTop w:val="0"/>
          <w:marBottom w:val="0"/>
          <w:divBdr>
            <w:top w:val="none" w:sz="0" w:space="0" w:color="auto"/>
            <w:left w:val="none" w:sz="0" w:space="0" w:color="auto"/>
            <w:bottom w:val="none" w:sz="0" w:space="0" w:color="auto"/>
            <w:right w:val="none" w:sz="0" w:space="0" w:color="auto"/>
          </w:divBdr>
        </w:div>
        <w:div w:id="387147811">
          <w:marLeft w:val="0"/>
          <w:marRight w:val="0"/>
          <w:marTop w:val="0"/>
          <w:marBottom w:val="0"/>
          <w:divBdr>
            <w:top w:val="none" w:sz="0" w:space="0" w:color="auto"/>
            <w:left w:val="none" w:sz="0" w:space="0" w:color="auto"/>
            <w:bottom w:val="none" w:sz="0" w:space="0" w:color="auto"/>
            <w:right w:val="none" w:sz="0" w:space="0" w:color="auto"/>
          </w:divBdr>
        </w:div>
        <w:div w:id="470825818">
          <w:marLeft w:val="0"/>
          <w:marRight w:val="0"/>
          <w:marTop w:val="0"/>
          <w:marBottom w:val="0"/>
          <w:divBdr>
            <w:top w:val="none" w:sz="0" w:space="0" w:color="auto"/>
            <w:left w:val="none" w:sz="0" w:space="0" w:color="auto"/>
            <w:bottom w:val="none" w:sz="0" w:space="0" w:color="auto"/>
            <w:right w:val="none" w:sz="0" w:space="0" w:color="auto"/>
          </w:divBdr>
        </w:div>
        <w:div w:id="1964072838">
          <w:marLeft w:val="0"/>
          <w:marRight w:val="0"/>
          <w:marTop w:val="0"/>
          <w:marBottom w:val="0"/>
          <w:divBdr>
            <w:top w:val="none" w:sz="0" w:space="0" w:color="auto"/>
            <w:left w:val="none" w:sz="0" w:space="0" w:color="auto"/>
            <w:bottom w:val="none" w:sz="0" w:space="0" w:color="auto"/>
            <w:right w:val="none" w:sz="0" w:space="0" w:color="auto"/>
          </w:divBdr>
        </w:div>
        <w:div w:id="1079406743">
          <w:marLeft w:val="0"/>
          <w:marRight w:val="0"/>
          <w:marTop w:val="0"/>
          <w:marBottom w:val="0"/>
          <w:divBdr>
            <w:top w:val="none" w:sz="0" w:space="0" w:color="auto"/>
            <w:left w:val="none" w:sz="0" w:space="0" w:color="auto"/>
            <w:bottom w:val="none" w:sz="0" w:space="0" w:color="auto"/>
            <w:right w:val="none" w:sz="0" w:space="0" w:color="auto"/>
          </w:divBdr>
        </w:div>
        <w:div w:id="118686409">
          <w:marLeft w:val="0"/>
          <w:marRight w:val="0"/>
          <w:marTop w:val="0"/>
          <w:marBottom w:val="0"/>
          <w:divBdr>
            <w:top w:val="none" w:sz="0" w:space="0" w:color="auto"/>
            <w:left w:val="none" w:sz="0" w:space="0" w:color="auto"/>
            <w:bottom w:val="none" w:sz="0" w:space="0" w:color="auto"/>
            <w:right w:val="none" w:sz="0" w:space="0" w:color="auto"/>
          </w:divBdr>
        </w:div>
        <w:div w:id="1878590799">
          <w:marLeft w:val="0"/>
          <w:marRight w:val="0"/>
          <w:marTop w:val="0"/>
          <w:marBottom w:val="0"/>
          <w:divBdr>
            <w:top w:val="none" w:sz="0" w:space="0" w:color="auto"/>
            <w:left w:val="none" w:sz="0" w:space="0" w:color="auto"/>
            <w:bottom w:val="none" w:sz="0" w:space="0" w:color="auto"/>
            <w:right w:val="none" w:sz="0" w:space="0" w:color="auto"/>
          </w:divBdr>
        </w:div>
        <w:div w:id="1037200550">
          <w:marLeft w:val="0"/>
          <w:marRight w:val="0"/>
          <w:marTop w:val="0"/>
          <w:marBottom w:val="0"/>
          <w:divBdr>
            <w:top w:val="none" w:sz="0" w:space="0" w:color="auto"/>
            <w:left w:val="none" w:sz="0" w:space="0" w:color="auto"/>
            <w:bottom w:val="none" w:sz="0" w:space="0" w:color="auto"/>
            <w:right w:val="none" w:sz="0" w:space="0" w:color="auto"/>
          </w:divBdr>
        </w:div>
        <w:div w:id="861406024">
          <w:marLeft w:val="0"/>
          <w:marRight w:val="0"/>
          <w:marTop w:val="0"/>
          <w:marBottom w:val="0"/>
          <w:divBdr>
            <w:top w:val="none" w:sz="0" w:space="0" w:color="auto"/>
            <w:left w:val="none" w:sz="0" w:space="0" w:color="auto"/>
            <w:bottom w:val="none" w:sz="0" w:space="0" w:color="auto"/>
            <w:right w:val="none" w:sz="0" w:space="0" w:color="auto"/>
          </w:divBdr>
        </w:div>
      </w:divsChild>
    </w:div>
    <w:div w:id="2092581078">
      <w:bodyDiv w:val="1"/>
      <w:marLeft w:val="0"/>
      <w:marRight w:val="0"/>
      <w:marTop w:val="0"/>
      <w:marBottom w:val="0"/>
      <w:divBdr>
        <w:top w:val="none" w:sz="0" w:space="0" w:color="auto"/>
        <w:left w:val="none" w:sz="0" w:space="0" w:color="auto"/>
        <w:bottom w:val="none" w:sz="0" w:space="0" w:color="auto"/>
        <w:right w:val="none" w:sz="0" w:space="0" w:color="auto"/>
      </w:divBdr>
    </w:div>
    <w:div w:id="2102679222">
      <w:bodyDiv w:val="1"/>
      <w:marLeft w:val="0"/>
      <w:marRight w:val="0"/>
      <w:marTop w:val="0"/>
      <w:marBottom w:val="0"/>
      <w:divBdr>
        <w:top w:val="none" w:sz="0" w:space="0" w:color="auto"/>
        <w:left w:val="none" w:sz="0" w:space="0" w:color="auto"/>
        <w:bottom w:val="none" w:sz="0" w:space="0" w:color="auto"/>
        <w:right w:val="none" w:sz="0" w:space="0" w:color="auto"/>
      </w:divBdr>
      <w:divsChild>
        <w:div w:id="428352268">
          <w:marLeft w:val="0"/>
          <w:marRight w:val="0"/>
          <w:marTop w:val="0"/>
          <w:marBottom w:val="0"/>
          <w:divBdr>
            <w:top w:val="none" w:sz="0" w:space="0" w:color="auto"/>
            <w:left w:val="none" w:sz="0" w:space="0" w:color="auto"/>
            <w:bottom w:val="none" w:sz="0" w:space="0" w:color="auto"/>
            <w:right w:val="none" w:sz="0" w:space="0" w:color="auto"/>
          </w:divBdr>
        </w:div>
        <w:div w:id="572617244">
          <w:marLeft w:val="0"/>
          <w:marRight w:val="0"/>
          <w:marTop w:val="0"/>
          <w:marBottom w:val="0"/>
          <w:divBdr>
            <w:top w:val="none" w:sz="0" w:space="0" w:color="auto"/>
            <w:left w:val="none" w:sz="0" w:space="0" w:color="auto"/>
            <w:bottom w:val="none" w:sz="0" w:space="0" w:color="auto"/>
            <w:right w:val="none" w:sz="0" w:space="0" w:color="auto"/>
          </w:divBdr>
        </w:div>
        <w:div w:id="1307585694">
          <w:marLeft w:val="0"/>
          <w:marRight w:val="0"/>
          <w:marTop w:val="0"/>
          <w:marBottom w:val="0"/>
          <w:divBdr>
            <w:top w:val="none" w:sz="0" w:space="0" w:color="auto"/>
            <w:left w:val="none" w:sz="0" w:space="0" w:color="auto"/>
            <w:bottom w:val="none" w:sz="0" w:space="0" w:color="auto"/>
            <w:right w:val="none" w:sz="0" w:space="0" w:color="auto"/>
          </w:divBdr>
        </w:div>
        <w:div w:id="1034692801">
          <w:marLeft w:val="0"/>
          <w:marRight w:val="0"/>
          <w:marTop w:val="0"/>
          <w:marBottom w:val="0"/>
          <w:divBdr>
            <w:top w:val="none" w:sz="0" w:space="0" w:color="auto"/>
            <w:left w:val="none" w:sz="0" w:space="0" w:color="auto"/>
            <w:bottom w:val="none" w:sz="0" w:space="0" w:color="auto"/>
            <w:right w:val="none" w:sz="0" w:space="0" w:color="auto"/>
          </w:divBdr>
        </w:div>
        <w:div w:id="241645410">
          <w:marLeft w:val="0"/>
          <w:marRight w:val="0"/>
          <w:marTop w:val="0"/>
          <w:marBottom w:val="0"/>
          <w:divBdr>
            <w:top w:val="none" w:sz="0" w:space="0" w:color="auto"/>
            <w:left w:val="none" w:sz="0" w:space="0" w:color="auto"/>
            <w:bottom w:val="none" w:sz="0" w:space="0" w:color="auto"/>
            <w:right w:val="none" w:sz="0" w:space="0" w:color="auto"/>
          </w:divBdr>
        </w:div>
        <w:div w:id="1185286936">
          <w:marLeft w:val="0"/>
          <w:marRight w:val="0"/>
          <w:marTop w:val="0"/>
          <w:marBottom w:val="0"/>
          <w:divBdr>
            <w:top w:val="none" w:sz="0" w:space="0" w:color="auto"/>
            <w:left w:val="none" w:sz="0" w:space="0" w:color="auto"/>
            <w:bottom w:val="none" w:sz="0" w:space="0" w:color="auto"/>
            <w:right w:val="none" w:sz="0" w:space="0" w:color="auto"/>
          </w:divBdr>
        </w:div>
        <w:div w:id="588658396">
          <w:marLeft w:val="0"/>
          <w:marRight w:val="0"/>
          <w:marTop w:val="0"/>
          <w:marBottom w:val="0"/>
          <w:divBdr>
            <w:top w:val="none" w:sz="0" w:space="0" w:color="auto"/>
            <w:left w:val="none" w:sz="0" w:space="0" w:color="auto"/>
            <w:bottom w:val="none" w:sz="0" w:space="0" w:color="auto"/>
            <w:right w:val="none" w:sz="0" w:space="0" w:color="auto"/>
          </w:divBdr>
        </w:div>
        <w:div w:id="655954172">
          <w:marLeft w:val="0"/>
          <w:marRight w:val="0"/>
          <w:marTop w:val="0"/>
          <w:marBottom w:val="0"/>
          <w:divBdr>
            <w:top w:val="none" w:sz="0" w:space="0" w:color="auto"/>
            <w:left w:val="none" w:sz="0" w:space="0" w:color="auto"/>
            <w:bottom w:val="none" w:sz="0" w:space="0" w:color="auto"/>
            <w:right w:val="none" w:sz="0" w:space="0" w:color="auto"/>
          </w:divBdr>
        </w:div>
        <w:div w:id="473377833">
          <w:marLeft w:val="0"/>
          <w:marRight w:val="0"/>
          <w:marTop w:val="0"/>
          <w:marBottom w:val="0"/>
          <w:divBdr>
            <w:top w:val="none" w:sz="0" w:space="0" w:color="auto"/>
            <w:left w:val="none" w:sz="0" w:space="0" w:color="auto"/>
            <w:bottom w:val="none" w:sz="0" w:space="0" w:color="auto"/>
            <w:right w:val="none" w:sz="0" w:space="0" w:color="auto"/>
          </w:divBdr>
        </w:div>
        <w:div w:id="1173911396">
          <w:marLeft w:val="0"/>
          <w:marRight w:val="0"/>
          <w:marTop w:val="0"/>
          <w:marBottom w:val="0"/>
          <w:divBdr>
            <w:top w:val="none" w:sz="0" w:space="0" w:color="auto"/>
            <w:left w:val="none" w:sz="0" w:space="0" w:color="auto"/>
            <w:bottom w:val="none" w:sz="0" w:space="0" w:color="auto"/>
            <w:right w:val="none" w:sz="0" w:space="0" w:color="auto"/>
          </w:divBdr>
        </w:div>
        <w:div w:id="1921400565">
          <w:marLeft w:val="0"/>
          <w:marRight w:val="0"/>
          <w:marTop w:val="0"/>
          <w:marBottom w:val="0"/>
          <w:divBdr>
            <w:top w:val="none" w:sz="0" w:space="0" w:color="auto"/>
            <w:left w:val="none" w:sz="0" w:space="0" w:color="auto"/>
            <w:bottom w:val="none" w:sz="0" w:space="0" w:color="auto"/>
            <w:right w:val="none" w:sz="0" w:space="0" w:color="auto"/>
          </w:divBdr>
        </w:div>
        <w:div w:id="1540047922">
          <w:marLeft w:val="0"/>
          <w:marRight w:val="0"/>
          <w:marTop w:val="0"/>
          <w:marBottom w:val="0"/>
          <w:divBdr>
            <w:top w:val="none" w:sz="0" w:space="0" w:color="auto"/>
            <w:left w:val="none" w:sz="0" w:space="0" w:color="auto"/>
            <w:bottom w:val="none" w:sz="0" w:space="0" w:color="auto"/>
            <w:right w:val="none" w:sz="0" w:space="0" w:color="auto"/>
          </w:divBdr>
        </w:div>
        <w:div w:id="1133138452">
          <w:marLeft w:val="0"/>
          <w:marRight w:val="0"/>
          <w:marTop w:val="0"/>
          <w:marBottom w:val="0"/>
          <w:divBdr>
            <w:top w:val="none" w:sz="0" w:space="0" w:color="auto"/>
            <w:left w:val="none" w:sz="0" w:space="0" w:color="auto"/>
            <w:bottom w:val="none" w:sz="0" w:space="0" w:color="auto"/>
            <w:right w:val="none" w:sz="0" w:space="0" w:color="auto"/>
          </w:divBdr>
        </w:div>
        <w:div w:id="1945840423">
          <w:marLeft w:val="0"/>
          <w:marRight w:val="0"/>
          <w:marTop w:val="0"/>
          <w:marBottom w:val="0"/>
          <w:divBdr>
            <w:top w:val="none" w:sz="0" w:space="0" w:color="auto"/>
            <w:left w:val="none" w:sz="0" w:space="0" w:color="auto"/>
            <w:bottom w:val="none" w:sz="0" w:space="0" w:color="auto"/>
            <w:right w:val="none" w:sz="0" w:space="0" w:color="auto"/>
          </w:divBdr>
        </w:div>
        <w:div w:id="238561948">
          <w:marLeft w:val="0"/>
          <w:marRight w:val="0"/>
          <w:marTop w:val="0"/>
          <w:marBottom w:val="0"/>
          <w:divBdr>
            <w:top w:val="none" w:sz="0" w:space="0" w:color="auto"/>
            <w:left w:val="none" w:sz="0" w:space="0" w:color="auto"/>
            <w:bottom w:val="none" w:sz="0" w:space="0" w:color="auto"/>
            <w:right w:val="none" w:sz="0" w:space="0" w:color="auto"/>
          </w:divBdr>
        </w:div>
        <w:div w:id="1085421222">
          <w:marLeft w:val="0"/>
          <w:marRight w:val="0"/>
          <w:marTop w:val="0"/>
          <w:marBottom w:val="0"/>
          <w:divBdr>
            <w:top w:val="none" w:sz="0" w:space="0" w:color="auto"/>
            <w:left w:val="none" w:sz="0" w:space="0" w:color="auto"/>
            <w:bottom w:val="none" w:sz="0" w:space="0" w:color="auto"/>
            <w:right w:val="none" w:sz="0" w:space="0" w:color="auto"/>
          </w:divBdr>
        </w:div>
        <w:div w:id="276642733">
          <w:marLeft w:val="0"/>
          <w:marRight w:val="0"/>
          <w:marTop w:val="0"/>
          <w:marBottom w:val="0"/>
          <w:divBdr>
            <w:top w:val="none" w:sz="0" w:space="0" w:color="auto"/>
            <w:left w:val="none" w:sz="0" w:space="0" w:color="auto"/>
            <w:bottom w:val="none" w:sz="0" w:space="0" w:color="auto"/>
            <w:right w:val="none" w:sz="0" w:space="0" w:color="auto"/>
          </w:divBdr>
        </w:div>
      </w:divsChild>
    </w:div>
    <w:div w:id="2116364989">
      <w:bodyDiv w:val="1"/>
      <w:marLeft w:val="0"/>
      <w:marRight w:val="0"/>
      <w:marTop w:val="0"/>
      <w:marBottom w:val="0"/>
      <w:divBdr>
        <w:top w:val="none" w:sz="0" w:space="0" w:color="auto"/>
        <w:left w:val="none" w:sz="0" w:space="0" w:color="auto"/>
        <w:bottom w:val="none" w:sz="0" w:space="0" w:color="auto"/>
        <w:right w:val="none" w:sz="0" w:space="0" w:color="auto"/>
      </w:divBdr>
    </w:div>
    <w:div w:id="2120105466">
      <w:bodyDiv w:val="1"/>
      <w:marLeft w:val="0"/>
      <w:marRight w:val="0"/>
      <w:marTop w:val="0"/>
      <w:marBottom w:val="0"/>
      <w:divBdr>
        <w:top w:val="none" w:sz="0" w:space="0" w:color="auto"/>
        <w:left w:val="none" w:sz="0" w:space="0" w:color="auto"/>
        <w:bottom w:val="none" w:sz="0" w:space="0" w:color="auto"/>
        <w:right w:val="none" w:sz="0" w:space="0" w:color="auto"/>
      </w:divBdr>
    </w:div>
    <w:div w:id="2133135397">
      <w:bodyDiv w:val="1"/>
      <w:marLeft w:val="0"/>
      <w:marRight w:val="0"/>
      <w:marTop w:val="0"/>
      <w:marBottom w:val="0"/>
      <w:divBdr>
        <w:top w:val="none" w:sz="0" w:space="0" w:color="auto"/>
        <w:left w:val="none" w:sz="0" w:space="0" w:color="auto"/>
        <w:bottom w:val="none" w:sz="0" w:space="0" w:color="auto"/>
        <w:right w:val="none" w:sz="0" w:space="0" w:color="auto"/>
      </w:divBdr>
    </w:div>
    <w:div w:id="2139687214">
      <w:bodyDiv w:val="1"/>
      <w:marLeft w:val="0"/>
      <w:marRight w:val="0"/>
      <w:marTop w:val="0"/>
      <w:marBottom w:val="0"/>
      <w:divBdr>
        <w:top w:val="none" w:sz="0" w:space="0" w:color="auto"/>
        <w:left w:val="none" w:sz="0" w:space="0" w:color="auto"/>
        <w:bottom w:val="none" w:sz="0" w:space="0" w:color="auto"/>
        <w:right w:val="none" w:sz="0" w:space="0" w:color="auto"/>
      </w:divBdr>
    </w:div>
    <w:div w:id="2139838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docs.microsoft.com/pt-br/dotnet/api/system.globalization.cultureinfo.datetimeformat?view=netframework-4.8" TargetMode="External"/><Relationship Id="rId42" Type="http://schemas.openxmlformats.org/officeDocument/2006/relationships/image" Target="media/image20.jpeg"/><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hyperlink" Target="https://docs.microsoft.com/pt-br/dotnet/api/system.diagnostics.tracesource.close?view=netframework-4.8" TargetMode="External"/><Relationship Id="rId159" Type="http://schemas.openxmlformats.org/officeDocument/2006/relationships/hyperlink" Target="https://docs.microsoft.com/pt-br/dotnet/api/system.diagnostics.process.id?view=netframework-4.8" TargetMode="External"/><Relationship Id="rId170" Type="http://schemas.openxmlformats.org/officeDocument/2006/relationships/image" Target="media/image118.png"/><Relationship Id="rId191" Type="http://schemas.openxmlformats.org/officeDocument/2006/relationships/image" Target="media/image132.png"/><Relationship Id="rId107" Type="http://schemas.openxmlformats.org/officeDocument/2006/relationships/image" Target="media/image85.png"/><Relationship Id="rId11" Type="http://schemas.openxmlformats.org/officeDocument/2006/relationships/hyperlink" Target="https://docs.microsoft.com/pt-br/dotnet/api/system.datetime.parseexact?view=netframework-4.8"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hyperlink" Target="https://docs.microsoft.com/pt-br/dotnet/api/system.diagnostics.tracesource.listeners?view=netframework-4.8" TargetMode="External"/><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hyperlink" Target="https://docs.microsoft.com/pt-br/dotnet/api/system.threading.thread.managedthreadid?view=netframework-4.8" TargetMode="External"/><Relationship Id="rId181" Type="http://schemas.openxmlformats.org/officeDocument/2006/relationships/image" Target="media/image122.png"/><Relationship Id="rId22" Type="http://schemas.openxmlformats.org/officeDocument/2006/relationships/hyperlink" Target="https://docs.microsoft.com/pt-br/dotnet/api/system.datetime.parse?view=netframework-4.8" TargetMode="Externa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hyperlink" Target="https://docs.microsoft.com/pt-br/dotnet/api/system.diagnostics.tracesource.flush?view=netframework-4.8" TargetMode="External"/><Relationship Id="rId85" Type="http://schemas.openxmlformats.org/officeDocument/2006/relationships/image" Target="media/image63.png"/><Relationship Id="rId150" Type="http://schemas.openxmlformats.org/officeDocument/2006/relationships/hyperlink" Target="https://docs.microsoft.com/pt-br/dotnet/api/system.diagnostics.tracesource.traceinformation?view=netframework-4.8" TargetMode="External"/><Relationship Id="rId171" Type="http://schemas.openxmlformats.org/officeDocument/2006/relationships/image" Target="media/image119.png"/><Relationship Id="rId192" Type="http://schemas.openxmlformats.org/officeDocument/2006/relationships/image" Target="media/image133.png"/><Relationship Id="rId12" Type="http://schemas.openxmlformats.org/officeDocument/2006/relationships/hyperlink" Target="https://docs.microsoft.com/pt-br/dotnet/api/system.datetime.tryparseexact?view=netframework-4.8" TargetMode="External"/><Relationship Id="rId33" Type="http://schemas.openxmlformats.org/officeDocument/2006/relationships/image" Target="media/image11.png"/><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32.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hyperlink" Target="https://docs.microsoft.com/pt-br/dotnet/api/system.diagnostics.tracesource.tracedata?view=netframework-4.8" TargetMode="External"/><Relationship Id="rId161" Type="http://schemas.openxmlformats.org/officeDocument/2006/relationships/hyperlink" Target="https://docs.microsoft.com/pt-br/dotnet/api/system.diagnostics.stopwatch.gettimestamp?view=netframework-4.8" TargetMode="External"/><Relationship Id="rId182" Type="http://schemas.openxmlformats.org/officeDocument/2006/relationships/image" Target="media/image123.png"/><Relationship Id="rId6" Type="http://schemas.openxmlformats.org/officeDocument/2006/relationships/footnotes" Target="footnotes.xml"/><Relationship Id="rId23" Type="http://schemas.openxmlformats.org/officeDocument/2006/relationships/hyperlink" Target="https://docs.microsoft.com/pt-br/dotnet/api/system.iformatprovider?view=netframework-4.8" TargetMode="External"/><Relationship Id="rId119" Type="http://schemas.openxmlformats.org/officeDocument/2006/relationships/image" Target="media/image94.png"/><Relationship Id="rId44" Type="http://schemas.openxmlformats.org/officeDocument/2006/relationships/image" Target="media/image22.png"/><Relationship Id="rId65" Type="http://schemas.openxmlformats.org/officeDocument/2006/relationships/image" Target="media/image43.png"/><Relationship Id="rId86" Type="http://schemas.openxmlformats.org/officeDocument/2006/relationships/image" Target="media/image64.png"/><Relationship Id="rId130" Type="http://schemas.openxmlformats.org/officeDocument/2006/relationships/image" Target="media/image105.emf"/><Relationship Id="rId151" Type="http://schemas.openxmlformats.org/officeDocument/2006/relationships/hyperlink" Target="https://docs.microsoft.com/pt-br/dotnet/api/system.diagnostics.tracesource.listeners?view=netframework-4.8" TargetMode="External"/><Relationship Id="rId172" Type="http://schemas.openxmlformats.org/officeDocument/2006/relationships/hyperlink" Target="https://docs.microsoft.com/pt-br/dotnet/api/system.environment.machinename?view=netframework-4.8" TargetMode="External"/><Relationship Id="rId193" Type="http://schemas.openxmlformats.org/officeDocument/2006/relationships/image" Target="media/image134.png"/><Relationship Id="rId13" Type="http://schemas.openxmlformats.org/officeDocument/2006/relationships/hyperlink" Target="https://docs.microsoft.com/pt-br/dotnet/api/system.datetime.parse?view=netframework-4.8" TargetMode="External"/><Relationship Id="rId109" Type="http://schemas.openxmlformats.org/officeDocument/2006/relationships/image" Target="media/image87.png"/><Relationship Id="rId34" Type="http://schemas.openxmlformats.org/officeDocument/2006/relationships/image" Target="media/image12.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5.png"/><Relationship Id="rId141" Type="http://schemas.openxmlformats.org/officeDocument/2006/relationships/hyperlink" Target="https://docs.microsoft.com/pt-br/dotnet/api/system.diagnostics.tracesource.listeners?view=netframework-4.8" TargetMode="External"/><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docs.microsoft.com/pt-br/dotnet/api/system.iformatprovider.getformat?view=netframework-4.8"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0.png"/><Relationship Id="rId131" Type="http://schemas.openxmlformats.org/officeDocument/2006/relationships/image" Target="media/image106.emf"/><Relationship Id="rId136" Type="http://schemas.openxmlformats.org/officeDocument/2006/relationships/hyperlink" Target="https://docs.microsoft.com/pt-br/dotnet/api/system.diagnostics.tracesource.name?view=netframework-4.8" TargetMode="External"/><Relationship Id="rId157" Type="http://schemas.openxmlformats.org/officeDocument/2006/relationships/hyperlink" Target="https://docs.microsoft.com/pt-br/dotnet/api/system.environment.stacktrace?view=netframework-4.8" TargetMode="External"/><Relationship Id="rId178" Type="http://schemas.openxmlformats.org/officeDocument/2006/relationships/hyperlink" Target="https://docs.microsoft.com/pt-br/dotnet/api/system.diagnostics.traceeventtype?view=netframework-4.8" TargetMode="Externa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hyperlink" Target="https://docs.microsoft.com/pt-br/dotnet/api/system.diagnostics.tracesource.traceinformation?view=netframework-4.8" TargetMode="External"/><Relationship Id="rId173" Type="http://schemas.openxmlformats.org/officeDocument/2006/relationships/hyperlink" Target="https://docs.microsoft.com/pt-br/dotnet/api/system.diagnostics.traceeventtype?view=netframework-4.8" TargetMode="External"/><Relationship Id="rId194" Type="http://schemas.openxmlformats.org/officeDocument/2006/relationships/image" Target="media/image135.png"/><Relationship Id="rId199" Type="http://schemas.openxmlformats.org/officeDocument/2006/relationships/image" Target="media/image140.png"/><Relationship Id="rId19" Type="http://schemas.openxmlformats.org/officeDocument/2006/relationships/hyperlink" Target="https://docs.microsoft.com/pt-br/dotnet/api/system.datetime.parse?view=netframework-4.8" TargetMode="External"/><Relationship Id="rId14" Type="http://schemas.openxmlformats.org/officeDocument/2006/relationships/hyperlink" Target="https://docs.microsoft.com/pt-br/dotnet/api/system.globalization.datetimeformatinfo.currentinfo?view=netframework-4.8"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hyperlink" Target="https://docs.microsoft.com/pt-br/dotnet/api/system.diagnostics.tracesource.listeners?view=netframework-4.8" TargetMode="External"/><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hyperlink" Target="https://docs.microsoft.com/pt-br/dotnet/api/system.diagnostics.tracesource.tracedata?view=netframework-4.8" TargetMode="External"/><Relationship Id="rId163" Type="http://schemas.openxmlformats.org/officeDocument/2006/relationships/image" Target="media/image111.png"/><Relationship Id="rId184" Type="http://schemas.openxmlformats.org/officeDocument/2006/relationships/image" Target="media/image125.png"/><Relationship Id="rId189"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hyperlink" Target="https://docs.microsoft.com/pt-br/dotnet/api/system.formatexception?view=netframework-4.8" TargetMode="External"/><Relationship Id="rId46" Type="http://schemas.openxmlformats.org/officeDocument/2006/relationships/image" Target="media/image24.png"/><Relationship Id="rId67" Type="http://schemas.openxmlformats.org/officeDocument/2006/relationships/image" Target="media/image45.jpeg"/><Relationship Id="rId116" Type="http://schemas.openxmlformats.org/officeDocument/2006/relationships/image" Target="media/image91.png"/><Relationship Id="rId137" Type="http://schemas.openxmlformats.org/officeDocument/2006/relationships/hyperlink" Target="https://docs.microsoft.com/pt-br/dotnet/api/system.diagnostics.tracesource.switch?view=netframework-4.8" TargetMode="External"/><Relationship Id="rId158" Type="http://schemas.openxmlformats.org/officeDocument/2006/relationships/hyperlink" Target="https://docs.microsoft.com/pt-br/dotnet/api/system.diagnostics.correlationmanager.logicaloperationstack?view=netframework-4.8" TargetMode="External"/><Relationship Id="rId20" Type="http://schemas.openxmlformats.org/officeDocument/2006/relationships/hyperlink" Target="https://docs.microsoft.com/pt-br/dotnet/api/system.globalization.cultureinfo?view=netframework-4.8" TargetMode="External"/><Relationship Id="rId41" Type="http://schemas.openxmlformats.org/officeDocument/2006/relationships/image" Target="media/image19.png"/><Relationship Id="rId62" Type="http://schemas.openxmlformats.org/officeDocument/2006/relationships/image" Target="media/image40.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7.emf"/><Relationship Id="rId153" Type="http://schemas.openxmlformats.org/officeDocument/2006/relationships/hyperlink" Target="https://docs.microsoft.com/pt-br/dotnet/api/system.diagnostics.tracesource.listeners?view=netframework-4.8" TargetMode="External"/><Relationship Id="rId174" Type="http://schemas.openxmlformats.org/officeDocument/2006/relationships/hyperlink" Target="https://docs.microsoft.com/pt-br/dotnet/api/system.diagnostics.traceeventtype?view=netframework-4.8" TargetMode="External"/><Relationship Id="rId179" Type="http://schemas.openxmlformats.org/officeDocument/2006/relationships/image" Target="media/image120.png"/><Relationship Id="rId195" Type="http://schemas.openxmlformats.org/officeDocument/2006/relationships/image" Target="media/image136.png"/><Relationship Id="rId190" Type="http://schemas.openxmlformats.org/officeDocument/2006/relationships/image" Target="media/image131.png"/><Relationship Id="rId15" Type="http://schemas.openxmlformats.org/officeDocument/2006/relationships/hyperlink" Target="https://docs.microsoft.com/pt-br/dotnet/api/system.datetime.parse?view=netframework-4.8"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hyperlink" Target="https://docs.microsoft.com/pt-br/dotnet/api/system.diagnostics.tracesource.listeners?view=netframework-4.8" TargetMode="External"/><Relationship Id="rId148" Type="http://schemas.openxmlformats.org/officeDocument/2006/relationships/hyperlink" Target="https://docs.microsoft.com/pt-br/dotnet/api/system.diagnostics.tracesource.traceevent?view=netframework-4.8" TargetMode="External"/><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1.png"/><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hyperlink" Target="https://docs.microsoft.com/pt-br/dotnet/api/system.reflection.metadataloadcontext" TargetMode="External"/><Relationship Id="rId133" Type="http://schemas.openxmlformats.org/officeDocument/2006/relationships/image" Target="media/image108.png"/><Relationship Id="rId154" Type="http://schemas.openxmlformats.org/officeDocument/2006/relationships/hyperlink" Target="https://docs.microsoft.com/pt-br/dotnet/api/system.diagnostics.tracesource.tracetransfer?view=netframework-4.8" TargetMode="External"/><Relationship Id="rId175" Type="http://schemas.openxmlformats.org/officeDocument/2006/relationships/hyperlink" Target="https://docs.microsoft.com/pt-br/dotnet/api/system.diagnostics.traceeventtype?view=netframework-4.8" TargetMode="External"/><Relationship Id="rId196" Type="http://schemas.openxmlformats.org/officeDocument/2006/relationships/image" Target="media/image137.png"/><Relationship Id="rId200" Type="http://schemas.openxmlformats.org/officeDocument/2006/relationships/image" Target="media/image141.emf"/><Relationship Id="rId16" Type="http://schemas.openxmlformats.org/officeDocument/2006/relationships/hyperlink" Target="https://docs.microsoft.com/pt-br/dotnet/api/system.globalization.datetimeformatinfo?view=netframework-4.8" TargetMode="Externa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hyperlink" Target="https://docs.microsoft.com/pt-br/dotnet/api/system.diagnostics.tracesource.traceevent?view=netframework-4.8" TargetMode="External"/><Relationship Id="rId90" Type="http://schemas.openxmlformats.org/officeDocument/2006/relationships/image" Target="media/image68.png"/><Relationship Id="rId165" Type="http://schemas.openxmlformats.org/officeDocument/2006/relationships/image" Target="media/image113.png"/><Relationship Id="rId186" Type="http://schemas.openxmlformats.org/officeDocument/2006/relationships/image" Target="media/image127.png"/><Relationship Id="rId27" Type="http://schemas.openxmlformats.org/officeDocument/2006/relationships/image" Target="media/image5.png"/><Relationship Id="rId48" Type="http://schemas.openxmlformats.org/officeDocument/2006/relationships/image" Target="media/image26.jpeg"/><Relationship Id="rId69" Type="http://schemas.openxmlformats.org/officeDocument/2006/relationships/image" Target="media/image47.png"/><Relationship Id="rId113" Type="http://schemas.openxmlformats.org/officeDocument/2006/relationships/hyperlink" Target="https://docs.microsoft.com/pt-br/dotnet/api/system.reflection.assembly.reflectiononlyload" TargetMode="External"/><Relationship Id="rId134" Type="http://schemas.openxmlformats.org/officeDocument/2006/relationships/hyperlink" Target="https://docs.microsoft.com/pt-br/dotnet/api/system.diagnostics.tracesource.attributes?view=netframework-4.8" TargetMode="External"/><Relationship Id="rId80" Type="http://schemas.openxmlformats.org/officeDocument/2006/relationships/image" Target="media/image58.png"/><Relationship Id="rId155" Type="http://schemas.openxmlformats.org/officeDocument/2006/relationships/hyperlink" Target="https://docs.microsoft.com/pt-br/dotnet/api/system.diagnostics.tracesource.listeners?view=netframework-4.8" TargetMode="External"/><Relationship Id="rId176" Type="http://schemas.openxmlformats.org/officeDocument/2006/relationships/hyperlink" Target="https://docs.microsoft.com/pt-br/dotnet/api/system.diagnostics.traceeventtype?view=netframework-4.8" TargetMode="External"/><Relationship Id="rId197" Type="http://schemas.openxmlformats.org/officeDocument/2006/relationships/image" Target="media/image138.png"/><Relationship Id="rId201" Type="http://schemas.openxmlformats.org/officeDocument/2006/relationships/fontTable" Target="fontTable.xml"/><Relationship Id="rId17" Type="http://schemas.openxmlformats.org/officeDocument/2006/relationships/hyperlink" Target="https://docs.microsoft.com/pt-br/dotnet/api/system.globalization.datetimeformatinfo?view=netframework-4.8"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hyperlink" Target="https://docs.microsoft.com/pt-br/dotnet/api/system.diagnostics.tracesource.listeners?view=netframework-4.8" TargetMode="External"/><Relationship Id="rId166" Type="http://schemas.openxmlformats.org/officeDocument/2006/relationships/image" Target="media/image114.png"/><Relationship Id="rId187" Type="http://schemas.openxmlformats.org/officeDocument/2006/relationships/image" Target="media/image128.pn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docs.microsoft.com/pt-br/dotnet/api/system.reflection.assembly.reflectiononlyloadfrom" TargetMode="External"/><Relationship Id="rId60" Type="http://schemas.openxmlformats.org/officeDocument/2006/relationships/image" Target="media/image38.png"/><Relationship Id="rId81" Type="http://schemas.openxmlformats.org/officeDocument/2006/relationships/image" Target="media/image59.png"/><Relationship Id="rId135" Type="http://schemas.openxmlformats.org/officeDocument/2006/relationships/hyperlink" Target="https://docs.microsoft.com/pt-br/dotnet/api/system.diagnostics.tracesource.listeners?view=netframework-4.8" TargetMode="External"/><Relationship Id="rId156" Type="http://schemas.openxmlformats.org/officeDocument/2006/relationships/image" Target="media/image109.png"/><Relationship Id="rId177" Type="http://schemas.openxmlformats.org/officeDocument/2006/relationships/hyperlink" Target="https://docs.microsoft.com/pt-br/dotnet/api/system.diagnostics.traceeventtype?view=netframework-4.8" TargetMode="External"/><Relationship Id="rId198" Type="http://schemas.openxmlformats.org/officeDocument/2006/relationships/image" Target="media/image139.png"/><Relationship Id="rId202" Type="http://schemas.openxmlformats.org/officeDocument/2006/relationships/theme" Target="theme/theme1.xml"/><Relationship Id="rId18" Type="http://schemas.openxmlformats.org/officeDocument/2006/relationships/hyperlink" Target="https://docs.microsoft.com/pt-br/dotnet/api/system.globalization.datetimeformatinfo.currentinfo?view=netframework-4.8" TargetMode="External"/><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82.png"/><Relationship Id="rId125" Type="http://schemas.openxmlformats.org/officeDocument/2006/relationships/image" Target="media/image100.png"/><Relationship Id="rId146" Type="http://schemas.openxmlformats.org/officeDocument/2006/relationships/hyperlink" Target="https://docs.microsoft.com/pt-br/dotnet/api/system.diagnostics.tracesource.traceevent?view=netframework-4.8" TargetMode="External"/><Relationship Id="rId167" Type="http://schemas.openxmlformats.org/officeDocument/2006/relationships/image" Target="media/image115.png"/><Relationship Id="rId188" Type="http://schemas.openxmlformats.org/officeDocument/2006/relationships/image" Target="media/image129.png"/><Relationship Id="rId71" Type="http://schemas.openxmlformats.org/officeDocument/2006/relationships/image" Target="media/image49.png"/><Relationship Id="rId92" Type="http://schemas.openxmlformats.org/officeDocument/2006/relationships/image" Target="media/image7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58E59-273E-4C60-8C67-B80A28589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4261</TotalTime>
  <Pages>165</Pages>
  <Words>71893</Words>
  <Characters>388227</Characters>
  <Application>Microsoft Office Word</Application>
  <DocSecurity>0</DocSecurity>
  <Lines>3235</Lines>
  <Paragraphs>918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 Ricardo</dc:creator>
  <cp:keywords/>
  <dc:description/>
  <cp:lastModifiedBy>Rish Ricardo</cp:lastModifiedBy>
  <cp:revision>152</cp:revision>
  <cp:lastPrinted>2020-03-19T13:10:00Z</cp:lastPrinted>
  <dcterms:created xsi:type="dcterms:W3CDTF">2020-04-24T13:55:00Z</dcterms:created>
  <dcterms:modified xsi:type="dcterms:W3CDTF">2020-07-28T01:04:00Z</dcterms:modified>
</cp:coreProperties>
</file>